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83" w:rsidRPr="00403583" w:rsidRDefault="00FB4149" w:rsidP="00403583">
      <w:pPr>
        <w:rPr>
          <w:rFonts w:ascii="NimbusSan" w:hAnsi="NimbusSan"/>
          <w:sz w:val="44"/>
          <w:szCs w:val="44"/>
        </w:rPr>
      </w:pPr>
      <w:bookmarkStart w:id="0" w:name="_GoBack"/>
      <w:bookmarkEnd w:id="0"/>
      <w:r>
        <w:rPr>
          <w:rFonts w:ascii="NimbusSan" w:hAnsi="NimbusSan"/>
          <w:noProof/>
          <w:sz w:val="44"/>
          <w:szCs w:val="4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-985520</wp:posOffset>
            </wp:positionV>
            <wp:extent cx="6479771" cy="143810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OP_VVV_hor_barva_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771" cy="143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583" w:rsidRPr="00403583" w:rsidRDefault="00403583" w:rsidP="00403583">
      <w:pPr>
        <w:pStyle w:val="Odstavecseseznamem"/>
        <w:rPr>
          <w:rFonts w:ascii="NimbusSan" w:hAnsi="NimbusSan"/>
          <w:sz w:val="44"/>
          <w:szCs w:val="44"/>
        </w:rPr>
      </w:pPr>
      <w:r w:rsidRPr="004035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BE86F" wp14:editId="26F0F372">
                <wp:simplePos x="0" y="0"/>
                <wp:positionH relativeFrom="column">
                  <wp:posOffset>6586855</wp:posOffset>
                </wp:positionH>
                <wp:positionV relativeFrom="paragraph">
                  <wp:posOffset>524510</wp:posOffset>
                </wp:positionV>
                <wp:extent cx="495300" cy="447675"/>
                <wp:effectExtent l="19050" t="0" r="38100" b="47625"/>
                <wp:wrapNone/>
                <wp:docPr id="5" name="Srd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F796" id="Srdce 5" o:spid="_x0000_s1026" style="position:absolute;margin-left:518.65pt;margin-top:41.3pt;width:39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" path="m247650,111919v103188,-261144,505619,,,335756c-257969,111919,144463,-149225,247650,111919xe" fillcolor="#c00000" strokecolor="#1f4d78 [1604]" strokeweight="1pt">
                <v:stroke joinstyle="miter"/>
                <v:path arrowok="t" o:connecttype="custom" o:connectlocs="247650,111919;247650,447675;247650,111919" o:connectangles="0,0,0"/>
              </v:shape>
            </w:pict>
          </mc:Fallback>
        </mc:AlternateContent>
      </w:r>
      <w:r w:rsidRPr="0040358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D22409" wp14:editId="32BD4FF4">
                <wp:simplePos x="0" y="0"/>
                <wp:positionH relativeFrom="margin">
                  <wp:posOffset>4533900</wp:posOffset>
                </wp:positionH>
                <wp:positionV relativeFrom="paragraph">
                  <wp:posOffset>83185</wp:posOffset>
                </wp:positionV>
                <wp:extent cx="4076700" cy="5422265"/>
                <wp:effectExtent l="19050" t="19050" r="38100" b="4508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42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583" w:rsidRDefault="00403583" w:rsidP="00403583">
                            <w:pPr>
                              <w:ind w:left="708" w:firstLine="708"/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 w:firstLine="708"/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03583"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>MOJE</w:t>
                            </w:r>
                            <w:r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03583" w:rsidRDefault="00403583" w:rsidP="00403583">
                            <w:p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V KLIDU: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systolický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diastolický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puls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PO NÁMAZE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systolický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diastolický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puls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224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7pt;margin-top:6.55pt;width:321pt;height:426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" strokecolor="#c00000" strokeweight="4.5pt">
                <v:textbox>
                  <w:txbxContent>
                    <w:p w:rsidR="00403583" w:rsidRDefault="00403583" w:rsidP="00403583">
                      <w:pPr>
                        <w:ind w:left="708" w:firstLine="708"/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 w:firstLine="708"/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403583"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>MOJE</w:t>
                      </w:r>
                      <w:r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03583" w:rsidRDefault="00403583" w:rsidP="00403583">
                      <w:p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V KLIDU: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systolický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diastolický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puls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>
                      <w:pPr>
                        <w:pStyle w:val="Odstavecseseznamem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PO NÁMAZE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systolický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diastolický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puls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/>
                  </w:txbxContent>
                </v:textbox>
                <w10:wrap anchorx="margin"/>
              </v:shape>
            </w:pict>
          </mc:Fallback>
        </mc:AlternateContent>
      </w:r>
      <w:r w:rsidRPr="0040358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71739</wp:posOffset>
                </wp:positionV>
                <wp:extent cx="4076700" cy="5422265"/>
                <wp:effectExtent l="19050" t="19050" r="38100" b="4508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42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583" w:rsidRDefault="00403583" w:rsidP="00403583">
                            <w:pPr>
                              <w:ind w:left="708" w:firstLine="708"/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 w:firstLine="708"/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403583"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>MOJE</w:t>
                            </w:r>
                            <w:r>
                              <w:rPr>
                                <w:rFonts w:ascii="NimbusSan" w:hAnsi="NimbusS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03583" w:rsidRDefault="00403583" w:rsidP="00403583">
                            <w:p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V KLIDU: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systolický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diastolický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 xml:space="preserve">:  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puls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</w:p>
                          <w:p w:rsidR="00403583" w:rsidRPr="00403583" w:rsidRDefault="00403583" w:rsidP="00403583">
                            <w:pPr>
                              <w:ind w:left="708"/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PO NÁMAZE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systolický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P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diastolický tlak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 w:rsidP="0040358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</w:pPr>
                            <w:r w:rsidRPr="00403583"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puls</w:t>
                            </w:r>
                            <w:r>
                              <w:rPr>
                                <w:rFonts w:ascii="NimbusSan" w:hAnsi="NimbusS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403583" w:rsidRDefault="00403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5.65pt;width:321pt;height:426.9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" strokecolor="#c00000" strokeweight="4.5pt">
                <v:textbox>
                  <w:txbxContent>
                    <w:p w:rsidR="00403583" w:rsidRDefault="00403583" w:rsidP="00403583">
                      <w:pPr>
                        <w:ind w:left="708" w:firstLine="708"/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 w:firstLine="708"/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403583"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>MOJE</w:t>
                      </w:r>
                      <w:r>
                        <w:rPr>
                          <w:rFonts w:ascii="NimbusSan" w:hAnsi="NimbusS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03583" w:rsidRDefault="00403583" w:rsidP="00403583">
                      <w:p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V KLIDU: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systolický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diastolický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 xml:space="preserve">  </w:t>
                      </w:r>
                    </w:p>
                    <w:p w:rsid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puls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>
                      <w:pPr>
                        <w:pStyle w:val="Odstavecseseznamem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</w:p>
                    <w:p w:rsidR="00403583" w:rsidRPr="00403583" w:rsidRDefault="00403583" w:rsidP="00403583">
                      <w:pPr>
                        <w:ind w:left="708"/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PO NÁMAZE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systolický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P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diastolický tlak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 w:rsidP="0040358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NimbusSan" w:hAnsi="NimbusSan"/>
                          <w:sz w:val="44"/>
                          <w:szCs w:val="44"/>
                        </w:rPr>
                      </w:pPr>
                      <w:r w:rsidRPr="00403583">
                        <w:rPr>
                          <w:rFonts w:ascii="NimbusSan" w:hAnsi="NimbusSan"/>
                          <w:sz w:val="44"/>
                          <w:szCs w:val="44"/>
                        </w:rPr>
                        <w:t>puls</w:t>
                      </w:r>
                      <w:r>
                        <w:rPr>
                          <w:rFonts w:ascii="NimbusSan" w:hAnsi="NimbusSan"/>
                          <w:sz w:val="44"/>
                          <w:szCs w:val="44"/>
                        </w:rPr>
                        <w:t>:</w:t>
                      </w:r>
                    </w:p>
                    <w:p w:rsidR="00403583" w:rsidRDefault="00403583"/>
                  </w:txbxContent>
                </v:textbox>
                <w10:wrap anchorx="margin"/>
              </v:shape>
            </w:pict>
          </mc:Fallback>
        </mc:AlternateContent>
      </w:r>
      <w:r w:rsidRPr="004035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2047860</wp:posOffset>
                </wp:positionH>
                <wp:positionV relativeFrom="paragraph">
                  <wp:posOffset>486410</wp:posOffset>
                </wp:positionV>
                <wp:extent cx="495300" cy="447675"/>
                <wp:effectExtent l="19050" t="0" r="38100" b="47625"/>
                <wp:wrapNone/>
                <wp:docPr id="1" name="Srd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899A" id="Srdce 1" o:spid="_x0000_s1026" style="position:absolute;margin-left:161.25pt;margin-top:38.3pt;width:3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" path="m247650,111919v103188,-261144,505619,,,335756c-257969,111919,144463,-149225,247650,111919xe" fillcolor="#c00000" strokecolor="#1f4d78 [1604]" strokeweight="1pt">
                <v:stroke joinstyle="miter"/>
                <v:path arrowok="t" o:connecttype="custom" o:connectlocs="247650,111919;247650,447675;247650,111919" o:connectangles="0,0,0"/>
              </v:shape>
            </w:pict>
          </mc:Fallback>
        </mc:AlternateContent>
      </w:r>
    </w:p>
    <w:sectPr w:rsidR="00403583" w:rsidRPr="00403583" w:rsidSect="0040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6A2"/>
    <w:multiLevelType w:val="hybridMultilevel"/>
    <w:tmpl w:val="869A4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F312B"/>
    <w:multiLevelType w:val="hybridMultilevel"/>
    <w:tmpl w:val="00C4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2B"/>
    <w:rsid w:val="00403583"/>
    <w:rsid w:val="007D722B"/>
    <w:rsid w:val="00981A20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D3B0-1A66-4700-8166-120753AB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5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Tomaňová Julie</cp:lastModifiedBy>
  <cp:revision>2</cp:revision>
  <dcterms:created xsi:type="dcterms:W3CDTF">2021-10-31T14:57:00Z</dcterms:created>
  <dcterms:modified xsi:type="dcterms:W3CDTF">2021-10-31T14:57:00Z</dcterms:modified>
</cp:coreProperties>
</file>