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6D" w:rsidRDefault="000D236D"/>
    <w:p w:rsidR="00650A58" w:rsidRPr="00CE3835" w:rsidRDefault="00650A58">
      <w:pPr>
        <w:rPr>
          <w:b/>
          <w:sz w:val="144"/>
        </w:rPr>
      </w:pPr>
      <w:bookmarkStart w:id="0" w:name="_GoBack"/>
      <w:bookmarkEnd w:id="0"/>
    </w:p>
    <w:p w:rsidR="00650A58" w:rsidRPr="00CE3835" w:rsidRDefault="00CE3835" w:rsidP="00CE3835">
      <w:pPr>
        <w:jc w:val="center"/>
        <w:rPr>
          <w:b/>
          <w:sz w:val="144"/>
        </w:rPr>
      </w:pPr>
      <w:r w:rsidRPr="00CE3835">
        <w:rPr>
          <w:b/>
          <w:sz w:val="220"/>
        </w:rPr>
        <w:t>SOUHLASÍM</w:t>
      </w:r>
    </w:p>
    <w:p w:rsidR="00CE3835" w:rsidRPr="00CE3835" w:rsidRDefault="00CE3835">
      <w:pPr>
        <w:rPr>
          <w:b/>
          <w:sz w:val="180"/>
        </w:rPr>
      </w:pPr>
    </w:p>
    <w:p w:rsidR="00CE3835" w:rsidRPr="00CE3835" w:rsidRDefault="00CE3835">
      <w:pPr>
        <w:rPr>
          <w:b/>
          <w:sz w:val="180"/>
        </w:rPr>
      </w:pPr>
    </w:p>
    <w:p w:rsidR="00CE3835" w:rsidRPr="00CE3835" w:rsidRDefault="00CE3835" w:rsidP="00CE3835">
      <w:pPr>
        <w:jc w:val="center"/>
        <w:rPr>
          <w:b/>
          <w:sz w:val="220"/>
        </w:rPr>
      </w:pPr>
      <w:r w:rsidRPr="00CE3835">
        <w:rPr>
          <w:b/>
          <w:sz w:val="220"/>
        </w:rPr>
        <w:t>NESOUHLASÍM</w:t>
      </w:r>
    </w:p>
    <w:sectPr w:rsidR="00CE3835" w:rsidRPr="00CE3835" w:rsidSect="001764B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A7" w:rsidRDefault="001236A7" w:rsidP="001764BC">
      <w:pPr>
        <w:spacing w:after="0" w:line="240" w:lineRule="auto"/>
      </w:pPr>
      <w:r>
        <w:separator/>
      </w:r>
    </w:p>
  </w:endnote>
  <w:endnote w:type="continuationSeparator" w:id="0">
    <w:p w:rsidR="001236A7" w:rsidRDefault="001236A7" w:rsidP="001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BC" w:rsidRPr="001764BC" w:rsidRDefault="001764BC" w:rsidP="001764BC">
    <w:pPr>
      <w:pStyle w:val="Zpat"/>
      <w:jc w:val="center"/>
      <w:rPr>
        <w:color w:val="767171" w:themeColor="background2" w:themeShade="80"/>
        <w:szCs w:val="14"/>
      </w:rPr>
    </w:pPr>
    <w:r w:rsidRPr="001764BC">
      <w:rPr>
        <w:color w:val="767171" w:themeColor="background2" w:themeShade="80"/>
        <w:szCs w:val="14"/>
      </w:rPr>
      <w:t xml:space="preserve">VIDA! </w:t>
    </w:r>
    <w:proofErr w:type="gramStart"/>
    <w:r w:rsidRPr="001764BC">
      <w:rPr>
        <w:color w:val="767171" w:themeColor="background2" w:themeShade="80"/>
        <w:szCs w:val="14"/>
      </w:rPr>
      <w:t>školám</w:t>
    </w:r>
    <w:proofErr w:type="gramEnd"/>
    <w:r w:rsidRPr="001764BC">
      <w:rPr>
        <w:color w:val="767171" w:themeColor="background2" w:themeShade="80"/>
        <w:szCs w:val="14"/>
      </w:rPr>
      <w:t xml:space="preserve"> - propojení formálního a neformálního vzdělávání, program „Věda bez hranic“ </w:t>
    </w:r>
    <w:proofErr w:type="spellStart"/>
    <w:r w:rsidRPr="001764BC">
      <w:rPr>
        <w:color w:val="767171" w:themeColor="background2" w:themeShade="80"/>
        <w:szCs w:val="14"/>
      </w:rPr>
      <w:t>Reg</w:t>
    </w:r>
    <w:proofErr w:type="spellEnd"/>
    <w:r w:rsidRPr="001764BC">
      <w:rPr>
        <w:color w:val="767171" w:themeColor="background2" w:themeShade="80"/>
        <w:szCs w:val="14"/>
      </w:rPr>
      <w:t>. č. projektu CZ.02.3.68/0.0/0.0/16_032/0008290</w:t>
    </w:r>
  </w:p>
  <w:p w:rsidR="001764BC" w:rsidRDefault="00176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A7" w:rsidRDefault="001236A7" w:rsidP="001764BC">
      <w:pPr>
        <w:spacing w:after="0" w:line="240" w:lineRule="auto"/>
      </w:pPr>
      <w:r>
        <w:separator/>
      </w:r>
    </w:p>
  </w:footnote>
  <w:footnote w:type="continuationSeparator" w:id="0">
    <w:p w:rsidR="001236A7" w:rsidRDefault="001236A7" w:rsidP="001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BC" w:rsidRDefault="001764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1661160</wp:posOffset>
          </wp:positionH>
          <wp:positionV relativeFrom="margin">
            <wp:posOffset>-1028700</wp:posOffset>
          </wp:positionV>
          <wp:extent cx="5761355" cy="1274445"/>
          <wp:effectExtent l="0" t="0" r="0" b="190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7BE9"/>
    <w:multiLevelType w:val="hybridMultilevel"/>
    <w:tmpl w:val="D9648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78BC"/>
    <w:multiLevelType w:val="hybridMultilevel"/>
    <w:tmpl w:val="2CB21520"/>
    <w:lvl w:ilvl="0" w:tplc="41826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46E23"/>
    <w:multiLevelType w:val="hybridMultilevel"/>
    <w:tmpl w:val="2D625A46"/>
    <w:lvl w:ilvl="0" w:tplc="2F6CA0D8">
      <w:start w:val="1"/>
      <w:numFmt w:val="decimal"/>
      <w:lvlText w:val="%1."/>
      <w:lvlJc w:val="left"/>
      <w:pPr>
        <w:ind w:left="1146" w:hanging="360"/>
      </w:pPr>
      <w:rPr>
        <w:rFonts w:ascii="Dimenze RB" w:hAnsi="Dimenze RB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AF"/>
    <w:rsid w:val="000D236D"/>
    <w:rsid w:val="001236A7"/>
    <w:rsid w:val="001761B8"/>
    <w:rsid w:val="001764BC"/>
    <w:rsid w:val="00650A58"/>
    <w:rsid w:val="006A47E7"/>
    <w:rsid w:val="008C79AF"/>
    <w:rsid w:val="00C55C78"/>
    <w:rsid w:val="00CE3835"/>
    <w:rsid w:val="00E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D21C5F-7B15-426B-925F-F8039DE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4BC"/>
  </w:style>
  <w:style w:type="paragraph" w:styleId="Zpat">
    <w:name w:val="footer"/>
    <w:basedOn w:val="Normln"/>
    <w:link w:val="Zpat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4BC"/>
  </w:style>
  <w:style w:type="paragraph" w:styleId="Textbubliny">
    <w:name w:val="Balloon Text"/>
    <w:basedOn w:val="Normln"/>
    <w:link w:val="TextbublinyChar"/>
    <w:uiPriority w:val="99"/>
    <w:semiHidden/>
    <w:unhideWhenUsed/>
    <w:rsid w:val="0017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4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47E7"/>
    <w:pPr>
      <w:ind w:left="720"/>
      <w:contextualSpacing/>
    </w:pPr>
  </w:style>
  <w:style w:type="paragraph" w:styleId="Bezmezer">
    <w:name w:val="No Spacing"/>
    <w:uiPriority w:val="1"/>
    <w:qFormat/>
    <w:rsid w:val="006A4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9DD5-8943-47AD-811C-B9F26BEF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Hojdanová Monika</cp:lastModifiedBy>
  <cp:revision>4</cp:revision>
  <cp:lastPrinted>2021-09-29T11:48:00Z</cp:lastPrinted>
  <dcterms:created xsi:type="dcterms:W3CDTF">2021-09-29T11:42:00Z</dcterms:created>
  <dcterms:modified xsi:type="dcterms:W3CDTF">2021-09-29T14:07:00Z</dcterms:modified>
</cp:coreProperties>
</file>