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3D52" w:rsidRPr="003616F9" w:rsidRDefault="00E53D52" w:rsidP="00E53D52">
      <w:pPr>
        <w:rPr>
          <w:b/>
          <w:sz w:val="28"/>
          <w:szCs w:val="28"/>
        </w:rPr>
      </w:pPr>
      <w:r w:rsidRPr="003616F9">
        <w:rPr>
          <w:b/>
          <w:sz w:val="28"/>
          <w:szCs w:val="28"/>
        </w:rPr>
        <w:t>QR kód Mendlovo náměstí</w:t>
      </w:r>
    </w:p>
    <w:p w:rsidR="00E53D52" w:rsidRDefault="00E53D52" w:rsidP="00E53D52">
      <w:r w:rsidRPr="003616F9">
        <w:rPr>
          <w:noProof/>
          <w:lang w:eastAsia="cs-CZ"/>
        </w:rPr>
        <w:drawing>
          <wp:inline distT="0" distB="0" distL="0" distR="0" wp14:anchorId="286E10BD" wp14:editId="2184FD1A">
            <wp:extent cx="3513102" cy="1976120"/>
            <wp:effectExtent l="6350" t="0" r="0" b="0"/>
            <wp:docPr id="3" name="Obrázek 3" descr="C:\Users\ondrej.herzan\Documents\ONDERA\VIDA\PROJEKT VIDA! ŠKOLÁM\Dva dny v Brně\2. UVEDENÍ PROGRAMU - 31.10.-1.11.2018\QR kódy - umístění - fotografie\QR kód Mendlovo náměstí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ndrej.herzan\Documents\ONDERA\VIDA\PROJEKT VIDA! ŠKOLÁM\Dva dny v Brně\2. UVEDENÍ PROGRAMU - 31.10.-1.11.2018\QR kódy - umístění - fotografie\QR kód Mendlovo náměstí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19852" cy="1979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3D52" w:rsidRDefault="00E53D52" w:rsidP="00E53D52">
      <w:r>
        <w:t>Hledejte v zahradě Mend</w:t>
      </w:r>
      <w:r w:rsidR="00E13DD8">
        <w:t>e</w:t>
      </w:r>
      <w:r>
        <w:t>lova muzea, v </w:t>
      </w:r>
      <w:proofErr w:type="spellStart"/>
      <w:r>
        <w:t>meteostanici</w:t>
      </w:r>
      <w:proofErr w:type="spellEnd"/>
      <w:r>
        <w:t xml:space="preserve">. Ten pán tam snad sedět nebude </w:t>
      </w:r>
      <w:r>
        <w:sym w:font="Wingdings" w:char="F04A"/>
      </w:r>
    </w:p>
    <w:p w:rsidR="00C36535" w:rsidRPr="003616F9" w:rsidRDefault="00C36535" w:rsidP="00C36535">
      <w:pPr>
        <w:rPr>
          <w:b/>
          <w:sz w:val="32"/>
          <w:szCs w:val="32"/>
        </w:rPr>
      </w:pPr>
      <w:r w:rsidRPr="003616F9">
        <w:rPr>
          <w:b/>
          <w:sz w:val="32"/>
          <w:szCs w:val="32"/>
        </w:rPr>
        <w:t>QR kód Masarykova čtvrť</w:t>
      </w:r>
    </w:p>
    <w:p w:rsidR="00C36535" w:rsidRDefault="00C36535" w:rsidP="00C36535">
      <w:r w:rsidRPr="003616F9">
        <w:rPr>
          <w:noProof/>
          <w:lang w:eastAsia="cs-CZ"/>
        </w:rPr>
        <w:drawing>
          <wp:inline distT="0" distB="0" distL="0" distR="0" wp14:anchorId="061DB1FC" wp14:editId="3C41CB5E">
            <wp:extent cx="3502253" cy="1970016"/>
            <wp:effectExtent l="4128" t="0" r="7302" b="7303"/>
            <wp:docPr id="4" name="Obrázek 4" descr="C:\Users\ondrej.herzan\Documents\ONDERA\VIDA\PROJEKT VIDA! ŠKOLÁM\Dva dny v Brně\2. UVEDENÍ PROGRAMU - 31.10.-1.11.2018\QR kódy - umístění - fotografie\QR kód Tvrdého 8 I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ndrej.herzan\Documents\ONDERA\VIDA\PROJEKT VIDA! ŠKOLÁM\Dva dny v Brně\2. UVEDENÍ PROGRAMU - 31.10.-1.11.2018\QR kódy - umístění - fotografie\QR kód Tvrdého 8 I.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509927" cy="1974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535" w:rsidRDefault="00C36535" w:rsidP="00C36535">
      <w:r>
        <w:t>Hledejte na sloupu před domem na Tvrdého 8 (resp. Tvrdého 10)</w:t>
      </w:r>
    </w:p>
    <w:p w:rsidR="00C36535" w:rsidRDefault="00C36535" w:rsidP="00E53D52"/>
    <w:p w:rsidR="00C36535" w:rsidRPr="003616F9" w:rsidRDefault="00C36535" w:rsidP="00C36535">
      <w:pPr>
        <w:rPr>
          <w:b/>
          <w:sz w:val="32"/>
          <w:szCs w:val="32"/>
        </w:rPr>
      </w:pPr>
      <w:r w:rsidRPr="003616F9">
        <w:rPr>
          <w:b/>
          <w:sz w:val="32"/>
          <w:szCs w:val="32"/>
        </w:rPr>
        <w:lastRenderedPageBreak/>
        <w:t>QR kód Kamenná kolonie</w:t>
      </w:r>
    </w:p>
    <w:p w:rsidR="00C36535" w:rsidRDefault="00C36535" w:rsidP="00C36535">
      <w:r w:rsidRPr="003616F9">
        <w:rPr>
          <w:noProof/>
          <w:lang w:eastAsia="cs-CZ"/>
        </w:rPr>
        <w:drawing>
          <wp:inline distT="0" distB="0" distL="0" distR="0" wp14:anchorId="26072D6F" wp14:editId="7C66B7DD">
            <wp:extent cx="5012267" cy="2819400"/>
            <wp:effectExtent l="0" t="0" r="0" b="0"/>
            <wp:docPr id="2" name="Obrázek 2" descr="C:\Users\ondrej.herzan\Documents\ONDERA\VIDA\PROJEKT VIDA! ŠKOLÁM\Dva dny v Brně\2. UVEDENÍ PROGRAMU - 31.10.-1.11.2018\QR kódy - umístění - fotografie\QR kód Kaménka II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ndrej.herzan\Documents\ONDERA\VIDA\PROJEKT VIDA! ŠKOLÁM\Dva dny v Brně\2. UVEDENÍ PROGRAMU - 31.10.-1.11.2018\QR kódy - umístění - fotografie\QR kód Kaménka II.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2832" cy="2819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535" w:rsidRDefault="00C36535" w:rsidP="00C36535">
      <w:r>
        <w:t>Hledejte u malého zeleného kontejneru, v sousedství garáže s obrazem Che Guevary</w:t>
      </w:r>
    </w:p>
    <w:p w:rsidR="00C36535" w:rsidRDefault="00C36535" w:rsidP="00C36535">
      <w:pPr>
        <w:rPr>
          <w:b/>
          <w:sz w:val="32"/>
          <w:szCs w:val="32"/>
        </w:rPr>
      </w:pPr>
      <w:r w:rsidRPr="00E53D52">
        <w:rPr>
          <w:b/>
          <w:sz w:val="32"/>
          <w:szCs w:val="32"/>
        </w:rPr>
        <w:t>QR kód Židovský hřbitov</w:t>
      </w:r>
    </w:p>
    <w:p w:rsidR="00C36535" w:rsidRDefault="00C36535" w:rsidP="00C36535">
      <w:pPr>
        <w:rPr>
          <w:b/>
          <w:sz w:val="32"/>
          <w:szCs w:val="32"/>
        </w:rPr>
      </w:pPr>
      <w:r w:rsidRPr="00E53D52">
        <w:rPr>
          <w:b/>
          <w:noProof/>
          <w:sz w:val="32"/>
          <w:szCs w:val="32"/>
          <w:lang w:eastAsia="cs-CZ"/>
        </w:rPr>
        <w:drawing>
          <wp:inline distT="0" distB="0" distL="0" distR="0" wp14:anchorId="3C9CC5D3" wp14:editId="655E090A">
            <wp:extent cx="5760720" cy="3240405"/>
            <wp:effectExtent l="0" t="0" r="0" b="0"/>
            <wp:docPr id="7" name="Obrázek 7" descr="C:\Users\ondrej.herzan\Documents\ONDERA\VIDA\PROJEKT VIDA! ŠKOLÁM\Dva dny v Brně\2. UVEDENÍ PROGRAMU - 31.10.-1.11.2018\QR kódy - umístění - fotografie\QR kód Židovský hřbitov III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ndrej.herzan\Documents\ONDERA\VIDA\PROJEKT VIDA! ŠKOLÁM\Dva dny v Brně\2. UVEDENÍ PROGRAMU - 31.10.-1.11.2018\QR kódy - umístění - fotografie\QR kód Židovský hřbitov III.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535" w:rsidRPr="00E53D52" w:rsidRDefault="00C36535" w:rsidP="00C36535">
      <w:r w:rsidRPr="00E53D52">
        <w:t>Hledejte</w:t>
      </w:r>
      <w:r>
        <w:t xml:space="preserve"> v cihlovém okně vpravo od hlavního vstupu na židovský hřbitov</w:t>
      </w:r>
    </w:p>
    <w:p w:rsidR="00C36535" w:rsidRDefault="00C36535">
      <w:pPr>
        <w:rPr>
          <w:b/>
          <w:sz w:val="32"/>
          <w:szCs w:val="32"/>
        </w:rPr>
      </w:pPr>
    </w:p>
    <w:p w:rsidR="00C36535" w:rsidRDefault="00C36535">
      <w:pPr>
        <w:rPr>
          <w:b/>
          <w:sz w:val="32"/>
          <w:szCs w:val="32"/>
        </w:rPr>
      </w:pPr>
    </w:p>
    <w:p w:rsidR="00C36535" w:rsidRDefault="00C36535">
      <w:pPr>
        <w:rPr>
          <w:b/>
          <w:sz w:val="32"/>
          <w:szCs w:val="32"/>
        </w:rPr>
      </w:pPr>
    </w:p>
    <w:p w:rsidR="00C36535" w:rsidRDefault="00C36535" w:rsidP="00C36535">
      <w:pPr>
        <w:rPr>
          <w:b/>
          <w:sz w:val="32"/>
          <w:szCs w:val="32"/>
        </w:rPr>
      </w:pPr>
      <w:r w:rsidRPr="00E53D52">
        <w:rPr>
          <w:b/>
          <w:sz w:val="32"/>
          <w:szCs w:val="32"/>
        </w:rPr>
        <w:lastRenderedPageBreak/>
        <w:t xml:space="preserve">QR kód </w:t>
      </w:r>
      <w:proofErr w:type="spellStart"/>
      <w:r w:rsidRPr="00E53D52">
        <w:rPr>
          <w:b/>
          <w:sz w:val="32"/>
          <w:szCs w:val="32"/>
        </w:rPr>
        <w:t>Vaňkovka</w:t>
      </w:r>
      <w:proofErr w:type="spellEnd"/>
      <w:r w:rsidRPr="00E53D52">
        <w:rPr>
          <w:b/>
          <w:sz w:val="32"/>
          <w:szCs w:val="32"/>
        </w:rPr>
        <w:t xml:space="preserve"> + Café Práh</w:t>
      </w:r>
    </w:p>
    <w:p w:rsidR="00C36535" w:rsidRDefault="00C36535" w:rsidP="00C36535">
      <w:pPr>
        <w:rPr>
          <w:b/>
          <w:sz w:val="32"/>
          <w:szCs w:val="32"/>
        </w:rPr>
      </w:pPr>
      <w:r w:rsidRPr="00E53D52">
        <w:rPr>
          <w:b/>
          <w:noProof/>
          <w:sz w:val="32"/>
          <w:szCs w:val="32"/>
          <w:lang w:eastAsia="cs-CZ"/>
        </w:rPr>
        <w:drawing>
          <wp:inline distT="0" distB="0" distL="0" distR="0" wp14:anchorId="487D3318" wp14:editId="061DFA29">
            <wp:extent cx="2844377" cy="1599962"/>
            <wp:effectExtent l="0" t="0" r="0" b="635"/>
            <wp:docPr id="5" name="Obrázek 5" descr="C:\Users\ondrej.herzan\Documents\ONDERA\VIDA\PROJEKT VIDA! ŠKOLÁM\Dva dny v Brně\2. UVEDENÍ PROGRAMU - 31.10.-1.11.2018\QR kódy - umístění - fotografie\QR kód Vaňkovka I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ndrej.herzan\Documents\ONDERA\VIDA\PROJEKT VIDA! ŠKOLÁM\Dva dny v Brně\2. UVEDENÍ PROGRAMU - 31.10.-1.11.2018\QR kódy - umístění - fotografie\QR kód Vaňkovka I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290" cy="1606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3D52">
        <w:rPr>
          <w:b/>
          <w:noProof/>
          <w:sz w:val="32"/>
          <w:szCs w:val="32"/>
          <w:lang w:eastAsia="cs-CZ"/>
        </w:rPr>
        <w:drawing>
          <wp:inline distT="0" distB="0" distL="0" distR="0" wp14:anchorId="4712B396" wp14:editId="33806047">
            <wp:extent cx="2771775" cy="1559123"/>
            <wp:effectExtent l="0" t="0" r="0" b="3175"/>
            <wp:docPr id="6" name="Obrázek 6" descr="C:\Users\ondrej.herzan\Documents\ONDERA\VIDA\PROJEKT VIDA! ŠKOLÁM\Dva dny v Brně\2. UVEDENÍ PROGRAMU - 31.10.-1.11.2018\QR kódy - umístění - fotografie\QR kód Vaňkovka II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ndrej.herzan\Documents\ONDERA\VIDA\PROJEKT VIDA! ŠKOLÁM\Dva dny v Brně\2. UVEDENÍ PROGRAMU - 31.10.-1.11.2018\QR kódy - umístění - fotografie\QR kód Vaňkovka II.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463" cy="1565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6535" w:rsidRDefault="00C36535" w:rsidP="00C36535">
      <w:r>
        <w:t>Hledejte jeden ze sedmi sloupů (viz. Obr. 1) – konkrétně na</w:t>
      </w:r>
      <w:r w:rsidR="00E13DD8">
        <w:t xml:space="preserve"> tom nejblíže hlavnímu nádraží,</w:t>
      </w:r>
      <w:r>
        <w:t xml:space="preserve"> uprostřed podstavce (obr. 2)</w:t>
      </w:r>
    </w:p>
    <w:p w:rsidR="00C36535" w:rsidRDefault="00C36535">
      <w:pPr>
        <w:rPr>
          <w:b/>
          <w:sz w:val="32"/>
          <w:szCs w:val="32"/>
        </w:rPr>
      </w:pPr>
    </w:p>
    <w:p w:rsidR="003616F9" w:rsidRPr="003616F9" w:rsidRDefault="003616F9">
      <w:pPr>
        <w:rPr>
          <w:b/>
          <w:sz w:val="32"/>
          <w:szCs w:val="32"/>
        </w:rPr>
      </w:pPr>
      <w:r>
        <w:rPr>
          <w:b/>
          <w:sz w:val="32"/>
          <w:szCs w:val="32"/>
        </w:rPr>
        <w:t>QR kód Petrov – Denisovy sady</w:t>
      </w:r>
    </w:p>
    <w:p w:rsidR="003616F9" w:rsidRDefault="003616F9">
      <w:r w:rsidRPr="003616F9">
        <w:rPr>
          <w:noProof/>
          <w:lang w:eastAsia="cs-CZ"/>
        </w:rPr>
        <w:drawing>
          <wp:inline distT="0" distB="0" distL="0" distR="0">
            <wp:extent cx="4531547" cy="2548995"/>
            <wp:effectExtent l="635" t="0" r="3175" b="3175"/>
            <wp:docPr id="1" name="Obrázek 1" descr="C:\Users\ondrej.herzan\Documents\ONDERA\VIDA\PROJEKT VIDA! ŠKOLÁM\Dva dny v Brně\2. UVEDENÍ PROGRAMU - 31.10.-1.11.2018\QR kódy - umístění - fotografie\QR kód Denisovy sady I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ndrej.herzan\Documents\ONDERA\VIDA\PROJEKT VIDA! ŠKOLÁM\Dva dny v Brně\2. UVEDENÍ PROGRAMU - 31.10.-1.11.2018\QR kódy - umístění - fotografie\QR kód Denisovy sady I.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36367" cy="2551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6F9" w:rsidRDefault="003616F9">
      <w:r>
        <w:t>Hledejte v okolí této betonové teras</w:t>
      </w:r>
      <w:r w:rsidR="00F32E2E">
        <w:t>y s výhledem na Husovu ulici a Č</w:t>
      </w:r>
      <w:bookmarkStart w:id="0" w:name="_GoBack"/>
      <w:bookmarkEnd w:id="0"/>
      <w:r>
        <w:t>ervený kostel</w:t>
      </w:r>
    </w:p>
    <w:sectPr w:rsidR="003616F9">
      <w:foot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030C" w:rsidRDefault="00B0030C" w:rsidP="003616F9">
      <w:pPr>
        <w:spacing w:after="0" w:line="240" w:lineRule="auto"/>
      </w:pPr>
      <w:r>
        <w:separator/>
      </w:r>
    </w:p>
  </w:endnote>
  <w:endnote w:type="continuationSeparator" w:id="0">
    <w:p w:rsidR="00B0030C" w:rsidRDefault="00B0030C" w:rsidP="003616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A79E2" w:rsidRDefault="00AA79E2">
    <w:pPr>
      <w:pStyle w:val="Zpat"/>
    </w:pPr>
    <w:r>
      <w:rPr>
        <w:noProof/>
        <w:lang w:eastAsia="cs-CZ"/>
      </w:rPr>
      <w:drawing>
        <wp:anchor distT="0" distB="0" distL="114300" distR="114300" simplePos="0" relativeHeight="251660288" behindDoc="1" locked="0" layoutInCell="1" allowOverlap="1" wp14:anchorId="11A87455" wp14:editId="0683987B">
          <wp:simplePos x="0" y="0"/>
          <wp:positionH relativeFrom="margin">
            <wp:align>right</wp:align>
          </wp:positionH>
          <wp:positionV relativeFrom="paragraph">
            <wp:posOffset>-665683</wp:posOffset>
          </wp:positionV>
          <wp:extent cx="5760720" cy="1275715"/>
          <wp:effectExtent l="0" t="0" r="0" b="635"/>
          <wp:wrapNone/>
          <wp:docPr id="10" name="Obrázek 10" descr="C:\Users\simon.benda\AppData\Local\Microsoft\Windows\INetCache\Content.Word\Logolink_OP_VVV_hor_barva_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C:\Users\simon.benda\AppData\Local\Microsoft\Windows\INetCache\Content.Word\Logolink_OP_VVV_hor_barva_cz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275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877799</wp:posOffset>
          </wp:positionH>
          <wp:positionV relativeFrom="paragraph">
            <wp:posOffset>9518371</wp:posOffset>
          </wp:positionV>
          <wp:extent cx="5760720" cy="1275715"/>
          <wp:effectExtent l="0" t="0" r="0" b="635"/>
          <wp:wrapNone/>
          <wp:docPr id="9" name="Obrázek 9" descr="C:\Users\simon.benda\AppData\Local\Microsoft\Windows\INetCache\Content.Word\Logolink_OP_VVV_hor_barva_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 descr="C:\Users\simon.benda\AppData\Local\Microsoft\Windows\INetCache\Content.Word\Logolink_OP_VVV_hor_barva_cz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2757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030C" w:rsidRDefault="00B0030C" w:rsidP="003616F9">
      <w:pPr>
        <w:spacing w:after="0" w:line="240" w:lineRule="auto"/>
      </w:pPr>
      <w:r>
        <w:separator/>
      </w:r>
    </w:p>
  </w:footnote>
  <w:footnote w:type="continuationSeparator" w:id="0">
    <w:p w:rsidR="00B0030C" w:rsidRDefault="00B0030C" w:rsidP="003616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633"/>
    <w:rsid w:val="00166BAE"/>
    <w:rsid w:val="00307253"/>
    <w:rsid w:val="003616F9"/>
    <w:rsid w:val="00450DF5"/>
    <w:rsid w:val="00AA79E2"/>
    <w:rsid w:val="00AC3633"/>
    <w:rsid w:val="00B0030C"/>
    <w:rsid w:val="00C36535"/>
    <w:rsid w:val="00E13DD8"/>
    <w:rsid w:val="00E53D52"/>
    <w:rsid w:val="00F32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chartTrackingRefBased/>
  <w15:docId w15:val="{E8408B95-3A2F-4C19-84DB-77111DB49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616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616F9"/>
  </w:style>
  <w:style w:type="paragraph" w:styleId="Zpat">
    <w:name w:val="footer"/>
    <w:basedOn w:val="Normln"/>
    <w:link w:val="ZpatChar"/>
    <w:uiPriority w:val="99"/>
    <w:unhideWhenUsed/>
    <w:rsid w:val="003616F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616F9"/>
  </w:style>
  <w:style w:type="paragraph" w:styleId="Textbubliny">
    <w:name w:val="Balloon Text"/>
    <w:basedOn w:val="Normln"/>
    <w:link w:val="TextbublinyChar"/>
    <w:uiPriority w:val="99"/>
    <w:semiHidden/>
    <w:unhideWhenUsed/>
    <w:rsid w:val="00C365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3653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97</Words>
  <Characters>574</Characters>
  <Application>Microsoft Office Word</Application>
  <DocSecurity>0</DocSecurity>
  <Lines>4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Herzán Ondřej</dc:creator>
  <cp:keywords/>
  <dc:description/>
  <cp:lastModifiedBy>Lokajová Aneta</cp:lastModifiedBy>
  <cp:revision>6</cp:revision>
  <cp:lastPrinted>2018-10-30T15:09:00Z</cp:lastPrinted>
  <dcterms:created xsi:type="dcterms:W3CDTF">2018-10-30T14:43:00Z</dcterms:created>
  <dcterms:modified xsi:type="dcterms:W3CDTF">2020-10-14T16:06:00Z</dcterms:modified>
</cp:coreProperties>
</file>