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13B3" w14:textId="77777777" w:rsidR="00F5189C" w:rsidRDefault="00F5189C" w:rsidP="00F5189C">
      <w:pPr>
        <w:jc w:val="center"/>
        <w:rPr>
          <w:b/>
          <w:sz w:val="28"/>
          <w:szCs w:val="28"/>
        </w:rPr>
      </w:pPr>
      <w:bookmarkStart w:id="0" w:name="page1"/>
      <w:bookmarkEnd w:id="0"/>
    </w:p>
    <w:p w14:paraId="0E09148C" w14:textId="77777777" w:rsidR="00F5189C" w:rsidRDefault="00F5189C" w:rsidP="00F5189C">
      <w:pPr>
        <w:jc w:val="center"/>
        <w:rPr>
          <w:b/>
          <w:sz w:val="28"/>
          <w:szCs w:val="28"/>
        </w:rPr>
      </w:pPr>
    </w:p>
    <w:p w14:paraId="1DAF40A7" w14:textId="77777777" w:rsidR="00F5189C" w:rsidRDefault="00F5189C" w:rsidP="00F5189C">
      <w:pPr>
        <w:jc w:val="center"/>
        <w:rPr>
          <w:b/>
          <w:sz w:val="28"/>
          <w:szCs w:val="28"/>
        </w:rPr>
      </w:pPr>
    </w:p>
    <w:p w14:paraId="072176BB" w14:textId="77777777" w:rsidR="00F5189C" w:rsidRDefault="00F5189C" w:rsidP="00F5189C">
      <w:pPr>
        <w:jc w:val="center"/>
        <w:rPr>
          <w:b/>
          <w:sz w:val="28"/>
          <w:szCs w:val="28"/>
        </w:rPr>
      </w:pPr>
    </w:p>
    <w:p w14:paraId="5C5B8FFD" w14:textId="67501ACF" w:rsidR="00271090" w:rsidRDefault="00271090" w:rsidP="00F51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k programu Představení týmu, obavy a očekávání, pravidla</w:t>
      </w:r>
    </w:p>
    <w:p w14:paraId="3FAFD3F9" w14:textId="77777777" w:rsidR="00271090" w:rsidRDefault="00271090" w:rsidP="00F51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Provozní řád letních workshopů VIDA! Science centra</w:t>
      </w:r>
    </w:p>
    <w:p w14:paraId="5763C2FC" w14:textId="397FAD75" w:rsidR="00271090" w:rsidRDefault="00271090" w:rsidP="00F5189C">
      <w:pPr>
        <w:jc w:val="center"/>
        <w:rPr>
          <w:sz w:val="28"/>
          <w:szCs w:val="28"/>
        </w:rPr>
      </w:pPr>
      <w:r>
        <w:rPr>
          <w:sz w:val="28"/>
          <w:szCs w:val="28"/>
        </w:rPr>
        <w:t>(Poslat e-mailem všem účastníkům předem.</w:t>
      </w:r>
    </w:p>
    <w:p w14:paraId="293C1AFC" w14:textId="0E156C29" w:rsidR="00271090" w:rsidRPr="00CB3897" w:rsidRDefault="00271090" w:rsidP="00F5189C">
      <w:pPr>
        <w:jc w:val="center"/>
        <w:rPr>
          <w:sz w:val="28"/>
          <w:szCs w:val="28"/>
        </w:rPr>
      </w:pPr>
      <w:r>
        <w:rPr>
          <w:sz w:val="28"/>
          <w:szCs w:val="28"/>
        </w:rPr>
        <w:t>Vytisknout pro lektora, poté pověsit na viditelné místo – např. nástěnku)</w:t>
      </w:r>
    </w:p>
    <w:p w14:paraId="01E3FC6F" w14:textId="2517B34D" w:rsidR="00271090" w:rsidRPr="00334F37" w:rsidRDefault="00271090" w:rsidP="00F5189C">
      <w:pPr>
        <w:jc w:val="center"/>
        <w:rPr>
          <w:rFonts w:ascii="Dimenze RB" w:hAnsi="Dimenze RB"/>
          <w:b/>
          <w:caps/>
          <w:color w:val="212529"/>
          <w:sz w:val="28"/>
          <w:szCs w:val="28"/>
        </w:rPr>
      </w:pPr>
    </w:p>
    <w:p w14:paraId="2257DB5C" w14:textId="3A466439" w:rsidR="00404A48" w:rsidRDefault="00404A48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1BD4B43D" w14:textId="19465563" w:rsidR="00943E08" w:rsidRDefault="00F5189C" w:rsidP="00F5189C">
      <w:pPr>
        <w:widowControl w:val="0"/>
        <w:autoSpaceDE w:val="0"/>
        <w:autoSpaceDN w:val="0"/>
        <w:adjustRightInd w:val="0"/>
        <w:spacing w:after="0" w:line="251" w:lineRule="exact"/>
        <w:rPr>
          <w:rFonts w:cs="Calibri"/>
          <w:b/>
          <w:bCs/>
          <w:sz w:val="30"/>
          <w:szCs w:val="30"/>
        </w:rPr>
      </w:pPr>
      <w:r>
        <w:rPr>
          <w:noProof/>
        </w:rPr>
        <w:pict w14:anchorId="38CC1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7" type="#_x0000_t75" style="position:absolute;margin-left:0;margin-top:0;width:454pt;height:321pt;z-index:1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mso-width-relative:page;mso-height-relative:page">
            <v:imagedata r:id="rId6" o:title=""/>
            <w10:wrap type="square" anchorx="margin" anchory="margin"/>
          </v:shape>
        </w:pict>
      </w:r>
      <w:r w:rsidR="00404A48">
        <w:rPr>
          <w:rFonts w:ascii="Times New Roman" w:hAnsi="Times New Roman"/>
          <w:sz w:val="24"/>
          <w:szCs w:val="24"/>
        </w:rPr>
        <w:br w:type="page"/>
      </w:r>
      <w:r>
        <w:rPr>
          <w:noProof/>
        </w:rPr>
        <w:lastRenderedPageBreak/>
        <w:pict w14:anchorId="3CFFB10A">
          <v:shape id="_x0000_s1029" type="#_x0000_t75" style="position:absolute;margin-left:335.85pt;margin-top:-16.7pt;width:171.9pt;height:116.6pt;z-index:2;mso-position-horizontal-relative:text;mso-position-vertical-relative:text;mso-width-relative:page;mso-height-relative:page">
            <v:imagedata r:id="rId7" o:title=""/>
            <w10:wrap type="square"/>
          </v:shape>
        </w:pict>
      </w:r>
      <w:r w:rsidR="00943E08">
        <w:rPr>
          <w:rFonts w:cs="Calibri"/>
          <w:b/>
          <w:bCs/>
          <w:sz w:val="30"/>
          <w:szCs w:val="30"/>
        </w:rPr>
        <w:t>PRO</w:t>
      </w:r>
      <w:r w:rsidR="004B10E6">
        <w:rPr>
          <w:rFonts w:cs="Calibri"/>
          <w:b/>
          <w:bCs/>
          <w:sz w:val="30"/>
          <w:szCs w:val="30"/>
        </w:rPr>
        <w:t xml:space="preserve">VOZNÍ ŘÁD LETNÍCH WORKSHOPŮ </w:t>
      </w:r>
    </w:p>
    <w:p w14:paraId="4A135376" w14:textId="77777777" w:rsidR="004B10E6" w:rsidRPr="00F45BB0" w:rsidRDefault="00F45BB0" w:rsidP="00F518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30"/>
          <w:szCs w:val="30"/>
        </w:rPr>
      </w:pPr>
      <w:r w:rsidRPr="00F45BB0">
        <w:rPr>
          <w:rFonts w:cs="Calibri"/>
          <w:bCs/>
          <w:sz w:val="30"/>
          <w:szCs w:val="30"/>
        </w:rPr>
        <w:t>p</w:t>
      </w:r>
      <w:r w:rsidR="004B10E6" w:rsidRPr="00F45BB0">
        <w:rPr>
          <w:rFonts w:cs="Calibri"/>
          <w:bCs/>
          <w:sz w:val="30"/>
          <w:szCs w:val="30"/>
        </w:rPr>
        <w:t>ořádaných VIDA! Science centrem</w:t>
      </w:r>
    </w:p>
    <w:p w14:paraId="33495E44" w14:textId="77777777" w:rsidR="004B10E6" w:rsidRDefault="004B10E6" w:rsidP="004B10E6">
      <w:pPr>
        <w:pStyle w:val="Default"/>
        <w:rPr>
          <w:sz w:val="28"/>
          <w:szCs w:val="28"/>
        </w:rPr>
      </w:pPr>
    </w:p>
    <w:p w14:paraId="20B21B1D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1. </w:t>
      </w:r>
      <w:r>
        <w:rPr>
          <w:b/>
          <w:bCs/>
        </w:rPr>
        <w:t>Začátek workshopu</w:t>
      </w:r>
      <w:r w:rsidRPr="004B10E6">
        <w:rPr>
          <w:b/>
          <w:bCs/>
        </w:rPr>
        <w:t xml:space="preserve"> </w:t>
      </w:r>
    </w:p>
    <w:p w14:paraId="6BC6FB27" w14:textId="77777777" w:rsidR="004B10E6" w:rsidRDefault="00BC130B" w:rsidP="00F5189C">
      <w:pPr>
        <w:pStyle w:val="Default"/>
        <w:jc w:val="both"/>
      </w:pPr>
      <w:r>
        <w:t xml:space="preserve">Členové týmu letního workshopu </w:t>
      </w:r>
      <w:r w:rsidR="004B10E6" w:rsidRPr="004B10E6">
        <w:t xml:space="preserve">přebírají odpovědnost za </w:t>
      </w:r>
      <w:r w:rsidR="004B10E6">
        <w:t>účastníky workshopu v </w:t>
      </w:r>
      <w:r w:rsidR="004B10E6" w:rsidRPr="004B10E6">
        <w:t xml:space="preserve">čas </w:t>
      </w:r>
      <w:r w:rsidR="004B10E6">
        <w:t xml:space="preserve">jejich </w:t>
      </w:r>
      <w:r w:rsidR="004B10E6" w:rsidRPr="004B10E6">
        <w:t>př</w:t>
      </w:r>
      <w:r w:rsidR="004B10E6">
        <w:t>íchodu</w:t>
      </w:r>
      <w:r w:rsidR="004B10E6" w:rsidRPr="004B10E6">
        <w:t xml:space="preserve"> v prostorách re</w:t>
      </w:r>
      <w:r w:rsidR="004B10E6">
        <w:t>cepce/pokladny science centra</w:t>
      </w:r>
      <w:r>
        <w:t>.</w:t>
      </w:r>
      <w:r w:rsidR="004B10E6">
        <w:t xml:space="preserve"> </w:t>
      </w:r>
      <w:r w:rsidR="004B10E6" w:rsidRPr="004B10E6">
        <w:t>D</w:t>
      </w:r>
      <w:r w:rsidR="004B10E6">
        <w:t xml:space="preserve">ěti </w:t>
      </w:r>
      <w:r w:rsidR="004B10E6" w:rsidRPr="004B10E6">
        <w:t xml:space="preserve">musí </w:t>
      </w:r>
      <w:r w:rsidR="004B10E6">
        <w:t xml:space="preserve">přijít </w:t>
      </w:r>
      <w:r w:rsidR="004B10E6" w:rsidRPr="004B10E6">
        <w:t xml:space="preserve">nejpozději v 9:00. Pokud rodič nebo odpovědná osoba přivede dítě jinam (např. </w:t>
      </w:r>
      <w:r w:rsidR="004B10E6">
        <w:t>k restauraci</w:t>
      </w:r>
      <w:r w:rsidR="00EA298D">
        <w:t>), odpovídá</w:t>
      </w:r>
      <w:r w:rsidR="004B10E6" w:rsidRPr="004B10E6">
        <w:t xml:space="preserve"> za něj i přesto, že se dítě nachází v areálu VIDA! Science centra, až do doby převzetí dítěte </w:t>
      </w:r>
      <w:r>
        <w:t>lektorem</w:t>
      </w:r>
      <w:r w:rsidR="004B10E6" w:rsidRPr="004B10E6">
        <w:t xml:space="preserve">. </w:t>
      </w:r>
    </w:p>
    <w:p w14:paraId="4B9DFC48" w14:textId="77777777" w:rsidR="00A25E52" w:rsidRPr="004B10E6" w:rsidRDefault="00A25E52" w:rsidP="00F5189C">
      <w:pPr>
        <w:pStyle w:val="Default"/>
        <w:jc w:val="both"/>
      </w:pPr>
    </w:p>
    <w:p w14:paraId="06E42C67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2. </w:t>
      </w:r>
      <w:r>
        <w:rPr>
          <w:b/>
          <w:bCs/>
        </w:rPr>
        <w:t>Ukončení workshopu</w:t>
      </w:r>
      <w:r w:rsidRPr="004B10E6">
        <w:rPr>
          <w:b/>
          <w:bCs/>
        </w:rPr>
        <w:t xml:space="preserve"> </w:t>
      </w:r>
    </w:p>
    <w:p w14:paraId="7A882183" w14:textId="77777777" w:rsidR="004B10E6" w:rsidRDefault="00BC130B" w:rsidP="00F5189C">
      <w:pPr>
        <w:pStyle w:val="Default"/>
        <w:jc w:val="both"/>
      </w:pPr>
      <w:r>
        <w:t>Lektoři</w:t>
      </w:r>
      <w:r w:rsidR="004B10E6" w:rsidRPr="004B10E6">
        <w:t xml:space="preserve"> odpovídají za svěřené děti až do okamžiku předání dítěte zákonnému zástupci, případně osobě, kterou jste uvedl(a) jako Vámi zmocněnou osobu k vyzvednutí dítěte, nejdéle však </w:t>
      </w:r>
      <w:r w:rsidR="00585DD2">
        <w:t xml:space="preserve">30 </w:t>
      </w:r>
      <w:r w:rsidR="004B10E6" w:rsidRPr="004B10E6">
        <w:t xml:space="preserve">minut po ukončení akce. Svým podpisem můžete jako zákonný zástupce dítěte dát souhlas se samostatným odchodem nezletilého dítěte z akce domů. </w:t>
      </w:r>
    </w:p>
    <w:p w14:paraId="537AA456" w14:textId="77777777" w:rsidR="00A25E52" w:rsidRPr="004B10E6" w:rsidRDefault="00A25E52" w:rsidP="00F5189C">
      <w:pPr>
        <w:pStyle w:val="Default"/>
        <w:jc w:val="both"/>
      </w:pPr>
    </w:p>
    <w:p w14:paraId="22FF59ED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3. Nepřítomnost / zpoždění </w:t>
      </w:r>
    </w:p>
    <w:p w14:paraId="3929950B" w14:textId="77777777" w:rsidR="004B10E6" w:rsidRDefault="00EB3DC8" w:rsidP="00F5189C">
      <w:pPr>
        <w:pStyle w:val="Default"/>
        <w:jc w:val="both"/>
      </w:pPr>
      <w:r>
        <w:t>N</w:t>
      </w:r>
      <w:r w:rsidR="004B10E6" w:rsidRPr="004B10E6">
        <w:t xml:space="preserve">epřítomnost či případné zpoždění příchodu dítěte na </w:t>
      </w:r>
      <w:r>
        <w:t>letní workshop</w:t>
      </w:r>
      <w:r w:rsidR="004B10E6" w:rsidRPr="004B10E6">
        <w:t xml:space="preserve"> je nutné ohlásit vedoucímu </w:t>
      </w:r>
      <w:r>
        <w:t>workshopu</w:t>
      </w:r>
      <w:r w:rsidR="004B10E6" w:rsidRPr="004B10E6">
        <w:t xml:space="preserve"> na</w:t>
      </w:r>
      <w:r>
        <w:t xml:space="preserve"> e-mailu </w:t>
      </w:r>
      <w:hyperlink r:id="rId8" w:history="1">
        <w:r w:rsidRPr="009921AC">
          <w:rPr>
            <w:rStyle w:val="Hypertextovodkaz"/>
          </w:rPr>
          <w:t>letni.workshopy</w:t>
        </w:r>
        <w:r w:rsidRPr="009921AC">
          <w:rPr>
            <w:rStyle w:val="Hypertextovodkaz"/>
            <w:lang w:val="en-US"/>
          </w:rPr>
          <w:t>@</w:t>
        </w:r>
        <w:r w:rsidRPr="009921AC">
          <w:rPr>
            <w:rStyle w:val="Hypertextovodkaz"/>
          </w:rPr>
          <w:t>vida.cz</w:t>
        </w:r>
      </w:hyperlink>
      <w:r>
        <w:t>, nebo na</w:t>
      </w:r>
      <w:r w:rsidR="004B10E6" w:rsidRPr="004B10E6">
        <w:t xml:space="preserve"> telefonním čísle </w:t>
      </w:r>
      <w:r>
        <w:t>776 037 798</w:t>
      </w:r>
      <w:r w:rsidR="004B10E6" w:rsidRPr="004B10E6">
        <w:t xml:space="preserve">. </w:t>
      </w:r>
    </w:p>
    <w:p w14:paraId="0B478677" w14:textId="77777777" w:rsidR="00A25E52" w:rsidRPr="004B10E6" w:rsidRDefault="00A25E52" w:rsidP="00F5189C">
      <w:pPr>
        <w:pStyle w:val="Default"/>
        <w:jc w:val="both"/>
      </w:pPr>
    </w:p>
    <w:p w14:paraId="51FE30F0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4. Chování dětí na </w:t>
      </w:r>
      <w:r w:rsidR="00EB3DC8">
        <w:rPr>
          <w:b/>
          <w:bCs/>
        </w:rPr>
        <w:t>letním workshopu</w:t>
      </w:r>
      <w:r w:rsidRPr="004B10E6">
        <w:rPr>
          <w:b/>
          <w:bCs/>
        </w:rPr>
        <w:t xml:space="preserve"> dle provozního řádu SC</w:t>
      </w:r>
      <w:r w:rsidR="00EB3DC8">
        <w:rPr>
          <w:b/>
          <w:bCs/>
        </w:rPr>
        <w:t xml:space="preserve"> (science centra)</w:t>
      </w:r>
      <w:r w:rsidRPr="004B10E6">
        <w:rPr>
          <w:b/>
          <w:bCs/>
        </w:rPr>
        <w:t xml:space="preserve"> </w:t>
      </w:r>
    </w:p>
    <w:p w14:paraId="1FA83963" w14:textId="77777777" w:rsidR="004B10E6" w:rsidRDefault="004B10E6" w:rsidP="00F5189C">
      <w:pPr>
        <w:pStyle w:val="Default"/>
        <w:jc w:val="both"/>
      </w:pPr>
      <w:r w:rsidRPr="004B10E6">
        <w:t xml:space="preserve">Děti dbají pokynů </w:t>
      </w:r>
      <w:r w:rsidR="00EB3DC8">
        <w:t xml:space="preserve">vedoucích </w:t>
      </w:r>
      <w:proofErr w:type="gramStart"/>
      <w:r w:rsidR="00EB3DC8">
        <w:t>workshopu</w:t>
      </w:r>
      <w:proofErr w:type="gramEnd"/>
      <w:r w:rsidRPr="004B10E6">
        <w:t xml:space="preserve"> a to jak v rámci programu</w:t>
      </w:r>
      <w:r w:rsidR="00EB3DC8">
        <w:t>, tak</w:t>
      </w:r>
      <w:r w:rsidRPr="004B10E6">
        <w:t xml:space="preserve"> př</w:t>
      </w:r>
      <w:r w:rsidR="00EB3DC8">
        <w:t>i pobytu v expozici nebo při přesunech.</w:t>
      </w:r>
      <w:r w:rsidRPr="004B10E6">
        <w:t xml:space="preserve"> K exponátům se dítě chová tak, aby nedošlo k jejich poškození nebo zničení. K ostatním návštěvníkům VIDA! Science centra i k sobě navzájem se děti chovají s</w:t>
      </w:r>
      <w:r w:rsidR="00EB3DC8">
        <w:t> </w:t>
      </w:r>
      <w:r w:rsidRPr="004B10E6">
        <w:t xml:space="preserve">respektem. </w:t>
      </w:r>
    </w:p>
    <w:p w14:paraId="13AE4869" w14:textId="77777777" w:rsidR="00A25E52" w:rsidRPr="004B10E6" w:rsidRDefault="00A25E52" w:rsidP="00F5189C">
      <w:pPr>
        <w:pStyle w:val="Default"/>
        <w:jc w:val="both"/>
      </w:pPr>
    </w:p>
    <w:p w14:paraId="201C9586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5. Program </w:t>
      </w:r>
      <w:r w:rsidR="00EB3DC8">
        <w:rPr>
          <w:b/>
          <w:bCs/>
        </w:rPr>
        <w:t>letního workshopu</w:t>
      </w:r>
      <w:r w:rsidRPr="004B10E6">
        <w:rPr>
          <w:b/>
          <w:bCs/>
        </w:rPr>
        <w:t xml:space="preserve"> </w:t>
      </w:r>
    </w:p>
    <w:p w14:paraId="03A1040F" w14:textId="77777777" w:rsidR="004B10E6" w:rsidRDefault="004B10E6" w:rsidP="00F5189C">
      <w:pPr>
        <w:pStyle w:val="Default"/>
        <w:jc w:val="both"/>
      </w:pPr>
      <w:r w:rsidRPr="004B10E6">
        <w:t xml:space="preserve">Rámcový program </w:t>
      </w:r>
      <w:r w:rsidR="00EB3DC8">
        <w:t>letního workshopu</w:t>
      </w:r>
      <w:r w:rsidRPr="004B10E6">
        <w:t xml:space="preserve"> je připraven před zahájením daného turnusu. Denní program může být dle rozhodnutí vedoucího </w:t>
      </w:r>
      <w:r w:rsidR="00EB3DC8">
        <w:t>letního workshopu</w:t>
      </w:r>
      <w:r w:rsidRPr="004B10E6">
        <w:t xml:space="preserve"> změněn s přihlédnutí</w:t>
      </w:r>
      <w:r w:rsidR="00EB3DC8">
        <w:t>m k </w:t>
      </w:r>
      <w:r w:rsidRPr="004B10E6">
        <w:t xml:space="preserve">počasí či stavu účastníků. </w:t>
      </w:r>
    </w:p>
    <w:p w14:paraId="532566C6" w14:textId="77777777" w:rsidR="00A25E52" w:rsidRPr="004B10E6" w:rsidRDefault="00A25E52" w:rsidP="00F5189C">
      <w:pPr>
        <w:pStyle w:val="Default"/>
        <w:jc w:val="both"/>
      </w:pPr>
    </w:p>
    <w:p w14:paraId="5CE4A407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6. Osobní věci na </w:t>
      </w:r>
      <w:r w:rsidR="00EB3DC8">
        <w:rPr>
          <w:b/>
          <w:bCs/>
        </w:rPr>
        <w:t>letním workshopu</w:t>
      </w:r>
      <w:r w:rsidRPr="004B10E6">
        <w:rPr>
          <w:b/>
          <w:bCs/>
        </w:rPr>
        <w:t xml:space="preserve"> </w:t>
      </w:r>
    </w:p>
    <w:p w14:paraId="4A75822D" w14:textId="77777777" w:rsidR="004B10E6" w:rsidRDefault="004B10E6" w:rsidP="00F5189C">
      <w:pPr>
        <w:pStyle w:val="Default"/>
        <w:jc w:val="both"/>
      </w:pPr>
      <w:r w:rsidRPr="004B10E6">
        <w:t xml:space="preserve">Na </w:t>
      </w:r>
      <w:r w:rsidR="00EB3DC8">
        <w:t>letní workshop</w:t>
      </w:r>
      <w:r w:rsidRPr="004B10E6">
        <w:t xml:space="preserve"> </w:t>
      </w:r>
      <w:r w:rsidR="00EB3DC8">
        <w:t xml:space="preserve">si s sebou účastníci přivezou </w:t>
      </w:r>
      <w:r w:rsidRPr="004B10E6">
        <w:t xml:space="preserve">pouze věci potřebné k účasti na programu. Je jim zakázáno </w:t>
      </w:r>
      <w:r w:rsidR="00EB3DC8">
        <w:t>přivézt si</w:t>
      </w:r>
      <w:r w:rsidRPr="004B10E6">
        <w:t xml:space="preserve"> a používat věci, které by mohly ohrozit zdraví, způsobit úraz nebo ohrožovat morální výchovu dalších dětí (</w:t>
      </w:r>
      <w:r w:rsidR="00CF111A">
        <w:t>např.</w:t>
      </w:r>
      <w:r w:rsidRPr="004B10E6">
        <w:t xml:space="preserve"> zbraně, návykové látky apod.). Cenné věci (šperky, mobilní telefony apod.) si </w:t>
      </w:r>
      <w:r w:rsidR="00EB3DC8">
        <w:t>účastníci</w:t>
      </w:r>
      <w:r w:rsidRPr="004B10E6">
        <w:t xml:space="preserve"> na </w:t>
      </w:r>
      <w:r w:rsidR="00EB3DC8">
        <w:t xml:space="preserve">letní workshop </w:t>
      </w:r>
      <w:r w:rsidRPr="004B10E6">
        <w:t>berou na vlastní nebezpečí. V</w:t>
      </w:r>
      <w:r w:rsidR="00CF111A">
        <w:t> </w:t>
      </w:r>
      <w:r w:rsidRPr="004B10E6">
        <w:t xml:space="preserve">případě ztráty nebo poškození za ně organizátor ani </w:t>
      </w:r>
      <w:r w:rsidR="00BC130B">
        <w:t>lektoři</w:t>
      </w:r>
      <w:r w:rsidRPr="004B10E6">
        <w:t xml:space="preserve"> nenesou zodpovědnost. </w:t>
      </w:r>
    </w:p>
    <w:p w14:paraId="190FC5D4" w14:textId="77777777" w:rsidR="00A25E52" w:rsidRPr="004B10E6" w:rsidRDefault="00A25E52" w:rsidP="00F5189C">
      <w:pPr>
        <w:pStyle w:val="Default"/>
        <w:jc w:val="both"/>
      </w:pPr>
    </w:p>
    <w:p w14:paraId="0D250274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7. Zdravotní stav účastníků </w:t>
      </w:r>
    </w:p>
    <w:p w14:paraId="5FDBC49A" w14:textId="77777777" w:rsidR="004B10E6" w:rsidRDefault="004B10E6" w:rsidP="00F5189C">
      <w:pPr>
        <w:pStyle w:val="Default"/>
        <w:jc w:val="both"/>
      </w:pPr>
      <w:r w:rsidRPr="004B10E6">
        <w:t>Tábora se mohou zúčastnit pouze zdravé</w:t>
      </w:r>
      <w:r w:rsidR="00EB3DC8">
        <w:t xml:space="preserve"> děti</w:t>
      </w:r>
      <w:r w:rsidRPr="004B10E6">
        <w:t xml:space="preserve">. Pokud se v průběhu </w:t>
      </w:r>
      <w:r w:rsidR="00EB3DC8">
        <w:t>workshopu</w:t>
      </w:r>
      <w:r w:rsidRPr="004B10E6">
        <w:t xml:space="preserve"> vyskytnou jakékoliv zdravotní problémy, vedoucí </w:t>
      </w:r>
      <w:r w:rsidR="00EB3DC8">
        <w:t>letního workshopu</w:t>
      </w:r>
      <w:r w:rsidRPr="004B10E6">
        <w:t xml:space="preserve"> vyrozumí rodiče, kteří si </w:t>
      </w:r>
      <w:r w:rsidR="00EB3DC8">
        <w:t xml:space="preserve">v případě potřeby </w:t>
      </w:r>
      <w:r w:rsidRPr="004B10E6">
        <w:t xml:space="preserve">dítě vyzvednou a převezmou do vlastní péče. </w:t>
      </w:r>
    </w:p>
    <w:p w14:paraId="0D122516" w14:textId="77777777" w:rsidR="00A25E52" w:rsidRDefault="00A25E52" w:rsidP="00F5189C">
      <w:pPr>
        <w:pStyle w:val="Default"/>
        <w:jc w:val="both"/>
      </w:pPr>
    </w:p>
    <w:p w14:paraId="0C256801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8. Stravování účastníků </w:t>
      </w:r>
    </w:p>
    <w:p w14:paraId="1213ABE2" w14:textId="77777777" w:rsidR="004B10E6" w:rsidRDefault="00EB3DC8" w:rsidP="00F5189C">
      <w:pPr>
        <w:pStyle w:val="Default"/>
        <w:jc w:val="both"/>
      </w:pPr>
      <w:r>
        <w:t>Účastníkům</w:t>
      </w:r>
      <w:r w:rsidR="004B10E6" w:rsidRPr="004B10E6">
        <w:t xml:space="preserve"> je zajištěn</w:t>
      </w:r>
      <w:r>
        <w:t>a</w:t>
      </w:r>
      <w:r w:rsidR="004B10E6" w:rsidRPr="004B10E6">
        <w:t xml:space="preserve"> </w:t>
      </w:r>
      <w:r>
        <w:t xml:space="preserve">celodenní strava, která zahrnuje každý den (kromě prvního a posledního dne) snídani, </w:t>
      </w:r>
      <w:r w:rsidR="004B10E6" w:rsidRPr="004B10E6">
        <w:t xml:space="preserve">teplý oběd, </w:t>
      </w:r>
      <w:r>
        <w:t xml:space="preserve">večeři, svačiny a druhou večeři </w:t>
      </w:r>
      <w:r w:rsidR="004B10E6" w:rsidRPr="004B10E6">
        <w:t xml:space="preserve">a celodenní pitný režim. Během programu je vyhrazen čas na odpočinek a svačinu. </w:t>
      </w:r>
    </w:p>
    <w:p w14:paraId="17B5B573" w14:textId="77777777" w:rsidR="00A25E52" w:rsidRPr="004B10E6" w:rsidRDefault="00A25E52" w:rsidP="00F5189C">
      <w:pPr>
        <w:pStyle w:val="Default"/>
        <w:jc w:val="both"/>
      </w:pPr>
    </w:p>
    <w:p w14:paraId="30FEC708" w14:textId="77777777" w:rsidR="004B10E6" w:rsidRPr="004B10E6" w:rsidRDefault="004B10E6" w:rsidP="00F5189C">
      <w:pPr>
        <w:pStyle w:val="Default"/>
        <w:jc w:val="both"/>
      </w:pPr>
      <w:r w:rsidRPr="004B10E6">
        <w:rPr>
          <w:b/>
          <w:bCs/>
        </w:rPr>
        <w:t xml:space="preserve">9. </w:t>
      </w:r>
      <w:r w:rsidR="00EB3DC8">
        <w:rPr>
          <w:b/>
          <w:bCs/>
        </w:rPr>
        <w:t>Neúčast na letním workshopu</w:t>
      </w:r>
      <w:r w:rsidRPr="004B10E6">
        <w:rPr>
          <w:b/>
          <w:bCs/>
        </w:rPr>
        <w:t xml:space="preserve"> </w:t>
      </w:r>
    </w:p>
    <w:p w14:paraId="0F09ABAD" w14:textId="054A4205" w:rsidR="00943E08" w:rsidRPr="004B10E6" w:rsidRDefault="00EB3DC8" w:rsidP="00F5189C">
      <w:pPr>
        <w:pStyle w:val="Default"/>
        <w:jc w:val="both"/>
        <w:rPr>
          <w:rFonts w:ascii="Times New Roman" w:hAnsi="Times New Roman"/>
        </w:rPr>
      </w:pPr>
      <w:r>
        <w:t xml:space="preserve">Vzhledem k tomu, že účast na letním workshopu je pro účastníky bezplatná, nejsou stanoveny storno podmínky pro případ neúčasti. Přesto prosíme – pokud byste se z jakéhokoli důvodu nemohli workshopu zúčastnit, dejte nám o tom co nejdříve vědět. Je také možno </w:t>
      </w:r>
      <w:r w:rsidR="00CF111A">
        <w:t xml:space="preserve">po domluvě </w:t>
      </w:r>
      <w:r>
        <w:t xml:space="preserve">za sebe najít náhradníka. </w:t>
      </w:r>
    </w:p>
    <w:sectPr w:rsidR="00943E08" w:rsidRPr="004B10E6" w:rsidSect="00F5189C">
      <w:pgSz w:w="11900" w:h="16838"/>
      <w:pgMar w:top="720" w:right="985" w:bottom="720" w:left="720" w:header="708" w:footer="708" w:gutter="0"/>
      <w:cols w:space="708" w:equalWidth="0">
        <w:col w:w="10025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3F3C" w14:textId="77777777" w:rsidR="00044190" w:rsidRDefault="00044190" w:rsidP="00CD53E8">
      <w:pPr>
        <w:spacing w:after="0" w:line="240" w:lineRule="auto"/>
      </w:pPr>
      <w:r>
        <w:separator/>
      </w:r>
    </w:p>
  </w:endnote>
  <w:endnote w:type="continuationSeparator" w:id="0">
    <w:p w14:paraId="04A18727" w14:textId="77777777" w:rsidR="00044190" w:rsidRDefault="00044190" w:rsidP="00CD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menze RB"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43C9" w14:textId="77777777" w:rsidR="00044190" w:rsidRDefault="00044190" w:rsidP="00CD53E8">
      <w:pPr>
        <w:spacing w:after="0" w:line="240" w:lineRule="auto"/>
      </w:pPr>
      <w:r>
        <w:separator/>
      </w:r>
    </w:p>
  </w:footnote>
  <w:footnote w:type="continuationSeparator" w:id="0">
    <w:p w14:paraId="3DFD3103" w14:textId="77777777" w:rsidR="00044190" w:rsidRDefault="00044190" w:rsidP="00CD5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480"/>
    <w:rsid w:val="000344E7"/>
    <w:rsid w:val="00044190"/>
    <w:rsid w:val="00047317"/>
    <w:rsid w:val="000B515F"/>
    <w:rsid w:val="00271090"/>
    <w:rsid w:val="003E7A18"/>
    <w:rsid w:val="00404A48"/>
    <w:rsid w:val="00463ED4"/>
    <w:rsid w:val="004B10E6"/>
    <w:rsid w:val="004B4220"/>
    <w:rsid w:val="00541957"/>
    <w:rsid w:val="00585DD2"/>
    <w:rsid w:val="00660D1D"/>
    <w:rsid w:val="00687722"/>
    <w:rsid w:val="0090257E"/>
    <w:rsid w:val="00943E08"/>
    <w:rsid w:val="00A25E52"/>
    <w:rsid w:val="00AF34A8"/>
    <w:rsid w:val="00BC130B"/>
    <w:rsid w:val="00C6492E"/>
    <w:rsid w:val="00CD53E8"/>
    <w:rsid w:val="00CF111A"/>
    <w:rsid w:val="00E15635"/>
    <w:rsid w:val="00EA298D"/>
    <w:rsid w:val="00EA7745"/>
    <w:rsid w:val="00EB3DC8"/>
    <w:rsid w:val="00F05480"/>
    <w:rsid w:val="00F45BB0"/>
    <w:rsid w:val="00F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DBF1542"/>
  <w14:defaultImageDpi w14:val="0"/>
  <w15:docId w15:val="{3B1BCFFC-3F93-473A-9F1E-231D3C4E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48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10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B3DC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D5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53E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D53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53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ni.workshopy@vid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7</cp:revision>
  <cp:lastPrinted>2021-04-15T13:12:00Z</cp:lastPrinted>
  <dcterms:created xsi:type="dcterms:W3CDTF">2021-02-04T10:46:00Z</dcterms:created>
  <dcterms:modified xsi:type="dcterms:W3CDTF">2021-04-21T18:09:00Z</dcterms:modified>
</cp:coreProperties>
</file>