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84493" w14:textId="44FD2A03" w:rsidR="00B667D1" w:rsidRDefault="00153444">
      <w:r>
        <w:rPr>
          <w:noProof/>
          <w:lang w:eastAsia="cs-CZ"/>
        </w:rPr>
        <w:drawing>
          <wp:anchor distT="0" distB="0" distL="114300" distR="114300" simplePos="0" relativeHeight="251660288" behindDoc="1" locked="0" layoutInCell="1" allowOverlap="1" wp14:anchorId="6B8844B2" wp14:editId="3E59F434">
            <wp:simplePos x="0" y="0"/>
            <wp:positionH relativeFrom="column">
              <wp:posOffset>-909955</wp:posOffset>
            </wp:positionH>
            <wp:positionV relativeFrom="paragraph">
              <wp:posOffset>-1348105</wp:posOffset>
            </wp:positionV>
            <wp:extent cx="7576028" cy="10106025"/>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2">
                      <a:extLst>
                        <a:ext uri="{28A0092B-C50C-407E-A947-70E740481C1C}">
                          <a14:useLocalDpi xmlns:a14="http://schemas.microsoft.com/office/drawing/2010/main" val="0"/>
                        </a:ext>
                      </a:extLst>
                    </a:blip>
                    <a:srcRect b="4357"/>
                    <a:stretch/>
                  </pic:blipFill>
                  <pic:spPr bwMode="auto">
                    <a:xfrm>
                      <a:off x="0" y="0"/>
                      <a:ext cx="7597299" cy="10134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Pr>
          <w:noProof/>
          <w:lang w:eastAsia="cs-CZ"/>
        </w:rPr>
        <mc:AlternateContent>
          <mc:Choice Requires="wps">
            <w:drawing>
              <wp:anchor distT="0" distB="0" distL="114300" distR="114300" simplePos="0" relativeHeight="251656192" behindDoc="0" locked="0" layoutInCell="1" allowOverlap="1" wp14:anchorId="6B8844B4" wp14:editId="3F41A1A9">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A4568A" w:rsidRPr="00520C0A" w:rsidRDefault="00A4568A" w:rsidP="00CB6D89">
                            <w:pPr>
                              <w:spacing w:line="276" w:lineRule="auto"/>
                              <w:jc w:val="center"/>
                              <w:rPr>
                                <w:color w:val="003399"/>
                                <w:sz w:val="72"/>
                              </w:rPr>
                            </w:pPr>
                          </w:p>
                          <w:p w14:paraId="6B8844C5" w14:textId="65C50859" w:rsidR="00A4568A" w:rsidRPr="009F4BB5" w:rsidRDefault="00A4568A" w:rsidP="009F4BB5">
                            <w:pPr>
                              <w:spacing w:line="276" w:lineRule="auto"/>
                              <w:jc w:val="center"/>
                              <w:rPr>
                                <w:color w:val="003399"/>
                                <w:sz w:val="72"/>
                              </w:rPr>
                            </w:pPr>
                            <w:r>
                              <w:rPr>
                                <w:color w:val="003399"/>
                                <w:sz w:val="72"/>
                              </w:rPr>
                              <w:t>Dva dny v Brně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F26BE87" w14:textId="77777777" w:rsidR="00A4568A" w:rsidRPr="00520C0A" w:rsidRDefault="00A4568A" w:rsidP="00CB6D89">
                      <w:pPr>
                        <w:spacing w:line="276" w:lineRule="auto"/>
                        <w:jc w:val="center"/>
                        <w:rPr>
                          <w:color w:val="003399"/>
                          <w:sz w:val="72"/>
                        </w:rPr>
                      </w:pPr>
                    </w:p>
                    <w:p w14:paraId="6B8844C5" w14:textId="65C50859" w:rsidR="00A4568A" w:rsidRPr="009F4BB5" w:rsidRDefault="00A4568A" w:rsidP="009F4BB5">
                      <w:pPr>
                        <w:spacing w:line="276" w:lineRule="auto"/>
                        <w:jc w:val="center"/>
                        <w:rPr>
                          <w:color w:val="003399"/>
                          <w:sz w:val="72"/>
                        </w:rPr>
                      </w:pPr>
                      <w:r>
                        <w:rPr>
                          <w:color w:val="003399"/>
                          <w:sz w:val="72"/>
                        </w:rPr>
                        <w:t>Dva dny v Brně</w:t>
                      </w:r>
                    </w:p>
                  </w:txbxContent>
                </v:textbox>
              </v:shape>
            </w:pict>
          </mc:Fallback>
        </mc:AlternateContent>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77777777" w:rsidR="00EE4A96" w:rsidRPr="00F54DC9" w:rsidRDefault="00EE4A96" w:rsidP="00CB6D89">
          <w:pPr>
            <w:pStyle w:val="Nadpisobsahu"/>
            <w:spacing w:line="276" w:lineRule="auto"/>
            <w:rPr>
              <w:rFonts w:cs="Arial"/>
            </w:rPr>
          </w:pPr>
          <w:r w:rsidRPr="00F54DC9">
            <w:rPr>
              <w:rFonts w:cs="Arial"/>
            </w:rPr>
            <w:t>Obsah</w:t>
          </w:r>
          <w:bookmarkStart w:id="0" w:name="_GoBack"/>
          <w:bookmarkEnd w:id="0"/>
        </w:p>
        <w:p w14:paraId="1666C4EC" w14:textId="23C3FBEF" w:rsidR="00017F79"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w:anchor="_Toc75270249" w:history="1">
            <w:r w:rsidR="00017F79" w:rsidRPr="005040C1">
              <w:rPr>
                <w:rStyle w:val="Hypertextovodkaz"/>
                <w:noProof/>
              </w:rPr>
              <w:t>1 Vzdělávací program a jeho pojetí</w:t>
            </w:r>
            <w:r w:rsidR="00017F79">
              <w:rPr>
                <w:noProof/>
                <w:webHidden/>
              </w:rPr>
              <w:tab/>
            </w:r>
            <w:r w:rsidR="00017F79">
              <w:rPr>
                <w:noProof/>
                <w:webHidden/>
              </w:rPr>
              <w:fldChar w:fldCharType="begin"/>
            </w:r>
            <w:r w:rsidR="00017F79">
              <w:rPr>
                <w:noProof/>
                <w:webHidden/>
              </w:rPr>
              <w:instrText xml:space="preserve"> PAGEREF _Toc75270249 \h </w:instrText>
            </w:r>
            <w:r w:rsidR="00017F79">
              <w:rPr>
                <w:noProof/>
                <w:webHidden/>
              </w:rPr>
            </w:r>
            <w:r w:rsidR="00017F79">
              <w:rPr>
                <w:noProof/>
                <w:webHidden/>
              </w:rPr>
              <w:fldChar w:fldCharType="separate"/>
            </w:r>
            <w:r w:rsidR="007D1ED9">
              <w:rPr>
                <w:noProof/>
                <w:webHidden/>
              </w:rPr>
              <w:t>4</w:t>
            </w:r>
            <w:r w:rsidR="00017F79">
              <w:rPr>
                <w:noProof/>
                <w:webHidden/>
              </w:rPr>
              <w:fldChar w:fldCharType="end"/>
            </w:r>
          </w:hyperlink>
        </w:p>
        <w:p w14:paraId="7F9D4F9F" w14:textId="1C6A04C6" w:rsidR="00017F79" w:rsidRDefault="007D1ED9">
          <w:pPr>
            <w:pStyle w:val="Obsah2"/>
            <w:tabs>
              <w:tab w:val="right" w:leader="dot" w:pos="9060"/>
            </w:tabs>
            <w:rPr>
              <w:rFonts w:eastAsiaTheme="minorEastAsia" w:cstheme="minorBidi"/>
              <w:noProof/>
              <w:lang w:eastAsia="cs-CZ"/>
            </w:rPr>
          </w:pPr>
          <w:hyperlink w:anchor="_Toc75270250" w:history="1">
            <w:r w:rsidR="00017F79" w:rsidRPr="005040C1">
              <w:rPr>
                <w:rStyle w:val="Hypertextovodkaz"/>
                <w:noProof/>
              </w:rPr>
              <w:t>1.1 Základní údaje</w:t>
            </w:r>
            <w:r w:rsidR="00017F79">
              <w:rPr>
                <w:noProof/>
                <w:webHidden/>
              </w:rPr>
              <w:tab/>
            </w:r>
            <w:r w:rsidR="00017F79">
              <w:rPr>
                <w:noProof/>
                <w:webHidden/>
              </w:rPr>
              <w:fldChar w:fldCharType="begin"/>
            </w:r>
            <w:r w:rsidR="00017F79">
              <w:rPr>
                <w:noProof/>
                <w:webHidden/>
              </w:rPr>
              <w:instrText xml:space="preserve"> PAGEREF _Toc75270250 \h </w:instrText>
            </w:r>
            <w:r w:rsidR="00017F79">
              <w:rPr>
                <w:noProof/>
                <w:webHidden/>
              </w:rPr>
            </w:r>
            <w:r w:rsidR="00017F79">
              <w:rPr>
                <w:noProof/>
                <w:webHidden/>
              </w:rPr>
              <w:fldChar w:fldCharType="separate"/>
            </w:r>
            <w:r>
              <w:rPr>
                <w:noProof/>
                <w:webHidden/>
              </w:rPr>
              <w:t>4</w:t>
            </w:r>
            <w:r w:rsidR="00017F79">
              <w:rPr>
                <w:noProof/>
                <w:webHidden/>
              </w:rPr>
              <w:fldChar w:fldCharType="end"/>
            </w:r>
          </w:hyperlink>
        </w:p>
        <w:p w14:paraId="51048850" w14:textId="53701297" w:rsidR="00017F79" w:rsidRDefault="007D1ED9">
          <w:pPr>
            <w:pStyle w:val="Obsah2"/>
            <w:tabs>
              <w:tab w:val="right" w:leader="dot" w:pos="9060"/>
            </w:tabs>
            <w:rPr>
              <w:rFonts w:eastAsiaTheme="minorEastAsia" w:cstheme="minorBidi"/>
              <w:noProof/>
              <w:lang w:eastAsia="cs-CZ"/>
            </w:rPr>
          </w:pPr>
          <w:hyperlink w:anchor="_Toc75270251" w:history="1">
            <w:r w:rsidR="00017F79" w:rsidRPr="005040C1">
              <w:rPr>
                <w:rStyle w:val="Hypertextovodkaz"/>
                <w:noProof/>
              </w:rPr>
              <w:t>1.2 Anotace programu</w:t>
            </w:r>
            <w:r w:rsidR="00017F79">
              <w:rPr>
                <w:noProof/>
                <w:webHidden/>
              </w:rPr>
              <w:tab/>
            </w:r>
            <w:r w:rsidR="00017F79">
              <w:rPr>
                <w:noProof/>
                <w:webHidden/>
              </w:rPr>
              <w:fldChar w:fldCharType="begin"/>
            </w:r>
            <w:r w:rsidR="00017F79">
              <w:rPr>
                <w:noProof/>
                <w:webHidden/>
              </w:rPr>
              <w:instrText xml:space="preserve"> PAGEREF _Toc75270251 \h </w:instrText>
            </w:r>
            <w:r w:rsidR="00017F79">
              <w:rPr>
                <w:noProof/>
                <w:webHidden/>
              </w:rPr>
            </w:r>
            <w:r w:rsidR="00017F79">
              <w:rPr>
                <w:noProof/>
                <w:webHidden/>
              </w:rPr>
              <w:fldChar w:fldCharType="separate"/>
            </w:r>
            <w:r>
              <w:rPr>
                <w:noProof/>
                <w:webHidden/>
              </w:rPr>
              <w:t>5</w:t>
            </w:r>
            <w:r w:rsidR="00017F79">
              <w:rPr>
                <w:noProof/>
                <w:webHidden/>
              </w:rPr>
              <w:fldChar w:fldCharType="end"/>
            </w:r>
          </w:hyperlink>
        </w:p>
        <w:p w14:paraId="35EE4126" w14:textId="6BE19624" w:rsidR="00017F79" w:rsidRDefault="007D1ED9">
          <w:pPr>
            <w:pStyle w:val="Obsah2"/>
            <w:tabs>
              <w:tab w:val="right" w:leader="dot" w:pos="9060"/>
            </w:tabs>
            <w:rPr>
              <w:rFonts w:eastAsiaTheme="minorEastAsia" w:cstheme="minorBidi"/>
              <w:noProof/>
              <w:lang w:eastAsia="cs-CZ"/>
            </w:rPr>
          </w:pPr>
          <w:hyperlink w:anchor="_Toc75270252" w:history="1">
            <w:r w:rsidR="00017F79" w:rsidRPr="005040C1">
              <w:rPr>
                <w:rStyle w:val="Hypertextovodkaz"/>
                <w:noProof/>
              </w:rPr>
              <w:t>1.3 Cíl programu</w:t>
            </w:r>
            <w:r w:rsidR="00017F79">
              <w:rPr>
                <w:noProof/>
                <w:webHidden/>
              </w:rPr>
              <w:tab/>
            </w:r>
            <w:r w:rsidR="00017F79">
              <w:rPr>
                <w:noProof/>
                <w:webHidden/>
              </w:rPr>
              <w:fldChar w:fldCharType="begin"/>
            </w:r>
            <w:r w:rsidR="00017F79">
              <w:rPr>
                <w:noProof/>
                <w:webHidden/>
              </w:rPr>
              <w:instrText xml:space="preserve"> PAGEREF _Toc75270252 \h </w:instrText>
            </w:r>
            <w:r w:rsidR="00017F79">
              <w:rPr>
                <w:noProof/>
                <w:webHidden/>
              </w:rPr>
            </w:r>
            <w:r w:rsidR="00017F79">
              <w:rPr>
                <w:noProof/>
                <w:webHidden/>
              </w:rPr>
              <w:fldChar w:fldCharType="separate"/>
            </w:r>
            <w:r>
              <w:rPr>
                <w:noProof/>
                <w:webHidden/>
              </w:rPr>
              <w:t>5</w:t>
            </w:r>
            <w:r w:rsidR="00017F79">
              <w:rPr>
                <w:noProof/>
                <w:webHidden/>
              </w:rPr>
              <w:fldChar w:fldCharType="end"/>
            </w:r>
          </w:hyperlink>
        </w:p>
        <w:p w14:paraId="104631B7" w14:textId="5328AF5B" w:rsidR="00017F79" w:rsidRDefault="007D1ED9">
          <w:pPr>
            <w:pStyle w:val="Obsah2"/>
            <w:tabs>
              <w:tab w:val="right" w:leader="dot" w:pos="9060"/>
            </w:tabs>
            <w:rPr>
              <w:rFonts w:eastAsiaTheme="minorEastAsia" w:cstheme="minorBidi"/>
              <w:noProof/>
              <w:lang w:eastAsia="cs-CZ"/>
            </w:rPr>
          </w:pPr>
          <w:hyperlink w:anchor="_Toc75270253" w:history="1">
            <w:r w:rsidR="00017F79" w:rsidRPr="005040C1">
              <w:rPr>
                <w:rStyle w:val="Hypertextovodkaz"/>
                <w:noProof/>
              </w:rPr>
              <w:t>1.4 Klíčové kompetence a konkrétní způsob jejich rozvoje v programu</w:t>
            </w:r>
            <w:r w:rsidR="00017F79">
              <w:rPr>
                <w:noProof/>
                <w:webHidden/>
              </w:rPr>
              <w:tab/>
            </w:r>
            <w:r w:rsidR="00017F79">
              <w:rPr>
                <w:noProof/>
                <w:webHidden/>
              </w:rPr>
              <w:fldChar w:fldCharType="begin"/>
            </w:r>
            <w:r w:rsidR="00017F79">
              <w:rPr>
                <w:noProof/>
                <w:webHidden/>
              </w:rPr>
              <w:instrText xml:space="preserve"> PAGEREF _Toc75270253 \h </w:instrText>
            </w:r>
            <w:r w:rsidR="00017F79">
              <w:rPr>
                <w:noProof/>
                <w:webHidden/>
              </w:rPr>
            </w:r>
            <w:r w:rsidR="00017F79">
              <w:rPr>
                <w:noProof/>
                <w:webHidden/>
              </w:rPr>
              <w:fldChar w:fldCharType="separate"/>
            </w:r>
            <w:r>
              <w:rPr>
                <w:noProof/>
                <w:webHidden/>
              </w:rPr>
              <w:t>6</w:t>
            </w:r>
            <w:r w:rsidR="00017F79">
              <w:rPr>
                <w:noProof/>
                <w:webHidden/>
              </w:rPr>
              <w:fldChar w:fldCharType="end"/>
            </w:r>
          </w:hyperlink>
        </w:p>
        <w:p w14:paraId="6FEDE3F6" w14:textId="4638694A" w:rsidR="00017F79" w:rsidRDefault="007D1ED9">
          <w:pPr>
            <w:pStyle w:val="Obsah2"/>
            <w:tabs>
              <w:tab w:val="right" w:leader="dot" w:pos="9060"/>
            </w:tabs>
            <w:rPr>
              <w:rFonts w:eastAsiaTheme="minorEastAsia" w:cstheme="minorBidi"/>
              <w:noProof/>
              <w:lang w:eastAsia="cs-CZ"/>
            </w:rPr>
          </w:pPr>
          <w:hyperlink w:anchor="_Toc75270254" w:history="1">
            <w:r w:rsidR="00017F79" w:rsidRPr="005040C1">
              <w:rPr>
                <w:rStyle w:val="Hypertextovodkaz"/>
                <w:noProof/>
              </w:rPr>
              <w:t>1.5 Forma</w:t>
            </w:r>
            <w:r w:rsidR="00017F79">
              <w:rPr>
                <w:noProof/>
                <w:webHidden/>
              </w:rPr>
              <w:tab/>
            </w:r>
            <w:r w:rsidR="00017F79">
              <w:rPr>
                <w:noProof/>
                <w:webHidden/>
              </w:rPr>
              <w:fldChar w:fldCharType="begin"/>
            </w:r>
            <w:r w:rsidR="00017F79">
              <w:rPr>
                <w:noProof/>
                <w:webHidden/>
              </w:rPr>
              <w:instrText xml:space="preserve"> PAGEREF _Toc75270254 \h </w:instrText>
            </w:r>
            <w:r w:rsidR="00017F79">
              <w:rPr>
                <w:noProof/>
                <w:webHidden/>
              </w:rPr>
            </w:r>
            <w:r w:rsidR="00017F79">
              <w:rPr>
                <w:noProof/>
                <w:webHidden/>
              </w:rPr>
              <w:fldChar w:fldCharType="separate"/>
            </w:r>
            <w:r>
              <w:rPr>
                <w:noProof/>
                <w:webHidden/>
              </w:rPr>
              <w:t>6</w:t>
            </w:r>
            <w:r w:rsidR="00017F79">
              <w:rPr>
                <w:noProof/>
                <w:webHidden/>
              </w:rPr>
              <w:fldChar w:fldCharType="end"/>
            </w:r>
          </w:hyperlink>
        </w:p>
        <w:p w14:paraId="144F5433" w14:textId="1E5B969E" w:rsidR="00017F79" w:rsidRDefault="007D1ED9">
          <w:pPr>
            <w:pStyle w:val="Obsah2"/>
            <w:tabs>
              <w:tab w:val="right" w:leader="dot" w:pos="9060"/>
            </w:tabs>
            <w:rPr>
              <w:rFonts w:eastAsiaTheme="minorEastAsia" w:cstheme="minorBidi"/>
              <w:noProof/>
              <w:lang w:eastAsia="cs-CZ"/>
            </w:rPr>
          </w:pPr>
          <w:hyperlink w:anchor="_Toc75270255" w:history="1">
            <w:r w:rsidR="00017F79" w:rsidRPr="005040C1">
              <w:rPr>
                <w:rStyle w:val="Hypertextovodkaz"/>
                <w:noProof/>
              </w:rPr>
              <w:t>1.6 Hodinová dotace</w:t>
            </w:r>
            <w:r w:rsidR="00017F79">
              <w:rPr>
                <w:noProof/>
                <w:webHidden/>
              </w:rPr>
              <w:tab/>
            </w:r>
            <w:r w:rsidR="00017F79">
              <w:rPr>
                <w:noProof/>
                <w:webHidden/>
              </w:rPr>
              <w:fldChar w:fldCharType="begin"/>
            </w:r>
            <w:r w:rsidR="00017F79">
              <w:rPr>
                <w:noProof/>
                <w:webHidden/>
              </w:rPr>
              <w:instrText xml:space="preserve"> PAGEREF _Toc75270255 \h </w:instrText>
            </w:r>
            <w:r w:rsidR="00017F79">
              <w:rPr>
                <w:noProof/>
                <w:webHidden/>
              </w:rPr>
            </w:r>
            <w:r w:rsidR="00017F79">
              <w:rPr>
                <w:noProof/>
                <w:webHidden/>
              </w:rPr>
              <w:fldChar w:fldCharType="separate"/>
            </w:r>
            <w:r>
              <w:rPr>
                <w:noProof/>
                <w:webHidden/>
              </w:rPr>
              <w:t>7</w:t>
            </w:r>
            <w:r w:rsidR="00017F79">
              <w:rPr>
                <w:noProof/>
                <w:webHidden/>
              </w:rPr>
              <w:fldChar w:fldCharType="end"/>
            </w:r>
          </w:hyperlink>
        </w:p>
        <w:p w14:paraId="425DD782" w14:textId="3AC20F41" w:rsidR="00017F79" w:rsidRDefault="007D1ED9">
          <w:pPr>
            <w:pStyle w:val="Obsah2"/>
            <w:tabs>
              <w:tab w:val="right" w:leader="dot" w:pos="9060"/>
            </w:tabs>
            <w:rPr>
              <w:rFonts w:eastAsiaTheme="minorEastAsia" w:cstheme="minorBidi"/>
              <w:noProof/>
              <w:lang w:eastAsia="cs-CZ"/>
            </w:rPr>
          </w:pPr>
          <w:hyperlink w:anchor="_Toc75270256" w:history="1">
            <w:r w:rsidR="00017F79" w:rsidRPr="005040C1">
              <w:rPr>
                <w:rStyle w:val="Hypertextovodkaz"/>
                <w:noProof/>
              </w:rPr>
              <w:t>1.7 Předpokládaný počet účastníků a upřesnění cílové skupiny</w:t>
            </w:r>
            <w:r w:rsidR="00017F79">
              <w:rPr>
                <w:noProof/>
                <w:webHidden/>
              </w:rPr>
              <w:tab/>
            </w:r>
            <w:r w:rsidR="00017F79">
              <w:rPr>
                <w:noProof/>
                <w:webHidden/>
              </w:rPr>
              <w:fldChar w:fldCharType="begin"/>
            </w:r>
            <w:r w:rsidR="00017F79">
              <w:rPr>
                <w:noProof/>
                <w:webHidden/>
              </w:rPr>
              <w:instrText xml:space="preserve"> PAGEREF _Toc75270256 \h </w:instrText>
            </w:r>
            <w:r w:rsidR="00017F79">
              <w:rPr>
                <w:noProof/>
                <w:webHidden/>
              </w:rPr>
            </w:r>
            <w:r w:rsidR="00017F79">
              <w:rPr>
                <w:noProof/>
                <w:webHidden/>
              </w:rPr>
              <w:fldChar w:fldCharType="separate"/>
            </w:r>
            <w:r>
              <w:rPr>
                <w:noProof/>
                <w:webHidden/>
              </w:rPr>
              <w:t>7</w:t>
            </w:r>
            <w:r w:rsidR="00017F79">
              <w:rPr>
                <w:noProof/>
                <w:webHidden/>
              </w:rPr>
              <w:fldChar w:fldCharType="end"/>
            </w:r>
          </w:hyperlink>
        </w:p>
        <w:p w14:paraId="25216BCC" w14:textId="66028C3E" w:rsidR="00017F79" w:rsidRDefault="007D1ED9">
          <w:pPr>
            <w:pStyle w:val="Obsah2"/>
            <w:tabs>
              <w:tab w:val="right" w:leader="dot" w:pos="9060"/>
            </w:tabs>
            <w:rPr>
              <w:rFonts w:eastAsiaTheme="minorEastAsia" w:cstheme="minorBidi"/>
              <w:noProof/>
              <w:lang w:eastAsia="cs-CZ"/>
            </w:rPr>
          </w:pPr>
          <w:hyperlink w:anchor="_Toc75270257" w:history="1">
            <w:r w:rsidR="00017F79" w:rsidRPr="005040C1">
              <w:rPr>
                <w:rStyle w:val="Hypertextovodkaz"/>
                <w:noProof/>
              </w:rPr>
              <w:t>1.8 Metody a způsoby realizace</w:t>
            </w:r>
            <w:r w:rsidR="00017F79">
              <w:rPr>
                <w:noProof/>
                <w:webHidden/>
              </w:rPr>
              <w:tab/>
            </w:r>
            <w:r w:rsidR="00017F79">
              <w:rPr>
                <w:noProof/>
                <w:webHidden/>
              </w:rPr>
              <w:fldChar w:fldCharType="begin"/>
            </w:r>
            <w:r w:rsidR="00017F79">
              <w:rPr>
                <w:noProof/>
                <w:webHidden/>
              </w:rPr>
              <w:instrText xml:space="preserve"> PAGEREF _Toc75270257 \h </w:instrText>
            </w:r>
            <w:r w:rsidR="00017F79">
              <w:rPr>
                <w:noProof/>
                <w:webHidden/>
              </w:rPr>
            </w:r>
            <w:r w:rsidR="00017F79">
              <w:rPr>
                <w:noProof/>
                <w:webHidden/>
              </w:rPr>
              <w:fldChar w:fldCharType="separate"/>
            </w:r>
            <w:r>
              <w:rPr>
                <w:noProof/>
                <w:webHidden/>
              </w:rPr>
              <w:t>7</w:t>
            </w:r>
            <w:r w:rsidR="00017F79">
              <w:rPr>
                <w:noProof/>
                <w:webHidden/>
              </w:rPr>
              <w:fldChar w:fldCharType="end"/>
            </w:r>
          </w:hyperlink>
        </w:p>
        <w:p w14:paraId="0E313539" w14:textId="29133EDF" w:rsidR="00017F79" w:rsidRDefault="007D1ED9">
          <w:pPr>
            <w:pStyle w:val="Obsah2"/>
            <w:tabs>
              <w:tab w:val="right" w:leader="dot" w:pos="9060"/>
            </w:tabs>
            <w:rPr>
              <w:rFonts w:eastAsiaTheme="minorEastAsia" w:cstheme="minorBidi"/>
              <w:noProof/>
              <w:lang w:eastAsia="cs-CZ"/>
            </w:rPr>
          </w:pPr>
          <w:hyperlink w:anchor="_Toc75270258" w:history="1">
            <w:r w:rsidR="00017F79" w:rsidRPr="005040C1">
              <w:rPr>
                <w:rStyle w:val="Hypertextovodkaz"/>
                <w:noProof/>
              </w:rPr>
              <w:t>1.9 Obsah – přehled tematických bloků a podrobný přehled témat programu a jejich anotace včetně dílčí hodinové dotace</w:t>
            </w:r>
            <w:r w:rsidR="00017F79">
              <w:rPr>
                <w:noProof/>
                <w:webHidden/>
              </w:rPr>
              <w:tab/>
            </w:r>
            <w:r w:rsidR="00017F79">
              <w:rPr>
                <w:noProof/>
                <w:webHidden/>
              </w:rPr>
              <w:fldChar w:fldCharType="begin"/>
            </w:r>
            <w:r w:rsidR="00017F79">
              <w:rPr>
                <w:noProof/>
                <w:webHidden/>
              </w:rPr>
              <w:instrText xml:space="preserve"> PAGEREF _Toc75270258 \h </w:instrText>
            </w:r>
            <w:r w:rsidR="00017F79">
              <w:rPr>
                <w:noProof/>
                <w:webHidden/>
              </w:rPr>
            </w:r>
            <w:r w:rsidR="00017F79">
              <w:rPr>
                <w:noProof/>
                <w:webHidden/>
              </w:rPr>
              <w:fldChar w:fldCharType="separate"/>
            </w:r>
            <w:r>
              <w:rPr>
                <w:noProof/>
                <w:webHidden/>
              </w:rPr>
              <w:t>7</w:t>
            </w:r>
            <w:r w:rsidR="00017F79">
              <w:rPr>
                <w:noProof/>
                <w:webHidden/>
              </w:rPr>
              <w:fldChar w:fldCharType="end"/>
            </w:r>
          </w:hyperlink>
        </w:p>
        <w:p w14:paraId="10D38375" w14:textId="0F0A297A" w:rsidR="00017F79" w:rsidRDefault="007D1ED9">
          <w:pPr>
            <w:pStyle w:val="Obsah2"/>
            <w:tabs>
              <w:tab w:val="right" w:leader="dot" w:pos="9060"/>
            </w:tabs>
            <w:rPr>
              <w:rFonts w:eastAsiaTheme="minorEastAsia" w:cstheme="minorBidi"/>
              <w:noProof/>
              <w:lang w:eastAsia="cs-CZ"/>
            </w:rPr>
          </w:pPr>
          <w:hyperlink w:anchor="_Toc75270259" w:history="1">
            <w:r w:rsidR="00017F79" w:rsidRPr="005040C1">
              <w:rPr>
                <w:rStyle w:val="Hypertextovodkaz"/>
                <w:noProof/>
              </w:rPr>
              <w:t>1.10 Materiální a technické zabezpečení</w:t>
            </w:r>
            <w:r w:rsidR="00017F79">
              <w:rPr>
                <w:noProof/>
                <w:webHidden/>
              </w:rPr>
              <w:tab/>
            </w:r>
            <w:r w:rsidR="00017F79">
              <w:rPr>
                <w:noProof/>
                <w:webHidden/>
              </w:rPr>
              <w:fldChar w:fldCharType="begin"/>
            </w:r>
            <w:r w:rsidR="00017F79">
              <w:rPr>
                <w:noProof/>
                <w:webHidden/>
              </w:rPr>
              <w:instrText xml:space="preserve"> PAGEREF _Toc75270259 \h </w:instrText>
            </w:r>
            <w:r w:rsidR="00017F79">
              <w:rPr>
                <w:noProof/>
                <w:webHidden/>
              </w:rPr>
            </w:r>
            <w:r w:rsidR="00017F79">
              <w:rPr>
                <w:noProof/>
                <w:webHidden/>
              </w:rPr>
              <w:fldChar w:fldCharType="separate"/>
            </w:r>
            <w:r>
              <w:rPr>
                <w:noProof/>
                <w:webHidden/>
              </w:rPr>
              <w:t>9</w:t>
            </w:r>
            <w:r w:rsidR="00017F79">
              <w:rPr>
                <w:noProof/>
                <w:webHidden/>
              </w:rPr>
              <w:fldChar w:fldCharType="end"/>
            </w:r>
          </w:hyperlink>
        </w:p>
        <w:p w14:paraId="1D66D860" w14:textId="73C2D13A" w:rsidR="00017F79" w:rsidRDefault="007D1ED9">
          <w:pPr>
            <w:pStyle w:val="Obsah2"/>
            <w:tabs>
              <w:tab w:val="right" w:leader="dot" w:pos="9060"/>
            </w:tabs>
            <w:rPr>
              <w:rFonts w:eastAsiaTheme="minorEastAsia" w:cstheme="minorBidi"/>
              <w:noProof/>
              <w:lang w:eastAsia="cs-CZ"/>
            </w:rPr>
          </w:pPr>
          <w:hyperlink w:anchor="_Toc75270260" w:history="1">
            <w:r w:rsidR="00017F79" w:rsidRPr="005040C1">
              <w:rPr>
                <w:rStyle w:val="Hypertextovodkaz"/>
                <w:noProof/>
              </w:rPr>
              <w:t>1.11 Plánované místo konání</w:t>
            </w:r>
            <w:r w:rsidR="00017F79">
              <w:rPr>
                <w:noProof/>
                <w:webHidden/>
              </w:rPr>
              <w:tab/>
            </w:r>
            <w:r w:rsidR="00017F79">
              <w:rPr>
                <w:noProof/>
                <w:webHidden/>
              </w:rPr>
              <w:fldChar w:fldCharType="begin"/>
            </w:r>
            <w:r w:rsidR="00017F79">
              <w:rPr>
                <w:noProof/>
                <w:webHidden/>
              </w:rPr>
              <w:instrText xml:space="preserve"> PAGEREF _Toc75270260 \h </w:instrText>
            </w:r>
            <w:r w:rsidR="00017F79">
              <w:rPr>
                <w:noProof/>
                <w:webHidden/>
              </w:rPr>
            </w:r>
            <w:r w:rsidR="00017F79">
              <w:rPr>
                <w:noProof/>
                <w:webHidden/>
              </w:rPr>
              <w:fldChar w:fldCharType="separate"/>
            </w:r>
            <w:r>
              <w:rPr>
                <w:noProof/>
                <w:webHidden/>
              </w:rPr>
              <w:t>9</w:t>
            </w:r>
            <w:r w:rsidR="00017F79">
              <w:rPr>
                <w:noProof/>
                <w:webHidden/>
              </w:rPr>
              <w:fldChar w:fldCharType="end"/>
            </w:r>
          </w:hyperlink>
        </w:p>
        <w:p w14:paraId="0D87AF8C" w14:textId="526D6A92" w:rsidR="00017F79" w:rsidRDefault="007D1ED9">
          <w:pPr>
            <w:pStyle w:val="Obsah2"/>
            <w:tabs>
              <w:tab w:val="right" w:leader="dot" w:pos="9060"/>
            </w:tabs>
            <w:rPr>
              <w:rFonts w:eastAsiaTheme="minorEastAsia" w:cstheme="minorBidi"/>
              <w:noProof/>
              <w:lang w:eastAsia="cs-CZ"/>
            </w:rPr>
          </w:pPr>
          <w:hyperlink w:anchor="_Toc75270261" w:history="1">
            <w:r w:rsidR="00017F79" w:rsidRPr="005040C1">
              <w:rPr>
                <w:rStyle w:val="Hypertextovodkaz"/>
                <w:noProof/>
              </w:rPr>
              <w:t>1.12 Způsob vyhodnocení realizace programu v období po ukončení projektu</w:t>
            </w:r>
            <w:r w:rsidR="00017F79">
              <w:rPr>
                <w:noProof/>
                <w:webHidden/>
              </w:rPr>
              <w:tab/>
            </w:r>
            <w:r w:rsidR="00017F79">
              <w:rPr>
                <w:noProof/>
                <w:webHidden/>
              </w:rPr>
              <w:fldChar w:fldCharType="begin"/>
            </w:r>
            <w:r w:rsidR="00017F79">
              <w:rPr>
                <w:noProof/>
                <w:webHidden/>
              </w:rPr>
              <w:instrText xml:space="preserve"> PAGEREF _Toc75270261 \h </w:instrText>
            </w:r>
            <w:r w:rsidR="00017F79">
              <w:rPr>
                <w:noProof/>
                <w:webHidden/>
              </w:rPr>
            </w:r>
            <w:r w:rsidR="00017F79">
              <w:rPr>
                <w:noProof/>
                <w:webHidden/>
              </w:rPr>
              <w:fldChar w:fldCharType="separate"/>
            </w:r>
            <w:r>
              <w:rPr>
                <w:noProof/>
                <w:webHidden/>
              </w:rPr>
              <w:t>9</w:t>
            </w:r>
            <w:r w:rsidR="00017F79">
              <w:rPr>
                <w:noProof/>
                <w:webHidden/>
              </w:rPr>
              <w:fldChar w:fldCharType="end"/>
            </w:r>
          </w:hyperlink>
        </w:p>
        <w:p w14:paraId="29664B14" w14:textId="35A61D7C" w:rsidR="00017F79" w:rsidRDefault="007D1ED9">
          <w:pPr>
            <w:pStyle w:val="Obsah2"/>
            <w:tabs>
              <w:tab w:val="right" w:leader="dot" w:pos="9060"/>
            </w:tabs>
            <w:rPr>
              <w:rFonts w:eastAsiaTheme="minorEastAsia" w:cstheme="minorBidi"/>
              <w:noProof/>
              <w:lang w:eastAsia="cs-CZ"/>
            </w:rPr>
          </w:pPr>
          <w:hyperlink w:anchor="_Toc75270262" w:history="1">
            <w:r w:rsidR="00017F79" w:rsidRPr="005040C1">
              <w:rPr>
                <w:rStyle w:val="Hypertextovodkaz"/>
                <w:noProof/>
              </w:rPr>
              <w:t>1.13 Kalkulace předpokládaných nákladů na realizaci programu po ukončení projektu</w:t>
            </w:r>
            <w:r w:rsidR="00017F79">
              <w:rPr>
                <w:noProof/>
                <w:webHidden/>
              </w:rPr>
              <w:tab/>
            </w:r>
            <w:r w:rsidR="00017F79">
              <w:rPr>
                <w:noProof/>
                <w:webHidden/>
              </w:rPr>
              <w:fldChar w:fldCharType="begin"/>
            </w:r>
            <w:r w:rsidR="00017F79">
              <w:rPr>
                <w:noProof/>
                <w:webHidden/>
              </w:rPr>
              <w:instrText xml:space="preserve"> PAGEREF _Toc75270262 \h </w:instrText>
            </w:r>
            <w:r w:rsidR="00017F79">
              <w:rPr>
                <w:noProof/>
                <w:webHidden/>
              </w:rPr>
            </w:r>
            <w:r w:rsidR="00017F79">
              <w:rPr>
                <w:noProof/>
                <w:webHidden/>
              </w:rPr>
              <w:fldChar w:fldCharType="separate"/>
            </w:r>
            <w:r>
              <w:rPr>
                <w:noProof/>
                <w:webHidden/>
              </w:rPr>
              <w:t>9</w:t>
            </w:r>
            <w:r w:rsidR="00017F79">
              <w:rPr>
                <w:noProof/>
                <w:webHidden/>
              </w:rPr>
              <w:fldChar w:fldCharType="end"/>
            </w:r>
          </w:hyperlink>
        </w:p>
        <w:p w14:paraId="545B011A" w14:textId="066D2983" w:rsidR="00017F79" w:rsidRDefault="007D1ED9">
          <w:pPr>
            <w:pStyle w:val="Obsah2"/>
            <w:tabs>
              <w:tab w:val="right" w:leader="dot" w:pos="9060"/>
            </w:tabs>
            <w:rPr>
              <w:rFonts w:eastAsiaTheme="minorEastAsia" w:cstheme="minorBidi"/>
              <w:noProof/>
              <w:lang w:eastAsia="cs-CZ"/>
            </w:rPr>
          </w:pPr>
          <w:hyperlink w:anchor="_Toc75270263" w:history="1">
            <w:r w:rsidR="00017F79" w:rsidRPr="005040C1">
              <w:rPr>
                <w:rStyle w:val="Hypertextovodkaz"/>
                <w:noProof/>
              </w:rPr>
              <w:t>1.14 Odkazy, na kterých je program zveřejněn k volnému využití</w:t>
            </w:r>
            <w:r w:rsidR="00017F79">
              <w:rPr>
                <w:noProof/>
                <w:webHidden/>
              </w:rPr>
              <w:tab/>
            </w:r>
            <w:r w:rsidR="00017F79">
              <w:rPr>
                <w:noProof/>
                <w:webHidden/>
              </w:rPr>
              <w:fldChar w:fldCharType="begin"/>
            </w:r>
            <w:r w:rsidR="00017F79">
              <w:rPr>
                <w:noProof/>
                <w:webHidden/>
              </w:rPr>
              <w:instrText xml:space="preserve"> PAGEREF _Toc75270263 \h </w:instrText>
            </w:r>
            <w:r w:rsidR="00017F79">
              <w:rPr>
                <w:noProof/>
                <w:webHidden/>
              </w:rPr>
            </w:r>
            <w:r w:rsidR="00017F79">
              <w:rPr>
                <w:noProof/>
                <w:webHidden/>
              </w:rPr>
              <w:fldChar w:fldCharType="separate"/>
            </w:r>
            <w:r>
              <w:rPr>
                <w:noProof/>
                <w:webHidden/>
              </w:rPr>
              <w:t>10</w:t>
            </w:r>
            <w:r w:rsidR="00017F79">
              <w:rPr>
                <w:noProof/>
                <w:webHidden/>
              </w:rPr>
              <w:fldChar w:fldCharType="end"/>
            </w:r>
          </w:hyperlink>
        </w:p>
        <w:p w14:paraId="42461D2F" w14:textId="7A63E6FE" w:rsidR="00017F79" w:rsidRDefault="007D1ED9">
          <w:pPr>
            <w:pStyle w:val="Obsah1"/>
            <w:tabs>
              <w:tab w:val="right" w:leader="dot" w:pos="9060"/>
            </w:tabs>
            <w:rPr>
              <w:rFonts w:eastAsiaTheme="minorEastAsia" w:cstheme="minorBidi"/>
              <w:noProof/>
              <w:lang w:eastAsia="cs-CZ"/>
            </w:rPr>
          </w:pPr>
          <w:hyperlink w:anchor="_Toc75270264" w:history="1">
            <w:r w:rsidR="00017F79" w:rsidRPr="005040C1">
              <w:rPr>
                <w:rStyle w:val="Hypertextovodkaz"/>
                <w:noProof/>
              </w:rPr>
              <w:t>2 Podrobně rozpracovaný obsah programu</w:t>
            </w:r>
            <w:r w:rsidR="00017F79">
              <w:rPr>
                <w:noProof/>
                <w:webHidden/>
              </w:rPr>
              <w:tab/>
            </w:r>
            <w:r w:rsidR="00017F79">
              <w:rPr>
                <w:noProof/>
                <w:webHidden/>
              </w:rPr>
              <w:fldChar w:fldCharType="begin"/>
            </w:r>
            <w:r w:rsidR="00017F79">
              <w:rPr>
                <w:noProof/>
                <w:webHidden/>
              </w:rPr>
              <w:instrText xml:space="preserve"> PAGEREF _Toc75270264 \h </w:instrText>
            </w:r>
            <w:r w:rsidR="00017F79">
              <w:rPr>
                <w:noProof/>
                <w:webHidden/>
              </w:rPr>
            </w:r>
            <w:r w:rsidR="00017F79">
              <w:rPr>
                <w:noProof/>
                <w:webHidden/>
              </w:rPr>
              <w:fldChar w:fldCharType="separate"/>
            </w:r>
            <w:r>
              <w:rPr>
                <w:noProof/>
                <w:webHidden/>
              </w:rPr>
              <w:t>11</w:t>
            </w:r>
            <w:r w:rsidR="00017F79">
              <w:rPr>
                <w:noProof/>
                <w:webHidden/>
              </w:rPr>
              <w:fldChar w:fldCharType="end"/>
            </w:r>
          </w:hyperlink>
        </w:p>
        <w:p w14:paraId="16DA6CA4" w14:textId="058891CA" w:rsidR="00017F79" w:rsidRDefault="007D1ED9">
          <w:pPr>
            <w:pStyle w:val="Obsah2"/>
            <w:tabs>
              <w:tab w:val="right" w:leader="dot" w:pos="9060"/>
            </w:tabs>
            <w:rPr>
              <w:rFonts w:eastAsiaTheme="minorEastAsia" w:cstheme="minorBidi"/>
              <w:noProof/>
              <w:lang w:eastAsia="cs-CZ"/>
            </w:rPr>
          </w:pPr>
          <w:hyperlink w:anchor="_Toc75270265" w:history="1">
            <w:r w:rsidR="00017F79" w:rsidRPr="005040C1">
              <w:rPr>
                <w:rStyle w:val="Hypertextovodkaz"/>
                <w:noProof/>
              </w:rPr>
              <w:t>2.1 Postav si své město</w:t>
            </w:r>
            <w:r w:rsidR="00017F79">
              <w:rPr>
                <w:noProof/>
                <w:webHidden/>
              </w:rPr>
              <w:tab/>
            </w:r>
            <w:r w:rsidR="00017F79">
              <w:rPr>
                <w:noProof/>
                <w:webHidden/>
              </w:rPr>
              <w:fldChar w:fldCharType="begin"/>
            </w:r>
            <w:r w:rsidR="00017F79">
              <w:rPr>
                <w:noProof/>
                <w:webHidden/>
              </w:rPr>
              <w:instrText xml:space="preserve"> PAGEREF _Toc75270265 \h </w:instrText>
            </w:r>
            <w:r w:rsidR="00017F79">
              <w:rPr>
                <w:noProof/>
                <w:webHidden/>
              </w:rPr>
            </w:r>
            <w:r w:rsidR="00017F79">
              <w:rPr>
                <w:noProof/>
                <w:webHidden/>
              </w:rPr>
              <w:fldChar w:fldCharType="separate"/>
            </w:r>
            <w:r>
              <w:rPr>
                <w:noProof/>
                <w:webHidden/>
              </w:rPr>
              <w:t>11</w:t>
            </w:r>
            <w:r w:rsidR="00017F79">
              <w:rPr>
                <w:noProof/>
                <w:webHidden/>
              </w:rPr>
              <w:fldChar w:fldCharType="end"/>
            </w:r>
          </w:hyperlink>
        </w:p>
        <w:p w14:paraId="54869DE1" w14:textId="37563E46" w:rsidR="00017F79" w:rsidRDefault="007D1ED9">
          <w:pPr>
            <w:pStyle w:val="Obsah2"/>
            <w:tabs>
              <w:tab w:val="right" w:leader="dot" w:pos="9060"/>
            </w:tabs>
            <w:rPr>
              <w:rFonts w:eastAsiaTheme="minorEastAsia" w:cstheme="minorBidi"/>
              <w:noProof/>
              <w:lang w:eastAsia="cs-CZ"/>
            </w:rPr>
          </w:pPr>
          <w:hyperlink w:anchor="_Toc75270266" w:history="1">
            <w:r w:rsidR="00017F79" w:rsidRPr="005040C1">
              <w:rPr>
                <w:rStyle w:val="Hypertextovodkaz"/>
                <w:noProof/>
              </w:rPr>
              <w:t>2.2 Poznej Brno jinak</w:t>
            </w:r>
            <w:r w:rsidR="00017F79">
              <w:rPr>
                <w:noProof/>
                <w:webHidden/>
              </w:rPr>
              <w:tab/>
            </w:r>
            <w:r w:rsidR="00017F79">
              <w:rPr>
                <w:noProof/>
                <w:webHidden/>
              </w:rPr>
              <w:fldChar w:fldCharType="begin"/>
            </w:r>
            <w:r w:rsidR="00017F79">
              <w:rPr>
                <w:noProof/>
                <w:webHidden/>
              </w:rPr>
              <w:instrText xml:space="preserve"> PAGEREF _Toc75270266 \h </w:instrText>
            </w:r>
            <w:r w:rsidR="00017F79">
              <w:rPr>
                <w:noProof/>
                <w:webHidden/>
              </w:rPr>
            </w:r>
            <w:r w:rsidR="00017F79">
              <w:rPr>
                <w:noProof/>
                <w:webHidden/>
              </w:rPr>
              <w:fldChar w:fldCharType="separate"/>
            </w:r>
            <w:r>
              <w:rPr>
                <w:noProof/>
                <w:webHidden/>
              </w:rPr>
              <w:t>17</w:t>
            </w:r>
            <w:r w:rsidR="00017F79">
              <w:rPr>
                <w:noProof/>
                <w:webHidden/>
              </w:rPr>
              <w:fldChar w:fldCharType="end"/>
            </w:r>
          </w:hyperlink>
        </w:p>
        <w:p w14:paraId="4B639375" w14:textId="46E1F54E" w:rsidR="00017F79" w:rsidRDefault="007D1ED9">
          <w:pPr>
            <w:pStyle w:val="Obsah2"/>
            <w:tabs>
              <w:tab w:val="right" w:leader="dot" w:pos="9060"/>
            </w:tabs>
            <w:rPr>
              <w:rFonts w:eastAsiaTheme="minorEastAsia" w:cstheme="minorBidi"/>
              <w:noProof/>
              <w:lang w:eastAsia="cs-CZ"/>
            </w:rPr>
          </w:pPr>
          <w:hyperlink w:anchor="_Toc75270267" w:history="1">
            <w:r w:rsidR="00017F79" w:rsidRPr="005040C1">
              <w:rPr>
                <w:rStyle w:val="Hypertextovodkaz"/>
                <w:noProof/>
              </w:rPr>
              <w:t>2.3 Přednáška Urban centra</w:t>
            </w:r>
            <w:r w:rsidR="00017F79">
              <w:rPr>
                <w:noProof/>
                <w:webHidden/>
              </w:rPr>
              <w:tab/>
            </w:r>
            <w:r w:rsidR="00017F79">
              <w:rPr>
                <w:noProof/>
                <w:webHidden/>
              </w:rPr>
              <w:fldChar w:fldCharType="begin"/>
            </w:r>
            <w:r w:rsidR="00017F79">
              <w:rPr>
                <w:noProof/>
                <w:webHidden/>
              </w:rPr>
              <w:instrText xml:space="preserve"> PAGEREF _Toc75270267 \h </w:instrText>
            </w:r>
            <w:r w:rsidR="00017F79">
              <w:rPr>
                <w:noProof/>
                <w:webHidden/>
              </w:rPr>
            </w:r>
            <w:r w:rsidR="00017F79">
              <w:rPr>
                <w:noProof/>
                <w:webHidden/>
              </w:rPr>
              <w:fldChar w:fldCharType="separate"/>
            </w:r>
            <w:r>
              <w:rPr>
                <w:noProof/>
                <w:webHidden/>
              </w:rPr>
              <w:t>22</w:t>
            </w:r>
            <w:r w:rsidR="00017F79">
              <w:rPr>
                <w:noProof/>
                <w:webHidden/>
              </w:rPr>
              <w:fldChar w:fldCharType="end"/>
            </w:r>
          </w:hyperlink>
        </w:p>
        <w:p w14:paraId="461CDDB9" w14:textId="590F6530" w:rsidR="00017F79" w:rsidRDefault="007D1ED9">
          <w:pPr>
            <w:pStyle w:val="Obsah2"/>
            <w:tabs>
              <w:tab w:val="right" w:leader="dot" w:pos="9060"/>
            </w:tabs>
            <w:rPr>
              <w:rFonts w:eastAsiaTheme="minorEastAsia" w:cstheme="minorBidi"/>
              <w:noProof/>
              <w:lang w:eastAsia="cs-CZ"/>
            </w:rPr>
          </w:pPr>
          <w:hyperlink w:anchor="_Toc75270268" w:history="1">
            <w:r w:rsidR="00017F79" w:rsidRPr="005040C1">
              <w:rPr>
                <w:rStyle w:val="Hypertextovodkaz"/>
                <w:noProof/>
              </w:rPr>
              <w:t>2.4 Neznámé osudy</w:t>
            </w:r>
            <w:r w:rsidR="00017F79">
              <w:rPr>
                <w:noProof/>
                <w:webHidden/>
              </w:rPr>
              <w:tab/>
            </w:r>
            <w:r w:rsidR="00017F79">
              <w:rPr>
                <w:noProof/>
                <w:webHidden/>
              </w:rPr>
              <w:fldChar w:fldCharType="begin"/>
            </w:r>
            <w:r w:rsidR="00017F79">
              <w:rPr>
                <w:noProof/>
                <w:webHidden/>
              </w:rPr>
              <w:instrText xml:space="preserve"> PAGEREF _Toc75270268 \h </w:instrText>
            </w:r>
            <w:r w:rsidR="00017F79">
              <w:rPr>
                <w:noProof/>
                <w:webHidden/>
              </w:rPr>
            </w:r>
            <w:r w:rsidR="00017F79">
              <w:rPr>
                <w:noProof/>
                <w:webHidden/>
              </w:rPr>
              <w:fldChar w:fldCharType="separate"/>
            </w:r>
            <w:r>
              <w:rPr>
                <w:noProof/>
                <w:webHidden/>
              </w:rPr>
              <w:t>34</w:t>
            </w:r>
            <w:r w:rsidR="00017F79">
              <w:rPr>
                <w:noProof/>
                <w:webHidden/>
              </w:rPr>
              <w:fldChar w:fldCharType="end"/>
            </w:r>
          </w:hyperlink>
        </w:p>
        <w:p w14:paraId="5C72E376" w14:textId="1457970D" w:rsidR="00017F79" w:rsidRDefault="007D1ED9">
          <w:pPr>
            <w:pStyle w:val="Obsah2"/>
            <w:tabs>
              <w:tab w:val="right" w:leader="dot" w:pos="9060"/>
            </w:tabs>
            <w:rPr>
              <w:rFonts w:eastAsiaTheme="minorEastAsia" w:cstheme="minorBidi"/>
              <w:noProof/>
              <w:lang w:eastAsia="cs-CZ"/>
            </w:rPr>
          </w:pPr>
          <w:hyperlink w:anchor="_Toc75270269" w:history="1">
            <w:r w:rsidR="00017F79" w:rsidRPr="005040C1">
              <w:rPr>
                <w:rStyle w:val="Hypertextovodkaz"/>
                <w:noProof/>
              </w:rPr>
              <w:t>2.5 Příprava prezentace</w:t>
            </w:r>
            <w:r w:rsidR="00017F79">
              <w:rPr>
                <w:noProof/>
                <w:webHidden/>
              </w:rPr>
              <w:tab/>
            </w:r>
            <w:r w:rsidR="00017F79">
              <w:rPr>
                <w:noProof/>
                <w:webHidden/>
              </w:rPr>
              <w:fldChar w:fldCharType="begin"/>
            </w:r>
            <w:r w:rsidR="00017F79">
              <w:rPr>
                <w:noProof/>
                <w:webHidden/>
              </w:rPr>
              <w:instrText xml:space="preserve"> PAGEREF _Toc75270269 \h </w:instrText>
            </w:r>
            <w:r w:rsidR="00017F79">
              <w:rPr>
                <w:noProof/>
                <w:webHidden/>
              </w:rPr>
            </w:r>
            <w:r w:rsidR="00017F79">
              <w:rPr>
                <w:noProof/>
                <w:webHidden/>
              </w:rPr>
              <w:fldChar w:fldCharType="separate"/>
            </w:r>
            <w:r>
              <w:rPr>
                <w:noProof/>
                <w:webHidden/>
              </w:rPr>
              <w:t>36</w:t>
            </w:r>
            <w:r w:rsidR="00017F79">
              <w:rPr>
                <w:noProof/>
                <w:webHidden/>
              </w:rPr>
              <w:fldChar w:fldCharType="end"/>
            </w:r>
          </w:hyperlink>
        </w:p>
        <w:p w14:paraId="3E8D1D3A" w14:textId="66E1237E" w:rsidR="00017F79" w:rsidRDefault="007D1ED9">
          <w:pPr>
            <w:pStyle w:val="Obsah2"/>
            <w:tabs>
              <w:tab w:val="right" w:leader="dot" w:pos="9060"/>
            </w:tabs>
            <w:rPr>
              <w:rFonts w:eastAsiaTheme="minorEastAsia" w:cstheme="minorBidi"/>
              <w:noProof/>
              <w:lang w:eastAsia="cs-CZ"/>
            </w:rPr>
          </w:pPr>
          <w:hyperlink w:anchor="_Toc75270270" w:history="1">
            <w:r w:rsidR="00017F79" w:rsidRPr="005040C1">
              <w:rPr>
                <w:rStyle w:val="Hypertextovodkaz"/>
                <w:noProof/>
              </w:rPr>
              <w:t>2.6 Prezentace</w:t>
            </w:r>
            <w:r w:rsidR="00017F79">
              <w:rPr>
                <w:noProof/>
                <w:webHidden/>
              </w:rPr>
              <w:tab/>
            </w:r>
            <w:r w:rsidR="00017F79">
              <w:rPr>
                <w:noProof/>
                <w:webHidden/>
              </w:rPr>
              <w:fldChar w:fldCharType="begin"/>
            </w:r>
            <w:r w:rsidR="00017F79">
              <w:rPr>
                <w:noProof/>
                <w:webHidden/>
              </w:rPr>
              <w:instrText xml:space="preserve"> PAGEREF _Toc75270270 \h </w:instrText>
            </w:r>
            <w:r w:rsidR="00017F79">
              <w:rPr>
                <w:noProof/>
                <w:webHidden/>
              </w:rPr>
            </w:r>
            <w:r w:rsidR="00017F79">
              <w:rPr>
                <w:noProof/>
                <w:webHidden/>
              </w:rPr>
              <w:fldChar w:fldCharType="separate"/>
            </w:r>
            <w:r>
              <w:rPr>
                <w:noProof/>
                <w:webHidden/>
              </w:rPr>
              <w:t>39</w:t>
            </w:r>
            <w:r w:rsidR="00017F79">
              <w:rPr>
                <w:noProof/>
                <w:webHidden/>
              </w:rPr>
              <w:fldChar w:fldCharType="end"/>
            </w:r>
          </w:hyperlink>
        </w:p>
        <w:p w14:paraId="46A72179" w14:textId="490B200C" w:rsidR="00017F79" w:rsidRDefault="007D1ED9">
          <w:pPr>
            <w:pStyle w:val="Obsah2"/>
            <w:tabs>
              <w:tab w:val="right" w:leader="dot" w:pos="9060"/>
            </w:tabs>
            <w:rPr>
              <w:rFonts w:eastAsiaTheme="minorEastAsia" w:cstheme="minorBidi"/>
              <w:noProof/>
              <w:lang w:eastAsia="cs-CZ"/>
            </w:rPr>
          </w:pPr>
          <w:hyperlink w:anchor="_Toc75270271" w:history="1">
            <w:r w:rsidR="00017F79" w:rsidRPr="005040C1">
              <w:rPr>
                <w:rStyle w:val="Hypertextovodkaz"/>
                <w:noProof/>
              </w:rPr>
              <w:t>2.7 Zpětná vazba</w:t>
            </w:r>
            <w:r w:rsidR="00017F79">
              <w:rPr>
                <w:noProof/>
                <w:webHidden/>
              </w:rPr>
              <w:tab/>
            </w:r>
            <w:r w:rsidR="00017F79">
              <w:rPr>
                <w:noProof/>
                <w:webHidden/>
              </w:rPr>
              <w:fldChar w:fldCharType="begin"/>
            </w:r>
            <w:r w:rsidR="00017F79">
              <w:rPr>
                <w:noProof/>
                <w:webHidden/>
              </w:rPr>
              <w:instrText xml:space="preserve"> PAGEREF _Toc75270271 \h </w:instrText>
            </w:r>
            <w:r w:rsidR="00017F79">
              <w:rPr>
                <w:noProof/>
                <w:webHidden/>
              </w:rPr>
            </w:r>
            <w:r w:rsidR="00017F79">
              <w:rPr>
                <w:noProof/>
                <w:webHidden/>
              </w:rPr>
              <w:fldChar w:fldCharType="separate"/>
            </w:r>
            <w:r>
              <w:rPr>
                <w:noProof/>
                <w:webHidden/>
              </w:rPr>
              <w:t>41</w:t>
            </w:r>
            <w:r w:rsidR="00017F79">
              <w:rPr>
                <w:noProof/>
                <w:webHidden/>
              </w:rPr>
              <w:fldChar w:fldCharType="end"/>
            </w:r>
          </w:hyperlink>
        </w:p>
        <w:p w14:paraId="14BBEBE9" w14:textId="0D8C1703" w:rsidR="00017F79" w:rsidRDefault="007D1ED9">
          <w:pPr>
            <w:pStyle w:val="Obsah1"/>
            <w:tabs>
              <w:tab w:val="right" w:leader="dot" w:pos="9060"/>
            </w:tabs>
            <w:rPr>
              <w:rFonts w:eastAsiaTheme="minorEastAsia" w:cstheme="minorBidi"/>
              <w:noProof/>
              <w:lang w:eastAsia="cs-CZ"/>
            </w:rPr>
          </w:pPr>
          <w:hyperlink w:anchor="_Toc75270272" w:history="1">
            <w:r w:rsidR="00017F79" w:rsidRPr="005040C1">
              <w:rPr>
                <w:rStyle w:val="Hypertextovodkaz"/>
                <w:noProof/>
              </w:rPr>
              <w:t>3 Metodická část</w:t>
            </w:r>
            <w:r w:rsidR="00017F79">
              <w:rPr>
                <w:noProof/>
                <w:webHidden/>
              </w:rPr>
              <w:tab/>
            </w:r>
            <w:r w:rsidR="00017F79">
              <w:rPr>
                <w:noProof/>
                <w:webHidden/>
              </w:rPr>
              <w:fldChar w:fldCharType="begin"/>
            </w:r>
            <w:r w:rsidR="00017F79">
              <w:rPr>
                <w:noProof/>
                <w:webHidden/>
              </w:rPr>
              <w:instrText xml:space="preserve"> PAGEREF _Toc75270272 \h </w:instrText>
            </w:r>
            <w:r w:rsidR="00017F79">
              <w:rPr>
                <w:noProof/>
                <w:webHidden/>
              </w:rPr>
            </w:r>
            <w:r w:rsidR="00017F79">
              <w:rPr>
                <w:noProof/>
                <w:webHidden/>
              </w:rPr>
              <w:fldChar w:fldCharType="separate"/>
            </w:r>
            <w:r>
              <w:rPr>
                <w:noProof/>
                <w:webHidden/>
              </w:rPr>
              <w:t>42</w:t>
            </w:r>
            <w:r w:rsidR="00017F79">
              <w:rPr>
                <w:noProof/>
                <w:webHidden/>
              </w:rPr>
              <w:fldChar w:fldCharType="end"/>
            </w:r>
          </w:hyperlink>
        </w:p>
        <w:p w14:paraId="08561207" w14:textId="1BB46748" w:rsidR="00017F79" w:rsidRDefault="007D1ED9">
          <w:pPr>
            <w:pStyle w:val="Obsah2"/>
            <w:tabs>
              <w:tab w:val="right" w:leader="dot" w:pos="9060"/>
            </w:tabs>
            <w:rPr>
              <w:rFonts w:eastAsiaTheme="minorEastAsia" w:cstheme="minorBidi"/>
              <w:noProof/>
              <w:lang w:eastAsia="cs-CZ"/>
            </w:rPr>
          </w:pPr>
          <w:hyperlink w:anchor="_Toc75270273" w:history="1">
            <w:r w:rsidR="00017F79" w:rsidRPr="005040C1">
              <w:rPr>
                <w:rStyle w:val="Hypertextovodkaz"/>
                <w:rFonts w:eastAsia="Times New Roman"/>
                <w:noProof/>
                <w:lang w:eastAsia="cs-CZ"/>
              </w:rPr>
              <w:t>Prolog</w:t>
            </w:r>
            <w:r w:rsidR="00017F79">
              <w:rPr>
                <w:noProof/>
                <w:webHidden/>
              </w:rPr>
              <w:tab/>
            </w:r>
            <w:r w:rsidR="00017F79">
              <w:rPr>
                <w:noProof/>
                <w:webHidden/>
              </w:rPr>
              <w:fldChar w:fldCharType="begin"/>
            </w:r>
            <w:r w:rsidR="00017F79">
              <w:rPr>
                <w:noProof/>
                <w:webHidden/>
              </w:rPr>
              <w:instrText xml:space="preserve"> PAGEREF _Toc75270273 \h </w:instrText>
            </w:r>
            <w:r w:rsidR="00017F79">
              <w:rPr>
                <w:noProof/>
                <w:webHidden/>
              </w:rPr>
            </w:r>
            <w:r w:rsidR="00017F79">
              <w:rPr>
                <w:noProof/>
                <w:webHidden/>
              </w:rPr>
              <w:fldChar w:fldCharType="separate"/>
            </w:r>
            <w:r>
              <w:rPr>
                <w:noProof/>
                <w:webHidden/>
              </w:rPr>
              <w:t>42</w:t>
            </w:r>
            <w:r w:rsidR="00017F79">
              <w:rPr>
                <w:noProof/>
                <w:webHidden/>
              </w:rPr>
              <w:fldChar w:fldCharType="end"/>
            </w:r>
          </w:hyperlink>
        </w:p>
        <w:p w14:paraId="68FE5BD9" w14:textId="3A780EAD" w:rsidR="00017F79" w:rsidRDefault="007D1ED9">
          <w:pPr>
            <w:pStyle w:val="Obsah2"/>
            <w:tabs>
              <w:tab w:val="right" w:leader="dot" w:pos="9060"/>
            </w:tabs>
            <w:rPr>
              <w:rFonts w:eastAsiaTheme="minorEastAsia" w:cstheme="minorBidi"/>
              <w:noProof/>
              <w:lang w:eastAsia="cs-CZ"/>
            </w:rPr>
          </w:pPr>
          <w:hyperlink w:anchor="_Toc75270274" w:history="1">
            <w:r w:rsidR="00017F79" w:rsidRPr="005040C1">
              <w:rPr>
                <w:rStyle w:val="Hypertextovodkaz"/>
                <w:noProof/>
              </w:rPr>
              <w:t>3.1 Postav si své město</w:t>
            </w:r>
            <w:r w:rsidR="00017F79">
              <w:rPr>
                <w:noProof/>
                <w:webHidden/>
              </w:rPr>
              <w:tab/>
            </w:r>
            <w:r w:rsidR="00017F79">
              <w:rPr>
                <w:noProof/>
                <w:webHidden/>
              </w:rPr>
              <w:fldChar w:fldCharType="begin"/>
            </w:r>
            <w:r w:rsidR="00017F79">
              <w:rPr>
                <w:noProof/>
                <w:webHidden/>
              </w:rPr>
              <w:instrText xml:space="preserve"> PAGEREF _Toc75270274 \h </w:instrText>
            </w:r>
            <w:r w:rsidR="00017F79">
              <w:rPr>
                <w:noProof/>
                <w:webHidden/>
              </w:rPr>
            </w:r>
            <w:r w:rsidR="00017F79">
              <w:rPr>
                <w:noProof/>
                <w:webHidden/>
              </w:rPr>
              <w:fldChar w:fldCharType="separate"/>
            </w:r>
            <w:r>
              <w:rPr>
                <w:noProof/>
                <w:webHidden/>
              </w:rPr>
              <w:t>44</w:t>
            </w:r>
            <w:r w:rsidR="00017F79">
              <w:rPr>
                <w:noProof/>
                <w:webHidden/>
              </w:rPr>
              <w:fldChar w:fldCharType="end"/>
            </w:r>
          </w:hyperlink>
        </w:p>
        <w:p w14:paraId="011694B6" w14:textId="372B92BF" w:rsidR="00017F79" w:rsidRDefault="007D1ED9">
          <w:pPr>
            <w:pStyle w:val="Obsah2"/>
            <w:tabs>
              <w:tab w:val="right" w:leader="dot" w:pos="9060"/>
            </w:tabs>
            <w:rPr>
              <w:rFonts w:eastAsiaTheme="minorEastAsia" w:cstheme="minorBidi"/>
              <w:noProof/>
              <w:lang w:eastAsia="cs-CZ"/>
            </w:rPr>
          </w:pPr>
          <w:hyperlink w:anchor="_Toc75270275" w:history="1">
            <w:r w:rsidR="00017F79" w:rsidRPr="005040C1">
              <w:rPr>
                <w:rStyle w:val="Hypertextovodkaz"/>
                <w:noProof/>
              </w:rPr>
              <w:t>3.2 Poznej Brno jinak</w:t>
            </w:r>
            <w:r w:rsidR="00017F79">
              <w:rPr>
                <w:noProof/>
                <w:webHidden/>
              </w:rPr>
              <w:tab/>
            </w:r>
            <w:r w:rsidR="00017F79">
              <w:rPr>
                <w:noProof/>
                <w:webHidden/>
              </w:rPr>
              <w:fldChar w:fldCharType="begin"/>
            </w:r>
            <w:r w:rsidR="00017F79">
              <w:rPr>
                <w:noProof/>
                <w:webHidden/>
              </w:rPr>
              <w:instrText xml:space="preserve"> PAGEREF _Toc75270275 \h </w:instrText>
            </w:r>
            <w:r w:rsidR="00017F79">
              <w:rPr>
                <w:noProof/>
                <w:webHidden/>
              </w:rPr>
            </w:r>
            <w:r w:rsidR="00017F79">
              <w:rPr>
                <w:noProof/>
                <w:webHidden/>
              </w:rPr>
              <w:fldChar w:fldCharType="separate"/>
            </w:r>
            <w:r>
              <w:rPr>
                <w:noProof/>
                <w:webHidden/>
              </w:rPr>
              <w:t>50</w:t>
            </w:r>
            <w:r w:rsidR="00017F79">
              <w:rPr>
                <w:noProof/>
                <w:webHidden/>
              </w:rPr>
              <w:fldChar w:fldCharType="end"/>
            </w:r>
          </w:hyperlink>
        </w:p>
        <w:p w14:paraId="5A53CDC7" w14:textId="0AE85C13" w:rsidR="00017F79" w:rsidRDefault="007D1ED9">
          <w:pPr>
            <w:pStyle w:val="Obsah2"/>
            <w:tabs>
              <w:tab w:val="right" w:leader="dot" w:pos="9060"/>
            </w:tabs>
            <w:rPr>
              <w:rFonts w:eastAsiaTheme="minorEastAsia" w:cstheme="minorBidi"/>
              <w:noProof/>
              <w:lang w:eastAsia="cs-CZ"/>
            </w:rPr>
          </w:pPr>
          <w:hyperlink w:anchor="_Toc75270276" w:history="1">
            <w:r w:rsidR="00017F79" w:rsidRPr="005040C1">
              <w:rPr>
                <w:rStyle w:val="Hypertextovodkaz"/>
                <w:noProof/>
              </w:rPr>
              <w:t>3.3 Přednáška Urban centra</w:t>
            </w:r>
            <w:r w:rsidR="00017F79">
              <w:rPr>
                <w:noProof/>
                <w:webHidden/>
              </w:rPr>
              <w:tab/>
            </w:r>
            <w:r w:rsidR="00017F79">
              <w:rPr>
                <w:noProof/>
                <w:webHidden/>
              </w:rPr>
              <w:fldChar w:fldCharType="begin"/>
            </w:r>
            <w:r w:rsidR="00017F79">
              <w:rPr>
                <w:noProof/>
                <w:webHidden/>
              </w:rPr>
              <w:instrText xml:space="preserve"> PAGEREF _Toc75270276 \h </w:instrText>
            </w:r>
            <w:r w:rsidR="00017F79">
              <w:rPr>
                <w:noProof/>
                <w:webHidden/>
              </w:rPr>
            </w:r>
            <w:r w:rsidR="00017F79">
              <w:rPr>
                <w:noProof/>
                <w:webHidden/>
              </w:rPr>
              <w:fldChar w:fldCharType="separate"/>
            </w:r>
            <w:r>
              <w:rPr>
                <w:noProof/>
                <w:webHidden/>
              </w:rPr>
              <w:t>58</w:t>
            </w:r>
            <w:r w:rsidR="00017F79">
              <w:rPr>
                <w:noProof/>
                <w:webHidden/>
              </w:rPr>
              <w:fldChar w:fldCharType="end"/>
            </w:r>
          </w:hyperlink>
        </w:p>
        <w:p w14:paraId="5C0A25F5" w14:textId="7E727814" w:rsidR="00017F79" w:rsidRDefault="007D1ED9">
          <w:pPr>
            <w:pStyle w:val="Obsah2"/>
            <w:tabs>
              <w:tab w:val="right" w:leader="dot" w:pos="9060"/>
            </w:tabs>
            <w:rPr>
              <w:rFonts w:eastAsiaTheme="minorEastAsia" w:cstheme="minorBidi"/>
              <w:noProof/>
              <w:lang w:eastAsia="cs-CZ"/>
            </w:rPr>
          </w:pPr>
          <w:hyperlink w:anchor="_Toc75270277" w:history="1">
            <w:r w:rsidR="00017F79" w:rsidRPr="005040C1">
              <w:rPr>
                <w:rStyle w:val="Hypertextovodkaz"/>
                <w:noProof/>
              </w:rPr>
              <w:t>3.4 Neznámé osudy</w:t>
            </w:r>
            <w:r w:rsidR="00017F79">
              <w:rPr>
                <w:noProof/>
                <w:webHidden/>
              </w:rPr>
              <w:tab/>
            </w:r>
            <w:r w:rsidR="00017F79">
              <w:rPr>
                <w:noProof/>
                <w:webHidden/>
              </w:rPr>
              <w:fldChar w:fldCharType="begin"/>
            </w:r>
            <w:r w:rsidR="00017F79">
              <w:rPr>
                <w:noProof/>
                <w:webHidden/>
              </w:rPr>
              <w:instrText xml:space="preserve"> PAGEREF _Toc75270277 \h </w:instrText>
            </w:r>
            <w:r w:rsidR="00017F79">
              <w:rPr>
                <w:noProof/>
                <w:webHidden/>
              </w:rPr>
            </w:r>
            <w:r w:rsidR="00017F79">
              <w:rPr>
                <w:noProof/>
                <w:webHidden/>
              </w:rPr>
              <w:fldChar w:fldCharType="separate"/>
            </w:r>
            <w:r>
              <w:rPr>
                <w:noProof/>
                <w:webHidden/>
              </w:rPr>
              <w:t>62</w:t>
            </w:r>
            <w:r w:rsidR="00017F79">
              <w:rPr>
                <w:noProof/>
                <w:webHidden/>
              </w:rPr>
              <w:fldChar w:fldCharType="end"/>
            </w:r>
          </w:hyperlink>
        </w:p>
        <w:p w14:paraId="0C5F0511" w14:textId="23E45576" w:rsidR="00017F79" w:rsidRDefault="007D1ED9">
          <w:pPr>
            <w:pStyle w:val="Obsah2"/>
            <w:tabs>
              <w:tab w:val="right" w:leader="dot" w:pos="9060"/>
            </w:tabs>
            <w:rPr>
              <w:rFonts w:eastAsiaTheme="minorEastAsia" w:cstheme="minorBidi"/>
              <w:noProof/>
              <w:lang w:eastAsia="cs-CZ"/>
            </w:rPr>
          </w:pPr>
          <w:hyperlink w:anchor="_Toc75270278" w:history="1">
            <w:r w:rsidR="00017F79" w:rsidRPr="005040C1">
              <w:rPr>
                <w:rStyle w:val="Hypertextovodkaz"/>
                <w:noProof/>
              </w:rPr>
              <w:t>3.5 Příprava prezentace</w:t>
            </w:r>
            <w:r w:rsidR="00017F79">
              <w:rPr>
                <w:noProof/>
                <w:webHidden/>
              </w:rPr>
              <w:tab/>
            </w:r>
            <w:r w:rsidR="00017F79">
              <w:rPr>
                <w:noProof/>
                <w:webHidden/>
              </w:rPr>
              <w:fldChar w:fldCharType="begin"/>
            </w:r>
            <w:r w:rsidR="00017F79">
              <w:rPr>
                <w:noProof/>
                <w:webHidden/>
              </w:rPr>
              <w:instrText xml:space="preserve"> PAGEREF _Toc75270278 \h </w:instrText>
            </w:r>
            <w:r w:rsidR="00017F79">
              <w:rPr>
                <w:noProof/>
                <w:webHidden/>
              </w:rPr>
            </w:r>
            <w:r w:rsidR="00017F79">
              <w:rPr>
                <w:noProof/>
                <w:webHidden/>
              </w:rPr>
              <w:fldChar w:fldCharType="separate"/>
            </w:r>
            <w:r>
              <w:rPr>
                <w:noProof/>
                <w:webHidden/>
              </w:rPr>
              <w:t>66</w:t>
            </w:r>
            <w:r w:rsidR="00017F79">
              <w:rPr>
                <w:noProof/>
                <w:webHidden/>
              </w:rPr>
              <w:fldChar w:fldCharType="end"/>
            </w:r>
          </w:hyperlink>
        </w:p>
        <w:p w14:paraId="34522795" w14:textId="26831871" w:rsidR="00017F79" w:rsidRDefault="007D1ED9">
          <w:pPr>
            <w:pStyle w:val="Obsah2"/>
            <w:tabs>
              <w:tab w:val="right" w:leader="dot" w:pos="9060"/>
            </w:tabs>
            <w:rPr>
              <w:rFonts w:eastAsiaTheme="minorEastAsia" w:cstheme="minorBidi"/>
              <w:noProof/>
              <w:lang w:eastAsia="cs-CZ"/>
            </w:rPr>
          </w:pPr>
          <w:hyperlink w:anchor="_Toc75270279" w:history="1">
            <w:r w:rsidR="00017F79" w:rsidRPr="005040C1">
              <w:rPr>
                <w:rStyle w:val="Hypertextovodkaz"/>
                <w:noProof/>
              </w:rPr>
              <w:t>3.6 Prezentace</w:t>
            </w:r>
            <w:r w:rsidR="00017F79">
              <w:rPr>
                <w:noProof/>
                <w:webHidden/>
              </w:rPr>
              <w:tab/>
            </w:r>
            <w:r w:rsidR="00017F79">
              <w:rPr>
                <w:noProof/>
                <w:webHidden/>
              </w:rPr>
              <w:fldChar w:fldCharType="begin"/>
            </w:r>
            <w:r w:rsidR="00017F79">
              <w:rPr>
                <w:noProof/>
                <w:webHidden/>
              </w:rPr>
              <w:instrText xml:space="preserve"> PAGEREF _Toc75270279 \h </w:instrText>
            </w:r>
            <w:r w:rsidR="00017F79">
              <w:rPr>
                <w:noProof/>
                <w:webHidden/>
              </w:rPr>
            </w:r>
            <w:r w:rsidR="00017F79">
              <w:rPr>
                <w:noProof/>
                <w:webHidden/>
              </w:rPr>
              <w:fldChar w:fldCharType="separate"/>
            </w:r>
            <w:r>
              <w:rPr>
                <w:noProof/>
                <w:webHidden/>
              </w:rPr>
              <w:t>70</w:t>
            </w:r>
            <w:r w:rsidR="00017F79">
              <w:rPr>
                <w:noProof/>
                <w:webHidden/>
              </w:rPr>
              <w:fldChar w:fldCharType="end"/>
            </w:r>
          </w:hyperlink>
        </w:p>
        <w:p w14:paraId="4EC540C4" w14:textId="49F84ECF" w:rsidR="00017F79" w:rsidRDefault="007D1ED9">
          <w:pPr>
            <w:pStyle w:val="Obsah2"/>
            <w:tabs>
              <w:tab w:val="right" w:leader="dot" w:pos="9060"/>
            </w:tabs>
            <w:rPr>
              <w:rFonts w:eastAsiaTheme="minorEastAsia" w:cstheme="minorBidi"/>
              <w:noProof/>
              <w:lang w:eastAsia="cs-CZ"/>
            </w:rPr>
          </w:pPr>
          <w:hyperlink w:anchor="_Toc75270280" w:history="1">
            <w:r w:rsidR="00017F79" w:rsidRPr="005040C1">
              <w:rPr>
                <w:rStyle w:val="Hypertextovodkaz"/>
                <w:noProof/>
              </w:rPr>
              <w:t>3.7 Zpětná vazba</w:t>
            </w:r>
            <w:r w:rsidR="00017F79">
              <w:rPr>
                <w:noProof/>
                <w:webHidden/>
              </w:rPr>
              <w:tab/>
            </w:r>
            <w:r w:rsidR="00017F79">
              <w:rPr>
                <w:noProof/>
                <w:webHidden/>
              </w:rPr>
              <w:fldChar w:fldCharType="begin"/>
            </w:r>
            <w:r w:rsidR="00017F79">
              <w:rPr>
                <w:noProof/>
                <w:webHidden/>
              </w:rPr>
              <w:instrText xml:space="preserve"> PAGEREF _Toc75270280 \h </w:instrText>
            </w:r>
            <w:r w:rsidR="00017F79">
              <w:rPr>
                <w:noProof/>
                <w:webHidden/>
              </w:rPr>
            </w:r>
            <w:r w:rsidR="00017F79">
              <w:rPr>
                <w:noProof/>
                <w:webHidden/>
              </w:rPr>
              <w:fldChar w:fldCharType="separate"/>
            </w:r>
            <w:r>
              <w:rPr>
                <w:noProof/>
                <w:webHidden/>
              </w:rPr>
              <w:t>73</w:t>
            </w:r>
            <w:r w:rsidR="00017F79">
              <w:rPr>
                <w:noProof/>
                <w:webHidden/>
              </w:rPr>
              <w:fldChar w:fldCharType="end"/>
            </w:r>
          </w:hyperlink>
        </w:p>
        <w:p w14:paraId="00527D8B" w14:textId="1359012E" w:rsidR="00017F79" w:rsidRDefault="007D1ED9">
          <w:pPr>
            <w:pStyle w:val="Obsah1"/>
            <w:tabs>
              <w:tab w:val="right" w:leader="dot" w:pos="9060"/>
            </w:tabs>
            <w:rPr>
              <w:rFonts w:eastAsiaTheme="minorEastAsia" w:cstheme="minorBidi"/>
              <w:noProof/>
              <w:lang w:eastAsia="cs-CZ"/>
            </w:rPr>
          </w:pPr>
          <w:hyperlink w:anchor="_Toc75270281" w:history="1">
            <w:r w:rsidR="00017F79" w:rsidRPr="005040C1">
              <w:rPr>
                <w:rStyle w:val="Hypertextovodkaz"/>
                <w:noProof/>
              </w:rPr>
              <w:t>4 Příloha č. 1 – Soubor materiálů pro realizaci programu</w:t>
            </w:r>
            <w:r w:rsidR="00017F79">
              <w:rPr>
                <w:noProof/>
                <w:webHidden/>
              </w:rPr>
              <w:tab/>
            </w:r>
            <w:r w:rsidR="00017F79">
              <w:rPr>
                <w:noProof/>
                <w:webHidden/>
              </w:rPr>
              <w:fldChar w:fldCharType="begin"/>
            </w:r>
            <w:r w:rsidR="00017F79">
              <w:rPr>
                <w:noProof/>
                <w:webHidden/>
              </w:rPr>
              <w:instrText xml:space="preserve"> PAGEREF _Toc75270281 \h </w:instrText>
            </w:r>
            <w:r w:rsidR="00017F79">
              <w:rPr>
                <w:noProof/>
                <w:webHidden/>
              </w:rPr>
            </w:r>
            <w:r w:rsidR="00017F79">
              <w:rPr>
                <w:noProof/>
                <w:webHidden/>
              </w:rPr>
              <w:fldChar w:fldCharType="separate"/>
            </w:r>
            <w:r>
              <w:rPr>
                <w:noProof/>
                <w:webHidden/>
              </w:rPr>
              <w:t>75</w:t>
            </w:r>
            <w:r w:rsidR="00017F79">
              <w:rPr>
                <w:noProof/>
                <w:webHidden/>
              </w:rPr>
              <w:fldChar w:fldCharType="end"/>
            </w:r>
          </w:hyperlink>
        </w:p>
        <w:p w14:paraId="77A6E4E8" w14:textId="01580D7B" w:rsidR="00017F79" w:rsidRDefault="007D1ED9">
          <w:pPr>
            <w:pStyle w:val="Obsah1"/>
            <w:tabs>
              <w:tab w:val="right" w:leader="dot" w:pos="9060"/>
            </w:tabs>
            <w:rPr>
              <w:rFonts w:eastAsiaTheme="minorEastAsia" w:cstheme="minorBidi"/>
              <w:noProof/>
              <w:lang w:eastAsia="cs-CZ"/>
            </w:rPr>
          </w:pPr>
          <w:hyperlink w:anchor="_Toc75270282" w:history="1">
            <w:r w:rsidR="00017F79" w:rsidRPr="005040C1">
              <w:rPr>
                <w:rStyle w:val="Hypertextovodkaz"/>
                <w:noProof/>
              </w:rPr>
              <w:t>5 Příloha č. 2 – Soubor metodických materiálů</w:t>
            </w:r>
            <w:r w:rsidR="00017F79">
              <w:rPr>
                <w:noProof/>
                <w:webHidden/>
              </w:rPr>
              <w:tab/>
            </w:r>
            <w:r w:rsidR="00017F79">
              <w:rPr>
                <w:noProof/>
                <w:webHidden/>
              </w:rPr>
              <w:fldChar w:fldCharType="begin"/>
            </w:r>
            <w:r w:rsidR="00017F79">
              <w:rPr>
                <w:noProof/>
                <w:webHidden/>
              </w:rPr>
              <w:instrText xml:space="preserve"> PAGEREF _Toc75270282 \h </w:instrText>
            </w:r>
            <w:r w:rsidR="00017F79">
              <w:rPr>
                <w:noProof/>
                <w:webHidden/>
              </w:rPr>
            </w:r>
            <w:r w:rsidR="00017F79">
              <w:rPr>
                <w:noProof/>
                <w:webHidden/>
              </w:rPr>
              <w:fldChar w:fldCharType="separate"/>
            </w:r>
            <w:r>
              <w:rPr>
                <w:noProof/>
                <w:webHidden/>
              </w:rPr>
              <w:t>77</w:t>
            </w:r>
            <w:r w:rsidR="00017F79">
              <w:rPr>
                <w:noProof/>
                <w:webHidden/>
              </w:rPr>
              <w:fldChar w:fldCharType="end"/>
            </w:r>
          </w:hyperlink>
        </w:p>
        <w:p w14:paraId="58A886F3" w14:textId="58405906" w:rsidR="00017F79" w:rsidRDefault="007D1ED9">
          <w:pPr>
            <w:pStyle w:val="Obsah1"/>
            <w:tabs>
              <w:tab w:val="right" w:leader="dot" w:pos="9060"/>
            </w:tabs>
            <w:rPr>
              <w:rFonts w:eastAsiaTheme="minorEastAsia" w:cstheme="minorBidi"/>
              <w:noProof/>
              <w:lang w:eastAsia="cs-CZ"/>
            </w:rPr>
          </w:pPr>
          <w:hyperlink w:anchor="_Toc75270283" w:history="1">
            <w:r w:rsidR="00017F79" w:rsidRPr="005040C1">
              <w:rPr>
                <w:rStyle w:val="Hypertextovodkaz"/>
                <w:noProof/>
              </w:rPr>
              <w:t>6 Příloha č. 3 – Závěrečná zpráva o ověření programu v praxi</w:t>
            </w:r>
            <w:r w:rsidR="00017F79">
              <w:rPr>
                <w:noProof/>
                <w:webHidden/>
              </w:rPr>
              <w:tab/>
            </w:r>
            <w:r w:rsidR="00017F79">
              <w:rPr>
                <w:noProof/>
                <w:webHidden/>
              </w:rPr>
              <w:fldChar w:fldCharType="begin"/>
            </w:r>
            <w:r w:rsidR="00017F79">
              <w:rPr>
                <w:noProof/>
                <w:webHidden/>
              </w:rPr>
              <w:instrText xml:space="preserve"> PAGEREF _Toc75270283 \h </w:instrText>
            </w:r>
            <w:r w:rsidR="00017F79">
              <w:rPr>
                <w:noProof/>
                <w:webHidden/>
              </w:rPr>
            </w:r>
            <w:r w:rsidR="00017F79">
              <w:rPr>
                <w:noProof/>
                <w:webHidden/>
              </w:rPr>
              <w:fldChar w:fldCharType="separate"/>
            </w:r>
            <w:r>
              <w:rPr>
                <w:noProof/>
                <w:webHidden/>
              </w:rPr>
              <w:t>78</w:t>
            </w:r>
            <w:r w:rsidR="00017F79">
              <w:rPr>
                <w:noProof/>
                <w:webHidden/>
              </w:rPr>
              <w:fldChar w:fldCharType="end"/>
            </w:r>
          </w:hyperlink>
        </w:p>
        <w:p w14:paraId="544E0B71" w14:textId="2C052B2F" w:rsidR="00017F79" w:rsidRDefault="007D1ED9">
          <w:pPr>
            <w:pStyle w:val="Obsah1"/>
            <w:tabs>
              <w:tab w:val="right" w:leader="dot" w:pos="9060"/>
            </w:tabs>
            <w:rPr>
              <w:rFonts w:eastAsiaTheme="minorEastAsia" w:cstheme="minorBidi"/>
              <w:noProof/>
              <w:lang w:eastAsia="cs-CZ"/>
            </w:rPr>
          </w:pPr>
          <w:hyperlink w:anchor="_Toc75270284" w:history="1">
            <w:r w:rsidR="00017F79" w:rsidRPr="005040C1">
              <w:rPr>
                <w:rStyle w:val="Hypertextovodkaz"/>
                <w:noProof/>
              </w:rPr>
              <w:t>7 Příloha č. 4 - Doklad o provedení nabídky ke zveřejnění programu</w:t>
            </w:r>
            <w:r w:rsidR="00017F79">
              <w:rPr>
                <w:noProof/>
                <w:webHidden/>
              </w:rPr>
              <w:tab/>
            </w:r>
            <w:r w:rsidR="00017F79">
              <w:rPr>
                <w:noProof/>
                <w:webHidden/>
              </w:rPr>
              <w:fldChar w:fldCharType="begin"/>
            </w:r>
            <w:r w:rsidR="00017F79">
              <w:rPr>
                <w:noProof/>
                <w:webHidden/>
              </w:rPr>
              <w:instrText xml:space="preserve"> PAGEREF _Toc75270284 \h </w:instrText>
            </w:r>
            <w:r w:rsidR="00017F79">
              <w:rPr>
                <w:noProof/>
                <w:webHidden/>
              </w:rPr>
            </w:r>
            <w:r w:rsidR="00017F79">
              <w:rPr>
                <w:noProof/>
                <w:webHidden/>
              </w:rPr>
              <w:fldChar w:fldCharType="separate"/>
            </w:r>
            <w:r>
              <w:rPr>
                <w:noProof/>
                <w:webHidden/>
              </w:rPr>
              <w:t>79</w:t>
            </w:r>
            <w:r w:rsidR="00017F79">
              <w:rPr>
                <w:noProof/>
                <w:webHidden/>
              </w:rPr>
              <w:fldChar w:fldCharType="end"/>
            </w:r>
          </w:hyperlink>
        </w:p>
        <w:p w14:paraId="5119CEDB" w14:textId="562A3211" w:rsidR="00017F79" w:rsidRDefault="007D1ED9">
          <w:pPr>
            <w:pStyle w:val="Obsah1"/>
            <w:tabs>
              <w:tab w:val="right" w:leader="dot" w:pos="9060"/>
            </w:tabs>
            <w:rPr>
              <w:rFonts w:eastAsiaTheme="minorEastAsia" w:cstheme="minorBidi"/>
              <w:noProof/>
              <w:lang w:eastAsia="cs-CZ"/>
            </w:rPr>
          </w:pPr>
          <w:hyperlink w:anchor="_Toc75270285" w:history="1">
            <w:r w:rsidR="00017F79" w:rsidRPr="005040C1">
              <w:rPr>
                <w:rStyle w:val="Hypertextovodkaz"/>
                <w:noProof/>
              </w:rPr>
              <w:t>Zdroje</w:t>
            </w:r>
            <w:r w:rsidR="00017F79">
              <w:rPr>
                <w:noProof/>
                <w:webHidden/>
              </w:rPr>
              <w:tab/>
            </w:r>
            <w:r w:rsidR="00017F79">
              <w:rPr>
                <w:noProof/>
                <w:webHidden/>
              </w:rPr>
              <w:fldChar w:fldCharType="begin"/>
            </w:r>
            <w:r w:rsidR="00017F79">
              <w:rPr>
                <w:noProof/>
                <w:webHidden/>
              </w:rPr>
              <w:instrText xml:space="preserve"> PAGEREF _Toc75270285 \h </w:instrText>
            </w:r>
            <w:r w:rsidR="00017F79">
              <w:rPr>
                <w:noProof/>
                <w:webHidden/>
              </w:rPr>
            </w:r>
            <w:r w:rsidR="00017F79">
              <w:rPr>
                <w:noProof/>
                <w:webHidden/>
              </w:rPr>
              <w:fldChar w:fldCharType="separate"/>
            </w:r>
            <w:r>
              <w:rPr>
                <w:noProof/>
                <w:webHidden/>
              </w:rPr>
              <w:t>80</w:t>
            </w:r>
            <w:r w:rsidR="00017F79">
              <w:rPr>
                <w:noProof/>
                <w:webHidden/>
              </w:rPr>
              <w:fldChar w:fldCharType="end"/>
            </w:r>
          </w:hyperlink>
        </w:p>
        <w:p w14:paraId="6B88449B" w14:textId="66219B78" w:rsidR="00EE4A96" w:rsidRDefault="00EE4A96" w:rsidP="00CB6D89">
          <w:pPr>
            <w:spacing w:line="276" w:lineRule="auto"/>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6B88449D" w14:textId="3C3A3D82" w:rsidR="00D65885" w:rsidRPr="00153444" w:rsidRDefault="00B667D1" w:rsidP="00153444">
      <w:pPr>
        <w:pStyle w:val="Nadpis1"/>
      </w:pPr>
      <w:bookmarkStart w:id="1" w:name="_Toc75270249"/>
      <w:r w:rsidRPr="00520C0A">
        <w:lastRenderedPageBreak/>
        <w:t>1</w:t>
      </w:r>
      <w:r w:rsidR="00F41C3C">
        <w:t xml:space="preserve"> Vzdělávací program</w:t>
      </w:r>
      <w:r w:rsidR="00ED5750">
        <w:t xml:space="preserve"> a </w:t>
      </w:r>
      <w:r w:rsidR="00A26CE3">
        <w:t>jeho pojetí</w:t>
      </w:r>
      <w:bookmarkEnd w:id="1"/>
    </w:p>
    <w:p w14:paraId="6B88449E" w14:textId="4D46990E" w:rsidR="00B667D1" w:rsidRPr="00520C0A" w:rsidRDefault="00B667D1" w:rsidP="00CB6D89">
      <w:pPr>
        <w:pStyle w:val="Nadpis2"/>
        <w:spacing w:line="276" w:lineRule="auto"/>
        <w:rPr>
          <w:rFonts w:cs="Arial"/>
        </w:rPr>
      </w:pPr>
      <w:bookmarkStart w:id="2" w:name="_Toc75270250"/>
      <w:r w:rsidRPr="00520C0A">
        <w:rPr>
          <w:rFonts w:cs="Arial"/>
        </w:rPr>
        <w:t>1.1</w:t>
      </w:r>
      <w:r w:rsidR="00F41C3C">
        <w:rPr>
          <w:rFonts w:cs="Arial"/>
        </w:rPr>
        <w:t xml:space="preserve"> Základní údaje</w:t>
      </w:r>
      <w:bookmarkEnd w:id="2"/>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DF4539">
        <w:tc>
          <w:tcPr>
            <w:tcW w:w="2813" w:type="dxa"/>
            <w:shd w:val="clear" w:color="auto" w:fill="F2F2F2"/>
            <w:tcMar>
              <w:top w:w="85" w:type="dxa"/>
              <w:left w:w="142" w:type="dxa"/>
              <w:bottom w:w="28" w:type="dxa"/>
              <w:right w:w="142" w:type="dxa"/>
            </w:tcMar>
          </w:tcPr>
          <w:p w14:paraId="1DB69A98" w14:textId="74397A2C"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85" w:type="dxa"/>
              <w:left w:w="142" w:type="dxa"/>
              <w:bottom w:w="28" w:type="dxa"/>
              <w:right w:w="142" w:type="dxa"/>
            </w:tcMar>
          </w:tcPr>
          <w:p w14:paraId="01557218" w14:textId="22881BC8" w:rsidR="00DE1ACA" w:rsidRPr="007C0F3C" w:rsidRDefault="00DE1ACA" w:rsidP="00DE1ACA">
            <w:pPr>
              <w:widowControl w:val="0"/>
              <w:autoSpaceDE w:val="0"/>
              <w:autoSpaceDN w:val="0"/>
            </w:pPr>
            <w:r>
              <w:t>Budování kapacit</w:t>
            </w:r>
            <w:r w:rsidR="00ED5750">
              <w:t xml:space="preserve"> pro </w:t>
            </w:r>
            <w:r>
              <w:t>rozvoj škol II</w:t>
            </w:r>
          </w:p>
        </w:tc>
      </w:tr>
      <w:tr w:rsidR="00F41C3C" w:rsidRPr="007C0F3C" w14:paraId="140208CD" w14:textId="77777777" w:rsidTr="00DF4539">
        <w:trPr>
          <w:trHeight w:val="585"/>
        </w:trPr>
        <w:tc>
          <w:tcPr>
            <w:tcW w:w="2813" w:type="dxa"/>
            <w:shd w:val="clear" w:color="auto" w:fill="FFFFFF"/>
            <w:tcMar>
              <w:top w:w="85" w:type="dxa"/>
              <w:left w:w="142" w:type="dxa"/>
              <w:bottom w:w="28" w:type="dxa"/>
              <w:right w:w="142" w:type="dxa"/>
            </w:tcMar>
          </w:tcPr>
          <w:p w14:paraId="09C216C4" w14:textId="5A9E7CC7" w:rsidR="00F41C3C" w:rsidRPr="007C0F3C" w:rsidRDefault="00004AAC" w:rsidP="00520552">
            <w:pPr>
              <w:widowControl w:val="0"/>
              <w:autoSpaceDE w:val="0"/>
              <w:autoSpaceDN w:val="0"/>
              <w:rPr>
                <w:b/>
                <w:bCs/>
                <w:color w:val="5F5F5F"/>
              </w:rPr>
            </w:pPr>
            <w:r>
              <w:rPr>
                <w:b/>
                <w:bCs/>
                <w:color w:val="5F5F5F"/>
              </w:rPr>
              <w:t>Název</w:t>
            </w:r>
            <w:r w:rsidR="00ED5750">
              <w:rPr>
                <w:b/>
                <w:bCs/>
                <w:color w:val="5F5F5F"/>
              </w:rPr>
              <w:t xml:space="preserve">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85" w:type="dxa"/>
              <w:left w:w="142" w:type="dxa"/>
              <w:bottom w:w="28" w:type="dxa"/>
              <w:right w:w="142" w:type="dxa"/>
            </w:tcMar>
          </w:tcPr>
          <w:p w14:paraId="75F00523" w14:textId="0D25D62F" w:rsidR="00876A81" w:rsidRPr="007C0F3C" w:rsidRDefault="00052605" w:rsidP="00DF4539">
            <w:r>
              <w:t xml:space="preserve">VIDA! </w:t>
            </w:r>
            <w:r w:rsidR="00E55BBD">
              <w:t>školám – propojení</w:t>
            </w:r>
            <w:r>
              <w:t xml:space="preserve"> formálního</w:t>
            </w:r>
            <w:r w:rsidR="00ED5750">
              <w:t xml:space="preserve"> a </w:t>
            </w:r>
            <w:r>
              <w:t>neformálního vzdělávání</w:t>
            </w:r>
            <w:r w:rsidR="00DF4539">
              <w:t xml:space="preserve"> </w:t>
            </w:r>
            <w:r>
              <w:t>CZ.02.3.68/0.0/0.0/16_032/0008290</w:t>
            </w:r>
          </w:p>
        </w:tc>
      </w:tr>
      <w:tr w:rsidR="00F41C3C" w:rsidRPr="007C0F3C" w14:paraId="40065FED" w14:textId="77777777" w:rsidTr="00DF4539">
        <w:tc>
          <w:tcPr>
            <w:tcW w:w="2813" w:type="dxa"/>
            <w:shd w:val="clear" w:color="auto" w:fill="F3F3F3"/>
            <w:tcMar>
              <w:top w:w="85" w:type="dxa"/>
              <w:left w:w="142" w:type="dxa"/>
              <w:bottom w:w="28"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85" w:type="dxa"/>
              <w:left w:w="142" w:type="dxa"/>
              <w:bottom w:w="28" w:type="dxa"/>
              <w:right w:w="142" w:type="dxa"/>
            </w:tcMar>
          </w:tcPr>
          <w:p w14:paraId="1C673FC6" w14:textId="7F966E29" w:rsidR="00F41C3C" w:rsidRPr="007C0F3C" w:rsidRDefault="00D306B5" w:rsidP="00F41C3C">
            <w:pPr>
              <w:widowControl w:val="0"/>
              <w:autoSpaceDE w:val="0"/>
              <w:autoSpaceDN w:val="0"/>
            </w:pPr>
            <w:r>
              <w:t>Dva dny</w:t>
            </w:r>
            <w:r w:rsidR="00ED5750">
              <w:t xml:space="preserve"> v </w:t>
            </w:r>
            <w:r>
              <w:t>Brně</w:t>
            </w:r>
          </w:p>
        </w:tc>
      </w:tr>
      <w:tr w:rsidR="00F41C3C" w:rsidRPr="007C0F3C" w14:paraId="29593786" w14:textId="77777777" w:rsidTr="00DF4539">
        <w:tc>
          <w:tcPr>
            <w:tcW w:w="2813" w:type="dxa"/>
            <w:tcBorders>
              <w:bottom w:val="nil"/>
            </w:tcBorders>
            <w:tcMar>
              <w:top w:w="85" w:type="dxa"/>
              <w:left w:w="142" w:type="dxa"/>
              <w:bottom w:w="28"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85" w:type="dxa"/>
              <w:left w:w="142" w:type="dxa"/>
              <w:bottom w:w="28" w:type="dxa"/>
              <w:right w:w="142" w:type="dxa"/>
            </w:tcMar>
          </w:tcPr>
          <w:p w14:paraId="1975B6C6" w14:textId="7BE93540" w:rsidR="003D2070" w:rsidRDefault="003D2070" w:rsidP="004D4EF5">
            <w:pPr>
              <w:spacing w:after="0"/>
            </w:pPr>
            <w:r>
              <w:t>VIDA! science centrum</w:t>
            </w:r>
          </w:p>
          <w:p w14:paraId="05BC7175" w14:textId="4D794378" w:rsidR="00F41C3C" w:rsidRPr="004D4EF5" w:rsidRDefault="003D2070" w:rsidP="004D4EF5">
            <w:pPr>
              <w:spacing w:after="0"/>
              <w:rPr>
                <w:lang w:val="en-GB"/>
              </w:rPr>
            </w:pPr>
            <w:r>
              <w:t xml:space="preserve">provozuje </w:t>
            </w:r>
            <w:proofErr w:type="spellStart"/>
            <w:r w:rsidR="00876A81" w:rsidRPr="00876A81">
              <w:t>Moravian</w:t>
            </w:r>
            <w:proofErr w:type="spellEnd"/>
            <w:r w:rsidR="00876A81" w:rsidRPr="00876A81">
              <w:t xml:space="preserve"> Science Centre Brno, příspěvková organizace</w:t>
            </w:r>
          </w:p>
        </w:tc>
      </w:tr>
      <w:tr w:rsidR="00F41C3C" w:rsidRPr="007C0F3C" w14:paraId="505BC142" w14:textId="77777777" w:rsidTr="00DF4539">
        <w:tc>
          <w:tcPr>
            <w:tcW w:w="2813" w:type="dxa"/>
            <w:tcBorders>
              <w:bottom w:val="nil"/>
            </w:tcBorders>
            <w:shd w:val="clear" w:color="auto" w:fill="F3F3F3"/>
            <w:tcMar>
              <w:top w:w="85" w:type="dxa"/>
              <w:left w:w="142" w:type="dxa"/>
              <w:bottom w:w="28" w:type="dxa"/>
              <w:right w:w="142" w:type="dxa"/>
            </w:tcMar>
          </w:tcPr>
          <w:p w14:paraId="5EB3D4FD" w14:textId="490D17BA" w:rsidR="00F41C3C" w:rsidRPr="007C0F3C" w:rsidRDefault="00004AAC" w:rsidP="00A355EC">
            <w:pPr>
              <w:widowControl w:val="0"/>
              <w:autoSpaceDE w:val="0"/>
              <w:autoSpaceDN w:val="0"/>
              <w:rPr>
                <w:b/>
                <w:bCs/>
                <w:color w:val="5F5F5F"/>
              </w:rPr>
            </w:pPr>
            <w:r w:rsidRPr="007C0F3C">
              <w:rPr>
                <w:b/>
                <w:bCs/>
                <w:color w:val="5F5F5F"/>
              </w:rPr>
              <w:t>Adresa vzdělávací instituce</w:t>
            </w:r>
            <w:r w:rsidR="00ED5750">
              <w:rPr>
                <w:b/>
                <w:bCs/>
                <w:color w:val="5F5F5F"/>
              </w:rPr>
              <w:t xml:space="preserve"> a </w:t>
            </w:r>
            <w:r>
              <w:rPr>
                <w:b/>
                <w:bCs/>
                <w:color w:val="5F5F5F"/>
              </w:rPr>
              <w:t xml:space="preserve">webová stránka </w:t>
            </w:r>
          </w:p>
        </w:tc>
        <w:tc>
          <w:tcPr>
            <w:tcW w:w="6257" w:type="dxa"/>
            <w:tcBorders>
              <w:bottom w:val="nil"/>
            </w:tcBorders>
            <w:shd w:val="clear" w:color="auto" w:fill="F3F3F3"/>
            <w:tcMar>
              <w:top w:w="85" w:type="dxa"/>
              <w:left w:w="142" w:type="dxa"/>
              <w:bottom w:w="28" w:type="dxa"/>
              <w:right w:w="142" w:type="dxa"/>
            </w:tcMar>
          </w:tcPr>
          <w:p w14:paraId="33FEC86D" w14:textId="6C6E6C3C" w:rsidR="00876A81" w:rsidRPr="007C0F3C" w:rsidRDefault="00876A81" w:rsidP="003D2070">
            <w:r>
              <w:t>Křížkovského 554/12, 603 00 Brno</w:t>
            </w:r>
            <w:r w:rsidR="003D2070">
              <w:t xml:space="preserve">, </w:t>
            </w:r>
            <w:r>
              <w:t>www.vida.cz</w:t>
            </w:r>
          </w:p>
        </w:tc>
      </w:tr>
      <w:tr w:rsidR="00F41C3C" w:rsidRPr="007C0F3C" w14:paraId="295B34D8" w14:textId="77777777" w:rsidTr="00DF4539">
        <w:trPr>
          <w:trHeight w:val="313"/>
        </w:trPr>
        <w:tc>
          <w:tcPr>
            <w:tcW w:w="2813" w:type="dxa"/>
            <w:tcBorders>
              <w:bottom w:val="nil"/>
            </w:tcBorders>
            <w:tcMar>
              <w:top w:w="85" w:type="dxa"/>
              <w:left w:w="142" w:type="dxa"/>
              <w:bottom w:w="28" w:type="dxa"/>
              <w:right w:w="142" w:type="dxa"/>
            </w:tcMar>
          </w:tcPr>
          <w:p w14:paraId="6B11DBA3"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85" w:type="dxa"/>
              <w:left w:w="142" w:type="dxa"/>
              <w:bottom w:w="28" w:type="dxa"/>
              <w:right w:w="142" w:type="dxa"/>
            </w:tcMar>
          </w:tcPr>
          <w:p w14:paraId="2723F42D" w14:textId="42848C83" w:rsidR="00F41C3C" w:rsidRPr="003D2070" w:rsidRDefault="00D306B5" w:rsidP="00ED1F68">
            <w:pPr>
              <w:widowControl w:val="0"/>
              <w:autoSpaceDE w:val="0"/>
              <w:autoSpaceDN w:val="0"/>
            </w:pPr>
            <w:r>
              <w:t>Šimon Benda</w:t>
            </w:r>
            <w:r w:rsidR="00E55BBD">
              <w:t xml:space="preserve">, </w:t>
            </w:r>
            <w:hyperlink r:id="rId13" w:history="1">
              <w:r w:rsidR="00E55BBD" w:rsidRPr="00C4648E">
                <w:rPr>
                  <w:rStyle w:val="Hypertextovodkaz"/>
                </w:rPr>
                <w:t>simon.benda@vida.cz</w:t>
              </w:r>
            </w:hyperlink>
          </w:p>
        </w:tc>
      </w:tr>
      <w:tr w:rsidR="00F41C3C" w:rsidRPr="007C0F3C" w14:paraId="045434AC" w14:textId="77777777" w:rsidTr="00DF4539">
        <w:tc>
          <w:tcPr>
            <w:tcW w:w="2813" w:type="dxa"/>
            <w:tcBorders>
              <w:bottom w:val="nil"/>
            </w:tcBorders>
            <w:shd w:val="clear" w:color="auto" w:fill="F3F3F3"/>
            <w:tcMar>
              <w:top w:w="85" w:type="dxa"/>
              <w:left w:w="142" w:type="dxa"/>
              <w:bottom w:w="28" w:type="dxa"/>
              <w:right w:w="142" w:type="dxa"/>
            </w:tcMar>
          </w:tcPr>
          <w:p w14:paraId="2B071BC9" w14:textId="35B39EC9"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85" w:type="dxa"/>
              <w:left w:w="142" w:type="dxa"/>
              <w:bottom w:w="28" w:type="dxa"/>
              <w:right w:w="142" w:type="dxa"/>
            </w:tcMar>
          </w:tcPr>
          <w:p w14:paraId="4AC1B547" w14:textId="1AA5D2EC" w:rsidR="00F41C3C" w:rsidRPr="007C0F3C" w:rsidRDefault="00BB2CC5" w:rsidP="00BB2CC5">
            <w:pPr>
              <w:widowControl w:val="0"/>
              <w:autoSpaceDE w:val="0"/>
              <w:autoSpaceDN w:val="0"/>
            </w:pPr>
            <w:r>
              <w:t xml:space="preserve">30. </w:t>
            </w:r>
            <w:r w:rsidR="00E55BBD">
              <w:t>6</w:t>
            </w:r>
            <w:r w:rsidR="003D2070">
              <w:t>. 20</w:t>
            </w:r>
            <w:r>
              <w:t>19</w:t>
            </w:r>
          </w:p>
        </w:tc>
      </w:tr>
      <w:tr w:rsidR="00F41C3C" w:rsidRPr="007C0F3C" w14:paraId="3B52F199" w14:textId="77777777" w:rsidTr="00DF4539">
        <w:tc>
          <w:tcPr>
            <w:tcW w:w="2813" w:type="dxa"/>
            <w:tcBorders>
              <w:bottom w:val="nil"/>
            </w:tcBorders>
            <w:tcMar>
              <w:top w:w="85" w:type="dxa"/>
              <w:left w:w="142" w:type="dxa"/>
              <w:bottom w:w="28" w:type="dxa"/>
              <w:right w:w="142" w:type="dxa"/>
            </w:tcMar>
          </w:tcPr>
          <w:p w14:paraId="2D754FBA" w14:textId="5A2AD153"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85" w:type="dxa"/>
              <w:left w:w="142" w:type="dxa"/>
              <w:bottom w:w="28" w:type="dxa"/>
              <w:right w:w="142" w:type="dxa"/>
            </w:tcMar>
          </w:tcPr>
          <w:p w14:paraId="5454266C" w14:textId="64290186" w:rsidR="00F41C3C" w:rsidRPr="007C0F3C" w:rsidRDefault="003D2070" w:rsidP="003D2070">
            <w:pPr>
              <w:widowControl w:val="0"/>
              <w:tabs>
                <w:tab w:val="left" w:pos="1440"/>
              </w:tabs>
              <w:autoSpaceDE w:val="0"/>
              <w:autoSpaceDN w:val="0"/>
            </w:pPr>
            <w:r>
              <w:t>4</w:t>
            </w:r>
          </w:p>
        </w:tc>
      </w:tr>
      <w:tr w:rsidR="00F41C3C" w:rsidRPr="00427F24" w14:paraId="6F022ED3" w14:textId="77777777" w:rsidTr="00DF4539">
        <w:tc>
          <w:tcPr>
            <w:tcW w:w="2813" w:type="dxa"/>
            <w:tcBorders>
              <w:bottom w:val="nil"/>
            </w:tcBorders>
            <w:shd w:val="clear" w:color="auto" w:fill="F3F3F3"/>
            <w:tcMar>
              <w:top w:w="85" w:type="dxa"/>
              <w:left w:w="142" w:type="dxa"/>
              <w:bottom w:w="28" w:type="dxa"/>
              <w:right w:w="142" w:type="dxa"/>
            </w:tcMar>
          </w:tcPr>
          <w:p w14:paraId="780B57CA" w14:textId="0D318848"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85" w:type="dxa"/>
              <w:left w:w="142" w:type="dxa"/>
              <w:bottom w:w="28" w:type="dxa"/>
              <w:right w:w="142" w:type="dxa"/>
            </w:tcMar>
          </w:tcPr>
          <w:p w14:paraId="6633DF16" w14:textId="5B126C39" w:rsidR="00F41C3C" w:rsidRPr="00427F24" w:rsidRDefault="00D306B5" w:rsidP="00A355EC">
            <w:pPr>
              <w:widowControl w:val="0"/>
              <w:autoSpaceDE w:val="0"/>
              <w:autoSpaceDN w:val="0"/>
            </w:pPr>
            <w:r>
              <w:t>Zážitkový program</w:t>
            </w:r>
          </w:p>
        </w:tc>
      </w:tr>
      <w:tr w:rsidR="00F41C3C" w:rsidRPr="007C0F3C" w14:paraId="5C8C3FB9" w14:textId="77777777" w:rsidTr="00DF4539">
        <w:tc>
          <w:tcPr>
            <w:tcW w:w="2813" w:type="dxa"/>
            <w:tcBorders>
              <w:bottom w:val="nil"/>
            </w:tcBorders>
            <w:tcMar>
              <w:top w:w="85" w:type="dxa"/>
              <w:left w:w="142" w:type="dxa"/>
              <w:bottom w:w="28" w:type="dxa"/>
              <w:right w:w="142" w:type="dxa"/>
            </w:tcMar>
          </w:tcPr>
          <w:p w14:paraId="41CB3AB4" w14:textId="5D4120A3" w:rsidR="00F41C3C" w:rsidRPr="007C0F3C" w:rsidRDefault="00F41C3C" w:rsidP="00A355EC">
            <w:pPr>
              <w:widowControl w:val="0"/>
              <w:autoSpaceDE w:val="0"/>
              <w:autoSpaceDN w:val="0"/>
              <w:rPr>
                <w:b/>
                <w:bCs/>
                <w:color w:val="5F5F5F"/>
              </w:rPr>
            </w:pPr>
            <w:r>
              <w:rPr>
                <w:b/>
                <w:bCs/>
                <w:color w:val="5F5F5F"/>
              </w:rPr>
              <w:t>Cílová skupina</w:t>
            </w:r>
          </w:p>
        </w:tc>
        <w:tc>
          <w:tcPr>
            <w:tcW w:w="6257" w:type="dxa"/>
            <w:tcBorders>
              <w:bottom w:val="nil"/>
            </w:tcBorders>
            <w:tcMar>
              <w:top w:w="85" w:type="dxa"/>
              <w:left w:w="142" w:type="dxa"/>
              <w:bottom w:w="28" w:type="dxa"/>
              <w:right w:w="142" w:type="dxa"/>
            </w:tcMar>
          </w:tcPr>
          <w:p w14:paraId="2C97F484" w14:textId="7048014C" w:rsidR="00F41C3C" w:rsidRPr="007C0F3C" w:rsidRDefault="00D306B5" w:rsidP="00A355EC">
            <w:pPr>
              <w:widowControl w:val="0"/>
              <w:autoSpaceDE w:val="0"/>
              <w:autoSpaceDN w:val="0"/>
            </w:pPr>
            <w:r>
              <w:t>SŠ obory zakončené maturitou</w:t>
            </w:r>
          </w:p>
        </w:tc>
      </w:tr>
      <w:tr w:rsidR="00F41C3C" w:rsidRPr="007C0F3C" w14:paraId="3A9CD024" w14:textId="77777777" w:rsidTr="00DF4539">
        <w:tc>
          <w:tcPr>
            <w:tcW w:w="2813" w:type="dxa"/>
            <w:tcBorders>
              <w:bottom w:val="nil"/>
            </w:tcBorders>
            <w:shd w:val="clear" w:color="auto" w:fill="F3F3F3"/>
            <w:tcMar>
              <w:top w:w="85" w:type="dxa"/>
              <w:left w:w="142" w:type="dxa"/>
              <w:bottom w:w="28" w:type="dxa"/>
              <w:right w:w="142" w:type="dxa"/>
            </w:tcMar>
          </w:tcPr>
          <w:p w14:paraId="0B7578E6" w14:textId="422B6D1E" w:rsidR="00F41C3C" w:rsidRPr="007C0F3C" w:rsidRDefault="00F41C3C" w:rsidP="00F41C3C">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85" w:type="dxa"/>
              <w:left w:w="142" w:type="dxa"/>
              <w:bottom w:w="28" w:type="dxa"/>
              <w:right w:w="142" w:type="dxa"/>
            </w:tcMar>
          </w:tcPr>
          <w:p w14:paraId="34ABB71E" w14:textId="24827F12" w:rsidR="00F41C3C" w:rsidRPr="007C0F3C" w:rsidRDefault="00D306B5" w:rsidP="00F41C3C">
            <w:pPr>
              <w:widowControl w:val="0"/>
              <w:autoSpaceDE w:val="0"/>
              <w:autoSpaceDN w:val="0"/>
            </w:pPr>
            <w:r>
              <w:t>20</w:t>
            </w:r>
            <w:r w:rsidR="004E601F" w:rsidRPr="004E601F">
              <w:t xml:space="preserve"> vyučovacích hodin</w:t>
            </w:r>
            <w:r>
              <w:t xml:space="preserve"> + přesuny, pauzy, stravování</w:t>
            </w:r>
          </w:p>
        </w:tc>
      </w:tr>
      <w:tr w:rsidR="00F41C3C" w:rsidRPr="007C0F3C" w14:paraId="4320FC8F" w14:textId="77777777" w:rsidTr="00DF4539">
        <w:tc>
          <w:tcPr>
            <w:tcW w:w="2813" w:type="dxa"/>
            <w:tcBorders>
              <w:bottom w:val="nil"/>
            </w:tcBorders>
            <w:tcMar>
              <w:top w:w="85" w:type="dxa"/>
              <w:left w:w="142" w:type="dxa"/>
              <w:bottom w:w="28" w:type="dxa"/>
              <w:right w:w="142" w:type="dxa"/>
            </w:tcMar>
          </w:tcPr>
          <w:p w14:paraId="2CE9D18B" w14:textId="794F11C0" w:rsidR="00F41C3C" w:rsidRPr="007C0F3C" w:rsidRDefault="00F41C3C" w:rsidP="00520552">
            <w:pPr>
              <w:widowControl w:val="0"/>
              <w:autoSpaceDE w:val="0"/>
              <w:autoSpaceDN w:val="0"/>
              <w:jc w:val="left"/>
              <w:rPr>
                <w:b/>
                <w:bCs/>
                <w:color w:val="5F5F5F"/>
              </w:rPr>
            </w:pPr>
            <w:r>
              <w:rPr>
                <w:b/>
                <w:bCs/>
                <w:color w:val="5F5F5F"/>
              </w:rPr>
              <w:t>Zaměření programu</w:t>
            </w:r>
          </w:p>
        </w:tc>
        <w:tc>
          <w:tcPr>
            <w:tcW w:w="6257" w:type="dxa"/>
            <w:tcBorders>
              <w:bottom w:val="nil"/>
            </w:tcBorders>
            <w:tcMar>
              <w:top w:w="85" w:type="dxa"/>
              <w:left w:w="142" w:type="dxa"/>
              <w:bottom w:w="28" w:type="dxa"/>
              <w:right w:w="142" w:type="dxa"/>
            </w:tcMar>
          </w:tcPr>
          <w:p w14:paraId="21187A85" w14:textId="165405BA" w:rsidR="00834819" w:rsidRPr="007C0F3C" w:rsidRDefault="00D306B5" w:rsidP="00E1136B">
            <w:r>
              <w:t>Městotvorné prvky</w:t>
            </w:r>
            <w:r w:rsidR="00ED5750">
              <w:t xml:space="preserve"> a </w:t>
            </w:r>
            <w:r>
              <w:t>procesy, veřejná angažovanost, mezioborová spolupráce</w:t>
            </w:r>
            <w:r w:rsidR="00E1136B">
              <w:t xml:space="preserve"> </w:t>
            </w:r>
          </w:p>
        </w:tc>
      </w:tr>
      <w:tr w:rsidR="00E55BBD" w:rsidRPr="007C0F3C" w14:paraId="64CD3EE1" w14:textId="77777777" w:rsidTr="0016459B">
        <w:tc>
          <w:tcPr>
            <w:tcW w:w="2813" w:type="dxa"/>
            <w:tcBorders>
              <w:bottom w:val="nil"/>
            </w:tcBorders>
            <w:shd w:val="clear" w:color="auto" w:fill="F2F2F2" w:themeFill="background1" w:themeFillShade="F2"/>
            <w:tcMar>
              <w:top w:w="85" w:type="dxa"/>
              <w:left w:w="142" w:type="dxa"/>
              <w:bottom w:w="28" w:type="dxa"/>
              <w:right w:w="142" w:type="dxa"/>
            </w:tcMar>
            <w:vAlign w:val="center"/>
          </w:tcPr>
          <w:p w14:paraId="10BE181E" w14:textId="7E3D989F" w:rsidR="00E55BBD" w:rsidRPr="00E55BBD" w:rsidRDefault="00E55BBD" w:rsidP="00E55BBD">
            <w:pPr>
              <w:widowControl w:val="0"/>
              <w:autoSpaceDE w:val="0"/>
              <w:autoSpaceDN w:val="0"/>
              <w:jc w:val="left"/>
              <w:rPr>
                <w:b/>
                <w:bCs/>
                <w:color w:val="5F5F5F"/>
              </w:rPr>
            </w:pPr>
            <w:r>
              <w:rPr>
                <w:b/>
                <w:bCs/>
              </w:rPr>
              <w:t xml:space="preserve">Rozvíjené klíčové kompetence </w:t>
            </w:r>
          </w:p>
        </w:tc>
        <w:tc>
          <w:tcPr>
            <w:tcW w:w="6257" w:type="dxa"/>
            <w:tcBorders>
              <w:bottom w:val="nil"/>
            </w:tcBorders>
            <w:shd w:val="clear" w:color="auto" w:fill="F2F2F2" w:themeFill="background1" w:themeFillShade="F2"/>
            <w:tcMar>
              <w:top w:w="85" w:type="dxa"/>
              <w:left w:w="142" w:type="dxa"/>
              <w:bottom w:w="28" w:type="dxa"/>
              <w:right w:w="142" w:type="dxa"/>
            </w:tcMar>
            <w:vAlign w:val="center"/>
          </w:tcPr>
          <w:p w14:paraId="67AFF815" w14:textId="3548383A" w:rsidR="00E55BBD" w:rsidRPr="00E55BBD" w:rsidRDefault="00E55BBD" w:rsidP="00E55BBD">
            <w:pPr>
              <w:rPr>
                <w:lang w:val="en-GB"/>
              </w:rPr>
            </w:pPr>
            <w:r>
              <w:t>komunikace</w:t>
            </w:r>
            <w:r w:rsidR="00ED5750">
              <w:t xml:space="preserve"> v </w:t>
            </w:r>
            <w:r>
              <w:t>mateřském jazyce, schopnost práce</w:t>
            </w:r>
            <w:r w:rsidR="00ED5750">
              <w:t xml:space="preserve"> s </w:t>
            </w:r>
            <w:r>
              <w:t>digitálními technologiemi, schopnost učit se, sociální</w:t>
            </w:r>
            <w:r w:rsidR="00ED5750">
              <w:t xml:space="preserve"> a </w:t>
            </w:r>
            <w:r>
              <w:t>občanské schopnosti, smysl</w:t>
            </w:r>
            <w:r w:rsidR="00ED5750">
              <w:t xml:space="preserve"> pro </w:t>
            </w:r>
            <w:r>
              <w:t>iniciativu</w:t>
            </w:r>
            <w:r w:rsidR="00ED5750">
              <w:t xml:space="preserve"> a </w:t>
            </w:r>
            <w:r>
              <w:t>podnikavost, kulturní povědomí</w:t>
            </w:r>
            <w:r w:rsidR="00ED5750">
              <w:t xml:space="preserve"> a </w:t>
            </w:r>
            <w:r>
              <w:t xml:space="preserve">vyjádření </w:t>
            </w:r>
          </w:p>
        </w:tc>
      </w:tr>
      <w:tr w:rsidR="00E55BBD" w:rsidRPr="007C0F3C" w14:paraId="60318901" w14:textId="77777777" w:rsidTr="0016459B">
        <w:tc>
          <w:tcPr>
            <w:tcW w:w="2813" w:type="dxa"/>
            <w:tcBorders>
              <w:bottom w:val="nil"/>
            </w:tcBorders>
            <w:tcMar>
              <w:top w:w="85" w:type="dxa"/>
              <w:left w:w="142" w:type="dxa"/>
              <w:bottom w:w="28" w:type="dxa"/>
              <w:right w:w="142" w:type="dxa"/>
            </w:tcMar>
            <w:vAlign w:val="center"/>
          </w:tcPr>
          <w:p w14:paraId="571E2EB3" w14:textId="1D450C2B" w:rsidR="00E55BBD" w:rsidRPr="00E55BBD" w:rsidRDefault="00E55BBD" w:rsidP="00E55BBD">
            <w:pPr>
              <w:widowControl w:val="0"/>
              <w:autoSpaceDE w:val="0"/>
              <w:autoSpaceDN w:val="0"/>
              <w:jc w:val="left"/>
              <w:rPr>
                <w:b/>
                <w:bCs/>
                <w:color w:val="5F5F5F"/>
              </w:rPr>
            </w:pPr>
            <w:r>
              <w:rPr>
                <w:b/>
                <w:bCs/>
              </w:rPr>
              <w:t xml:space="preserve">Tematická oblast </w:t>
            </w:r>
          </w:p>
        </w:tc>
        <w:tc>
          <w:tcPr>
            <w:tcW w:w="6257" w:type="dxa"/>
            <w:tcBorders>
              <w:bottom w:val="nil"/>
            </w:tcBorders>
            <w:tcMar>
              <w:top w:w="85" w:type="dxa"/>
              <w:left w:w="142" w:type="dxa"/>
              <w:bottom w:w="28" w:type="dxa"/>
              <w:right w:w="142" w:type="dxa"/>
            </w:tcMar>
            <w:vAlign w:val="center"/>
          </w:tcPr>
          <w:p w14:paraId="3BF279A5" w14:textId="4BD50D5B" w:rsidR="00E55BBD" w:rsidRDefault="00E55BBD" w:rsidP="00E55BBD">
            <w:r>
              <w:t>Spolupráce škol, školských zařízení</w:t>
            </w:r>
            <w:r w:rsidR="00ED5750">
              <w:t xml:space="preserve"> a </w:t>
            </w:r>
            <w:r>
              <w:t>ostatních organizací</w:t>
            </w:r>
            <w:r w:rsidR="00ED5750">
              <w:t xml:space="preserve"> a </w:t>
            </w:r>
            <w:r>
              <w:t>institucí jako center vzdělanosti</w:t>
            </w:r>
            <w:r w:rsidR="00ED5750">
              <w:t xml:space="preserve"> a </w:t>
            </w:r>
            <w:r>
              <w:t>kulturně-společenského zázemí</w:t>
            </w:r>
            <w:r w:rsidR="00ED5750">
              <w:t xml:space="preserve"> v </w:t>
            </w:r>
            <w:r>
              <w:t>obci, spolupráce škol</w:t>
            </w:r>
            <w:r w:rsidR="00ED5750">
              <w:t xml:space="preserve"> a </w:t>
            </w:r>
            <w:r>
              <w:t>školských zařízení</w:t>
            </w:r>
            <w:r w:rsidR="00ED5750">
              <w:t xml:space="preserve"> s </w:t>
            </w:r>
            <w:r>
              <w:t>knihovnami, muzei</w:t>
            </w:r>
            <w:r w:rsidR="00ED5750">
              <w:t xml:space="preserve"> a </w:t>
            </w:r>
            <w:r>
              <w:t>dalšími organizacemi</w:t>
            </w:r>
            <w:r w:rsidR="00955595">
              <w:t xml:space="preserve"> </w:t>
            </w:r>
            <w:r w:rsidR="00ED5750">
              <w:t>a </w:t>
            </w:r>
            <w:r>
              <w:t>institucemi, vytváření atraktivní nabídky akcí</w:t>
            </w:r>
            <w:r w:rsidR="00ED5750">
              <w:t xml:space="preserve"> a </w:t>
            </w:r>
            <w:r>
              <w:t>programů zacílených</w:t>
            </w:r>
            <w:r w:rsidR="00F708DE">
              <w:t xml:space="preserve"> na </w:t>
            </w:r>
            <w:r>
              <w:t>děti</w:t>
            </w:r>
            <w:r w:rsidR="00ED5750">
              <w:t xml:space="preserve"> a </w:t>
            </w:r>
            <w:r>
              <w:t>mládež kulturními</w:t>
            </w:r>
            <w:r w:rsidR="00ED5750">
              <w:t xml:space="preserve"> a </w:t>
            </w:r>
            <w:r>
              <w:t>paměťovými institucemi</w:t>
            </w:r>
            <w:r w:rsidR="00F708DE">
              <w:t xml:space="preserve"> na </w:t>
            </w:r>
            <w:r>
              <w:t>venkově</w:t>
            </w:r>
            <w:r w:rsidR="00ED5750">
              <w:t xml:space="preserve"> a v </w:t>
            </w:r>
            <w:r>
              <w:t xml:space="preserve">menších obcích, využívání </w:t>
            </w:r>
            <w:r w:rsidR="005736E7">
              <w:t>potenciálu</w:t>
            </w:r>
            <w:r>
              <w:t xml:space="preserve"> sítě knihoven</w:t>
            </w:r>
            <w:r w:rsidR="00ED5750">
              <w:t xml:space="preserve"> a </w:t>
            </w:r>
            <w:r>
              <w:t>případně</w:t>
            </w:r>
            <w:r w:rsidR="00ED5750">
              <w:t xml:space="preserve"> i </w:t>
            </w:r>
            <w:r>
              <w:t>jiných kulturních institucí jako přirozených komunitních center</w:t>
            </w:r>
            <w:r w:rsidR="00ED5750">
              <w:t xml:space="preserve"> v </w:t>
            </w:r>
            <w:r>
              <w:t>obcích.</w:t>
            </w:r>
            <w:r>
              <w:br/>
            </w:r>
            <w:r>
              <w:br/>
              <w:t>Poznávání tradic</w:t>
            </w:r>
            <w:r w:rsidR="00ED5750">
              <w:t xml:space="preserve"> a </w:t>
            </w:r>
            <w:r>
              <w:t>kultur</w:t>
            </w:r>
            <w:r w:rsidR="00ED5750">
              <w:t xml:space="preserve"> a </w:t>
            </w:r>
            <w:r>
              <w:t>uchování si vztahu</w:t>
            </w:r>
            <w:r w:rsidR="00ED5750">
              <w:t xml:space="preserve"> k </w:t>
            </w:r>
            <w:r>
              <w:t>vlastní identitě, kultuře, tradicím</w:t>
            </w:r>
            <w:r w:rsidR="00ED5750">
              <w:t xml:space="preserve"> a </w:t>
            </w:r>
            <w:r>
              <w:t>jazyku</w:t>
            </w:r>
            <w:r w:rsidR="00ED5750">
              <w:t xml:space="preserve"> a </w:t>
            </w:r>
            <w:r>
              <w:t>podpora zájmu dětí</w:t>
            </w:r>
            <w:r w:rsidR="00ED5750">
              <w:t xml:space="preserve"> a </w:t>
            </w:r>
            <w:r>
              <w:t>mládeže</w:t>
            </w:r>
            <w:r w:rsidR="00ED5750">
              <w:t xml:space="preserve"> </w:t>
            </w:r>
            <w:r w:rsidR="00ED5750">
              <w:lastRenderedPageBreak/>
              <w:t>o </w:t>
            </w:r>
            <w:r>
              <w:t>specifika vlastního regionu, včetně tradic</w:t>
            </w:r>
            <w:r w:rsidR="00ED5750">
              <w:t xml:space="preserve"> a </w:t>
            </w:r>
            <w:r>
              <w:t>zvyků většinové společnosti</w:t>
            </w:r>
            <w:r w:rsidR="00ED5750">
              <w:t xml:space="preserve"> i </w:t>
            </w:r>
            <w:r>
              <w:t>sociálních, etnických</w:t>
            </w:r>
            <w:r w:rsidR="00ED5750">
              <w:t xml:space="preserve"> a </w:t>
            </w:r>
            <w:r>
              <w:t>kulturních menšin, podpora vzdělávacích projektů zaměřených</w:t>
            </w:r>
            <w:r w:rsidR="00F708DE">
              <w:t xml:space="preserve"> na </w:t>
            </w:r>
            <w:r>
              <w:t>poznávání historie, tradic</w:t>
            </w:r>
            <w:r w:rsidR="00ED5750">
              <w:t xml:space="preserve"> a </w:t>
            </w:r>
            <w:r>
              <w:t>kultury.</w:t>
            </w:r>
            <w:r>
              <w:br/>
            </w:r>
            <w:r>
              <w:br/>
              <w:t>Využívání kreativního</w:t>
            </w:r>
            <w:r w:rsidR="00ED5750">
              <w:t xml:space="preserve"> a </w:t>
            </w:r>
            <w:r>
              <w:t>inovativního potenciálu dětí</w:t>
            </w:r>
            <w:r w:rsidR="00ED5750">
              <w:t xml:space="preserve"> a </w:t>
            </w:r>
            <w:r>
              <w:t xml:space="preserve">mládeže. </w:t>
            </w:r>
          </w:p>
        </w:tc>
      </w:tr>
      <w:tr w:rsidR="00F41C3C" w:rsidRPr="007C0F3C" w14:paraId="5A7A3E4A" w14:textId="77777777" w:rsidTr="00DF4539">
        <w:tc>
          <w:tcPr>
            <w:tcW w:w="2813" w:type="dxa"/>
            <w:tcBorders>
              <w:bottom w:val="nil"/>
            </w:tcBorders>
            <w:shd w:val="clear" w:color="auto" w:fill="F3F3F3"/>
            <w:tcMar>
              <w:top w:w="85" w:type="dxa"/>
              <w:left w:w="142" w:type="dxa"/>
              <w:bottom w:w="28" w:type="dxa"/>
              <w:right w:w="142" w:type="dxa"/>
            </w:tcMar>
          </w:tcPr>
          <w:p w14:paraId="6385D549" w14:textId="22900EB5" w:rsidR="00BA7D00" w:rsidRPr="007C0F3C" w:rsidRDefault="0051564C" w:rsidP="003D2070">
            <w:pPr>
              <w:widowControl w:val="0"/>
              <w:autoSpaceDE w:val="0"/>
              <w:autoSpaceDN w:val="0"/>
              <w:spacing w:line="360" w:lineRule="auto"/>
              <w:rPr>
                <w:b/>
                <w:bCs/>
                <w:color w:val="5F5F5F"/>
              </w:rPr>
            </w:pPr>
            <w:r>
              <w:rPr>
                <w:b/>
                <w:bCs/>
                <w:color w:val="5F5F5F"/>
              </w:rPr>
              <w:lastRenderedPageBreak/>
              <w:t>Tvůrci programu</w:t>
            </w:r>
          </w:p>
        </w:tc>
        <w:tc>
          <w:tcPr>
            <w:tcW w:w="6257" w:type="dxa"/>
            <w:tcBorders>
              <w:bottom w:val="nil"/>
            </w:tcBorders>
            <w:shd w:val="clear" w:color="auto" w:fill="F3F3F3"/>
            <w:tcMar>
              <w:top w:w="85" w:type="dxa"/>
              <w:left w:w="142" w:type="dxa"/>
              <w:bottom w:w="28" w:type="dxa"/>
              <w:right w:w="142" w:type="dxa"/>
            </w:tcMar>
          </w:tcPr>
          <w:p w14:paraId="20543B78" w14:textId="010D8166" w:rsidR="0051564C" w:rsidRPr="007C0F3C" w:rsidRDefault="00D306B5" w:rsidP="00A355EC">
            <w:pPr>
              <w:widowControl w:val="0"/>
              <w:autoSpaceDE w:val="0"/>
              <w:autoSpaceDN w:val="0"/>
            </w:pPr>
            <w:r w:rsidRPr="00D306B5">
              <w:t xml:space="preserve">Ondřej Herzán, Šimon Benda, Bohumil Vašíček, Stanislav Rubáš, Jan Semrád, Pavel </w:t>
            </w:r>
            <w:proofErr w:type="spellStart"/>
            <w:r w:rsidRPr="00D306B5">
              <w:t>Doboš</w:t>
            </w:r>
            <w:proofErr w:type="spellEnd"/>
          </w:p>
        </w:tc>
      </w:tr>
      <w:tr w:rsidR="003D2070" w:rsidRPr="007C0F3C" w14:paraId="5E216195" w14:textId="77777777" w:rsidTr="00DF4539">
        <w:tc>
          <w:tcPr>
            <w:tcW w:w="2813" w:type="dxa"/>
            <w:tcBorders>
              <w:bottom w:val="nil"/>
            </w:tcBorders>
            <w:tcMar>
              <w:top w:w="85" w:type="dxa"/>
              <w:left w:w="142" w:type="dxa"/>
              <w:bottom w:w="28" w:type="dxa"/>
              <w:right w:w="142" w:type="dxa"/>
            </w:tcMar>
          </w:tcPr>
          <w:p w14:paraId="0556378D" w14:textId="717EC980" w:rsidR="003D2070" w:rsidRDefault="003D2070" w:rsidP="00520552">
            <w:pPr>
              <w:widowControl w:val="0"/>
              <w:autoSpaceDE w:val="0"/>
              <w:autoSpaceDN w:val="0"/>
              <w:jc w:val="left"/>
              <w:rPr>
                <w:b/>
                <w:bCs/>
                <w:color w:val="5F5F5F"/>
              </w:rPr>
            </w:pPr>
            <w:r>
              <w:rPr>
                <w:b/>
                <w:bCs/>
                <w:color w:val="5F5F5F"/>
              </w:rPr>
              <w:t>Odborný garant programu</w:t>
            </w:r>
          </w:p>
        </w:tc>
        <w:tc>
          <w:tcPr>
            <w:tcW w:w="6257" w:type="dxa"/>
            <w:tcBorders>
              <w:bottom w:val="nil"/>
            </w:tcBorders>
            <w:tcMar>
              <w:top w:w="85" w:type="dxa"/>
              <w:left w:w="142" w:type="dxa"/>
              <w:bottom w:w="28" w:type="dxa"/>
              <w:right w:w="142" w:type="dxa"/>
            </w:tcMar>
          </w:tcPr>
          <w:p w14:paraId="579DDC83" w14:textId="07A58B97" w:rsidR="003D2070" w:rsidRPr="007C0F3C" w:rsidRDefault="004E601F" w:rsidP="00A355EC">
            <w:pPr>
              <w:widowControl w:val="0"/>
              <w:autoSpaceDE w:val="0"/>
              <w:autoSpaceDN w:val="0"/>
            </w:pPr>
            <w:r>
              <w:t>Mgr. Sven Dražan</w:t>
            </w:r>
            <w:r w:rsidRPr="004E601F">
              <w:t xml:space="preserve"> </w:t>
            </w:r>
            <w:r>
              <w:t>&lt;</w:t>
            </w:r>
            <w:r w:rsidRPr="004E601F">
              <w:t>sven.drazan@vida.cz</w:t>
            </w:r>
            <w:r>
              <w:t>&gt;</w:t>
            </w:r>
          </w:p>
        </w:tc>
      </w:tr>
      <w:tr w:rsidR="00F41C3C" w:rsidRPr="007C0F3C" w14:paraId="3D89DA10" w14:textId="77777777" w:rsidTr="00DF4539">
        <w:tc>
          <w:tcPr>
            <w:tcW w:w="2813" w:type="dxa"/>
            <w:tcBorders>
              <w:bottom w:val="nil"/>
            </w:tcBorders>
            <w:shd w:val="clear" w:color="auto" w:fill="F2F2F2" w:themeFill="background1" w:themeFillShade="F2"/>
            <w:tcMar>
              <w:top w:w="85" w:type="dxa"/>
              <w:left w:w="142" w:type="dxa"/>
              <w:bottom w:w="28" w:type="dxa"/>
              <w:right w:w="142" w:type="dxa"/>
            </w:tcMar>
          </w:tcPr>
          <w:p w14:paraId="1EB4729A" w14:textId="5CA542E2"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shd w:val="clear" w:color="auto" w:fill="F2F2F2" w:themeFill="background1" w:themeFillShade="F2"/>
            <w:tcMar>
              <w:top w:w="85" w:type="dxa"/>
              <w:left w:w="142" w:type="dxa"/>
              <w:bottom w:w="28" w:type="dxa"/>
              <w:right w:w="142" w:type="dxa"/>
            </w:tcMar>
          </w:tcPr>
          <w:p w14:paraId="2D129925" w14:textId="5A5E9CFF" w:rsidR="00F41C3C" w:rsidRPr="007C0F3C" w:rsidRDefault="00F41C3C" w:rsidP="00A355EC">
            <w:pPr>
              <w:widowControl w:val="0"/>
              <w:autoSpaceDE w:val="0"/>
              <w:autoSpaceDN w:val="0"/>
            </w:pPr>
          </w:p>
        </w:tc>
      </w:tr>
      <w:tr w:rsidR="00F41C3C" w:rsidRPr="007C0F3C" w14:paraId="7490A7E4" w14:textId="77777777" w:rsidTr="00DF4539">
        <w:tc>
          <w:tcPr>
            <w:tcW w:w="2813" w:type="dxa"/>
            <w:shd w:val="clear" w:color="auto" w:fill="FFFFFF" w:themeFill="background1"/>
            <w:tcMar>
              <w:top w:w="85" w:type="dxa"/>
              <w:left w:w="142" w:type="dxa"/>
              <w:bottom w:w="28" w:type="dxa"/>
              <w:right w:w="142" w:type="dxa"/>
            </w:tcMar>
          </w:tcPr>
          <w:p w14:paraId="6C7F6570" w14:textId="34890390" w:rsidR="00F41C3C" w:rsidRPr="007C0F3C" w:rsidRDefault="000931A7" w:rsidP="00DE1ACA">
            <w:pPr>
              <w:widowControl w:val="0"/>
              <w:autoSpaceDE w:val="0"/>
              <w:autoSpaceDN w:val="0"/>
              <w:rPr>
                <w:b/>
                <w:bCs/>
                <w:color w:val="5F5F5F"/>
              </w:rPr>
            </w:pPr>
            <w:r>
              <w:rPr>
                <w:b/>
                <w:bCs/>
                <w:color w:val="5F5F5F"/>
              </w:rPr>
              <w:t>P</w:t>
            </w:r>
            <w:r w:rsidR="00DE1ACA">
              <w:rPr>
                <w:b/>
                <w:bCs/>
                <w:color w:val="5F5F5F"/>
              </w:rPr>
              <w:t>rogram</w:t>
            </w:r>
            <w:r w:rsidR="00ED5750">
              <w:rPr>
                <w:b/>
                <w:bCs/>
                <w:color w:val="5F5F5F"/>
              </w:rPr>
              <w:t xml:space="preserve"> pro </w:t>
            </w:r>
            <w:r w:rsidR="00DE1ACA">
              <w:rPr>
                <w:b/>
                <w:bCs/>
                <w:color w:val="5F5F5F"/>
              </w:rPr>
              <w:t>žáky se SVP</w:t>
            </w:r>
          </w:p>
        </w:tc>
        <w:tc>
          <w:tcPr>
            <w:tcW w:w="6257" w:type="dxa"/>
            <w:shd w:val="clear" w:color="auto" w:fill="FFFFFF" w:themeFill="background1"/>
            <w:tcMar>
              <w:top w:w="85" w:type="dxa"/>
              <w:left w:w="142" w:type="dxa"/>
              <w:bottom w:w="28" w:type="dxa"/>
              <w:right w:w="142" w:type="dxa"/>
            </w:tcMar>
          </w:tcPr>
          <w:p w14:paraId="6E635A6B" w14:textId="6D79DC02" w:rsidR="00F41C3C" w:rsidRPr="007C0F3C" w:rsidRDefault="003C1782" w:rsidP="00A355EC">
            <w:pPr>
              <w:widowControl w:val="0"/>
              <w:autoSpaceDE w:val="0"/>
              <w:autoSpaceDN w:val="0"/>
              <w:rPr>
                <w:bCs/>
              </w:rPr>
            </w:pPr>
            <w:r>
              <w:rPr>
                <w:bCs/>
              </w:rPr>
              <w:t>NE</w:t>
            </w:r>
          </w:p>
        </w:tc>
      </w:tr>
    </w:tbl>
    <w:p w14:paraId="472E816F" w14:textId="77777777" w:rsidR="00305377" w:rsidRDefault="00305377" w:rsidP="00305377"/>
    <w:p w14:paraId="6B8844A3" w14:textId="059F312F" w:rsidR="00B667D1" w:rsidRDefault="00B667D1" w:rsidP="00CB6D89">
      <w:pPr>
        <w:pStyle w:val="Nadpis2"/>
        <w:spacing w:line="276" w:lineRule="auto"/>
        <w:rPr>
          <w:rFonts w:cs="Arial"/>
        </w:rPr>
      </w:pPr>
      <w:bookmarkStart w:id="3" w:name="_Toc75270251"/>
      <w:r w:rsidRPr="00520C0A">
        <w:rPr>
          <w:rFonts w:cs="Arial"/>
        </w:rPr>
        <w:t>1.2</w:t>
      </w:r>
      <w:r w:rsidR="0051564C">
        <w:rPr>
          <w:rFonts w:cs="Arial"/>
        </w:rPr>
        <w:t xml:space="preserve"> Anotace </w:t>
      </w:r>
      <w:r w:rsidR="00DE1ACA">
        <w:rPr>
          <w:rFonts w:cs="Arial"/>
        </w:rPr>
        <w:t>programu</w:t>
      </w:r>
      <w:bookmarkEnd w:id="3"/>
    </w:p>
    <w:p w14:paraId="366E894B" w14:textId="38D3D00F" w:rsidR="00D306B5" w:rsidRPr="00D306B5" w:rsidRDefault="000E6B4C" w:rsidP="00C54216">
      <w:r>
        <w:t xml:space="preserve">Během městské hry žáci poznají zajímavá místa v širším centru Brna. Na těchto místech budou plnit různorodé úkoly zaměřené na urbanismus a občanskou angažovanost. </w:t>
      </w:r>
      <w:r w:rsidR="00AE6CC4">
        <w:t>Po </w:t>
      </w:r>
      <w:r w:rsidR="00D306B5" w:rsidRPr="00D306B5">
        <w:t>večerním setkání</w:t>
      </w:r>
      <w:r w:rsidR="00ED5750">
        <w:t xml:space="preserve"> s</w:t>
      </w:r>
      <w:r w:rsidR="005736E7">
        <w:t xml:space="preserve"> města </w:t>
      </w:r>
      <w:r w:rsidR="00D306B5" w:rsidRPr="00D306B5">
        <w:t>znalým odborníkem</w:t>
      </w:r>
      <w:r w:rsidR="00ED5750">
        <w:t xml:space="preserve"> a </w:t>
      </w:r>
      <w:r w:rsidR="00D306B5" w:rsidRPr="00D306B5">
        <w:t>tematickým přespáním budou žáci tvořit výstup</w:t>
      </w:r>
      <w:r w:rsidR="00ED5750">
        <w:t xml:space="preserve"> v </w:t>
      </w:r>
      <w:r w:rsidR="00D306B5" w:rsidRPr="00D306B5">
        <w:t>podobě krátké multimediální prezentace, při které představí faktory utvářející</w:t>
      </w:r>
      <w:r w:rsidR="00ED5750">
        <w:t xml:space="preserve"> a </w:t>
      </w:r>
      <w:r w:rsidR="00D306B5" w:rsidRPr="00D306B5">
        <w:t>ovlivňují</w:t>
      </w:r>
      <w:r w:rsidR="005736E7">
        <w:t>cí</w:t>
      </w:r>
      <w:r w:rsidR="00D306B5" w:rsidRPr="00D306B5">
        <w:t xml:space="preserve"> současné město Brno.</w:t>
      </w:r>
    </w:p>
    <w:p w14:paraId="065D39EA" w14:textId="286E2E2B" w:rsidR="00D306B5" w:rsidRDefault="00D306B5" w:rsidP="00C54216">
      <w:r w:rsidRPr="00D306B5">
        <w:t>Prožijte dva dny</w:t>
      </w:r>
      <w:r w:rsidR="00F708DE">
        <w:t xml:space="preserve"> ve </w:t>
      </w:r>
      <w:r w:rsidRPr="00D306B5">
        <w:t>městě Brně. Staňte se lidmi, kteří mají zájem vidět městotvorné jevy</w:t>
      </w:r>
      <w:r w:rsidR="00ED5750">
        <w:t xml:space="preserve"> a </w:t>
      </w:r>
      <w:r w:rsidRPr="00D306B5">
        <w:t>procesy, důkladně je poznat</w:t>
      </w:r>
      <w:r w:rsidR="00ED5750">
        <w:t xml:space="preserve"> a</w:t>
      </w:r>
      <w:r w:rsidR="00F708DE">
        <w:t xml:space="preserve"> na </w:t>
      </w:r>
      <w:r w:rsidRPr="00D306B5">
        <w:t>jejich základě navrhnout opatření, skrz která se budou ucházet</w:t>
      </w:r>
      <w:r w:rsidR="00ED5750">
        <w:t xml:space="preserve"> o </w:t>
      </w:r>
      <w:r w:rsidRPr="00D306B5">
        <w:t>přízeň voličů. Získáte nejen důkladnější znalosti</w:t>
      </w:r>
      <w:r w:rsidR="00ED5750">
        <w:t xml:space="preserve"> o </w:t>
      </w:r>
      <w:r w:rsidRPr="00D306B5">
        <w:t>Brně, ale naučíte se</w:t>
      </w:r>
      <w:r w:rsidR="00ED5750">
        <w:t xml:space="preserve"> v </w:t>
      </w:r>
      <w:r w:rsidRPr="00D306B5">
        <w:t>něm pohybovat</w:t>
      </w:r>
      <w:r w:rsidR="00ED5750">
        <w:t xml:space="preserve"> a </w:t>
      </w:r>
      <w:r w:rsidRPr="00D306B5">
        <w:t>vidět jeho více či méně skryté problémy.</w:t>
      </w:r>
    </w:p>
    <w:p w14:paraId="4E786057" w14:textId="77777777" w:rsidR="00305377" w:rsidRDefault="00305377" w:rsidP="00305377"/>
    <w:p w14:paraId="0C63F0D5" w14:textId="5E28635A" w:rsidR="00DE1ACA" w:rsidRDefault="00DE1ACA" w:rsidP="00D306B5">
      <w:pPr>
        <w:pStyle w:val="Nadpis2"/>
      </w:pPr>
      <w:bookmarkStart w:id="4" w:name="_Toc75270252"/>
      <w:r>
        <w:t>1.3 Cíl programu</w:t>
      </w:r>
      <w:bookmarkEnd w:id="4"/>
    </w:p>
    <w:p w14:paraId="127D0667" w14:textId="67351959" w:rsidR="00D306B5" w:rsidRPr="00D306B5" w:rsidRDefault="00D306B5" w:rsidP="00F86153">
      <w:pPr>
        <w:pStyle w:val="Odstavecseseznamem"/>
        <w:numPr>
          <w:ilvl w:val="0"/>
          <w:numId w:val="8"/>
        </w:numPr>
      </w:pPr>
      <w:r w:rsidRPr="00D306B5">
        <w:t>Žáci</w:t>
      </w:r>
      <w:r w:rsidR="00F708DE">
        <w:t xml:space="preserve"> na </w:t>
      </w:r>
      <w:r w:rsidRPr="00D306B5">
        <w:t>základě vlastní zkušenosti</w:t>
      </w:r>
      <w:r w:rsidR="00ED5750">
        <w:t xml:space="preserve"> a </w:t>
      </w:r>
      <w:r w:rsidRPr="00D306B5">
        <w:t>nasbíraných materiálů představí svůj pohled</w:t>
      </w:r>
      <w:r w:rsidR="00F708DE">
        <w:t xml:space="preserve"> na </w:t>
      </w:r>
      <w:r w:rsidRPr="00D306B5">
        <w:t>současné město Brno prostřednictvím multimediální prezentace</w:t>
      </w:r>
    </w:p>
    <w:p w14:paraId="616B534A" w14:textId="1199BD93" w:rsidR="00D306B5" w:rsidRPr="00D306B5" w:rsidRDefault="00D306B5" w:rsidP="00F86153">
      <w:pPr>
        <w:pStyle w:val="Odstavecseseznamem"/>
        <w:numPr>
          <w:ilvl w:val="0"/>
          <w:numId w:val="8"/>
        </w:numPr>
      </w:pPr>
      <w:r w:rsidRPr="00D306B5">
        <w:t>Žáci zdokonalí své komunikační dovednosti</w:t>
      </w:r>
      <w:r w:rsidR="00ED5750">
        <w:t xml:space="preserve"> a </w:t>
      </w:r>
      <w:r w:rsidRPr="00D306B5">
        <w:t>schopnost týmové spolupráce</w:t>
      </w:r>
    </w:p>
    <w:p w14:paraId="6D672EB9" w14:textId="77777777" w:rsidR="00D306B5" w:rsidRPr="00D306B5" w:rsidRDefault="00D306B5" w:rsidP="00F86153">
      <w:pPr>
        <w:pStyle w:val="Odstavecseseznamem"/>
        <w:numPr>
          <w:ilvl w:val="0"/>
          <w:numId w:val="8"/>
        </w:numPr>
      </w:pPr>
      <w:r w:rsidRPr="00D306B5">
        <w:t>Žáci si uvědomí možnosti spoluvytváření podoby města</w:t>
      </w:r>
    </w:p>
    <w:p w14:paraId="2A785E2D" w14:textId="520A7A0E" w:rsidR="00D306B5" w:rsidRPr="00D306B5" w:rsidRDefault="00D306B5" w:rsidP="00F86153">
      <w:pPr>
        <w:pStyle w:val="Odstavecseseznamem"/>
        <w:numPr>
          <w:ilvl w:val="0"/>
          <w:numId w:val="8"/>
        </w:numPr>
      </w:pPr>
      <w:r w:rsidRPr="00D306B5">
        <w:t>Žáci rozšíří své dovednosti při práci</w:t>
      </w:r>
      <w:r w:rsidR="00ED5750">
        <w:t xml:space="preserve"> s </w:t>
      </w:r>
      <w:r w:rsidRPr="00D306B5">
        <w:t>digitálními technologiemi</w:t>
      </w:r>
    </w:p>
    <w:p w14:paraId="66C1BEA2" w14:textId="76F95A20" w:rsidR="00D306B5" w:rsidRPr="00D306B5" w:rsidRDefault="00D306B5" w:rsidP="00F86153">
      <w:pPr>
        <w:pStyle w:val="Odstavecseseznamem"/>
        <w:numPr>
          <w:ilvl w:val="0"/>
          <w:numId w:val="8"/>
        </w:numPr>
      </w:pPr>
      <w:r w:rsidRPr="00D306B5">
        <w:t>Žáci pochopí základní formu</w:t>
      </w:r>
      <w:r w:rsidR="00ED5750">
        <w:t xml:space="preserve"> a </w:t>
      </w:r>
      <w:r w:rsidRPr="00D306B5">
        <w:t xml:space="preserve">podobu </w:t>
      </w:r>
      <w:proofErr w:type="spellStart"/>
      <w:r w:rsidRPr="00D306B5">
        <w:t>městotvorných</w:t>
      </w:r>
      <w:proofErr w:type="spellEnd"/>
      <w:r w:rsidRPr="00D306B5">
        <w:t xml:space="preserve"> procesů</w:t>
      </w:r>
    </w:p>
    <w:p w14:paraId="31BB4856" w14:textId="338A8245" w:rsidR="00D306B5" w:rsidRPr="00D306B5" w:rsidRDefault="00D306B5" w:rsidP="00F86153">
      <w:pPr>
        <w:pStyle w:val="Odstavecseseznamem"/>
        <w:numPr>
          <w:ilvl w:val="0"/>
          <w:numId w:val="8"/>
        </w:numPr>
      </w:pPr>
      <w:r w:rsidRPr="00D306B5">
        <w:t>Žáci budou sledovat</w:t>
      </w:r>
      <w:r w:rsidR="00ED5750">
        <w:t xml:space="preserve"> a </w:t>
      </w:r>
      <w:r w:rsidRPr="00D306B5">
        <w:t>vyhodnocovat jednotlivé jevy</w:t>
      </w:r>
      <w:r w:rsidR="00F708DE">
        <w:t xml:space="preserve"> ve </w:t>
      </w:r>
      <w:r w:rsidRPr="00D306B5">
        <w:t>městě</w:t>
      </w:r>
    </w:p>
    <w:p w14:paraId="78D2CBE7" w14:textId="3D18B317" w:rsidR="00D306B5" w:rsidRPr="00D306B5" w:rsidRDefault="00D306B5" w:rsidP="00F86153">
      <w:pPr>
        <w:pStyle w:val="Odstavecseseznamem"/>
        <w:numPr>
          <w:ilvl w:val="0"/>
          <w:numId w:val="8"/>
        </w:numPr>
      </w:pPr>
      <w:r w:rsidRPr="00D306B5">
        <w:t>Žáci navrhnou zlepšení stavu města</w:t>
      </w:r>
      <w:r w:rsidR="00ED5750">
        <w:t xml:space="preserve"> v </w:t>
      </w:r>
      <w:r w:rsidRPr="00D306B5">
        <w:t>konkrétních tématech</w:t>
      </w:r>
    </w:p>
    <w:p w14:paraId="49E553C1" w14:textId="0D575E3A" w:rsidR="00D306B5" w:rsidRPr="00D306B5" w:rsidRDefault="00D306B5" w:rsidP="00F86153">
      <w:pPr>
        <w:pStyle w:val="Odstavecseseznamem"/>
        <w:numPr>
          <w:ilvl w:val="0"/>
          <w:numId w:val="8"/>
        </w:numPr>
      </w:pPr>
      <w:r w:rsidRPr="00D306B5">
        <w:t>Žáci budou mít větší touhu</w:t>
      </w:r>
      <w:r w:rsidR="00F708DE">
        <w:t xml:space="preserve"> po </w:t>
      </w:r>
      <w:r w:rsidRPr="00D306B5">
        <w:t>občanské angažovanosti</w:t>
      </w:r>
      <w:r w:rsidR="00ED5750">
        <w:t xml:space="preserve"> a </w:t>
      </w:r>
      <w:r w:rsidRPr="00D306B5">
        <w:t>participaci</w:t>
      </w:r>
      <w:r w:rsidR="00F708DE">
        <w:t xml:space="preserve"> na </w:t>
      </w:r>
      <w:r w:rsidRPr="00D306B5">
        <w:t>lokální úrovn</w:t>
      </w:r>
      <w:r>
        <w:t>i</w:t>
      </w:r>
    </w:p>
    <w:p w14:paraId="6510E429" w14:textId="77777777" w:rsidR="00305377" w:rsidRDefault="00305377">
      <w:pPr>
        <w:spacing w:line="276" w:lineRule="auto"/>
        <w:jc w:val="left"/>
        <w:rPr>
          <w:rFonts w:eastAsiaTheme="majorEastAsia" w:cstheme="majorBidi"/>
          <w:b/>
          <w:bCs/>
          <w:color w:val="8DB3E2" w:themeColor="text2" w:themeTint="66"/>
          <w:sz w:val="26"/>
          <w:szCs w:val="26"/>
        </w:rPr>
      </w:pPr>
      <w:r>
        <w:br w:type="page"/>
      </w:r>
    </w:p>
    <w:p w14:paraId="173B7B2E" w14:textId="490B1FF9" w:rsidR="00D14E94" w:rsidRDefault="00D14E94" w:rsidP="00DE1ACA">
      <w:pPr>
        <w:pStyle w:val="Nadpis2"/>
      </w:pPr>
      <w:bookmarkStart w:id="5" w:name="_Toc75270253"/>
      <w:r>
        <w:t>1.4</w:t>
      </w:r>
      <w:r w:rsidR="00DE1ACA">
        <w:t xml:space="preserve"> </w:t>
      </w:r>
      <w:r>
        <w:t>Klíčové kompetence</w:t>
      </w:r>
      <w:r w:rsidR="00ED5750">
        <w:t xml:space="preserve"> a </w:t>
      </w:r>
      <w:r>
        <w:t>konkrétní způsob jejich rozvoje</w:t>
      </w:r>
      <w:r w:rsidR="00ED5750">
        <w:t xml:space="preserve"> v </w:t>
      </w:r>
      <w:r>
        <w:t>programu</w:t>
      </w:r>
      <w:bookmarkEnd w:id="5"/>
    </w:p>
    <w:tbl>
      <w:tblPr>
        <w:tblStyle w:val="Tabulkasmkou4zvraznn1"/>
        <w:tblW w:w="0" w:type="auto"/>
        <w:tblLook w:val="04A0" w:firstRow="1" w:lastRow="0" w:firstColumn="1" w:lastColumn="0" w:noHBand="0" w:noVBand="1"/>
      </w:tblPr>
      <w:tblGrid>
        <w:gridCol w:w="2602"/>
        <w:gridCol w:w="2535"/>
        <w:gridCol w:w="3923"/>
      </w:tblGrid>
      <w:tr w:rsidR="00B25C4B" w14:paraId="65D0567B" w14:textId="77777777" w:rsidTr="0043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35393F74" w14:textId="0C73347E" w:rsidR="00B25C4B" w:rsidRDefault="00B25C4B" w:rsidP="00474EB5">
            <w:r>
              <w:t>Klíčová kompetence</w:t>
            </w:r>
          </w:p>
        </w:tc>
        <w:tc>
          <w:tcPr>
            <w:tcW w:w="2535" w:type="dxa"/>
          </w:tcPr>
          <w:p w14:paraId="70442785" w14:textId="43974CE4" w:rsidR="00B25C4B" w:rsidRDefault="00B25C4B" w:rsidP="00474EB5">
            <w:pPr>
              <w:cnfStyle w:val="100000000000" w:firstRow="1" w:lastRow="0" w:firstColumn="0" w:lastColumn="0" w:oddVBand="0" w:evenVBand="0" w:oddHBand="0" w:evenHBand="0" w:firstRowFirstColumn="0" w:firstRowLastColumn="0" w:lastRowFirstColumn="0" w:lastRowLastColumn="0"/>
            </w:pPr>
            <w:r>
              <w:t>Aktivita rozvíjející KK</w:t>
            </w:r>
          </w:p>
        </w:tc>
        <w:tc>
          <w:tcPr>
            <w:tcW w:w="3923" w:type="dxa"/>
          </w:tcPr>
          <w:p w14:paraId="01AD061E" w14:textId="4E2321D0" w:rsidR="00B25C4B" w:rsidRDefault="00B25C4B" w:rsidP="00474EB5">
            <w:pPr>
              <w:cnfStyle w:val="100000000000" w:firstRow="1" w:lastRow="0" w:firstColumn="0" w:lastColumn="0" w:oddVBand="0" w:evenVBand="0" w:oddHBand="0" w:evenHBand="0" w:firstRowFirstColumn="0" w:firstRowLastColumn="0" w:lastRowFirstColumn="0" w:lastRowLastColumn="0"/>
            </w:pPr>
            <w:r>
              <w:t>Způsob rozvíjení KK</w:t>
            </w:r>
          </w:p>
        </w:tc>
      </w:tr>
      <w:tr w:rsidR="00DA795F" w14:paraId="25BB8CCD" w14:textId="77777777" w:rsidTr="00431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0492A5A0" w14:textId="11F22604" w:rsidR="00DA795F" w:rsidRDefault="00DA795F" w:rsidP="00DA795F">
            <w:pPr>
              <w:jc w:val="left"/>
            </w:pPr>
            <w:r w:rsidRPr="00380971">
              <w:t>komunikace</w:t>
            </w:r>
            <w:r w:rsidR="00ED5750">
              <w:t xml:space="preserve"> v </w:t>
            </w:r>
            <w:r w:rsidRPr="00380971">
              <w:t>mateřském jazyce</w:t>
            </w:r>
          </w:p>
        </w:tc>
        <w:tc>
          <w:tcPr>
            <w:tcW w:w="2535" w:type="dxa"/>
          </w:tcPr>
          <w:p w14:paraId="3A6F2804" w14:textId="79D4A4AC" w:rsidR="00DA795F" w:rsidRPr="006E6780" w:rsidRDefault="00D306B5" w:rsidP="00F34561">
            <w:pPr>
              <w:jc w:val="left"/>
              <w:cnfStyle w:val="000000100000" w:firstRow="0" w:lastRow="0" w:firstColumn="0" w:lastColumn="0" w:oddVBand="0" w:evenVBand="0" w:oddHBand="1" w:evenHBand="0" w:firstRowFirstColumn="0" w:firstRowLastColumn="0" w:lastRowFirstColumn="0" w:lastRowLastColumn="0"/>
            </w:pPr>
            <w:r w:rsidRPr="00A4568A">
              <w:rPr>
                <w:rStyle w:val="Hypertextovodkaz"/>
                <w:u w:val="none"/>
              </w:rPr>
              <w:t>Postav si své město</w:t>
            </w:r>
            <w:r w:rsidRPr="006E6780">
              <w:rPr>
                <w:rStyle w:val="Hypertextovodkaz"/>
                <w:u w:val="none"/>
              </w:rPr>
              <w:t xml:space="preserve">, </w:t>
            </w:r>
            <w:r w:rsidRPr="00A4568A">
              <w:rPr>
                <w:rStyle w:val="Hypertextovodkaz"/>
                <w:u w:val="none"/>
              </w:rPr>
              <w:t>Poznej Brno jinak</w:t>
            </w:r>
            <w:r w:rsidRPr="006E6780">
              <w:rPr>
                <w:rStyle w:val="Hypertextovodkaz"/>
                <w:u w:val="none"/>
              </w:rPr>
              <w:t xml:space="preserve">, </w:t>
            </w:r>
            <w:r w:rsidRPr="00A4568A">
              <w:rPr>
                <w:rStyle w:val="Hypertextovodkaz"/>
                <w:u w:val="none"/>
              </w:rPr>
              <w:t>příprava prezentace</w:t>
            </w:r>
            <w:r w:rsidRPr="006E6780">
              <w:rPr>
                <w:rStyle w:val="Hypertextovodkaz"/>
                <w:u w:val="none"/>
              </w:rPr>
              <w:t xml:space="preserve">, </w:t>
            </w:r>
            <w:r w:rsidRPr="00A4568A">
              <w:rPr>
                <w:rStyle w:val="Hypertextovodkaz"/>
                <w:u w:val="none"/>
              </w:rPr>
              <w:t>prezentace</w:t>
            </w:r>
          </w:p>
        </w:tc>
        <w:tc>
          <w:tcPr>
            <w:tcW w:w="3923" w:type="dxa"/>
          </w:tcPr>
          <w:p w14:paraId="5DC33B01" w14:textId="574B9BE9" w:rsidR="00DA795F" w:rsidRDefault="00D306B5" w:rsidP="00B25C4B">
            <w:pPr>
              <w:cnfStyle w:val="000000100000" w:firstRow="0" w:lastRow="0" w:firstColumn="0" w:lastColumn="0" w:oddVBand="0" w:evenVBand="0" w:oddHBand="1" w:evenHBand="0" w:firstRowFirstColumn="0" w:firstRowLastColumn="0" w:lastRowFirstColumn="0" w:lastRowLastColumn="0"/>
            </w:pPr>
            <w:r w:rsidRPr="00D306B5">
              <w:t>Nácvikem porozumění výkladu pravidel simulační hry</w:t>
            </w:r>
            <w:r w:rsidR="00ED5750">
              <w:t xml:space="preserve"> a </w:t>
            </w:r>
            <w:r w:rsidRPr="00D306B5">
              <w:t>pokládáním dotazů</w:t>
            </w:r>
            <w:r w:rsidR="00F708DE">
              <w:t xml:space="preserve"> na </w:t>
            </w:r>
            <w:r w:rsidRPr="00D306B5">
              <w:t>jejich výklad</w:t>
            </w:r>
            <w:r w:rsidR="00ED5750">
              <w:t xml:space="preserve"> a </w:t>
            </w:r>
            <w:r w:rsidRPr="00D306B5">
              <w:t>důsledky. Aktivní komunikací mezi hráči</w:t>
            </w:r>
            <w:r w:rsidR="00ED5750">
              <w:t xml:space="preserve"> v </w:t>
            </w:r>
            <w:r w:rsidRPr="00D306B5">
              <w:t>průběhu simulačních her uvnitř týmu. Komunikace</w:t>
            </w:r>
            <w:r w:rsidR="00ED5750">
              <w:t xml:space="preserve"> s </w:t>
            </w:r>
            <w:r w:rsidRPr="00D306B5">
              <w:t>kolemjdoucími obyvateli, diskuze nad</w:t>
            </w:r>
            <w:r w:rsidR="00F708DE">
              <w:t> </w:t>
            </w:r>
            <w:r w:rsidRPr="00D306B5">
              <w:t>prezentacemi jednotlivých týmů - schopnost obhájit svůj názor, postoj</w:t>
            </w:r>
            <w:r w:rsidR="00ED5750">
              <w:t xml:space="preserve"> a </w:t>
            </w:r>
            <w:r w:rsidRPr="00D306B5">
              <w:t>schopnost pohotové argumentace.</w:t>
            </w:r>
          </w:p>
        </w:tc>
      </w:tr>
      <w:tr w:rsidR="00D306B5" w14:paraId="079B20EB" w14:textId="77777777" w:rsidTr="00431E2D">
        <w:tc>
          <w:tcPr>
            <w:cnfStyle w:val="001000000000" w:firstRow="0" w:lastRow="0" w:firstColumn="1" w:lastColumn="0" w:oddVBand="0" w:evenVBand="0" w:oddHBand="0" w:evenHBand="0" w:firstRowFirstColumn="0" w:firstRowLastColumn="0" w:lastRowFirstColumn="0" w:lastRowLastColumn="0"/>
            <w:tcW w:w="2602" w:type="dxa"/>
          </w:tcPr>
          <w:p w14:paraId="7346680B" w14:textId="102C3223" w:rsidR="00D306B5" w:rsidRDefault="00431E2D" w:rsidP="00B20115">
            <w:r w:rsidRPr="00431E2D">
              <w:t>schopnost práce</w:t>
            </w:r>
            <w:r w:rsidR="00305377">
              <w:t xml:space="preserve"> </w:t>
            </w:r>
            <w:r w:rsidR="00ED5750">
              <w:t>s</w:t>
            </w:r>
            <w:r w:rsidR="00305377">
              <w:t> </w:t>
            </w:r>
            <w:r w:rsidRPr="00431E2D">
              <w:t>digitálními technologiemi</w:t>
            </w:r>
          </w:p>
        </w:tc>
        <w:tc>
          <w:tcPr>
            <w:tcW w:w="2535" w:type="dxa"/>
          </w:tcPr>
          <w:p w14:paraId="0C3F9604" w14:textId="3AE5F4E7" w:rsidR="00D306B5" w:rsidRPr="006E6780" w:rsidRDefault="00431E2D" w:rsidP="00F34561">
            <w:pPr>
              <w:tabs>
                <w:tab w:val="left" w:pos="1892"/>
              </w:tabs>
              <w:jc w:val="left"/>
              <w:cnfStyle w:val="000000000000" w:firstRow="0" w:lastRow="0" w:firstColumn="0" w:lastColumn="0" w:oddVBand="0" w:evenVBand="0" w:oddHBand="0" w:evenHBand="0" w:firstRowFirstColumn="0" w:firstRowLastColumn="0" w:lastRowFirstColumn="0" w:lastRowLastColumn="0"/>
            </w:pPr>
            <w:r w:rsidRPr="00A4568A">
              <w:rPr>
                <w:rStyle w:val="Hypertextovodkaz"/>
                <w:u w:val="none"/>
              </w:rPr>
              <w:t>příprava prezentace</w:t>
            </w:r>
            <w:r w:rsidRPr="006E6780">
              <w:rPr>
                <w:rStyle w:val="Hypertextovodkaz"/>
                <w:u w:val="none"/>
              </w:rPr>
              <w:t xml:space="preserve">, </w:t>
            </w:r>
            <w:r w:rsidRPr="00A4568A">
              <w:rPr>
                <w:rStyle w:val="Hypertextovodkaz"/>
                <w:u w:val="none"/>
              </w:rPr>
              <w:t>Poznej Brno jinak</w:t>
            </w:r>
          </w:p>
        </w:tc>
        <w:tc>
          <w:tcPr>
            <w:tcW w:w="3923" w:type="dxa"/>
          </w:tcPr>
          <w:p w14:paraId="2DEA1101" w14:textId="4BDA0A4F" w:rsidR="00D306B5" w:rsidRDefault="00F83D29" w:rsidP="00B20115">
            <w:pPr>
              <w:cnfStyle w:val="000000000000" w:firstRow="0" w:lastRow="0" w:firstColumn="0" w:lastColumn="0" w:oddVBand="0" w:evenVBand="0" w:oddHBand="0" w:evenHBand="0" w:firstRowFirstColumn="0" w:firstRowLastColumn="0" w:lastRowFirstColumn="0" w:lastRowLastColumn="0"/>
            </w:pPr>
            <w:r>
              <w:t>Žáci</w:t>
            </w:r>
            <w:r w:rsidR="00431E2D" w:rsidRPr="00431E2D">
              <w:t xml:space="preserve"> vytváří pomocí počítače</w:t>
            </w:r>
            <w:r w:rsidR="00ED5750">
              <w:t xml:space="preserve"> a </w:t>
            </w:r>
            <w:r w:rsidR="00431E2D" w:rsidRPr="00431E2D">
              <w:t>tabletu závěrečnou prezentaci svých nápadů. Práce</w:t>
            </w:r>
            <w:r w:rsidR="00ED5750">
              <w:t xml:space="preserve"> s </w:t>
            </w:r>
            <w:r w:rsidR="00431E2D" w:rsidRPr="00431E2D">
              <w:t>navigací, QR k</w:t>
            </w:r>
            <w:r w:rsidR="00F708DE">
              <w:t>ó</w:t>
            </w:r>
            <w:r w:rsidR="00431E2D" w:rsidRPr="00431E2D">
              <w:t>dy</w:t>
            </w:r>
            <w:r w:rsidR="00ED5750">
              <w:t xml:space="preserve"> a </w:t>
            </w:r>
            <w:r w:rsidR="00431E2D" w:rsidRPr="00431E2D">
              <w:t>webovými stránkami.</w:t>
            </w:r>
          </w:p>
        </w:tc>
      </w:tr>
      <w:tr w:rsidR="00D306B5" w14:paraId="26AA29A3" w14:textId="77777777" w:rsidTr="00431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0EC6E877" w14:textId="3A5A89D2" w:rsidR="00D306B5" w:rsidRPr="00431E2D" w:rsidRDefault="00431E2D" w:rsidP="00431E2D">
            <w:pPr>
              <w:jc w:val="left"/>
            </w:pPr>
            <w:r>
              <w:t>Schopnost učit se</w:t>
            </w:r>
          </w:p>
        </w:tc>
        <w:tc>
          <w:tcPr>
            <w:tcW w:w="2535" w:type="dxa"/>
          </w:tcPr>
          <w:p w14:paraId="4888B2DE" w14:textId="3967FD36" w:rsidR="00D306B5" w:rsidRPr="006E6780" w:rsidRDefault="00431E2D" w:rsidP="00F34561">
            <w:pPr>
              <w:jc w:val="left"/>
              <w:cnfStyle w:val="000000100000" w:firstRow="0" w:lastRow="0" w:firstColumn="0" w:lastColumn="0" w:oddVBand="0" w:evenVBand="0" w:oddHBand="1" w:evenHBand="0" w:firstRowFirstColumn="0" w:firstRowLastColumn="0" w:lastRowFirstColumn="0" w:lastRowLastColumn="0"/>
            </w:pPr>
            <w:r w:rsidRPr="00A4568A">
              <w:rPr>
                <w:rStyle w:val="Hypertextovodkaz"/>
                <w:u w:val="none"/>
              </w:rPr>
              <w:t>Poznej Brno jinak</w:t>
            </w:r>
            <w:r w:rsidRPr="006E6780">
              <w:rPr>
                <w:rStyle w:val="Hypertextovodkaz"/>
                <w:u w:val="none"/>
              </w:rPr>
              <w:t xml:space="preserve">, </w:t>
            </w:r>
            <w:r w:rsidRPr="00A4568A">
              <w:rPr>
                <w:rStyle w:val="Hypertextovodkaz"/>
                <w:u w:val="none"/>
              </w:rPr>
              <w:t>příprava prezentace</w:t>
            </w:r>
            <w:r w:rsidRPr="006E6780">
              <w:rPr>
                <w:rStyle w:val="Hypertextovodkaz"/>
                <w:u w:val="none"/>
              </w:rPr>
              <w:tab/>
            </w:r>
          </w:p>
        </w:tc>
        <w:tc>
          <w:tcPr>
            <w:tcW w:w="3923" w:type="dxa"/>
          </w:tcPr>
          <w:p w14:paraId="4C7E5C5D" w14:textId="19243F84" w:rsidR="00D306B5" w:rsidRDefault="00F83D29" w:rsidP="00A92256">
            <w:pPr>
              <w:cnfStyle w:val="000000100000" w:firstRow="0" w:lastRow="0" w:firstColumn="0" w:lastColumn="0" w:oddVBand="0" w:evenVBand="0" w:oddHBand="1" w:evenHBand="0" w:firstRowFirstColumn="0" w:firstRowLastColumn="0" w:lastRowFirstColumn="0" w:lastRowLastColumn="0"/>
            </w:pPr>
            <w:r>
              <w:t>Žáci</w:t>
            </w:r>
            <w:r w:rsidR="00431E2D" w:rsidRPr="00431E2D">
              <w:t xml:space="preserve"> sami zjišťují nové informace</w:t>
            </w:r>
            <w:r w:rsidR="00ED5750">
              <w:t xml:space="preserve"> a </w:t>
            </w:r>
            <w:r w:rsidR="00431E2D" w:rsidRPr="00431E2D">
              <w:t>poznatky, tyto informace třídí</w:t>
            </w:r>
            <w:r w:rsidR="00ED5750">
              <w:t xml:space="preserve"> a </w:t>
            </w:r>
            <w:r w:rsidR="00431E2D" w:rsidRPr="00431E2D">
              <w:t>zpracovávají, následně si připravují závěrečnou prezentaci.</w:t>
            </w:r>
          </w:p>
        </w:tc>
      </w:tr>
      <w:tr w:rsidR="00D306B5" w14:paraId="0C56DB49" w14:textId="77777777" w:rsidTr="00431E2D">
        <w:tc>
          <w:tcPr>
            <w:cnfStyle w:val="001000000000" w:firstRow="0" w:lastRow="0" w:firstColumn="1" w:lastColumn="0" w:oddVBand="0" w:evenVBand="0" w:oddHBand="0" w:evenHBand="0" w:firstRowFirstColumn="0" w:firstRowLastColumn="0" w:lastRowFirstColumn="0" w:lastRowLastColumn="0"/>
            <w:tcW w:w="2602" w:type="dxa"/>
          </w:tcPr>
          <w:p w14:paraId="76441D4B" w14:textId="3E6E0F3F" w:rsidR="00D306B5" w:rsidRPr="00431E2D" w:rsidRDefault="00431E2D" w:rsidP="00431E2D">
            <w:pPr>
              <w:tabs>
                <w:tab w:val="left" w:pos="1890"/>
              </w:tabs>
            </w:pPr>
            <w:r w:rsidRPr="00431E2D">
              <w:t>sociální</w:t>
            </w:r>
            <w:r w:rsidR="00ED5750">
              <w:t xml:space="preserve"> a</w:t>
            </w:r>
            <w:r w:rsidR="00305377">
              <w:t xml:space="preserve"> </w:t>
            </w:r>
            <w:r w:rsidRPr="00431E2D">
              <w:t>občanské schopnosti</w:t>
            </w:r>
            <w:r w:rsidRPr="00431E2D">
              <w:tab/>
            </w:r>
          </w:p>
        </w:tc>
        <w:tc>
          <w:tcPr>
            <w:tcW w:w="2535" w:type="dxa"/>
          </w:tcPr>
          <w:p w14:paraId="581012E5" w14:textId="6FE080AA" w:rsidR="00D306B5" w:rsidRPr="006E6780" w:rsidRDefault="00431E2D" w:rsidP="00F34561">
            <w:pPr>
              <w:jc w:val="left"/>
              <w:cnfStyle w:val="000000000000" w:firstRow="0" w:lastRow="0" w:firstColumn="0" w:lastColumn="0" w:oddVBand="0" w:evenVBand="0" w:oddHBand="0" w:evenHBand="0" w:firstRowFirstColumn="0" w:firstRowLastColumn="0" w:lastRowFirstColumn="0" w:lastRowLastColumn="0"/>
            </w:pPr>
            <w:r w:rsidRPr="00A4568A">
              <w:rPr>
                <w:rStyle w:val="Hypertextovodkaz"/>
                <w:u w:val="none"/>
              </w:rPr>
              <w:t>Poznej Brno jinak, Postav si své město</w:t>
            </w:r>
            <w:r w:rsidRPr="006E6780">
              <w:rPr>
                <w:rStyle w:val="Hypertextovodkaz"/>
                <w:u w:val="none"/>
              </w:rPr>
              <w:t xml:space="preserve">, </w:t>
            </w:r>
            <w:r w:rsidRPr="00A4568A">
              <w:rPr>
                <w:rStyle w:val="Hypertextovodkaz"/>
                <w:u w:val="none"/>
              </w:rPr>
              <w:t>příprava prezentace</w:t>
            </w:r>
            <w:r w:rsidRPr="006E6780">
              <w:rPr>
                <w:rStyle w:val="Hypertextovodkaz"/>
                <w:u w:val="none"/>
              </w:rPr>
              <w:t xml:space="preserve">, </w:t>
            </w:r>
            <w:r w:rsidRPr="00A4568A">
              <w:rPr>
                <w:rStyle w:val="Hypertextovodkaz"/>
                <w:u w:val="none"/>
              </w:rPr>
              <w:t>prezentace</w:t>
            </w:r>
            <w:r w:rsidRPr="006E6780">
              <w:rPr>
                <w:rStyle w:val="Hypertextovodkaz"/>
                <w:u w:val="none"/>
              </w:rPr>
              <w:t xml:space="preserve">, </w:t>
            </w:r>
            <w:r w:rsidRPr="00A4568A">
              <w:rPr>
                <w:rStyle w:val="Hypertextovodkaz"/>
                <w:u w:val="none"/>
              </w:rPr>
              <w:t>Přednáška Urban centra</w:t>
            </w:r>
            <w:r w:rsidRPr="006E6780">
              <w:rPr>
                <w:rStyle w:val="Hypertextovodkaz"/>
                <w:u w:val="none"/>
              </w:rPr>
              <w:tab/>
            </w:r>
          </w:p>
        </w:tc>
        <w:tc>
          <w:tcPr>
            <w:tcW w:w="3923" w:type="dxa"/>
          </w:tcPr>
          <w:p w14:paraId="34932749" w14:textId="20F5A73D" w:rsidR="00D306B5" w:rsidRDefault="00431E2D" w:rsidP="00B20115">
            <w:pPr>
              <w:cnfStyle w:val="000000000000" w:firstRow="0" w:lastRow="0" w:firstColumn="0" w:lastColumn="0" w:oddVBand="0" w:evenVBand="0" w:oddHBand="0" w:evenHBand="0" w:firstRowFirstColumn="0" w:firstRowLastColumn="0" w:lastRowFirstColumn="0" w:lastRowLastColumn="0"/>
            </w:pPr>
            <w:r w:rsidRPr="00431E2D">
              <w:t>Zažitím si problematiky</w:t>
            </w:r>
            <w:r w:rsidR="00ED5750">
              <w:t xml:space="preserve"> a </w:t>
            </w:r>
            <w:r w:rsidRPr="00431E2D">
              <w:t>celistvosti územního plánování, týmovým plánováním, vedením týmů</w:t>
            </w:r>
            <w:r w:rsidR="00ED5750">
              <w:t xml:space="preserve"> a </w:t>
            </w:r>
            <w:r w:rsidRPr="00431E2D">
              <w:t>diskuzí nad správnou strategií. Diskuse, týmová tvorba prezentace.</w:t>
            </w:r>
          </w:p>
        </w:tc>
      </w:tr>
      <w:tr w:rsidR="00431E2D" w14:paraId="26E8BE45" w14:textId="77777777" w:rsidTr="00C54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7B274919" w14:textId="07152E49" w:rsidR="00431E2D" w:rsidRDefault="00431E2D" w:rsidP="00B20115">
            <w:pPr>
              <w:jc w:val="left"/>
            </w:pPr>
            <w:r w:rsidRPr="00431E2D">
              <w:t>smysl</w:t>
            </w:r>
            <w:r w:rsidR="00ED5750">
              <w:t xml:space="preserve"> pro </w:t>
            </w:r>
            <w:r w:rsidRPr="00431E2D">
              <w:t>iniciativu</w:t>
            </w:r>
            <w:r w:rsidR="00ED5750">
              <w:t xml:space="preserve"> a </w:t>
            </w:r>
            <w:r w:rsidRPr="00431E2D">
              <w:t>podnikavost</w:t>
            </w:r>
            <w:r w:rsidRPr="00431E2D">
              <w:tab/>
            </w:r>
          </w:p>
        </w:tc>
        <w:tc>
          <w:tcPr>
            <w:tcW w:w="2535" w:type="dxa"/>
          </w:tcPr>
          <w:p w14:paraId="5BDA82D4" w14:textId="47F6F334" w:rsidR="00431E2D" w:rsidRPr="006E6780" w:rsidRDefault="00431E2D" w:rsidP="00F34561">
            <w:pPr>
              <w:jc w:val="left"/>
              <w:cnfStyle w:val="000000100000" w:firstRow="0" w:lastRow="0" w:firstColumn="0" w:lastColumn="0" w:oddVBand="0" w:evenVBand="0" w:oddHBand="1" w:evenHBand="0" w:firstRowFirstColumn="0" w:firstRowLastColumn="0" w:lastRowFirstColumn="0" w:lastRowLastColumn="0"/>
            </w:pPr>
            <w:r w:rsidRPr="00A4568A">
              <w:rPr>
                <w:rStyle w:val="Hypertextovodkaz"/>
                <w:u w:val="none"/>
              </w:rPr>
              <w:t>Neznámé osudy</w:t>
            </w:r>
            <w:r w:rsidRPr="006E6780">
              <w:rPr>
                <w:rStyle w:val="Hypertextovodkaz"/>
                <w:u w:val="none"/>
              </w:rPr>
              <w:t xml:space="preserve">, </w:t>
            </w:r>
            <w:r w:rsidRPr="00A4568A">
              <w:rPr>
                <w:rStyle w:val="Hypertextovodkaz"/>
                <w:u w:val="none"/>
              </w:rPr>
              <w:t>přednáška Urban</w:t>
            </w:r>
            <w:r w:rsidR="00C946B2" w:rsidRPr="00A4568A">
              <w:rPr>
                <w:rStyle w:val="Hypertextovodkaz"/>
                <w:u w:val="none"/>
              </w:rPr>
              <w:t xml:space="preserve"> </w:t>
            </w:r>
            <w:r w:rsidRPr="00A4568A">
              <w:rPr>
                <w:rStyle w:val="Hypertextovodkaz"/>
                <w:u w:val="none"/>
              </w:rPr>
              <w:t>centra</w:t>
            </w:r>
            <w:r w:rsidRPr="006E6780">
              <w:rPr>
                <w:rStyle w:val="Hypertextovodkaz"/>
                <w:u w:val="none"/>
              </w:rPr>
              <w:tab/>
            </w:r>
          </w:p>
        </w:tc>
        <w:tc>
          <w:tcPr>
            <w:tcW w:w="3923" w:type="dxa"/>
          </w:tcPr>
          <w:p w14:paraId="12A6DFEA" w14:textId="18907952" w:rsidR="00431E2D" w:rsidRDefault="00431E2D" w:rsidP="00B20115">
            <w:pPr>
              <w:cnfStyle w:val="000000100000" w:firstRow="0" w:lastRow="0" w:firstColumn="0" w:lastColumn="0" w:oddVBand="0" w:evenVBand="0" w:oddHBand="1" w:evenHBand="0" w:firstRowFirstColumn="0" w:firstRowLastColumn="0" w:lastRowFirstColumn="0" w:lastRowLastColumn="0"/>
            </w:pPr>
            <w:r w:rsidRPr="00431E2D">
              <w:t>Při zážitkovém programu si účastníci uvědomí, jakými způsoby jde ovlivňovat život</w:t>
            </w:r>
            <w:r w:rsidR="00F708DE">
              <w:t xml:space="preserve"> ve </w:t>
            </w:r>
            <w:r w:rsidRPr="00431E2D">
              <w:t>městě</w:t>
            </w:r>
            <w:r w:rsidR="00ED5750">
              <w:t xml:space="preserve"> a </w:t>
            </w:r>
            <w:r w:rsidRPr="00431E2D">
              <w:t>zamyslí se nad vlastní iniciativou. Při diskuzi</w:t>
            </w:r>
            <w:r w:rsidR="00ED5750">
              <w:t xml:space="preserve"> s </w:t>
            </w:r>
            <w:r w:rsidRPr="00431E2D">
              <w:t>odborníkem pak zjistí reálné možnosti občanské angažovanosti.</w:t>
            </w:r>
          </w:p>
        </w:tc>
      </w:tr>
      <w:tr w:rsidR="00431E2D" w14:paraId="40E08851" w14:textId="77777777" w:rsidTr="00C54216">
        <w:tc>
          <w:tcPr>
            <w:cnfStyle w:val="001000000000" w:firstRow="0" w:lastRow="0" w:firstColumn="1" w:lastColumn="0" w:oddVBand="0" w:evenVBand="0" w:oddHBand="0" w:evenHBand="0" w:firstRowFirstColumn="0" w:firstRowLastColumn="0" w:lastRowFirstColumn="0" w:lastRowLastColumn="0"/>
            <w:tcW w:w="2602" w:type="dxa"/>
            <w:shd w:val="clear" w:color="auto" w:fill="FFFFFF" w:themeFill="background1"/>
          </w:tcPr>
          <w:p w14:paraId="74DB1397" w14:textId="32290850" w:rsidR="00431E2D" w:rsidRDefault="00431E2D" w:rsidP="009A2094">
            <w:r w:rsidRPr="00431E2D">
              <w:t>kulturní povědomí</w:t>
            </w:r>
            <w:r w:rsidR="00ED5750">
              <w:t xml:space="preserve"> a </w:t>
            </w:r>
            <w:r w:rsidRPr="00431E2D">
              <w:t>vyjádření</w:t>
            </w:r>
          </w:p>
        </w:tc>
        <w:tc>
          <w:tcPr>
            <w:tcW w:w="2535" w:type="dxa"/>
          </w:tcPr>
          <w:p w14:paraId="54D80C89" w14:textId="213257C6" w:rsidR="00431E2D" w:rsidRPr="00F34561" w:rsidRDefault="00431E2D" w:rsidP="00431E2D">
            <w:pPr>
              <w:jc w:val="left"/>
              <w:cnfStyle w:val="000000000000" w:firstRow="0" w:lastRow="0" w:firstColumn="0" w:lastColumn="0" w:oddVBand="0" w:evenVBand="0" w:oddHBand="0" w:evenHBand="0" w:firstRowFirstColumn="0" w:firstRowLastColumn="0" w:lastRowFirstColumn="0" w:lastRowLastColumn="0"/>
            </w:pPr>
            <w:r w:rsidRPr="00A4568A">
              <w:rPr>
                <w:rStyle w:val="Hypertextovodkaz"/>
              </w:rPr>
              <w:t>Poznej Brno jinak</w:t>
            </w:r>
            <w:r w:rsidRPr="00431E2D">
              <w:tab/>
            </w:r>
          </w:p>
        </w:tc>
        <w:tc>
          <w:tcPr>
            <w:tcW w:w="3923" w:type="dxa"/>
          </w:tcPr>
          <w:p w14:paraId="6BDE0E89" w14:textId="4A8C60A3" w:rsidR="00431E2D" w:rsidRDefault="00431E2D" w:rsidP="009A2094">
            <w:pPr>
              <w:cnfStyle w:val="000000000000" w:firstRow="0" w:lastRow="0" w:firstColumn="0" w:lastColumn="0" w:oddVBand="0" w:evenVBand="0" w:oddHBand="0" w:evenHBand="0" w:firstRowFirstColumn="0" w:firstRowLastColumn="0" w:lastRowFirstColumn="0" w:lastRowLastColumn="0"/>
            </w:pPr>
            <w:r w:rsidRPr="00431E2D">
              <w:t>Pomocí aktivit</w:t>
            </w:r>
            <w:r w:rsidR="00ED5750">
              <w:t xml:space="preserve"> a </w:t>
            </w:r>
            <w:r w:rsidRPr="00431E2D">
              <w:t>úkolů se účastníci seznámí</w:t>
            </w:r>
            <w:r w:rsidR="00ED5750">
              <w:t xml:space="preserve"> s </w:t>
            </w:r>
            <w:r w:rsidRPr="00431E2D">
              <w:t>místní kulturou, historickými</w:t>
            </w:r>
            <w:r w:rsidR="00ED5750">
              <w:t xml:space="preserve"> a </w:t>
            </w:r>
            <w:r w:rsidRPr="00431E2D">
              <w:t>současnými problémy.</w:t>
            </w:r>
          </w:p>
        </w:tc>
      </w:tr>
      <w:tr w:rsidR="00431E2D" w14:paraId="15EA0037" w14:textId="77777777" w:rsidTr="00C542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00DA70A8" w14:textId="589E9BC8" w:rsidR="00431E2D" w:rsidRDefault="00431E2D" w:rsidP="00A92256">
            <w:r w:rsidRPr="00431E2D">
              <w:t>matematická schopnost</w:t>
            </w:r>
          </w:p>
        </w:tc>
        <w:tc>
          <w:tcPr>
            <w:tcW w:w="2535" w:type="dxa"/>
          </w:tcPr>
          <w:p w14:paraId="57209FB7" w14:textId="671A1C6D" w:rsidR="00431E2D" w:rsidRPr="00F34561" w:rsidRDefault="00431E2D" w:rsidP="00F34561">
            <w:pPr>
              <w:jc w:val="left"/>
              <w:cnfStyle w:val="000000100000" w:firstRow="0" w:lastRow="0" w:firstColumn="0" w:lastColumn="0" w:oddVBand="0" w:evenVBand="0" w:oddHBand="1" w:evenHBand="0" w:firstRowFirstColumn="0" w:firstRowLastColumn="0" w:lastRowFirstColumn="0" w:lastRowLastColumn="0"/>
            </w:pPr>
            <w:r w:rsidRPr="00A4568A">
              <w:rPr>
                <w:rStyle w:val="Hypertextovodkaz"/>
              </w:rPr>
              <w:t>Postav si své město</w:t>
            </w:r>
            <w:r w:rsidRPr="00431E2D">
              <w:tab/>
            </w:r>
          </w:p>
        </w:tc>
        <w:tc>
          <w:tcPr>
            <w:tcW w:w="3923" w:type="dxa"/>
          </w:tcPr>
          <w:p w14:paraId="199C22A6" w14:textId="6DDAB454" w:rsidR="00431E2D" w:rsidRDefault="00431E2D" w:rsidP="00431E2D">
            <w:pPr>
              <w:cnfStyle w:val="000000100000" w:firstRow="0" w:lastRow="0" w:firstColumn="0" w:lastColumn="0" w:oddVBand="0" w:evenVBand="0" w:oddHBand="1" w:evenHBand="0" w:firstRowFirstColumn="0" w:firstRowLastColumn="0" w:lastRowFirstColumn="0" w:lastRowLastColumn="0"/>
            </w:pPr>
            <w:r w:rsidRPr="00431E2D">
              <w:t>Pochopením, logickým</w:t>
            </w:r>
            <w:r w:rsidR="00ED5750">
              <w:t xml:space="preserve"> a </w:t>
            </w:r>
            <w:r w:rsidRPr="00431E2D">
              <w:t>promyšleným plánováním správného umístění budov</w:t>
            </w:r>
            <w:r w:rsidR="001170D4">
              <w:t xml:space="preserve"> do </w:t>
            </w:r>
            <w:r w:rsidRPr="00431E2D">
              <w:t>plochy města tak, aby byl zisk prostředků co největší.</w:t>
            </w:r>
          </w:p>
        </w:tc>
      </w:tr>
    </w:tbl>
    <w:p w14:paraId="103AD839" w14:textId="77777777" w:rsidR="00474EB5" w:rsidRDefault="00474EB5" w:rsidP="00474EB5"/>
    <w:p w14:paraId="20BBEB3B" w14:textId="54B64216" w:rsidR="00DE1ACA" w:rsidRDefault="00D14E94" w:rsidP="00DE1ACA">
      <w:pPr>
        <w:pStyle w:val="Nadpis2"/>
      </w:pPr>
      <w:bookmarkStart w:id="6" w:name="_Toc75270254"/>
      <w:r>
        <w:t xml:space="preserve">1.5 </w:t>
      </w:r>
      <w:r w:rsidR="00147106">
        <w:t>Forma</w:t>
      </w:r>
      <w:bookmarkEnd w:id="6"/>
    </w:p>
    <w:p w14:paraId="712B77EC" w14:textId="3D58610F" w:rsidR="00431E2D" w:rsidRDefault="00431E2D" w:rsidP="00C54216">
      <w:pPr>
        <w:rPr>
          <w:b/>
          <w:bCs/>
        </w:rPr>
      </w:pPr>
      <w:r w:rsidRPr="00431E2D">
        <w:t>Dvoudenní zážitkový, vzdělávací program</w:t>
      </w:r>
      <w:r w:rsidR="00ED5750">
        <w:t xml:space="preserve"> s </w:t>
      </w:r>
      <w:r w:rsidRPr="00431E2D">
        <w:t>přespáním</w:t>
      </w:r>
      <w:r w:rsidR="00F708DE">
        <w:t xml:space="preserve"> ve </w:t>
      </w:r>
      <w:r w:rsidR="00F83D29">
        <w:t>Vida science centru. Žáci</w:t>
      </w:r>
      <w:r w:rsidRPr="00431E2D">
        <w:t xml:space="preserve"> absolvují strategickou hru</w:t>
      </w:r>
      <w:r w:rsidR="00ED5750">
        <w:t xml:space="preserve"> v </w:t>
      </w:r>
      <w:r w:rsidRPr="00431E2D">
        <w:t>expozici, následně několikahodinovou městskou hru, během které získávají poznatky</w:t>
      </w:r>
      <w:r w:rsidR="00ED5750">
        <w:t xml:space="preserve"> a </w:t>
      </w:r>
      <w:r w:rsidRPr="00431E2D">
        <w:t>informace. Následně se večer zamýšlí nad městskou občanskou angažovaností. Další den vytv</w:t>
      </w:r>
      <w:r w:rsidR="005736E7">
        <w:t>ářejí</w:t>
      </w:r>
      <w:r w:rsidRPr="00431E2D">
        <w:t xml:space="preserve"> prezentace, které reflektují jejich názory</w:t>
      </w:r>
      <w:r w:rsidR="00F708DE">
        <w:t xml:space="preserve"> na </w:t>
      </w:r>
      <w:r w:rsidRPr="00431E2D">
        <w:t>městskou problematiku.</w:t>
      </w:r>
    </w:p>
    <w:p w14:paraId="361D1123" w14:textId="77777777" w:rsidR="00305377" w:rsidRDefault="00305377">
      <w:pPr>
        <w:spacing w:line="276" w:lineRule="auto"/>
        <w:jc w:val="left"/>
        <w:rPr>
          <w:rFonts w:eastAsiaTheme="majorEastAsia" w:cstheme="majorBidi"/>
          <w:b/>
          <w:bCs/>
          <w:color w:val="8DB3E2" w:themeColor="text2" w:themeTint="66"/>
          <w:sz w:val="26"/>
          <w:szCs w:val="26"/>
        </w:rPr>
      </w:pPr>
      <w:r>
        <w:br w:type="page"/>
      </w:r>
    </w:p>
    <w:p w14:paraId="6952C3C5" w14:textId="540DF281" w:rsidR="00DE1ACA" w:rsidRDefault="00DE1ACA" w:rsidP="00DE1ACA">
      <w:pPr>
        <w:pStyle w:val="Nadpis2"/>
      </w:pPr>
      <w:bookmarkStart w:id="7" w:name="_Toc75270255"/>
      <w:r>
        <w:t>1.</w:t>
      </w:r>
      <w:r w:rsidR="00D14E94">
        <w:t>6</w:t>
      </w:r>
      <w:r>
        <w:t xml:space="preserve"> </w:t>
      </w:r>
      <w:r w:rsidR="00147106">
        <w:t>Hodinová dotace</w:t>
      </w:r>
      <w:bookmarkEnd w:id="7"/>
    </w:p>
    <w:p w14:paraId="20C4BD89" w14:textId="0DF66B08" w:rsidR="00E55BBD" w:rsidRPr="00E55BBD" w:rsidRDefault="00E55BBD" w:rsidP="00E55BBD">
      <w:r>
        <w:t>Přenositelnost programu</w:t>
      </w:r>
      <w:r w:rsidR="00ED5750">
        <w:t xml:space="preserve"> a </w:t>
      </w:r>
      <w:r>
        <w:t>jeho přizpůsobení je řešeno</w:t>
      </w:r>
      <w:r w:rsidR="00ED5750">
        <w:t xml:space="preserve"> v </w:t>
      </w:r>
      <w:hyperlink w:anchor="_Forma,_přístup_a" w:history="1">
        <w:r>
          <w:rPr>
            <w:rStyle w:val="Hypertextovodkaz"/>
          </w:rPr>
          <w:t>úvodu</w:t>
        </w:r>
      </w:hyperlink>
      <w:r>
        <w:t xml:space="preserve"> třetí části.</w:t>
      </w:r>
    </w:p>
    <w:tbl>
      <w:tblPr>
        <w:tblStyle w:val="Tabulkasmkou4zvraznn1"/>
        <w:tblW w:w="0" w:type="auto"/>
        <w:tblInd w:w="-5" w:type="dxa"/>
        <w:tblLook w:val="04A0" w:firstRow="1" w:lastRow="0" w:firstColumn="1" w:lastColumn="0" w:noHBand="0" w:noVBand="1"/>
      </w:tblPr>
      <w:tblGrid>
        <w:gridCol w:w="4857"/>
        <w:gridCol w:w="1686"/>
        <w:gridCol w:w="2522"/>
      </w:tblGrid>
      <w:tr w:rsidR="004904F3" w14:paraId="42DD696C" w14:textId="77777777" w:rsidTr="00072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hideMark/>
          </w:tcPr>
          <w:p w14:paraId="3E77A964" w14:textId="77777777" w:rsidR="004904F3" w:rsidRDefault="004904F3">
            <w:pPr>
              <w:jc w:val="center"/>
              <w:rPr>
                <w:rFonts w:ascii="Times New Roman" w:hAnsi="Times New Roman"/>
              </w:rPr>
            </w:pPr>
            <w:r>
              <w:rPr>
                <w:b w:val="0"/>
                <w:bCs w:val="0"/>
              </w:rPr>
              <w:t xml:space="preserve">Aktivita / Blok </w:t>
            </w:r>
          </w:p>
        </w:tc>
        <w:tc>
          <w:tcPr>
            <w:tcW w:w="1686" w:type="dxa"/>
            <w:hideMark/>
          </w:tcPr>
          <w:p w14:paraId="0FAA28D0" w14:textId="4174CCBA" w:rsidR="004904F3" w:rsidRDefault="004904F3">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Délka</w:t>
            </w:r>
            <w:r w:rsidR="00ED5750">
              <w:rPr>
                <w:b w:val="0"/>
                <w:bCs w:val="0"/>
              </w:rPr>
              <w:t xml:space="preserve"> v </w:t>
            </w:r>
            <w:r>
              <w:rPr>
                <w:b w:val="0"/>
                <w:bCs w:val="0"/>
              </w:rPr>
              <w:t xml:space="preserve">minutách </w:t>
            </w:r>
          </w:p>
        </w:tc>
        <w:tc>
          <w:tcPr>
            <w:tcW w:w="2522" w:type="dxa"/>
            <w:hideMark/>
          </w:tcPr>
          <w:p w14:paraId="0DEC71FB" w14:textId="394AD3F1" w:rsidR="004904F3" w:rsidRDefault="004904F3">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Počet vyučovacích hodin</w:t>
            </w:r>
          </w:p>
        </w:tc>
      </w:tr>
      <w:tr w:rsidR="004904F3" w14:paraId="3A00D99A"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432239C3" w14:textId="6A812AF7" w:rsidR="004904F3" w:rsidRPr="006E6780" w:rsidRDefault="00431E2D" w:rsidP="00431E2D">
            <w:pPr>
              <w:jc w:val="left"/>
              <w:rPr>
                <w:b w:val="0"/>
                <w:bCs w:val="0"/>
              </w:rPr>
            </w:pPr>
            <w:r w:rsidRPr="00A4568A">
              <w:rPr>
                <w:rStyle w:val="Hypertextovodkaz"/>
                <w:b w:val="0"/>
                <w:bCs w:val="0"/>
                <w:u w:val="none"/>
              </w:rPr>
              <w:t>Postav si své město</w:t>
            </w:r>
          </w:p>
        </w:tc>
        <w:tc>
          <w:tcPr>
            <w:tcW w:w="1686" w:type="dxa"/>
            <w:hideMark/>
          </w:tcPr>
          <w:p w14:paraId="130ECC67" w14:textId="328B4B56" w:rsidR="004904F3" w:rsidRDefault="00431E2D" w:rsidP="004904F3">
            <w:pPr>
              <w:jc w:val="center"/>
              <w:cnfStyle w:val="000000100000" w:firstRow="0" w:lastRow="0" w:firstColumn="0" w:lastColumn="0" w:oddVBand="0" w:evenVBand="0" w:oddHBand="1" w:evenHBand="0" w:firstRowFirstColumn="0" w:firstRowLastColumn="0" w:lastRowFirstColumn="0" w:lastRowLastColumn="0"/>
            </w:pPr>
            <w:r>
              <w:t>150</w:t>
            </w:r>
          </w:p>
        </w:tc>
        <w:tc>
          <w:tcPr>
            <w:tcW w:w="2522" w:type="dxa"/>
            <w:hideMark/>
          </w:tcPr>
          <w:p w14:paraId="39C447BC" w14:textId="3E09BC43" w:rsidR="004904F3" w:rsidRDefault="00431E2D" w:rsidP="00907313">
            <w:pPr>
              <w:jc w:val="center"/>
              <w:cnfStyle w:val="000000100000" w:firstRow="0" w:lastRow="0" w:firstColumn="0" w:lastColumn="0" w:oddVBand="0" w:evenVBand="0" w:oddHBand="1" w:evenHBand="0" w:firstRowFirstColumn="0" w:firstRowLastColumn="0" w:lastRowFirstColumn="0" w:lastRowLastColumn="0"/>
            </w:pPr>
            <w:r>
              <w:t>3,33</w:t>
            </w:r>
          </w:p>
        </w:tc>
      </w:tr>
      <w:tr w:rsidR="004904F3" w14:paraId="3A0331F8" w14:textId="77777777" w:rsidTr="000728A5">
        <w:tc>
          <w:tcPr>
            <w:cnfStyle w:val="001000000000" w:firstRow="0" w:lastRow="0" w:firstColumn="1" w:lastColumn="0" w:oddVBand="0" w:evenVBand="0" w:oddHBand="0" w:evenHBand="0" w:firstRowFirstColumn="0" w:firstRowLastColumn="0" w:lastRowFirstColumn="0" w:lastRowLastColumn="0"/>
            <w:tcW w:w="4857" w:type="dxa"/>
          </w:tcPr>
          <w:p w14:paraId="4DA8CEC6" w14:textId="38C4044F" w:rsidR="004904F3" w:rsidRPr="00A63F88" w:rsidRDefault="00A63F88" w:rsidP="00431E2D">
            <w:pPr>
              <w:rPr>
                <w:b w:val="0"/>
                <w:bCs w:val="0"/>
              </w:rPr>
            </w:pPr>
            <w:r w:rsidRPr="00A4568A">
              <w:rPr>
                <w:rStyle w:val="Hypertextovodkaz"/>
                <w:b w:val="0"/>
                <w:bCs w:val="0"/>
                <w:u w:val="none"/>
              </w:rPr>
              <w:t xml:space="preserve">Poznej </w:t>
            </w:r>
            <w:r w:rsidR="00431E2D" w:rsidRPr="00A4568A">
              <w:rPr>
                <w:rStyle w:val="Hypertextovodkaz"/>
                <w:b w:val="0"/>
                <w:bCs w:val="0"/>
                <w:u w:val="none"/>
              </w:rPr>
              <w:t>Brno jinak</w:t>
            </w:r>
          </w:p>
        </w:tc>
        <w:tc>
          <w:tcPr>
            <w:tcW w:w="1686" w:type="dxa"/>
            <w:hideMark/>
          </w:tcPr>
          <w:p w14:paraId="601155FF" w14:textId="2B19F795" w:rsidR="004904F3" w:rsidRDefault="00431E2D" w:rsidP="004904F3">
            <w:pPr>
              <w:jc w:val="center"/>
              <w:cnfStyle w:val="000000000000" w:firstRow="0" w:lastRow="0" w:firstColumn="0" w:lastColumn="0" w:oddVBand="0" w:evenVBand="0" w:oddHBand="0" w:evenHBand="0" w:firstRowFirstColumn="0" w:firstRowLastColumn="0" w:lastRowFirstColumn="0" w:lastRowLastColumn="0"/>
            </w:pPr>
            <w:r>
              <w:t>330</w:t>
            </w:r>
          </w:p>
        </w:tc>
        <w:tc>
          <w:tcPr>
            <w:tcW w:w="2522" w:type="dxa"/>
            <w:hideMark/>
          </w:tcPr>
          <w:p w14:paraId="141D1033" w14:textId="78A22394" w:rsidR="004904F3" w:rsidRDefault="00431E2D" w:rsidP="004904F3">
            <w:pPr>
              <w:jc w:val="center"/>
              <w:cnfStyle w:val="000000000000" w:firstRow="0" w:lastRow="0" w:firstColumn="0" w:lastColumn="0" w:oddVBand="0" w:evenVBand="0" w:oddHBand="0" w:evenHBand="0" w:firstRowFirstColumn="0" w:firstRowLastColumn="0" w:lastRowFirstColumn="0" w:lastRowLastColumn="0"/>
            </w:pPr>
            <w:r>
              <w:t>7,33</w:t>
            </w:r>
          </w:p>
        </w:tc>
      </w:tr>
      <w:tr w:rsidR="004904F3" w14:paraId="4C304297"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27A0CED6" w14:textId="61CF96E8" w:rsidR="004904F3" w:rsidRPr="006E6780" w:rsidRDefault="00431E2D" w:rsidP="00431E2D">
            <w:pPr>
              <w:rPr>
                <w:b w:val="0"/>
                <w:bCs w:val="0"/>
              </w:rPr>
            </w:pPr>
            <w:r w:rsidRPr="00A4568A">
              <w:rPr>
                <w:rStyle w:val="Hypertextovodkaz"/>
                <w:b w:val="0"/>
                <w:bCs w:val="0"/>
                <w:u w:val="none"/>
              </w:rPr>
              <w:t>Přednáška Urban Centra</w:t>
            </w:r>
          </w:p>
        </w:tc>
        <w:tc>
          <w:tcPr>
            <w:tcW w:w="1686" w:type="dxa"/>
            <w:hideMark/>
          </w:tcPr>
          <w:p w14:paraId="5F2BB61E" w14:textId="558FC352" w:rsidR="004904F3" w:rsidRDefault="00431E2D" w:rsidP="004904F3">
            <w:pPr>
              <w:jc w:val="center"/>
              <w:cnfStyle w:val="000000100000" w:firstRow="0" w:lastRow="0" w:firstColumn="0" w:lastColumn="0" w:oddVBand="0" w:evenVBand="0" w:oddHBand="1" w:evenHBand="0" w:firstRowFirstColumn="0" w:firstRowLastColumn="0" w:lastRowFirstColumn="0" w:lastRowLastColumn="0"/>
            </w:pPr>
            <w:r>
              <w:t>90</w:t>
            </w:r>
          </w:p>
        </w:tc>
        <w:tc>
          <w:tcPr>
            <w:tcW w:w="2522" w:type="dxa"/>
            <w:hideMark/>
          </w:tcPr>
          <w:p w14:paraId="2AF67697" w14:textId="1EC75619" w:rsidR="004904F3" w:rsidRDefault="00CB3308" w:rsidP="004904F3">
            <w:pPr>
              <w:jc w:val="center"/>
              <w:cnfStyle w:val="000000100000" w:firstRow="0" w:lastRow="0" w:firstColumn="0" w:lastColumn="0" w:oddVBand="0" w:evenVBand="0" w:oddHBand="1" w:evenHBand="0" w:firstRowFirstColumn="0" w:firstRowLastColumn="0" w:lastRowFirstColumn="0" w:lastRowLastColumn="0"/>
            </w:pPr>
            <w:r>
              <w:t>2,00</w:t>
            </w:r>
          </w:p>
        </w:tc>
      </w:tr>
      <w:tr w:rsidR="004904F3" w14:paraId="4369E7FB" w14:textId="77777777" w:rsidTr="000728A5">
        <w:tc>
          <w:tcPr>
            <w:cnfStyle w:val="001000000000" w:firstRow="0" w:lastRow="0" w:firstColumn="1" w:lastColumn="0" w:oddVBand="0" w:evenVBand="0" w:oddHBand="0" w:evenHBand="0" w:firstRowFirstColumn="0" w:firstRowLastColumn="0" w:lastRowFirstColumn="0" w:lastRowLastColumn="0"/>
            <w:tcW w:w="4857" w:type="dxa"/>
          </w:tcPr>
          <w:p w14:paraId="72777C7C" w14:textId="07CE3D6F" w:rsidR="004904F3" w:rsidRPr="006E6780" w:rsidRDefault="00431E2D" w:rsidP="00431E2D">
            <w:pPr>
              <w:tabs>
                <w:tab w:val="left" w:pos="3550"/>
              </w:tabs>
              <w:rPr>
                <w:b w:val="0"/>
                <w:bCs w:val="0"/>
              </w:rPr>
            </w:pPr>
            <w:r w:rsidRPr="00A4568A">
              <w:rPr>
                <w:rStyle w:val="Hypertextovodkaz"/>
                <w:b w:val="0"/>
                <w:bCs w:val="0"/>
                <w:u w:val="none"/>
              </w:rPr>
              <w:t>Neznámé osudy</w:t>
            </w:r>
          </w:p>
        </w:tc>
        <w:tc>
          <w:tcPr>
            <w:tcW w:w="1686" w:type="dxa"/>
            <w:hideMark/>
          </w:tcPr>
          <w:p w14:paraId="6CEF94E2" w14:textId="7A106DA8" w:rsidR="004904F3" w:rsidRDefault="00431E2D" w:rsidP="004904F3">
            <w:pPr>
              <w:jc w:val="center"/>
              <w:cnfStyle w:val="000000000000" w:firstRow="0" w:lastRow="0" w:firstColumn="0" w:lastColumn="0" w:oddVBand="0" w:evenVBand="0" w:oddHBand="0" w:evenHBand="0" w:firstRowFirstColumn="0" w:firstRowLastColumn="0" w:lastRowFirstColumn="0" w:lastRowLastColumn="0"/>
            </w:pPr>
            <w:r>
              <w:t>90</w:t>
            </w:r>
          </w:p>
        </w:tc>
        <w:tc>
          <w:tcPr>
            <w:tcW w:w="2522" w:type="dxa"/>
            <w:hideMark/>
          </w:tcPr>
          <w:p w14:paraId="3E2F9B69" w14:textId="69746669" w:rsidR="004904F3" w:rsidRDefault="00431E2D" w:rsidP="004904F3">
            <w:pPr>
              <w:jc w:val="center"/>
              <w:cnfStyle w:val="000000000000" w:firstRow="0" w:lastRow="0" w:firstColumn="0" w:lastColumn="0" w:oddVBand="0" w:evenVBand="0" w:oddHBand="0" w:evenHBand="0" w:firstRowFirstColumn="0" w:firstRowLastColumn="0" w:lastRowFirstColumn="0" w:lastRowLastColumn="0"/>
            </w:pPr>
            <w:r>
              <w:t>2,00</w:t>
            </w:r>
          </w:p>
        </w:tc>
      </w:tr>
      <w:tr w:rsidR="004904F3" w14:paraId="0B8B4B32"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hideMark/>
          </w:tcPr>
          <w:p w14:paraId="50F5640C" w14:textId="3576DB02" w:rsidR="004904F3" w:rsidRPr="006E6780" w:rsidRDefault="00431E2D" w:rsidP="00431E2D">
            <w:pPr>
              <w:rPr>
                <w:b w:val="0"/>
                <w:bCs w:val="0"/>
              </w:rPr>
            </w:pPr>
            <w:r w:rsidRPr="00A4568A">
              <w:rPr>
                <w:rStyle w:val="Hypertextovodkaz"/>
                <w:b w:val="0"/>
                <w:bCs w:val="0"/>
                <w:u w:val="none"/>
              </w:rPr>
              <w:t>Příprava prezentace</w:t>
            </w:r>
          </w:p>
        </w:tc>
        <w:tc>
          <w:tcPr>
            <w:tcW w:w="1686" w:type="dxa"/>
            <w:hideMark/>
          </w:tcPr>
          <w:p w14:paraId="710BEE5B" w14:textId="1993F87F" w:rsidR="004904F3" w:rsidRDefault="00431E2D" w:rsidP="004904F3">
            <w:pPr>
              <w:jc w:val="center"/>
              <w:cnfStyle w:val="000000100000" w:firstRow="0" w:lastRow="0" w:firstColumn="0" w:lastColumn="0" w:oddVBand="0" w:evenVBand="0" w:oddHBand="1" w:evenHBand="0" w:firstRowFirstColumn="0" w:firstRowLastColumn="0" w:lastRowFirstColumn="0" w:lastRowLastColumn="0"/>
            </w:pPr>
            <w:r>
              <w:t>150</w:t>
            </w:r>
          </w:p>
        </w:tc>
        <w:tc>
          <w:tcPr>
            <w:tcW w:w="2522" w:type="dxa"/>
            <w:hideMark/>
          </w:tcPr>
          <w:p w14:paraId="71C41CA1" w14:textId="07AD1476" w:rsidR="004904F3" w:rsidRDefault="00431E2D" w:rsidP="00A215BA">
            <w:pPr>
              <w:jc w:val="center"/>
              <w:cnfStyle w:val="000000100000" w:firstRow="0" w:lastRow="0" w:firstColumn="0" w:lastColumn="0" w:oddVBand="0" w:evenVBand="0" w:oddHBand="1" w:evenHBand="0" w:firstRowFirstColumn="0" w:firstRowLastColumn="0" w:lastRowFirstColumn="0" w:lastRowLastColumn="0"/>
            </w:pPr>
            <w:r>
              <w:t>3,33</w:t>
            </w:r>
          </w:p>
        </w:tc>
      </w:tr>
      <w:tr w:rsidR="00C946B2" w14:paraId="4AAB88B1" w14:textId="77777777" w:rsidTr="000728A5">
        <w:tc>
          <w:tcPr>
            <w:cnfStyle w:val="001000000000" w:firstRow="0" w:lastRow="0" w:firstColumn="1" w:lastColumn="0" w:oddVBand="0" w:evenVBand="0" w:oddHBand="0" w:evenHBand="0" w:firstRowFirstColumn="0" w:firstRowLastColumn="0" w:lastRowFirstColumn="0" w:lastRowLastColumn="0"/>
            <w:tcW w:w="4857" w:type="dxa"/>
          </w:tcPr>
          <w:p w14:paraId="629334D6" w14:textId="019F8C93" w:rsidR="00C946B2" w:rsidRPr="006E6780" w:rsidRDefault="00C946B2" w:rsidP="00431E2D">
            <w:pPr>
              <w:rPr>
                <w:rStyle w:val="Hypertextovodkaz"/>
                <w:b w:val="0"/>
                <w:u w:val="none"/>
              </w:rPr>
            </w:pPr>
            <w:r w:rsidRPr="00A4568A">
              <w:rPr>
                <w:rStyle w:val="Hypertextovodkaz"/>
                <w:b w:val="0"/>
                <w:bCs w:val="0"/>
                <w:u w:val="none"/>
              </w:rPr>
              <w:t>Prezentace</w:t>
            </w:r>
          </w:p>
        </w:tc>
        <w:tc>
          <w:tcPr>
            <w:tcW w:w="1686" w:type="dxa"/>
          </w:tcPr>
          <w:p w14:paraId="445ED1C1" w14:textId="600CC666" w:rsidR="00C946B2" w:rsidRDefault="006E6780" w:rsidP="004904F3">
            <w:pPr>
              <w:jc w:val="center"/>
              <w:cnfStyle w:val="000000000000" w:firstRow="0" w:lastRow="0" w:firstColumn="0" w:lastColumn="0" w:oddVBand="0" w:evenVBand="0" w:oddHBand="0" w:evenHBand="0" w:firstRowFirstColumn="0" w:firstRowLastColumn="0" w:lastRowFirstColumn="0" w:lastRowLastColumn="0"/>
            </w:pPr>
            <w:r>
              <w:t>90</w:t>
            </w:r>
          </w:p>
        </w:tc>
        <w:tc>
          <w:tcPr>
            <w:tcW w:w="2522" w:type="dxa"/>
          </w:tcPr>
          <w:p w14:paraId="04A1B50E" w14:textId="1AD9F321" w:rsidR="006E6780" w:rsidRDefault="006E6780" w:rsidP="006E6780">
            <w:pPr>
              <w:jc w:val="center"/>
              <w:cnfStyle w:val="000000000000" w:firstRow="0" w:lastRow="0" w:firstColumn="0" w:lastColumn="0" w:oddVBand="0" w:evenVBand="0" w:oddHBand="0" w:evenHBand="0" w:firstRowFirstColumn="0" w:firstRowLastColumn="0" w:lastRowFirstColumn="0" w:lastRowLastColumn="0"/>
            </w:pPr>
            <w:r>
              <w:t>2,00</w:t>
            </w:r>
          </w:p>
        </w:tc>
      </w:tr>
      <w:tr w:rsidR="004904F3" w14:paraId="1E4A5EC5" w14:textId="77777777" w:rsidTr="00072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79D076A2" w14:textId="2502F0A7" w:rsidR="004904F3" w:rsidRPr="006E6780" w:rsidRDefault="00431E2D" w:rsidP="00431E2D">
            <w:pPr>
              <w:rPr>
                <w:b w:val="0"/>
                <w:bCs w:val="0"/>
              </w:rPr>
            </w:pPr>
            <w:r w:rsidRPr="00A4568A">
              <w:rPr>
                <w:rStyle w:val="Hypertextovodkaz"/>
                <w:b w:val="0"/>
                <w:bCs w:val="0"/>
                <w:u w:val="none"/>
              </w:rPr>
              <w:t>Zpětná vazba</w:t>
            </w:r>
          </w:p>
        </w:tc>
        <w:tc>
          <w:tcPr>
            <w:tcW w:w="1686" w:type="dxa"/>
          </w:tcPr>
          <w:p w14:paraId="4D640AE7" w14:textId="7425939D" w:rsidR="004904F3" w:rsidRDefault="00431E2D" w:rsidP="004904F3">
            <w:pPr>
              <w:jc w:val="center"/>
              <w:cnfStyle w:val="000000100000" w:firstRow="0" w:lastRow="0" w:firstColumn="0" w:lastColumn="0" w:oddVBand="0" w:evenVBand="0" w:oddHBand="1" w:evenHBand="0" w:firstRowFirstColumn="0" w:firstRowLastColumn="0" w:lastRowFirstColumn="0" w:lastRowLastColumn="0"/>
            </w:pPr>
            <w:r>
              <w:t>30</w:t>
            </w:r>
          </w:p>
        </w:tc>
        <w:tc>
          <w:tcPr>
            <w:tcW w:w="2522" w:type="dxa"/>
          </w:tcPr>
          <w:p w14:paraId="1203290C" w14:textId="00975E76" w:rsidR="004904F3" w:rsidRDefault="00431E2D" w:rsidP="004904F3">
            <w:pPr>
              <w:jc w:val="center"/>
              <w:cnfStyle w:val="000000100000" w:firstRow="0" w:lastRow="0" w:firstColumn="0" w:lastColumn="0" w:oddVBand="0" w:evenVBand="0" w:oddHBand="1" w:evenHBand="0" w:firstRowFirstColumn="0" w:firstRowLastColumn="0" w:lastRowFirstColumn="0" w:lastRowLastColumn="0"/>
            </w:pPr>
            <w:r>
              <w:t>0,67</w:t>
            </w:r>
          </w:p>
        </w:tc>
      </w:tr>
      <w:tr w:rsidR="004904F3" w14:paraId="3E7714DD" w14:textId="77777777" w:rsidTr="000728A5">
        <w:tc>
          <w:tcPr>
            <w:cnfStyle w:val="001000000000" w:firstRow="0" w:lastRow="0" w:firstColumn="1" w:lastColumn="0" w:oddVBand="0" w:evenVBand="0" w:oddHBand="0" w:evenHBand="0" w:firstRowFirstColumn="0" w:firstRowLastColumn="0" w:lastRowFirstColumn="0" w:lastRowLastColumn="0"/>
            <w:tcW w:w="4857" w:type="dxa"/>
            <w:hideMark/>
          </w:tcPr>
          <w:p w14:paraId="54F9657B" w14:textId="77777777" w:rsidR="004904F3" w:rsidRDefault="004904F3">
            <w:pPr>
              <w:jc w:val="center"/>
            </w:pPr>
            <w:r>
              <w:rPr>
                <w:b w:val="0"/>
                <w:bCs w:val="0"/>
              </w:rPr>
              <w:t xml:space="preserve">Celkem </w:t>
            </w:r>
          </w:p>
        </w:tc>
        <w:tc>
          <w:tcPr>
            <w:tcW w:w="1686" w:type="dxa"/>
            <w:hideMark/>
          </w:tcPr>
          <w:p w14:paraId="7EB6FB18" w14:textId="5DD67180" w:rsidR="004904F3" w:rsidRDefault="006E6780">
            <w:pPr>
              <w:jc w:val="center"/>
              <w:cnfStyle w:val="000000000000" w:firstRow="0" w:lastRow="0" w:firstColumn="0" w:lastColumn="0" w:oddVBand="0" w:evenVBand="0" w:oddHBand="0" w:evenHBand="0" w:firstRowFirstColumn="0" w:firstRowLastColumn="0" w:lastRowFirstColumn="0" w:lastRowLastColumn="0"/>
              <w:rPr>
                <w:b/>
                <w:bCs/>
              </w:rPr>
            </w:pPr>
            <w:r>
              <w:rPr>
                <w:b/>
                <w:bCs/>
              </w:rPr>
              <w:t>930</w:t>
            </w:r>
          </w:p>
        </w:tc>
        <w:tc>
          <w:tcPr>
            <w:tcW w:w="2522" w:type="dxa"/>
            <w:hideMark/>
          </w:tcPr>
          <w:p w14:paraId="4CCBB8A3" w14:textId="0C681970" w:rsidR="006E6780" w:rsidRDefault="006E6780" w:rsidP="006E6780">
            <w:pPr>
              <w:jc w:val="center"/>
              <w:cnfStyle w:val="000000000000" w:firstRow="0" w:lastRow="0" w:firstColumn="0" w:lastColumn="0" w:oddVBand="0" w:evenVBand="0" w:oddHBand="0" w:evenHBand="0" w:firstRowFirstColumn="0" w:firstRowLastColumn="0" w:lastRowFirstColumn="0" w:lastRowLastColumn="0"/>
              <w:rPr>
                <w:b/>
                <w:bCs/>
              </w:rPr>
            </w:pPr>
            <w:r>
              <w:rPr>
                <w:b/>
                <w:bCs/>
              </w:rPr>
              <w:t>20,66</w:t>
            </w:r>
          </w:p>
        </w:tc>
      </w:tr>
    </w:tbl>
    <w:p w14:paraId="3FE26A47" w14:textId="77777777" w:rsidR="00305377" w:rsidRDefault="00305377" w:rsidP="00305377"/>
    <w:p w14:paraId="3B3DEC67" w14:textId="2DFFAA72" w:rsidR="00147106" w:rsidRDefault="00D14E94" w:rsidP="00DE1ACA">
      <w:pPr>
        <w:pStyle w:val="Nadpis2"/>
      </w:pPr>
      <w:bookmarkStart w:id="8" w:name="_Toc75270256"/>
      <w:r>
        <w:t>1.7</w:t>
      </w:r>
      <w:r w:rsidR="00147106">
        <w:t xml:space="preserve"> Předpokládaný počet účastníků</w:t>
      </w:r>
      <w:r w:rsidR="00ED5750">
        <w:t xml:space="preserve"> a </w:t>
      </w:r>
      <w:r w:rsidR="00147106">
        <w:t>upřesnění cílové skupiny</w:t>
      </w:r>
      <w:bookmarkEnd w:id="8"/>
    </w:p>
    <w:p w14:paraId="7334CCB0" w14:textId="0472F52E" w:rsidR="00F45160" w:rsidRDefault="00F45160" w:rsidP="00C54216">
      <w:pPr>
        <w:rPr>
          <w:b/>
          <w:bCs/>
        </w:rPr>
      </w:pPr>
      <w:r w:rsidRPr="00F45160">
        <w:t>Předpokládaný počet účastníků každé cílové skupiny je cca 20-30 lidí. Cílovou sku</w:t>
      </w:r>
      <w:r w:rsidR="00F83D29">
        <w:t>pinou jsou žáci</w:t>
      </w:r>
      <w:r w:rsidRPr="00F45160">
        <w:t xml:space="preserve"> SŠ (obory zakončené maturitní zkouškou). Není zásadní, zd</w:t>
      </w:r>
      <w:r w:rsidR="00F83D29">
        <w:t>a jsou nebo nejsou tito žáci</w:t>
      </w:r>
      <w:r w:rsidRPr="00F45160">
        <w:t xml:space="preserve"> přímo</w:t>
      </w:r>
      <w:r w:rsidR="00ED5750">
        <w:t xml:space="preserve"> z </w:t>
      </w:r>
      <w:r w:rsidRPr="00F45160">
        <w:t>Brna.</w:t>
      </w:r>
    </w:p>
    <w:p w14:paraId="158514DD" w14:textId="77777777" w:rsidR="00305377" w:rsidRDefault="00305377" w:rsidP="00305377"/>
    <w:p w14:paraId="22F6AEB1" w14:textId="13179323" w:rsidR="00147106" w:rsidRDefault="00D14E94" w:rsidP="00DE1ACA">
      <w:pPr>
        <w:pStyle w:val="Nadpis2"/>
      </w:pPr>
      <w:bookmarkStart w:id="9" w:name="_Toc75270257"/>
      <w:r>
        <w:t>1.8</w:t>
      </w:r>
      <w:r w:rsidR="00147106">
        <w:t xml:space="preserve"> Metody</w:t>
      </w:r>
      <w:r w:rsidR="00ED5750">
        <w:t xml:space="preserve"> a </w:t>
      </w:r>
      <w:r w:rsidR="00147106">
        <w:t>způsoby realizace</w:t>
      </w:r>
      <w:bookmarkEnd w:id="9"/>
      <w:r w:rsidR="00147106">
        <w:t xml:space="preserve"> </w:t>
      </w:r>
    </w:p>
    <w:p w14:paraId="458BCD6B" w14:textId="3D9059FF" w:rsidR="00566207" w:rsidRDefault="00CD2815" w:rsidP="00C54216">
      <w:r w:rsidRPr="00CD2815">
        <w:t>Hlavní použité metody zařazené</w:t>
      </w:r>
      <w:r w:rsidR="00ED5750">
        <w:t xml:space="preserve"> v </w:t>
      </w:r>
      <w:r w:rsidRPr="00CD2815">
        <w:t xml:space="preserve">programu jsou: </w:t>
      </w:r>
      <w:r w:rsidR="00F45160" w:rsidRPr="00F45160">
        <w:t xml:space="preserve">zkušenostní učení, diskuse, projektová výuka, </w:t>
      </w:r>
      <w:proofErr w:type="spellStart"/>
      <w:r w:rsidR="00F45160" w:rsidRPr="00F45160">
        <w:t>gamefikace</w:t>
      </w:r>
      <w:proofErr w:type="spellEnd"/>
      <w:r w:rsidR="00F45160" w:rsidRPr="00F45160">
        <w:t>, příklady dobré praxe, tvorba, týmová spolupráce, přednáška, soutěž</w:t>
      </w:r>
      <w:r w:rsidRPr="00CD2815">
        <w:t>.</w:t>
      </w:r>
    </w:p>
    <w:p w14:paraId="294A1D9C" w14:textId="77777777" w:rsidR="00305377" w:rsidRDefault="00305377" w:rsidP="00305377"/>
    <w:p w14:paraId="6B797152" w14:textId="0A8C191F" w:rsidR="009B0A9D" w:rsidRDefault="009B0A9D" w:rsidP="009B0A9D">
      <w:pPr>
        <w:pStyle w:val="Nadpis2"/>
      </w:pPr>
      <w:bookmarkStart w:id="10" w:name="_Toc75270258"/>
      <w:r>
        <w:t>1.</w:t>
      </w:r>
      <w:r w:rsidR="00D14E94">
        <w:t>9</w:t>
      </w:r>
      <w:r>
        <w:t xml:space="preserve"> </w:t>
      </w:r>
      <w:r w:rsidR="007045FF">
        <w:t xml:space="preserve">Obsah – přehled </w:t>
      </w:r>
      <w:r w:rsidR="00E04286">
        <w:t>tematických bloků</w:t>
      </w:r>
      <w:r w:rsidR="00ED5750">
        <w:t xml:space="preserve"> a </w:t>
      </w:r>
      <w:r w:rsidR="007045FF">
        <w:t>podrobný přehled témat programu</w:t>
      </w:r>
      <w:r w:rsidR="00ED5750">
        <w:t xml:space="preserve"> a </w:t>
      </w:r>
      <w:r w:rsidR="007045FF">
        <w:t>jejich anotace včetně dílčí hodinové dotace</w:t>
      </w:r>
      <w:bookmarkEnd w:id="10"/>
    </w:p>
    <w:tbl>
      <w:tblPr>
        <w:tblStyle w:val="Tabulkasmkou4zvraznn1"/>
        <w:tblW w:w="0" w:type="auto"/>
        <w:tblLook w:val="04A0" w:firstRow="1" w:lastRow="0" w:firstColumn="1" w:lastColumn="0" w:noHBand="0" w:noVBand="1"/>
      </w:tblPr>
      <w:tblGrid>
        <w:gridCol w:w="1696"/>
        <w:gridCol w:w="1483"/>
        <w:gridCol w:w="5881"/>
      </w:tblGrid>
      <w:tr w:rsidR="00F45160" w14:paraId="2C2B6B66" w14:textId="77777777" w:rsidTr="008F6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1344402" w14:textId="2B347A66" w:rsidR="00F45160" w:rsidRDefault="00F45160" w:rsidP="008F617E">
            <w:pPr>
              <w:tabs>
                <w:tab w:val="left" w:pos="450"/>
              </w:tabs>
              <w:jc w:val="left"/>
            </w:pPr>
            <w:r>
              <w:tab/>
            </w:r>
            <w:r w:rsidR="008F617E">
              <w:t>Blok/Téma</w:t>
            </w:r>
          </w:p>
        </w:tc>
        <w:tc>
          <w:tcPr>
            <w:tcW w:w="1483" w:type="dxa"/>
          </w:tcPr>
          <w:p w14:paraId="4D21AA04" w14:textId="50D35135" w:rsidR="00F45160" w:rsidRDefault="008F617E" w:rsidP="008F617E">
            <w:pPr>
              <w:ind w:firstLine="708"/>
              <w:jc w:val="left"/>
              <w:cnfStyle w:val="100000000000" w:firstRow="1" w:lastRow="0" w:firstColumn="0" w:lastColumn="0" w:oddVBand="0" w:evenVBand="0" w:oddHBand="0" w:evenHBand="0" w:firstRowFirstColumn="0" w:firstRowLastColumn="0" w:lastRowFirstColumn="0" w:lastRowLastColumn="0"/>
            </w:pPr>
            <w:r>
              <w:t>Minut</w:t>
            </w:r>
          </w:p>
        </w:tc>
        <w:tc>
          <w:tcPr>
            <w:tcW w:w="5881" w:type="dxa"/>
          </w:tcPr>
          <w:p w14:paraId="1F842926" w14:textId="72D05BD9" w:rsidR="00F45160" w:rsidRDefault="008F617E" w:rsidP="008F617E">
            <w:pPr>
              <w:jc w:val="left"/>
              <w:cnfStyle w:val="100000000000" w:firstRow="1" w:lastRow="0" w:firstColumn="0" w:lastColumn="0" w:oddVBand="0" w:evenVBand="0" w:oddHBand="0" w:evenHBand="0" w:firstRowFirstColumn="0" w:firstRowLastColumn="0" w:lastRowFirstColumn="0" w:lastRowLastColumn="0"/>
            </w:pPr>
            <w:r>
              <w:t>Anotace</w:t>
            </w:r>
          </w:p>
        </w:tc>
      </w:tr>
      <w:tr w:rsidR="00F45160" w14:paraId="3942C493" w14:textId="77777777" w:rsidTr="008F6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8C404AB" w14:textId="756F5D67" w:rsidR="00F45160" w:rsidRPr="00C946B2" w:rsidRDefault="008F617E" w:rsidP="008F617E">
            <w:pPr>
              <w:jc w:val="left"/>
              <w:rPr>
                <w:color w:val="0000FF"/>
              </w:rPr>
            </w:pPr>
            <w:r w:rsidRPr="00C946B2">
              <w:rPr>
                <w:color w:val="0000FF"/>
              </w:rPr>
              <w:t>První den</w:t>
            </w:r>
            <w:r w:rsidRPr="00C946B2">
              <w:rPr>
                <w:color w:val="0000FF"/>
              </w:rPr>
              <w:tab/>
            </w:r>
          </w:p>
        </w:tc>
        <w:tc>
          <w:tcPr>
            <w:tcW w:w="1483" w:type="dxa"/>
          </w:tcPr>
          <w:p w14:paraId="32F3DB14" w14:textId="0E6B0360" w:rsidR="00F45160" w:rsidRPr="008F617E" w:rsidRDefault="008F617E" w:rsidP="008F617E">
            <w:pPr>
              <w:jc w:val="left"/>
              <w:cnfStyle w:val="000000100000" w:firstRow="0" w:lastRow="0" w:firstColumn="0" w:lastColumn="0" w:oddVBand="0" w:evenVBand="0" w:oddHBand="1" w:evenHBand="0" w:firstRowFirstColumn="0" w:firstRowLastColumn="0" w:lastRowFirstColumn="0" w:lastRowLastColumn="0"/>
              <w:rPr>
                <w:b/>
              </w:rPr>
            </w:pPr>
            <w:r w:rsidRPr="008F617E">
              <w:rPr>
                <w:b/>
              </w:rPr>
              <w:t>660</w:t>
            </w:r>
            <w:r w:rsidRPr="008F617E">
              <w:rPr>
                <w:b/>
              </w:rPr>
              <w:tab/>
            </w:r>
          </w:p>
        </w:tc>
        <w:tc>
          <w:tcPr>
            <w:tcW w:w="5881" w:type="dxa"/>
          </w:tcPr>
          <w:p w14:paraId="502868A1" w14:textId="69FE622F" w:rsidR="00F45160" w:rsidRPr="008F617E" w:rsidRDefault="00F83D29" w:rsidP="008F617E">
            <w:pPr>
              <w:jc w:val="left"/>
              <w:cnfStyle w:val="000000100000" w:firstRow="0" w:lastRow="0" w:firstColumn="0" w:lastColumn="0" w:oddVBand="0" w:evenVBand="0" w:oddHBand="1" w:evenHBand="0" w:firstRowFirstColumn="0" w:firstRowLastColumn="0" w:lastRowFirstColumn="0" w:lastRowLastColumn="0"/>
            </w:pPr>
            <w:r>
              <w:t>Žáci</w:t>
            </w:r>
            <w:r w:rsidR="008F617E" w:rsidRPr="008F617E">
              <w:t xml:space="preserve"> absolvují simulační hru,</w:t>
            </w:r>
            <w:r w:rsidR="00F708DE">
              <w:t xml:space="preserve"> ve </w:t>
            </w:r>
            <w:r w:rsidR="008F617E" w:rsidRPr="008F617E">
              <w:t>které každý tým - politické hnutí, staví město</w:t>
            </w:r>
            <w:r w:rsidR="00ED5750">
              <w:t xml:space="preserve"> s </w:t>
            </w:r>
            <w:r w:rsidR="008F617E" w:rsidRPr="008F617E">
              <w:t>ideálním rozložením budov</w:t>
            </w:r>
            <w:r w:rsidR="00ED5750">
              <w:t xml:space="preserve"> a </w:t>
            </w:r>
            <w:r w:rsidR="008F617E" w:rsidRPr="008F617E">
              <w:t>míst. Následně se vydávají</w:t>
            </w:r>
            <w:r w:rsidR="00F708DE">
              <w:t xml:space="preserve"> na </w:t>
            </w:r>
            <w:r w:rsidR="00955595">
              <w:t>několika</w:t>
            </w:r>
            <w:r w:rsidR="008F617E" w:rsidRPr="008F617E">
              <w:t>hodinovou soutěž</w:t>
            </w:r>
            <w:r w:rsidR="001170D4">
              <w:t xml:space="preserve"> do </w:t>
            </w:r>
            <w:r w:rsidR="008F617E" w:rsidRPr="008F617E">
              <w:t>města, kde získávají důležité poznatky, informace</w:t>
            </w:r>
            <w:r w:rsidR="00ED5750">
              <w:t xml:space="preserve"> a </w:t>
            </w:r>
            <w:r w:rsidR="008F617E" w:rsidRPr="008F617E">
              <w:t>vjemy</w:t>
            </w:r>
            <w:r w:rsidR="00ED5750">
              <w:t xml:space="preserve"> o </w:t>
            </w:r>
            <w:r w:rsidR="008F617E" w:rsidRPr="008F617E">
              <w:t>městě, taktéž plní mnoho úkolů</w:t>
            </w:r>
            <w:r w:rsidR="00ED5750">
              <w:t xml:space="preserve"> a </w:t>
            </w:r>
            <w:r w:rsidR="008F617E" w:rsidRPr="008F617E">
              <w:t>řeší problémy</w:t>
            </w:r>
            <w:r w:rsidR="00AE6CC4">
              <w:t>. Po </w:t>
            </w:r>
            <w:r w:rsidR="008F617E" w:rsidRPr="008F617E">
              <w:t>večeři je čeká přednáška pracovníků Urban centra</w:t>
            </w:r>
            <w:r w:rsidR="00ED5750">
              <w:t xml:space="preserve"> s </w:t>
            </w:r>
            <w:r w:rsidR="008F617E" w:rsidRPr="008F617E">
              <w:t>následnou diskuzí</w:t>
            </w:r>
            <w:r w:rsidR="001A6013">
              <w:t>. V </w:t>
            </w:r>
            <w:r w:rsidR="008F617E" w:rsidRPr="008F617E">
              <w:t>noci se setkají prostřednictvím čteného svědectví</w:t>
            </w:r>
            <w:r w:rsidR="00ED5750">
              <w:t xml:space="preserve"> s </w:t>
            </w:r>
            <w:r w:rsidR="008F617E" w:rsidRPr="008F617E">
              <w:t>příběhy několik</w:t>
            </w:r>
            <w:r w:rsidR="00090ECE">
              <w:t>a</w:t>
            </w:r>
            <w:r w:rsidR="008F617E" w:rsidRPr="008F617E">
              <w:t xml:space="preserve"> Brňáků, kteří aktivně ovlivňují život</w:t>
            </w:r>
            <w:r w:rsidR="00F708DE">
              <w:t xml:space="preserve"> ve </w:t>
            </w:r>
            <w:r w:rsidR="008F617E" w:rsidRPr="008F617E">
              <w:t>městě</w:t>
            </w:r>
            <w:r w:rsidR="001A6013">
              <w:t>. Na </w:t>
            </w:r>
            <w:r w:rsidR="00090ECE">
              <w:t>závěr d</w:t>
            </w:r>
            <w:r w:rsidR="008F617E" w:rsidRPr="008F617E">
              <w:t>n</w:t>
            </w:r>
            <w:r w:rsidR="00090ECE">
              <w:t>e</w:t>
            </w:r>
            <w:r w:rsidR="008F617E" w:rsidRPr="008F617E">
              <w:t xml:space="preserve"> mohou sepsat smlouvu se sebou samým, která je zavazuje ke</w:t>
            </w:r>
            <w:r w:rsidR="00F708DE">
              <w:t> </w:t>
            </w:r>
            <w:r w:rsidR="008F617E" w:rsidRPr="008F617E">
              <w:t>splnění veřejně prospěšné aktivity</w:t>
            </w:r>
            <w:r w:rsidR="00ED5750">
              <w:t xml:space="preserve"> v </w:t>
            </w:r>
            <w:r w:rsidR="008F617E" w:rsidRPr="008F617E">
              <w:t>jejich obci.</w:t>
            </w:r>
          </w:p>
        </w:tc>
      </w:tr>
      <w:tr w:rsidR="00F45160" w14:paraId="575DFE58" w14:textId="77777777" w:rsidTr="008F617E">
        <w:tc>
          <w:tcPr>
            <w:cnfStyle w:val="001000000000" w:firstRow="0" w:lastRow="0" w:firstColumn="1" w:lastColumn="0" w:oddVBand="0" w:evenVBand="0" w:oddHBand="0" w:evenHBand="0" w:firstRowFirstColumn="0" w:firstRowLastColumn="0" w:lastRowFirstColumn="0" w:lastRowLastColumn="0"/>
            <w:tcW w:w="1696" w:type="dxa"/>
          </w:tcPr>
          <w:p w14:paraId="517C1E4F" w14:textId="5E11E5E5" w:rsidR="00F45160" w:rsidRPr="006E6780" w:rsidRDefault="008F617E" w:rsidP="008F617E">
            <w:pPr>
              <w:jc w:val="left"/>
              <w:rPr>
                <w:b w:val="0"/>
              </w:rPr>
            </w:pPr>
            <w:r w:rsidRPr="00A4568A">
              <w:rPr>
                <w:rStyle w:val="Hypertextovodkaz"/>
                <w:b w:val="0"/>
                <w:bCs w:val="0"/>
                <w:u w:val="none"/>
              </w:rPr>
              <w:t>Postav si své město</w:t>
            </w:r>
          </w:p>
        </w:tc>
        <w:tc>
          <w:tcPr>
            <w:tcW w:w="1483" w:type="dxa"/>
          </w:tcPr>
          <w:p w14:paraId="21A38D8D" w14:textId="14E467ED" w:rsidR="00F45160" w:rsidRPr="008F617E" w:rsidRDefault="008F617E" w:rsidP="008F617E">
            <w:pPr>
              <w:jc w:val="left"/>
              <w:cnfStyle w:val="000000000000" w:firstRow="0" w:lastRow="0" w:firstColumn="0" w:lastColumn="0" w:oddVBand="0" w:evenVBand="0" w:oddHBand="0" w:evenHBand="0" w:firstRowFirstColumn="0" w:firstRowLastColumn="0" w:lastRowFirstColumn="0" w:lastRowLastColumn="0"/>
            </w:pPr>
            <w:r w:rsidRPr="008F617E">
              <w:t>150</w:t>
            </w:r>
          </w:p>
        </w:tc>
        <w:tc>
          <w:tcPr>
            <w:tcW w:w="5881" w:type="dxa"/>
          </w:tcPr>
          <w:p w14:paraId="1A7A0D54" w14:textId="5532F17D" w:rsidR="00F45160" w:rsidRPr="008F617E" w:rsidRDefault="008F617E" w:rsidP="00090ECE">
            <w:pPr>
              <w:jc w:val="left"/>
              <w:cnfStyle w:val="000000000000" w:firstRow="0" w:lastRow="0" w:firstColumn="0" w:lastColumn="0" w:oddVBand="0" w:evenVBand="0" w:oddHBand="0" w:evenHBand="0" w:firstRowFirstColumn="0" w:firstRowLastColumn="0" w:lastRowFirstColumn="0" w:lastRowLastColumn="0"/>
            </w:pPr>
            <w:r w:rsidRPr="008F617E">
              <w:t>Ve strategické simulaci si jednotlivé týmy (městská hnutí) vyzkouší postavit ideální město. Hlavním úkolem je vybudovat během 75 minut město</w:t>
            </w:r>
            <w:r w:rsidR="00ED5750">
              <w:t xml:space="preserve"> s </w:t>
            </w:r>
            <w:r w:rsidRPr="008F617E">
              <w:t>co největším počtem obyvatel. Toho se účastníci snaží dosáhnout stavbou mnoha druhů budov ze stavebnice lego</w:t>
            </w:r>
            <w:r w:rsidR="001170D4">
              <w:t xml:space="preserve"> do </w:t>
            </w:r>
            <w:r w:rsidR="00F83D29">
              <w:t>omezené plochy města. Žáci</w:t>
            </w:r>
            <w:r w:rsidRPr="008F617E">
              <w:t xml:space="preserve"> plní různé úkoly</w:t>
            </w:r>
            <w:r w:rsidR="00ED5750">
              <w:t xml:space="preserve"> u </w:t>
            </w:r>
            <w:r w:rsidRPr="008F617E">
              <w:t>exponátů</w:t>
            </w:r>
            <w:r w:rsidR="00F708DE">
              <w:t xml:space="preserve"> ve </w:t>
            </w:r>
            <w:r w:rsidRPr="008F617E">
              <w:t>VIDA!,</w:t>
            </w:r>
            <w:r w:rsidR="001170D4">
              <w:t xml:space="preserve"> za </w:t>
            </w:r>
            <w:r w:rsidRPr="008F617E">
              <w:t>které získávají finance. Následně musí pečlivě volit, kterou budovu</w:t>
            </w:r>
            <w:r w:rsidR="00ED5750">
              <w:t xml:space="preserve"> v </w:t>
            </w:r>
            <w:r w:rsidRPr="008F617E">
              <w:t>daném čase postavit. Každá budova přináší jiná zvýhodnění</w:t>
            </w:r>
            <w:r w:rsidR="00ED5750">
              <w:t xml:space="preserve"> a </w:t>
            </w:r>
            <w:r w:rsidR="00090ECE">
              <w:t>bonusy. Účastníci musí</w:t>
            </w:r>
            <w:r w:rsidRPr="008F617E">
              <w:t xml:space="preserve"> rovněž </w:t>
            </w:r>
            <w:r w:rsidR="00090ECE">
              <w:t>přemýšlet</w:t>
            </w:r>
            <w:r w:rsidRPr="008F617E">
              <w:t xml:space="preserve"> nad umístěním budovy</w:t>
            </w:r>
            <w:r w:rsidR="00F708DE">
              <w:t xml:space="preserve"> ve </w:t>
            </w:r>
            <w:r w:rsidRPr="008F617E">
              <w:t>městě. To totiž může ovlivnit přísun</w:t>
            </w:r>
            <w:r w:rsidR="005736E7">
              <w:t>,</w:t>
            </w:r>
            <w:r w:rsidRPr="008F617E">
              <w:t xml:space="preserve"> případně odliv</w:t>
            </w:r>
            <w:r w:rsidR="00090ECE">
              <w:t>,</w:t>
            </w:r>
            <w:r w:rsidRPr="008F617E">
              <w:t xml:space="preserve"> obyvatel</w:t>
            </w:r>
            <w:r w:rsidR="00ED5750">
              <w:t xml:space="preserve"> z </w:t>
            </w:r>
            <w:r w:rsidRPr="008F617E">
              <w:t>města.</w:t>
            </w:r>
          </w:p>
        </w:tc>
      </w:tr>
      <w:tr w:rsidR="00F45160" w14:paraId="12B49EE3" w14:textId="77777777" w:rsidTr="008F6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F2130D" w14:textId="68EFADBB" w:rsidR="00F45160" w:rsidRPr="00A63F88" w:rsidRDefault="00A63F88" w:rsidP="008F617E">
            <w:pPr>
              <w:jc w:val="left"/>
              <w:rPr>
                <w:b w:val="0"/>
              </w:rPr>
            </w:pPr>
            <w:r w:rsidRPr="00A4568A">
              <w:rPr>
                <w:rStyle w:val="Hypertextovodkaz"/>
                <w:b w:val="0"/>
                <w:bCs w:val="0"/>
                <w:u w:val="none"/>
              </w:rPr>
              <w:t xml:space="preserve">Poznej </w:t>
            </w:r>
            <w:r w:rsidR="008F617E" w:rsidRPr="00A4568A">
              <w:rPr>
                <w:rStyle w:val="Hypertextovodkaz"/>
                <w:b w:val="0"/>
                <w:bCs w:val="0"/>
                <w:u w:val="none"/>
              </w:rPr>
              <w:t>Brno jinak</w:t>
            </w:r>
          </w:p>
        </w:tc>
        <w:tc>
          <w:tcPr>
            <w:tcW w:w="1483" w:type="dxa"/>
          </w:tcPr>
          <w:p w14:paraId="6CD18BD9" w14:textId="3FED794D" w:rsidR="00F45160" w:rsidRPr="008F617E" w:rsidRDefault="008F617E" w:rsidP="008F617E">
            <w:pPr>
              <w:jc w:val="left"/>
              <w:cnfStyle w:val="000000100000" w:firstRow="0" w:lastRow="0" w:firstColumn="0" w:lastColumn="0" w:oddVBand="0" w:evenVBand="0" w:oddHBand="1" w:evenHBand="0" w:firstRowFirstColumn="0" w:firstRowLastColumn="0" w:lastRowFirstColumn="0" w:lastRowLastColumn="0"/>
            </w:pPr>
            <w:r w:rsidRPr="008F617E">
              <w:t>330</w:t>
            </w:r>
          </w:p>
        </w:tc>
        <w:tc>
          <w:tcPr>
            <w:tcW w:w="5881" w:type="dxa"/>
          </w:tcPr>
          <w:p w14:paraId="3DEEF187" w14:textId="78812776" w:rsidR="00F45160" w:rsidRPr="008F617E" w:rsidRDefault="00F83D29" w:rsidP="00090ECE">
            <w:pPr>
              <w:jc w:val="left"/>
              <w:cnfStyle w:val="000000100000" w:firstRow="0" w:lastRow="0" w:firstColumn="0" w:lastColumn="0" w:oddVBand="0" w:evenVBand="0" w:oddHBand="1" w:evenHBand="0" w:firstRowFirstColumn="0" w:firstRowLastColumn="0" w:lastRowFirstColumn="0" w:lastRowLastColumn="0"/>
            </w:pPr>
            <w:r>
              <w:t>Žáci</w:t>
            </w:r>
            <w:r w:rsidR="008F617E" w:rsidRPr="008F617E">
              <w:t xml:space="preserve"> se vydávají jako městská hnutí</w:t>
            </w:r>
            <w:r w:rsidR="001170D4">
              <w:t xml:space="preserve"> do </w:t>
            </w:r>
            <w:r w:rsidR="008F617E" w:rsidRPr="008F617E">
              <w:t>Brna, aby poznali</w:t>
            </w:r>
            <w:r w:rsidR="00F708DE">
              <w:t>,</w:t>
            </w:r>
            <w:r w:rsidR="00ED5750">
              <w:t xml:space="preserve"> v </w:t>
            </w:r>
            <w:r w:rsidR="008F617E" w:rsidRPr="008F617E">
              <w:t>jakém stavu město je, co je potřeba zlepšit</w:t>
            </w:r>
            <w:r w:rsidR="00ED5750">
              <w:t xml:space="preserve"> a </w:t>
            </w:r>
            <w:r w:rsidR="008F617E" w:rsidRPr="008F617E">
              <w:t>opravit. Jejich snažení</w:t>
            </w:r>
            <w:r w:rsidR="00ED5750">
              <w:t xml:space="preserve"> v </w:t>
            </w:r>
            <w:r w:rsidR="008F617E" w:rsidRPr="008F617E">
              <w:t>rámci jednotlivých úkolů je hodnoceno</w:t>
            </w:r>
            <w:r w:rsidR="00090ECE">
              <w:t>,</w:t>
            </w:r>
            <w:r w:rsidR="00ED5750">
              <w:t xml:space="preserve"> a</w:t>
            </w:r>
            <w:r w:rsidR="00F708DE">
              <w:t xml:space="preserve"> na </w:t>
            </w:r>
            <w:r w:rsidR="008F617E" w:rsidRPr="008F617E">
              <w:t>hnutí, kterému se podařilo získat nejvíce informací</w:t>
            </w:r>
            <w:r w:rsidR="00ED5750">
              <w:t xml:space="preserve"> a </w:t>
            </w:r>
            <w:r w:rsidR="008F617E" w:rsidRPr="008F617E">
              <w:t>dobře zmapovat stav města</w:t>
            </w:r>
            <w:r w:rsidR="00090ECE">
              <w:t xml:space="preserve">, </w:t>
            </w:r>
            <w:r w:rsidR="008F617E" w:rsidRPr="008F617E">
              <w:t>čeká odměna</w:t>
            </w:r>
            <w:r w:rsidR="00ED5750">
              <w:t xml:space="preserve"> v </w:t>
            </w:r>
            <w:r>
              <w:t>podobě poháru. Žáci</w:t>
            </w:r>
            <w:r w:rsidR="008F617E" w:rsidRPr="008F617E">
              <w:t xml:space="preserve"> navštíví různá místa –</w:t>
            </w:r>
            <w:r w:rsidR="001170D4">
              <w:t xml:space="preserve"> od </w:t>
            </w:r>
            <w:r w:rsidR="008F617E" w:rsidRPr="008F617E">
              <w:t>těch známých, historických (Židovský hřbitov)</w:t>
            </w:r>
            <w:r w:rsidR="00F708DE">
              <w:t xml:space="preserve"> až po </w:t>
            </w:r>
            <w:r w:rsidR="008F617E" w:rsidRPr="008F617E">
              <w:t>místa, která utváří život</w:t>
            </w:r>
            <w:r w:rsidR="00F708DE">
              <w:t xml:space="preserve"> ve </w:t>
            </w:r>
            <w:r w:rsidR="008F617E" w:rsidRPr="008F617E">
              <w:t>městě spíše</w:t>
            </w:r>
            <w:r w:rsidR="00ED5750">
              <w:t xml:space="preserve"> v </w:t>
            </w:r>
            <w:r w:rsidR="008F617E" w:rsidRPr="008F617E">
              <w:t>současnosti (Vaňkovka). Zde se snaží pochopit kontext</w:t>
            </w:r>
            <w:r w:rsidR="00ED5750">
              <w:t xml:space="preserve"> a </w:t>
            </w:r>
            <w:r w:rsidR="008F617E" w:rsidRPr="008F617E">
              <w:t>důležitost tohoto místa</w:t>
            </w:r>
            <w:r w:rsidR="00ED5750">
              <w:t xml:space="preserve"> pro </w:t>
            </w:r>
            <w:r w:rsidR="008F617E" w:rsidRPr="008F617E">
              <w:t xml:space="preserve">obyvatele Brna. Během přesunu mezi místy se zamýšlejí nad různými </w:t>
            </w:r>
            <w:proofErr w:type="spellStart"/>
            <w:r w:rsidR="008F617E" w:rsidRPr="008F617E">
              <w:t>městotvornými</w:t>
            </w:r>
            <w:proofErr w:type="spellEnd"/>
            <w:r w:rsidR="008F617E" w:rsidRPr="008F617E">
              <w:t xml:space="preserve"> procesy</w:t>
            </w:r>
            <w:r w:rsidR="00ED5750">
              <w:t xml:space="preserve"> a </w:t>
            </w:r>
            <w:r w:rsidR="008F617E" w:rsidRPr="008F617E">
              <w:t>tématy jako je doprava, reklama nebo bezbariérový přístup.</w:t>
            </w:r>
          </w:p>
        </w:tc>
      </w:tr>
      <w:tr w:rsidR="00F45160" w14:paraId="5B14C930" w14:textId="77777777" w:rsidTr="008F617E">
        <w:tc>
          <w:tcPr>
            <w:cnfStyle w:val="001000000000" w:firstRow="0" w:lastRow="0" w:firstColumn="1" w:lastColumn="0" w:oddVBand="0" w:evenVBand="0" w:oddHBand="0" w:evenHBand="0" w:firstRowFirstColumn="0" w:firstRowLastColumn="0" w:lastRowFirstColumn="0" w:lastRowLastColumn="0"/>
            <w:tcW w:w="1696" w:type="dxa"/>
          </w:tcPr>
          <w:p w14:paraId="4BF363F7" w14:textId="779D2C37" w:rsidR="00F45160" w:rsidRPr="006E6780" w:rsidRDefault="008F617E" w:rsidP="008F617E">
            <w:pPr>
              <w:jc w:val="left"/>
              <w:rPr>
                <w:b w:val="0"/>
              </w:rPr>
            </w:pPr>
            <w:r w:rsidRPr="00A4568A">
              <w:rPr>
                <w:rStyle w:val="Hypertextovodkaz"/>
                <w:b w:val="0"/>
                <w:bCs w:val="0"/>
                <w:u w:val="none"/>
              </w:rPr>
              <w:t>Přednáška Urban Centra</w:t>
            </w:r>
          </w:p>
        </w:tc>
        <w:tc>
          <w:tcPr>
            <w:tcW w:w="1483" w:type="dxa"/>
          </w:tcPr>
          <w:p w14:paraId="534EC715" w14:textId="6AB1FC44" w:rsidR="00F45160" w:rsidRPr="008F617E" w:rsidRDefault="008F617E" w:rsidP="008F617E">
            <w:pPr>
              <w:jc w:val="left"/>
              <w:cnfStyle w:val="000000000000" w:firstRow="0" w:lastRow="0" w:firstColumn="0" w:lastColumn="0" w:oddVBand="0" w:evenVBand="0" w:oddHBand="0" w:evenHBand="0" w:firstRowFirstColumn="0" w:firstRowLastColumn="0" w:lastRowFirstColumn="0" w:lastRowLastColumn="0"/>
            </w:pPr>
            <w:r w:rsidRPr="008F617E">
              <w:t>90</w:t>
            </w:r>
          </w:p>
        </w:tc>
        <w:tc>
          <w:tcPr>
            <w:tcW w:w="5881" w:type="dxa"/>
          </w:tcPr>
          <w:p w14:paraId="10384DFE" w14:textId="11F4BC56" w:rsidR="00F45160" w:rsidRPr="008F617E" w:rsidRDefault="008F617E" w:rsidP="008F617E">
            <w:pPr>
              <w:jc w:val="left"/>
              <w:cnfStyle w:val="000000000000" w:firstRow="0" w:lastRow="0" w:firstColumn="0" w:lastColumn="0" w:oddVBand="0" w:evenVBand="0" w:oddHBand="0" w:evenHBand="0" w:firstRowFirstColumn="0" w:firstRowLastColumn="0" w:lastRowFirstColumn="0" w:lastRowLastColumn="0"/>
            </w:pPr>
            <w:r w:rsidRPr="008F617E">
              <w:t>Přednáška pracovníka brněnského magistrátu</w:t>
            </w:r>
            <w:r w:rsidR="00ED5750">
              <w:t xml:space="preserve"> a </w:t>
            </w:r>
            <w:r w:rsidRPr="008F617E">
              <w:t>Urban centra má být inspirací</w:t>
            </w:r>
            <w:r w:rsidR="00ED5750">
              <w:t xml:space="preserve"> v </w:t>
            </w:r>
            <w:r w:rsidRPr="008F617E">
              <w:t>tom, jakým způsoby lze</w:t>
            </w:r>
            <w:r w:rsidR="00ED5750">
              <w:t xml:space="preserve"> o </w:t>
            </w:r>
            <w:r w:rsidRPr="008F617E">
              <w:t>městských tématech přemýšlet. Je zaměřená</w:t>
            </w:r>
            <w:r w:rsidR="00F708DE">
              <w:t xml:space="preserve"> na </w:t>
            </w:r>
            <w:r w:rsidRPr="008F617E">
              <w:t>městotvorné procesy, možnosti využití veřejného prostoru, participativní rozpočet</w:t>
            </w:r>
            <w:r w:rsidR="00ED5750">
              <w:t xml:space="preserve"> a </w:t>
            </w:r>
            <w:r w:rsidRPr="008F617E">
              <w:t>řadu konkrétních příkladů</w:t>
            </w:r>
            <w:r w:rsidR="00ED5750">
              <w:t xml:space="preserve"> z </w:t>
            </w:r>
            <w:r w:rsidRPr="008F617E">
              <w:t>evropských měst. Přednáška pracovníka brněnského magistrátu</w:t>
            </w:r>
            <w:r w:rsidR="00ED5750">
              <w:t xml:space="preserve"> a </w:t>
            </w:r>
            <w:r w:rsidRPr="008F617E">
              <w:t>Urban centra má být inspirací</w:t>
            </w:r>
            <w:r w:rsidR="00ED5750">
              <w:t xml:space="preserve"> v </w:t>
            </w:r>
            <w:r w:rsidRPr="008F617E">
              <w:t>tom, jakým způsoby lze</w:t>
            </w:r>
            <w:r w:rsidR="00ED5750">
              <w:t xml:space="preserve"> o </w:t>
            </w:r>
            <w:r w:rsidRPr="008F617E">
              <w:t>městských tématech přemýšlet. Je zaměřená</w:t>
            </w:r>
            <w:r w:rsidR="00F708DE">
              <w:t xml:space="preserve"> na </w:t>
            </w:r>
            <w:r w:rsidRPr="008F617E">
              <w:t>městotvorné procesy, možnosti využití veřejného prostoru, participativní rozpočet</w:t>
            </w:r>
            <w:r w:rsidR="00ED5750">
              <w:t xml:space="preserve"> a </w:t>
            </w:r>
            <w:r w:rsidRPr="008F617E">
              <w:t>řadu konkrétních příkladů</w:t>
            </w:r>
            <w:r w:rsidR="00ED5750">
              <w:t xml:space="preserve"> z </w:t>
            </w:r>
            <w:r w:rsidRPr="008F617E">
              <w:t>evropských měst.</w:t>
            </w:r>
          </w:p>
        </w:tc>
      </w:tr>
      <w:tr w:rsidR="00F45160" w14:paraId="09432E19" w14:textId="77777777" w:rsidTr="008F6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70CBF72" w14:textId="5EA9C86D" w:rsidR="00F45160" w:rsidRPr="006E6780" w:rsidRDefault="008F617E" w:rsidP="008F617E">
            <w:pPr>
              <w:jc w:val="left"/>
              <w:rPr>
                <w:b w:val="0"/>
                <w:color w:val="0000FF"/>
              </w:rPr>
            </w:pPr>
            <w:r w:rsidRPr="00A4568A">
              <w:rPr>
                <w:rStyle w:val="Hypertextovodkaz"/>
                <w:b w:val="0"/>
                <w:bCs w:val="0"/>
                <w:u w:val="none"/>
              </w:rPr>
              <w:t>Neznámé osudy</w:t>
            </w:r>
          </w:p>
        </w:tc>
        <w:tc>
          <w:tcPr>
            <w:tcW w:w="1483" w:type="dxa"/>
          </w:tcPr>
          <w:p w14:paraId="6F1956F9" w14:textId="6B3EA777" w:rsidR="00F45160" w:rsidRPr="008F617E" w:rsidRDefault="008F617E" w:rsidP="008F617E">
            <w:pPr>
              <w:jc w:val="left"/>
              <w:cnfStyle w:val="000000100000" w:firstRow="0" w:lastRow="0" w:firstColumn="0" w:lastColumn="0" w:oddVBand="0" w:evenVBand="0" w:oddHBand="1" w:evenHBand="0" w:firstRowFirstColumn="0" w:firstRowLastColumn="0" w:lastRowFirstColumn="0" w:lastRowLastColumn="0"/>
            </w:pPr>
            <w:r w:rsidRPr="008F617E">
              <w:t>90</w:t>
            </w:r>
          </w:p>
        </w:tc>
        <w:tc>
          <w:tcPr>
            <w:tcW w:w="5881" w:type="dxa"/>
          </w:tcPr>
          <w:p w14:paraId="3A2A7123" w14:textId="2B2D55F9" w:rsidR="00F45160" w:rsidRPr="008F617E" w:rsidRDefault="008F617E" w:rsidP="008F617E">
            <w:pPr>
              <w:jc w:val="left"/>
              <w:cnfStyle w:val="000000100000" w:firstRow="0" w:lastRow="0" w:firstColumn="0" w:lastColumn="0" w:oddVBand="0" w:evenVBand="0" w:oddHBand="1" w:evenHBand="0" w:firstRowFirstColumn="0" w:firstRowLastColumn="0" w:lastRowFirstColumn="0" w:lastRowLastColumn="0"/>
            </w:pPr>
            <w:r w:rsidRPr="008F617E">
              <w:t>Procházka</w:t>
            </w:r>
            <w:r w:rsidR="00F708DE">
              <w:t xml:space="preserve"> po </w:t>
            </w:r>
            <w:r w:rsidRPr="008F617E">
              <w:t>večerním Špilberku, během které se žáci prostřednictvím čteného textu setkají se čtyřmi zajímavými postavami, které aktivně ovlivňují život</w:t>
            </w:r>
            <w:r w:rsidR="00ED5750">
              <w:t xml:space="preserve"> v </w:t>
            </w:r>
            <w:r w:rsidRPr="008F617E">
              <w:t>městě Brně. Následně sepíšou „smlouvu se sebou samým“ – slib konkrétní prospěšné aktivity, kterou žáci vykonají</w:t>
            </w:r>
            <w:r w:rsidR="00ED5750">
              <w:t xml:space="preserve"> pro </w:t>
            </w:r>
            <w:r w:rsidRPr="008F617E">
              <w:t>svou obec</w:t>
            </w:r>
            <w:r w:rsidR="00ED5750">
              <w:t xml:space="preserve"> v </w:t>
            </w:r>
            <w:r w:rsidRPr="008F617E">
              <w:t>horizontu následujícího roku.</w:t>
            </w:r>
          </w:p>
        </w:tc>
      </w:tr>
      <w:tr w:rsidR="00F45160" w14:paraId="4DA7CC87" w14:textId="77777777" w:rsidTr="008F617E">
        <w:tc>
          <w:tcPr>
            <w:cnfStyle w:val="001000000000" w:firstRow="0" w:lastRow="0" w:firstColumn="1" w:lastColumn="0" w:oddVBand="0" w:evenVBand="0" w:oddHBand="0" w:evenHBand="0" w:firstRowFirstColumn="0" w:firstRowLastColumn="0" w:lastRowFirstColumn="0" w:lastRowLastColumn="0"/>
            <w:tcW w:w="1696" w:type="dxa"/>
          </w:tcPr>
          <w:p w14:paraId="70A4E190" w14:textId="5A05BE08" w:rsidR="00F45160" w:rsidRPr="008F617E" w:rsidRDefault="008F617E" w:rsidP="008F617E">
            <w:pPr>
              <w:tabs>
                <w:tab w:val="left" w:pos="1920"/>
              </w:tabs>
              <w:jc w:val="left"/>
              <w:rPr>
                <w:color w:val="0000FF"/>
              </w:rPr>
            </w:pPr>
            <w:r w:rsidRPr="008F617E">
              <w:rPr>
                <w:color w:val="0000FF"/>
              </w:rPr>
              <w:t>Druhý den</w:t>
            </w:r>
          </w:p>
        </w:tc>
        <w:tc>
          <w:tcPr>
            <w:tcW w:w="1483" w:type="dxa"/>
          </w:tcPr>
          <w:p w14:paraId="006E36B2" w14:textId="1741D762" w:rsidR="00F45160" w:rsidRPr="008F617E" w:rsidRDefault="008F617E" w:rsidP="008F617E">
            <w:pPr>
              <w:jc w:val="left"/>
              <w:cnfStyle w:val="000000000000" w:firstRow="0" w:lastRow="0" w:firstColumn="0" w:lastColumn="0" w:oddVBand="0" w:evenVBand="0" w:oddHBand="0" w:evenHBand="0" w:firstRowFirstColumn="0" w:firstRowLastColumn="0" w:lastRowFirstColumn="0" w:lastRowLastColumn="0"/>
              <w:rPr>
                <w:b/>
              </w:rPr>
            </w:pPr>
            <w:r w:rsidRPr="008F617E">
              <w:rPr>
                <w:b/>
              </w:rPr>
              <w:t>270</w:t>
            </w:r>
          </w:p>
        </w:tc>
        <w:tc>
          <w:tcPr>
            <w:tcW w:w="5881" w:type="dxa"/>
          </w:tcPr>
          <w:p w14:paraId="1F34F500" w14:textId="1D1EA93C" w:rsidR="00F45160" w:rsidRPr="008F617E" w:rsidRDefault="00F83D29" w:rsidP="008F617E">
            <w:pPr>
              <w:jc w:val="left"/>
              <w:cnfStyle w:val="000000000000" w:firstRow="0" w:lastRow="0" w:firstColumn="0" w:lastColumn="0" w:oddVBand="0" w:evenVBand="0" w:oddHBand="0" w:evenHBand="0" w:firstRowFirstColumn="0" w:firstRowLastColumn="0" w:lastRowFirstColumn="0" w:lastRowLastColumn="0"/>
            </w:pPr>
            <w:r>
              <w:t>Žáci</w:t>
            </w:r>
            <w:r w:rsidR="008F617E" w:rsidRPr="008F617E">
              <w:t xml:space="preserve"> nejdříve shromažďují informace získané předchozí den. Následně</w:t>
            </w:r>
            <w:r w:rsidR="00ED5750">
              <w:t xml:space="preserve"> v </w:t>
            </w:r>
            <w:r w:rsidR="008F617E" w:rsidRPr="008F617E">
              <w:t>týmu vytváří prezentace svého politického hnutí, které následně přednáší ostatním týmům</w:t>
            </w:r>
            <w:r w:rsidR="00ED5750">
              <w:t xml:space="preserve"> a </w:t>
            </w:r>
            <w:r w:rsidR="008F617E" w:rsidRPr="008F617E">
              <w:t>diskutují problematiku</w:t>
            </w:r>
            <w:r w:rsidR="00ED5750">
              <w:t xml:space="preserve"> v </w:t>
            </w:r>
            <w:r w:rsidR="008F617E" w:rsidRPr="008F617E">
              <w:t>širším plénu</w:t>
            </w:r>
            <w:r w:rsidR="001A6013">
              <w:t>. Na </w:t>
            </w:r>
            <w:r w:rsidR="008F617E" w:rsidRPr="008F617E">
              <w:t>závěr proběhnou volby</w:t>
            </w:r>
            <w:r w:rsidR="001170D4">
              <w:t xml:space="preserve"> do </w:t>
            </w:r>
            <w:r w:rsidR="008F617E" w:rsidRPr="008F617E">
              <w:t>zastupitelstva obce</w:t>
            </w:r>
            <w:r w:rsidR="00ED5750">
              <w:t xml:space="preserve"> a </w:t>
            </w:r>
            <w:r w:rsidR="008F617E" w:rsidRPr="008F617E">
              <w:t>zpětná vazba.</w:t>
            </w:r>
          </w:p>
        </w:tc>
      </w:tr>
      <w:tr w:rsidR="00F45160" w14:paraId="187F4EB4" w14:textId="77777777" w:rsidTr="008F6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770DF4" w14:textId="302E7843" w:rsidR="00F45160" w:rsidRPr="006E6780" w:rsidRDefault="008F617E" w:rsidP="008F617E">
            <w:pPr>
              <w:jc w:val="left"/>
              <w:rPr>
                <w:b w:val="0"/>
                <w:color w:val="0000FF"/>
              </w:rPr>
            </w:pPr>
            <w:r w:rsidRPr="00A4568A">
              <w:rPr>
                <w:rStyle w:val="Hypertextovodkaz"/>
                <w:b w:val="0"/>
                <w:bCs w:val="0"/>
                <w:u w:val="none"/>
              </w:rPr>
              <w:t>Příprava prezentace</w:t>
            </w:r>
          </w:p>
        </w:tc>
        <w:tc>
          <w:tcPr>
            <w:tcW w:w="1483" w:type="dxa"/>
          </w:tcPr>
          <w:p w14:paraId="3D5F2979" w14:textId="14A1187E" w:rsidR="00F45160" w:rsidRPr="008F617E" w:rsidRDefault="008F617E" w:rsidP="008F617E">
            <w:pPr>
              <w:jc w:val="left"/>
              <w:cnfStyle w:val="000000100000" w:firstRow="0" w:lastRow="0" w:firstColumn="0" w:lastColumn="0" w:oddVBand="0" w:evenVBand="0" w:oddHBand="1" w:evenHBand="0" w:firstRowFirstColumn="0" w:firstRowLastColumn="0" w:lastRowFirstColumn="0" w:lastRowLastColumn="0"/>
            </w:pPr>
            <w:r w:rsidRPr="008F617E">
              <w:t>150</w:t>
            </w:r>
          </w:p>
        </w:tc>
        <w:tc>
          <w:tcPr>
            <w:tcW w:w="5881" w:type="dxa"/>
          </w:tcPr>
          <w:p w14:paraId="06C6ED03" w14:textId="16558D9D" w:rsidR="00F45160" w:rsidRPr="008F617E" w:rsidRDefault="00090ECE" w:rsidP="008F617E">
            <w:pPr>
              <w:jc w:val="left"/>
              <w:cnfStyle w:val="000000100000" w:firstRow="0" w:lastRow="0" w:firstColumn="0" w:lastColumn="0" w:oddVBand="0" w:evenVBand="0" w:oddHBand="1" w:evenHBand="0" w:firstRowFirstColumn="0" w:firstRowLastColumn="0" w:lastRowFirstColumn="0" w:lastRowLastColumn="0"/>
            </w:pPr>
            <w:r>
              <w:t>Žáci z každého</w:t>
            </w:r>
            <w:r w:rsidR="005736E7">
              <w:t xml:space="preserve"> hnutí vytvoří</w:t>
            </w:r>
            <w:r w:rsidR="008F617E" w:rsidRPr="008F617E">
              <w:t xml:space="preserve"> svůj volební program</w:t>
            </w:r>
            <w:r w:rsidR="00ED5750">
              <w:t xml:space="preserve"> pro </w:t>
            </w:r>
            <w:r w:rsidR="008F617E" w:rsidRPr="008F617E">
              <w:t>Brno</w:t>
            </w:r>
            <w:r w:rsidR="00F708DE">
              <w:t xml:space="preserve"> na </w:t>
            </w:r>
            <w:r w:rsidR="008F617E" w:rsidRPr="008F617E">
              <w:t>zákl</w:t>
            </w:r>
            <w:r>
              <w:t>adě všech poznatků, které nabyli</w:t>
            </w:r>
            <w:r w:rsidR="008F617E" w:rsidRPr="008F617E">
              <w:t xml:space="preserve"> předchozí den</w:t>
            </w:r>
            <w:r w:rsidR="00ED5750">
              <w:t xml:space="preserve"> a s </w:t>
            </w:r>
            <w:r w:rsidR="008F617E" w:rsidRPr="008F617E">
              <w:t>v</w:t>
            </w:r>
            <w:r>
              <w:t>yužitím materiálů, které získali</w:t>
            </w:r>
            <w:r w:rsidR="008F617E" w:rsidRPr="008F617E">
              <w:t>. Každé hnutí si</w:t>
            </w:r>
            <w:r w:rsidR="00ED5750">
              <w:t xml:space="preserve"> v </w:t>
            </w:r>
            <w:r w:rsidR="008F617E" w:rsidRPr="008F617E">
              <w:t>rámci své prezentace připraví jedno místo, které na</w:t>
            </w:r>
            <w:r>
              <w:t>vštívilo, dále se bude</w:t>
            </w:r>
            <w:r w:rsidR="008F617E" w:rsidRPr="008F617E">
              <w:t xml:space="preserve"> věnovat jedné problematice</w:t>
            </w:r>
            <w:r w:rsidR="00ED5750">
              <w:t xml:space="preserve"> a </w:t>
            </w:r>
            <w:r w:rsidR="008F617E" w:rsidRPr="008F617E">
              <w:t>následně představí svůj volební program,</w:t>
            </w:r>
            <w:r w:rsidR="00F708DE">
              <w:t xml:space="preserve"> ve </w:t>
            </w:r>
            <w:r>
              <w:t>kterém navrhne</w:t>
            </w:r>
            <w:r w:rsidR="008F617E" w:rsidRPr="008F617E">
              <w:t xml:space="preserve"> konkrétní nápady</w:t>
            </w:r>
            <w:r w:rsidR="00ED5750">
              <w:t xml:space="preserve"> a </w:t>
            </w:r>
            <w:r w:rsidR="008F617E" w:rsidRPr="008F617E">
              <w:t>změny</w:t>
            </w:r>
            <w:r w:rsidR="00ED5750">
              <w:t xml:space="preserve"> pro </w:t>
            </w:r>
            <w:r w:rsidR="008F617E" w:rsidRPr="008F617E">
              <w:t>Brno.</w:t>
            </w:r>
          </w:p>
        </w:tc>
      </w:tr>
      <w:tr w:rsidR="00F45160" w14:paraId="60547B9D" w14:textId="77777777" w:rsidTr="008F617E">
        <w:tc>
          <w:tcPr>
            <w:cnfStyle w:val="001000000000" w:firstRow="0" w:lastRow="0" w:firstColumn="1" w:lastColumn="0" w:oddVBand="0" w:evenVBand="0" w:oddHBand="0" w:evenHBand="0" w:firstRowFirstColumn="0" w:firstRowLastColumn="0" w:lastRowFirstColumn="0" w:lastRowLastColumn="0"/>
            <w:tcW w:w="1696" w:type="dxa"/>
          </w:tcPr>
          <w:p w14:paraId="66FB1539" w14:textId="02456E6A" w:rsidR="00F45160" w:rsidRPr="006E6780" w:rsidRDefault="008F617E" w:rsidP="008F617E">
            <w:pPr>
              <w:jc w:val="left"/>
              <w:rPr>
                <w:b w:val="0"/>
                <w:color w:val="0000FF"/>
              </w:rPr>
            </w:pPr>
            <w:r w:rsidRPr="00A4568A">
              <w:rPr>
                <w:rStyle w:val="Hypertextovodkaz"/>
                <w:b w:val="0"/>
                <w:bCs w:val="0"/>
                <w:u w:val="none"/>
              </w:rPr>
              <w:t>Prezentace</w:t>
            </w:r>
          </w:p>
        </w:tc>
        <w:tc>
          <w:tcPr>
            <w:tcW w:w="1483" w:type="dxa"/>
          </w:tcPr>
          <w:p w14:paraId="496A10A3" w14:textId="0EFCC411" w:rsidR="00F45160" w:rsidRPr="008F617E" w:rsidRDefault="008F617E" w:rsidP="008F617E">
            <w:pPr>
              <w:jc w:val="left"/>
              <w:cnfStyle w:val="000000000000" w:firstRow="0" w:lastRow="0" w:firstColumn="0" w:lastColumn="0" w:oddVBand="0" w:evenVBand="0" w:oddHBand="0" w:evenHBand="0" w:firstRowFirstColumn="0" w:firstRowLastColumn="0" w:lastRowFirstColumn="0" w:lastRowLastColumn="0"/>
            </w:pPr>
            <w:r w:rsidRPr="008F617E">
              <w:t>90</w:t>
            </w:r>
          </w:p>
        </w:tc>
        <w:tc>
          <w:tcPr>
            <w:tcW w:w="5881" w:type="dxa"/>
          </w:tcPr>
          <w:p w14:paraId="050D0A65" w14:textId="775692E1" w:rsidR="00F45160" w:rsidRPr="008F617E" w:rsidRDefault="00F83D29" w:rsidP="008F617E">
            <w:pPr>
              <w:jc w:val="left"/>
              <w:cnfStyle w:val="000000000000" w:firstRow="0" w:lastRow="0" w:firstColumn="0" w:lastColumn="0" w:oddVBand="0" w:evenVBand="0" w:oddHBand="0" w:evenHBand="0" w:firstRowFirstColumn="0" w:firstRowLastColumn="0" w:lastRowFirstColumn="0" w:lastRowLastColumn="0"/>
            </w:pPr>
            <w:r>
              <w:t>Žáci</w:t>
            </w:r>
            <w:r w:rsidR="008F617E" w:rsidRPr="008F617E">
              <w:t xml:space="preserve"> prezentují svůj volební program před ostatními. Další skupinky jsou</w:t>
            </w:r>
            <w:r w:rsidR="00ED5750">
              <w:t xml:space="preserve"> v </w:t>
            </w:r>
            <w:r w:rsidR="008F617E" w:rsidRPr="008F617E">
              <w:t>roli médií</w:t>
            </w:r>
            <w:r w:rsidR="00ED5750">
              <w:t xml:space="preserve"> a</w:t>
            </w:r>
            <w:r w:rsidR="00F708DE">
              <w:t xml:space="preserve"> po </w:t>
            </w:r>
            <w:r w:rsidR="008F617E" w:rsidRPr="008F617E">
              <w:t>prezentaci kladou hnut</w:t>
            </w:r>
            <w:r>
              <w:t xml:space="preserve">í otázky. Následně volí </w:t>
            </w:r>
            <w:r w:rsidR="0017379E">
              <w:t>žáci</w:t>
            </w:r>
            <w:r w:rsidR="00ED5750">
              <w:t xml:space="preserve"> a </w:t>
            </w:r>
            <w:r w:rsidR="008F617E" w:rsidRPr="008F617E">
              <w:t>pedagogové hnutí</w:t>
            </w:r>
            <w:r w:rsidR="001170D4">
              <w:t xml:space="preserve"> do </w:t>
            </w:r>
            <w:r w:rsidR="008F617E" w:rsidRPr="008F617E">
              <w:t>obecního zastupitelstva.</w:t>
            </w:r>
          </w:p>
        </w:tc>
      </w:tr>
      <w:tr w:rsidR="00F45160" w14:paraId="024F2C92" w14:textId="77777777" w:rsidTr="008F6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0EE2EE3" w14:textId="4F4C8CA4" w:rsidR="00F45160" w:rsidRPr="006E6780" w:rsidRDefault="008F617E" w:rsidP="008F617E">
            <w:pPr>
              <w:jc w:val="left"/>
              <w:rPr>
                <w:b w:val="0"/>
                <w:color w:val="0000FF"/>
              </w:rPr>
            </w:pPr>
            <w:r w:rsidRPr="00A4568A">
              <w:rPr>
                <w:rStyle w:val="Hypertextovodkaz"/>
                <w:b w:val="0"/>
                <w:bCs w:val="0"/>
                <w:u w:val="none"/>
              </w:rPr>
              <w:t>Zpětná vazba</w:t>
            </w:r>
          </w:p>
        </w:tc>
        <w:tc>
          <w:tcPr>
            <w:tcW w:w="1483" w:type="dxa"/>
          </w:tcPr>
          <w:p w14:paraId="0C898FE3" w14:textId="252B42F4" w:rsidR="00F45160" w:rsidRPr="008F617E" w:rsidRDefault="008F617E" w:rsidP="008F617E">
            <w:pPr>
              <w:jc w:val="left"/>
              <w:cnfStyle w:val="000000100000" w:firstRow="0" w:lastRow="0" w:firstColumn="0" w:lastColumn="0" w:oddVBand="0" w:evenVBand="0" w:oddHBand="1" w:evenHBand="0" w:firstRowFirstColumn="0" w:firstRowLastColumn="0" w:lastRowFirstColumn="0" w:lastRowLastColumn="0"/>
            </w:pPr>
            <w:r w:rsidRPr="008F617E">
              <w:t>30</w:t>
            </w:r>
          </w:p>
        </w:tc>
        <w:tc>
          <w:tcPr>
            <w:tcW w:w="5881" w:type="dxa"/>
          </w:tcPr>
          <w:p w14:paraId="1461ADA4" w14:textId="09C2EEB0" w:rsidR="00F45160" w:rsidRPr="008F617E" w:rsidRDefault="008F617E" w:rsidP="008F617E">
            <w:pPr>
              <w:jc w:val="left"/>
              <w:cnfStyle w:val="000000100000" w:firstRow="0" w:lastRow="0" w:firstColumn="0" w:lastColumn="0" w:oddVBand="0" w:evenVBand="0" w:oddHBand="1" w:evenHBand="0" w:firstRowFirstColumn="0" w:firstRowLastColumn="0" w:lastRowFirstColumn="0" w:lastRowLastColumn="0"/>
            </w:pPr>
            <w:r w:rsidRPr="008F617E">
              <w:t>Žáci píší pozitiva</w:t>
            </w:r>
            <w:r w:rsidR="00ED5750">
              <w:t xml:space="preserve"> a </w:t>
            </w:r>
            <w:r w:rsidRPr="008F617E">
              <w:t>negativa</w:t>
            </w:r>
            <w:r w:rsidR="00ED5750">
              <w:t xml:space="preserve"> k </w:t>
            </w:r>
            <w:r w:rsidRPr="008F617E">
              <w:t>jednotlivým dílčím programům Dvou dnů</w:t>
            </w:r>
            <w:r w:rsidR="00ED5750">
              <w:t xml:space="preserve"> v </w:t>
            </w:r>
            <w:r w:rsidRPr="008F617E">
              <w:t>Brně</w:t>
            </w:r>
            <w:r w:rsidR="00F708DE">
              <w:t xml:space="preserve"> na </w:t>
            </w:r>
            <w:r w:rsidRPr="008F617E">
              <w:t>kartičky, které pak nalepují</w:t>
            </w:r>
            <w:r w:rsidR="00F708DE">
              <w:t xml:space="preserve"> na </w:t>
            </w:r>
            <w:r w:rsidRPr="008F617E">
              <w:t>flip</w:t>
            </w:r>
            <w:r w:rsidR="00F708DE">
              <w:t xml:space="preserve"> </w:t>
            </w:r>
            <w:r w:rsidRPr="008F617E">
              <w:t xml:space="preserve">chart. Následně </w:t>
            </w:r>
            <w:r w:rsidR="0016459B">
              <w:t>realizá</w:t>
            </w:r>
            <w:r w:rsidRPr="008F617E">
              <w:t>tor vyhodnotí výsledky voleb</w:t>
            </w:r>
            <w:r w:rsidR="00ED5750">
              <w:t xml:space="preserve"> a </w:t>
            </w:r>
            <w:r w:rsidRPr="008F617E">
              <w:t>představí hnutí, které</w:t>
            </w:r>
            <w:r w:rsidR="00ED5750">
              <w:t xml:space="preserve"> v </w:t>
            </w:r>
            <w:r w:rsidRPr="008F617E">
              <w:t>dalších letech zasedne</w:t>
            </w:r>
            <w:r w:rsidR="00F708DE">
              <w:t xml:space="preserve"> ve </w:t>
            </w:r>
            <w:r w:rsidRPr="008F617E">
              <w:t>vedení města. Následuje ukončení</w:t>
            </w:r>
            <w:r w:rsidR="00ED5750">
              <w:t xml:space="preserve"> a </w:t>
            </w:r>
            <w:r w:rsidRPr="008F617E">
              <w:t>rozloučení</w:t>
            </w:r>
            <w:r w:rsidR="00ED5750">
              <w:t xml:space="preserve"> s </w:t>
            </w:r>
            <w:r w:rsidRPr="008F617E">
              <w:t>účastníky.</w:t>
            </w:r>
          </w:p>
        </w:tc>
      </w:tr>
    </w:tbl>
    <w:p w14:paraId="67DF5348" w14:textId="0AC5624F" w:rsidR="00BA7D00" w:rsidRDefault="007045FF" w:rsidP="008F617E">
      <w:pPr>
        <w:pStyle w:val="Nadpis2"/>
        <w:jc w:val="left"/>
      </w:pPr>
      <w:bookmarkStart w:id="11" w:name="_Toc75270259"/>
      <w:r>
        <w:t>1.</w:t>
      </w:r>
      <w:r w:rsidR="00D14E94">
        <w:t>10</w:t>
      </w:r>
      <w:r>
        <w:t xml:space="preserve"> Materiální</w:t>
      </w:r>
      <w:r w:rsidR="00ED5750">
        <w:t xml:space="preserve"> a </w:t>
      </w:r>
      <w:r>
        <w:t>technické zabezpečení</w:t>
      </w:r>
      <w:bookmarkEnd w:id="11"/>
    </w:p>
    <w:p w14:paraId="426CC447" w14:textId="2882F236" w:rsidR="008F617E" w:rsidRDefault="008F617E" w:rsidP="008F617E">
      <w:pPr>
        <w:jc w:val="left"/>
      </w:pPr>
      <w:r w:rsidRPr="008F617E">
        <w:t>Pro realizaci programu jsou zapotřebí: minimálně 4 tablety, 4 počítače, kancelářské potřeby, veškeré programové materiály (dotazníky, nákresy budov, kvízy), audiovizuální technika, lego stavebnice.</w:t>
      </w:r>
    </w:p>
    <w:p w14:paraId="19DEC15A" w14:textId="77777777" w:rsidR="00305377" w:rsidRDefault="00305377" w:rsidP="00305377"/>
    <w:p w14:paraId="25D6CEA5" w14:textId="4EBF3EF3" w:rsidR="00BA7D00" w:rsidRDefault="00BA7D00" w:rsidP="00BA7D00">
      <w:pPr>
        <w:pStyle w:val="Nadpis2"/>
      </w:pPr>
      <w:bookmarkStart w:id="12" w:name="_Toc75270260"/>
      <w:r>
        <w:t>1.1</w:t>
      </w:r>
      <w:r w:rsidR="00D14E94">
        <w:t>1</w:t>
      </w:r>
      <w:r>
        <w:t xml:space="preserve"> Plánované místo konání</w:t>
      </w:r>
      <w:bookmarkEnd w:id="12"/>
    </w:p>
    <w:p w14:paraId="77F76168" w14:textId="4A61518A" w:rsidR="008F617E" w:rsidRPr="00716697" w:rsidRDefault="008F617E" w:rsidP="00C54216">
      <w:r w:rsidRPr="00716697">
        <w:t>Část programu se odehraje</w:t>
      </w:r>
      <w:r w:rsidR="00ED5750">
        <w:t xml:space="preserve"> v </w:t>
      </w:r>
      <w:r w:rsidRPr="00716697">
        <w:t>prostorách VIDA! science centra (1. den dopoledne</w:t>
      </w:r>
      <w:r w:rsidR="00ED5750">
        <w:t xml:space="preserve"> a </w:t>
      </w:r>
      <w:r w:rsidRPr="00716697">
        <w:t>celý 2. den).</w:t>
      </w:r>
    </w:p>
    <w:p w14:paraId="62ADE032" w14:textId="1D04B8A0" w:rsidR="008F617E" w:rsidRPr="00716697" w:rsidRDefault="008F617E" w:rsidP="00C54216">
      <w:r w:rsidRPr="00716697">
        <w:t>Odpolední program se odehraje</w:t>
      </w:r>
      <w:r w:rsidR="00ED5750">
        <w:t xml:space="preserve"> v </w:t>
      </w:r>
      <w:r w:rsidRPr="00716697">
        <w:t>širším okolí brněnského centra (zhruba</w:t>
      </w:r>
      <w:r w:rsidR="00ED5750">
        <w:t xml:space="preserve"> v </w:t>
      </w:r>
      <w:r w:rsidRPr="00716697">
        <w:t>prostoru Mendlovo náměstí – Masarykova čtvrť – Kamenná kolonie – Židovský hřbitov – Galerie Vaňkovka).</w:t>
      </w:r>
    </w:p>
    <w:p w14:paraId="606000AF" w14:textId="4FF483F0" w:rsidR="008F617E" w:rsidRPr="00716697" w:rsidRDefault="008F617E" w:rsidP="00242021">
      <w:r w:rsidRPr="00716697">
        <w:t>Přednáška Urban Centra</w:t>
      </w:r>
      <w:r w:rsidR="00ED5750">
        <w:t xml:space="preserve"> a </w:t>
      </w:r>
      <w:r w:rsidRPr="00716697">
        <w:t>večerní program Neznámé osudy se odehraje</w:t>
      </w:r>
      <w:r w:rsidR="00ED5750">
        <w:t xml:space="preserve"> v </w:t>
      </w:r>
      <w:r w:rsidRPr="00716697">
        <w:t>prostoru Hlídky</w:t>
      </w:r>
      <w:r w:rsidR="00F708DE">
        <w:t xml:space="preserve"> na </w:t>
      </w:r>
      <w:r w:rsidRPr="00716697">
        <w:t>Špilberku.</w:t>
      </w:r>
    </w:p>
    <w:p w14:paraId="1D2CFF39" w14:textId="77777777" w:rsidR="00305377" w:rsidRDefault="00305377" w:rsidP="00305377"/>
    <w:p w14:paraId="6B6C56D6" w14:textId="11AC61B4" w:rsidR="00BA7D00" w:rsidRDefault="00D14E94" w:rsidP="008F617E">
      <w:pPr>
        <w:pStyle w:val="Nadpis2"/>
      </w:pPr>
      <w:bookmarkStart w:id="13" w:name="_Toc75270261"/>
      <w:r>
        <w:t>1.12</w:t>
      </w:r>
      <w:r w:rsidR="00BA7D00">
        <w:t xml:space="preserve"> Způsob vyhodnocení realizace programu</w:t>
      </w:r>
      <w:r w:rsidR="00ED5750">
        <w:t xml:space="preserve"> v </w:t>
      </w:r>
      <w:r w:rsidR="00BA7D00">
        <w:t>období</w:t>
      </w:r>
      <w:r w:rsidR="00F708DE">
        <w:t xml:space="preserve"> po </w:t>
      </w:r>
      <w:r w:rsidR="00BA7D00">
        <w:t>ukončení projektu</w:t>
      </w:r>
      <w:bookmarkEnd w:id="13"/>
    </w:p>
    <w:p w14:paraId="3138436A" w14:textId="08C1A2BD" w:rsidR="00716697" w:rsidRDefault="00E15CD9" w:rsidP="00716697">
      <w:r>
        <w:t>Program je</w:t>
      </w:r>
      <w:r w:rsidR="005736E7">
        <w:t xml:space="preserve"> realizován</w:t>
      </w:r>
      <w:r w:rsidR="00716697">
        <w:t xml:space="preserve"> jako několik sekcí, her</w:t>
      </w:r>
      <w:r w:rsidR="00ED5750">
        <w:t xml:space="preserve"> a </w:t>
      </w:r>
      <w:r w:rsidR="00716697">
        <w:t>programů propojených červenou nití - občanská angažovanost</w:t>
      </w:r>
      <w:r w:rsidR="00ED5750">
        <w:t xml:space="preserve"> a </w:t>
      </w:r>
      <w:r w:rsidR="00716697">
        <w:t xml:space="preserve">městotvorné </w:t>
      </w:r>
      <w:r>
        <w:t>procesy. Jednotlivé programy na sebe navazují</w:t>
      </w:r>
      <w:r w:rsidR="00716697">
        <w:t xml:space="preserve"> bez</w:t>
      </w:r>
      <w:r>
        <w:t xml:space="preserve"> větších prodlev. Program končí</w:t>
      </w:r>
      <w:r w:rsidR="00716697">
        <w:t xml:space="preserve"> pozdě večer</w:t>
      </w:r>
      <w:r w:rsidR="00ED5750">
        <w:t xml:space="preserve"> a </w:t>
      </w:r>
      <w:r>
        <w:t>začíná</w:t>
      </w:r>
      <w:r w:rsidR="00716697">
        <w:t xml:space="preserve"> další den ráno. Program Postav si své město lze použít</w:t>
      </w:r>
      <w:r w:rsidR="00ED5750">
        <w:t xml:space="preserve"> i </w:t>
      </w:r>
      <w:r w:rsidR="00716697">
        <w:t>samostatně jako týmová strategie. Program Poznej Brno jinak lze taktéž uvést samostatně jako týmovou soutěž</w:t>
      </w:r>
      <w:r w:rsidR="00F708DE">
        <w:t xml:space="preserve"> po </w:t>
      </w:r>
      <w:r w:rsidR="00283D33">
        <w:t>městě, b</w:t>
      </w:r>
      <w:r w:rsidR="00716697">
        <w:t>ěhem které hráči poznají fungování města</w:t>
      </w:r>
      <w:r w:rsidR="00ED5750">
        <w:t xml:space="preserve"> a </w:t>
      </w:r>
      <w:r w:rsidR="00716697">
        <w:t>městotvorné urbanistické procesy. Program lze přepracovat</w:t>
      </w:r>
      <w:r w:rsidR="001170D4">
        <w:t xml:space="preserve"> do </w:t>
      </w:r>
      <w:r w:rsidR="00716697">
        <w:t>jakéhokoliv jiného města</w:t>
      </w:r>
      <w:r w:rsidR="00ED5750">
        <w:t xml:space="preserve"> a </w:t>
      </w:r>
      <w:r w:rsidR="00716697">
        <w:t>použít pouze jeho koncept</w:t>
      </w:r>
      <w:r w:rsidR="00ED5750">
        <w:t xml:space="preserve"> a </w:t>
      </w:r>
      <w:r w:rsidR="00716697">
        <w:t>strukturu. Ostatní večerní programy</w:t>
      </w:r>
      <w:r w:rsidR="00ED5750">
        <w:t xml:space="preserve"> a </w:t>
      </w:r>
      <w:r w:rsidR="00716697">
        <w:t>tvorba prezentací ztratí bez uvedení dalších programů svůj efekt</w:t>
      </w:r>
      <w:r w:rsidR="00ED5750">
        <w:t xml:space="preserve"> a </w:t>
      </w:r>
      <w:r w:rsidR="00716697">
        <w:t>účel.</w:t>
      </w:r>
    </w:p>
    <w:p w14:paraId="7FF40B08" w14:textId="1E835747" w:rsidR="00F2110A" w:rsidRDefault="00716697" w:rsidP="00716697">
      <w:r>
        <w:t>Celkově lze koncept využít jako dvoudenní školní výlet. Program předpokládá již existující sociální strukturu třídy</w:t>
      </w:r>
      <w:r w:rsidR="00ED5750">
        <w:t xml:space="preserve"> a </w:t>
      </w:r>
      <w:r>
        <w:t>schopnost spolupráce mezi žáky, proto jej nedoporučujeme jako adaptační kurz</w:t>
      </w:r>
      <w:r w:rsidR="005736E7">
        <w:t>,</w:t>
      </w:r>
      <w:r>
        <w:t xml:space="preserve"> ale spíše</w:t>
      </w:r>
      <w:r w:rsidR="001170D4">
        <w:t xml:space="preserve"> do </w:t>
      </w:r>
      <w:r>
        <w:t>pozdějších ročníků (předmaturitní, maturitní).</w:t>
      </w:r>
    </w:p>
    <w:p w14:paraId="7DC6F504" w14:textId="77777777" w:rsidR="00305377" w:rsidRDefault="00305377" w:rsidP="00305377"/>
    <w:p w14:paraId="2A99A2F0" w14:textId="6247F676" w:rsidR="00566207" w:rsidRDefault="00BA7D00" w:rsidP="00BA2F9F">
      <w:pPr>
        <w:pStyle w:val="Nadpis2"/>
      </w:pPr>
      <w:bookmarkStart w:id="14" w:name="_Toc75270262"/>
      <w:r>
        <w:t>1.1</w:t>
      </w:r>
      <w:r w:rsidR="00D14E94">
        <w:t>3</w:t>
      </w:r>
      <w:r>
        <w:t xml:space="preserve"> Kalkulace předpokládaných nákladů</w:t>
      </w:r>
      <w:r w:rsidR="00F708DE">
        <w:t xml:space="preserve"> na </w:t>
      </w:r>
      <w:r w:rsidR="00566207">
        <w:t>realizaci programu</w:t>
      </w:r>
      <w:r w:rsidR="00F708DE">
        <w:t xml:space="preserve"> po </w:t>
      </w:r>
      <w:r w:rsidR="00566207">
        <w:t>ukončení projektu</w:t>
      </w:r>
      <w:bookmarkEnd w:id="14"/>
    </w:p>
    <w:p w14:paraId="675DD552" w14:textId="77777777" w:rsidR="008809CD" w:rsidRPr="008809CD" w:rsidRDefault="007D1ED9" w:rsidP="008809CD">
      <w:pPr>
        <w:rPr>
          <w:lang w:eastAsia="cs-CZ"/>
        </w:rPr>
      </w:pPr>
      <w:hyperlink r:id="rId14" w:tgtFrame="_blank" w:tooltip="https://docs.google.com/spreadsheets/d/1O9FJV7cJmrcIQy2WqIyTW0A2QKvU3Ju6yvqNXjxFtrA/edit?usp=sharing" w:history="1">
        <w:r w:rsidR="008809CD" w:rsidRPr="008809CD">
          <w:rPr>
            <w:color w:val="0000FF"/>
            <w:u w:val="single"/>
            <w:lang w:eastAsia="cs-CZ"/>
          </w:rPr>
          <w:t>Parametrizovaný rozpočet zde:</w:t>
        </w:r>
      </w:hyperlink>
      <w:r w:rsidR="008809CD" w:rsidRPr="008809CD">
        <w:rPr>
          <w:lang w:eastAsia="cs-CZ"/>
        </w:rPr>
        <w:t xml:space="preserve"> </w:t>
      </w:r>
    </w:p>
    <w:p w14:paraId="15CD8FA5" w14:textId="47D278A7" w:rsidR="008809CD" w:rsidRPr="008809CD" w:rsidRDefault="008809CD" w:rsidP="008809CD">
      <w:pPr>
        <w:rPr>
          <w:lang w:eastAsia="cs-CZ"/>
        </w:rPr>
      </w:pPr>
      <w:r w:rsidRPr="008809CD">
        <w:rPr>
          <w:lang w:eastAsia="cs-CZ"/>
        </w:rPr>
        <w:t xml:space="preserve">Parametry: 24 žáků, 8 realizátorů (2 pedagogové, 2 externí odborníci, 4 </w:t>
      </w:r>
      <w:r w:rsidR="0016459B">
        <w:rPr>
          <w:lang w:eastAsia="cs-CZ"/>
        </w:rPr>
        <w:t>pracovníci neformálního vzdělávání</w:t>
      </w:r>
      <w:r w:rsidRPr="008809CD">
        <w:rPr>
          <w:lang w:eastAsia="cs-CZ"/>
        </w:rPr>
        <w:t xml:space="preserve">). </w:t>
      </w:r>
    </w:p>
    <w:tbl>
      <w:tblPr>
        <w:tblStyle w:val="Tabulkasmkou4zvraznn1"/>
        <w:tblW w:w="0" w:type="auto"/>
        <w:tblLook w:val="04A0" w:firstRow="1" w:lastRow="0" w:firstColumn="1" w:lastColumn="0" w:noHBand="0" w:noVBand="1"/>
      </w:tblPr>
      <w:tblGrid>
        <w:gridCol w:w="713"/>
        <w:gridCol w:w="2966"/>
        <w:gridCol w:w="3469"/>
        <w:gridCol w:w="1912"/>
      </w:tblGrid>
      <w:tr w:rsidR="0016459B" w:rsidRPr="008809CD" w14:paraId="68760861" w14:textId="77777777" w:rsidTr="00880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0A0C7327" w14:textId="77777777" w:rsidR="008809CD" w:rsidRPr="008809CD" w:rsidRDefault="008809CD" w:rsidP="008809CD">
            <w:pPr>
              <w:rPr>
                <w:lang w:eastAsia="cs-CZ"/>
              </w:rPr>
            </w:pPr>
            <w:r w:rsidRPr="008809CD">
              <w:rPr>
                <w:lang w:eastAsia="cs-CZ"/>
              </w:rPr>
              <w:t xml:space="preserve">Položka </w:t>
            </w:r>
          </w:p>
        </w:tc>
        <w:tc>
          <w:tcPr>
            <w:tcW w:w="0" w:type="auto"/>
            <w:hideMark/>
          </w:tcPr>
          <w:p w14:paraId="1AAA5A37" w14:textId="77777777" w:rsidR="008809CD" w:rsidRPr="008809CD" w:rsidRDefault="008809CD" w:rsidP="008809CD">
            <w:pPr>
              <w:cnfStyle w:val="100000000000" w:firstRow="1" w:lastRow="0" w:firstColumn="0" w:lastColumn="0" w:oddVBand="0" w:evenVBand="0" w:oddHBand="0" w:evenHBand="0" w:firstRowFirstColumn="0" w:firstRowLastColumn="0" w:lastRowFirstColumn="0" w:lastRowLastColumn="0"/>
              <w:rPr>
                <w:lang w:eastAsia="cs-CZ"/>
              </w:rPr>
            </w:pPr>
            <w:r w:rsidRPr="008809CD">
              <w:rPr>
                <w:lang w:eastAsia="cs-CZ"/>
              </w:rPr>
              <w:t xml:space="preserve">Předpokládané náklady </w:t>
            </w:r>
          </w:p>
        </w:tc>
        <w:tc>
          <w:tcPr>
            <w:tcW w:w="0" w:type="auto"/>
            <w:hideMark/>
          </w:tcPr>
          <w:p w14:paraId="1453A88E" w14:textId="77777777" w:rsidR="008809CD" w:rsidRPr="008809CD" w:rsidRDefault="008809CD" w:rsidP="008809CD">
            <w:pPr>
              <w:cnfStyle w:val="100000000000" w:firstRow="1" w:lastRow="0" w:firstColumn="0" w:lastColumn="0" w:oddVBand="0" w:evenVBand="0" w:oddHBand="0" w:evenHBand="0" w:firstRowFirstColumn="0" w:firstRowLastColumn="0" w:lastRowFirstColumn="0" w:lastRowLastColumn="0"/>
              <w:rPr>
                <w:lang w:eastAsia="cs-CZ"/>
              </w:rPr>
            </w:pPr>
            <w:r w:rsidRPr="008809CD">
              <w:rPr>
                <w:lang w:eastAsia="cs-CZ"/>
              </w:rPr>
              <w:t xml:space="preserve">poznámky </w:t>
            </w:r>
          </w:p>
        </w:tc>
      </w:tr>
      <w:tr w:rsidR="0016459B" w:rsidRPr="008809CD" w14:paraId="2483F9F6" w14:textId="77777777" w:rsidTr="00880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132C654E" w14:textId="7592886F" w:rsidR="008809CD" w:rsidRPr="008809CD" w:rsidRDefault="008809CD" w:rsidP="008809CD">
            <w:pPr>
              <w:rPr>
                <w:lang w:eastAsia="cs-CZ"/>
              </w:rPr>
            </w:pPr>
            <w:r w:rsidRPr="008809CD">
              <w:rPr>
                <w:lang w:eastAsia="cs-CZ"/>
              </w:rPr>
              <w:t>Náklady</w:t>
            </w:r>
            <w:r w:rsidR="00F708DE">
              <w:rPr>
                <w:lang w:eastAsia="cs-CZ"/>
              </w:rPr>
              <w:t xml:space="preserve"> na </w:t>
            </w:r>
            <w:r w:rsidRPr="008809CD">
              <w:rPr>
                <w:lang w:eastAsia="cs-CZ"/>
              </w:rPr>
              <w:t xml:space="preserve">zajištění prostor </w:t>
            </w:r>
          </w:p>
        </w:tc>
        <w:tc>
          <w:tcPr>
            <w:tcW w:w="0" w:type="auto"/>
            <w:hideMark/>
          </w:tcPr>
          <w:p w14:paraId="293722AD"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lang w:eastAsia="cs-CZ"/>
              </w:rPr>
              <w:t xml:space="preserve">3 000 Kč </w:t>
            </w:r>
          </w:p>
        </w:tc>
        <w:tc>
          <w:tcPr>
            <w:tcW w:w="0" w:type="auto"/>
            <w:hideMark/>
          </w:tcPr>
          <w:p w14:paraId="433A094F"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lang w:eastAsia="cs-CZ"/>
              </w:rPr>
              <w:t xml:space="preserve">pronájem školící místnosti </w:t>
            </w:r>
          </w:p>
        </w:tc>
      </w:tr>
      <w:tr w:rsidR="0016459B" w:rsidRPr="008809CD" w14:paraId="752BED21" w14:textId="77777777" w:rsidTr="008809CD">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BE5F1" w:themeFill="accent1" w:themeFillTint="33"/>
            <w:hideMark/>
          </w:tcPr>
          <w:p w14:paraId="7619192C" w14:textId="4B7E6B94" w:rsidR="008809CD" w:rsidRPr="008809CD" w:rsidRDefault="008809CD" w:rsidP="008809CD">
            <w:pPr>
              <w:rPr>
                <w:lang w:eastAsia="cs-CZ"/>
              </w:rPr>
            </w:pPr>
            <w:r w:rsidRPr="008809CD">
              <w:rPr>
                <w:lang w:eastAsia="cs-CZ"/>
              </w:rPr>
              <w:t>Ubytování, stravování</w:t>
            </w:r>
            <w:r w:rsidR="00ED5750">
              <w:rPr>
                <w:lang w:eastAsia="cs-CZ"/>
              </w:rPr>
              <w:t xml:space="preserve"> a </w:t>
            </w:r>
            <w:r w:rsidRPr="008809CD">
              <w:rPr>
                <w:lang w:eastAsia="cs-CZ"/>
              </w:rPr>
              <w:t xml:space="preserve">doprava účastníků </w:t>
            </w:r>
          </w:p>
        </w:tc>
        <w:tc>
          <w:tcPr>
            <w:tcW w:w="0" w:type="auto"/>
            <w:shd w:val="clear" w:color="auto" w:fill="DBE5F1" w:themeFill="accent1" w:themeFillTint="33"/>
            <w:hideMark/>
          </w:tcPr>
          <w:p w14:paraId="3BE79FC6"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r w:rsidRPr="008809CD">
              <w:rPr>
                <w:lang w:eastAsia="cs-CZ"/>
              </w:rPr>
              <w:t xml:space="preserve">33 360 Kč </w:t>
            </w:r>
          </w:p>
        </w:tc>
        <w:tc>
          <w:tcPr>
            <w:tcW w:w="0" w:type="auto"/>
            <w:shd w:val="clear" w:color="auto" w:fill="DBE5F1" w:themeFill="accent1" w:themeFillTint="33"/>
            <w:hideMark/>
          </w:tcPr>
          <w:p w14:paraId="3FE95342"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p>
        </w:tc>
      </w:tr>
      <w:tr w:rsidR="0016459B" w:rsidRPr="008809CD" w14:paraId="11B99950" w14:textId="77777777" w:rsidTr="00880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3135093E" w14:textId="461DA56F" w:rsidR="008809CD" w:rsidRPr="008809CD" w:rsidRDefault="008809CD" w:rsidP="008809CD">
            <w:pPr>
              <w:jc w:val="center"/>
              <w:rPr>
                <w:lang w:eastAsia="cs-CZ"/>
              </w:rPr>
            </w:pPr>
            <w:r w:rsidRPr="008809CD">
              <w:rPr>
                <w:lang w:eastAsia="cs-CZ"/>
              </w:rPr>
              <w:t>z toho</w:t>
            </w:r>
          </w:p>
        </w:tc>
        <w:tc>
          <w:tcPr>
            <w:tcW w:w="0" w:type="auto"/>
            <w:shd w:val="clear" w:color="auto" w:fill="auto"/>
            <w:hideMark/>
          </w:tcPr>
          <w:p w14:paraId="5AB06BE9"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i/>
                <w:iCs/>
                <w:lang w:eastAsia="cs-CZ"/>
              </w:rPr>
              <w:t>Doprava účastníků</w:t>
            </w:r>
            <w:r w:rsidRPr="008809CD">
              <w:rPr>
                <w:lang w:eastAsia="cs-CZ"/>
              </w:rPr>
              <w:t xml:space="preserve"> </w:t>
            </w:r>
          </w:p>
        </w:tc>
        <w:tc>
          <w:tcPr>
            <w:tcW w:w="0" w:type="auto"/>
            <w:shd w:val="clear" w:color="auto" w:fill="auto"/>
            <w:hideMark/>
          </w:tcPr>
          <w:p w14:paraId="3D28A20F"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lang w:eastAsia="cs-CZ"/>
              </w:rPr>
              <w:t xml:space="preserve">2 160 Kč </w:t>
            </w:r>
          </w:p>
        </w:tc>
        <w:tc>
          <w:tcPr>
            <w:tcW w:w="0" w:type="auto"/>
            <w:shd w:val="clear" w:color="auto" w:fill="auto"/>
            <w:hideMark/>
          </w:tcPr>
          <w:p w14:paraId="5ADE002D" w14:textId="4BF1E7A7" w:rsidR="008809CD" w:rsidRPr="008809CD" w:rsidRDefault="0016459B" w:rsidP="008809CD">
            <w:pPr>
              <w:cnfStyle w:val="000000100000" w:firstRow="0" w:lastRow="0" w:firstColumn="0" w:lastColumn="0" w:oddVBand="0" w:evenVBand="0" w:oddHBand="1" w:evenHBand="0" w:firstRowFirstColumn="0" w:firstRowLastColumn="0" w:lastRowFirstColumn="0" w:lastRowLastColumn="0"/>
              <w:rPr>
                <w:lang w:eastAsia="cs-CZ"/>
              </w:rPr>
            </w:pPr>
            <w:r>
              <w:rPr>
                <w:lang w:eastAsia="cs-CZ"/>
              </w:rPr>
              <w:t>MHD</w:t>
            </w:r>
            <w:r w:rsidR="008809CD" w:rsidRPr="008809CD">
              <w:rPr>
                <w:lang w:eastAsia="cs-CZ"/>
              </w:rPr>
              <w:t xml:space="preserve"> </w:t>
            </w:r>
          </w:p>
        </w:tc>
      </w:tr>
      <w:tr w:rsidR="0016459B" w:rsidRPr="008809CD" w14:paraId="708F0509" w14:textId="77777777" w:rsidTr="008809CD">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183B592C" w14:textId="77777777" w:rsidR="008809CD" w:rsidRPr="008809CD" w:rsidRDefault="008809CD" w:rsidP="008809CD">
            <w:pPr>
              <w:rPr>
                <w:lang w:eastAsia="cs-CZ"/>
              </w:rPr>
            </w:pPr>
          </w:p>
        </w:tc>
        <w:tc>
          <w:tcPr>
            <w:tcW w:w="0" w:type="auto"/>
            <w:shd w:val="clear" w:color="auto" w:fill="auto"/>
            <w:hideMark/>
          </w:tcPr>
          <w:p w14:paraId="37D8AEEC" w14:textId="1A50D82C"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r w:rsidRPr="008809CD">
              <w:rPr>
                <w:i/>
                <w:iCs/>
                <w:lang w:eastAsia="cs-CZ"/>
              </w:rPr>
              <w:t>Stravování</w:t>
            </w:r>
            <w:r w:rsidR="00ED5750">
              <w:rPr>
                <w:i/>
                <w:iCs/>
                <w:lang w:eastAsia="cs-CZ"/>
              </w:rPr>
              <w:t xml:space="preserve"> a </w:t>
            </w:r>
            <w:r w:rsidRPr="008809CD">
              <w:rPr>
                <w:i/>
                <w:iCs/>
                <w:lang w:eastAsia="cs-CZ"/>
              </w:rPr>
              <w:t>ubytování účastníků</w:t>
            </w:r>
            <w:r w:rsidRPr="008809CD">
              <w:rPr>
                <w:lang w:eastAsia="cs-CZ"/>
              </w:rPr>
              <w:t xml:space="preserve"> </w:t>
            </w:r>
          </w:p>
        </w:tc>
        <w:tc>
          <w:tcPr>
            <w:tcW w:w="0" w:type="auto"/>
            <w:shd w:val="clear" w:color="auto" w:fill="auto"/>
            <w:hideMark/>
          </w:tcPr>
          <w:p w14:paraId="0EBB6795"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r w:rsidRPr="008809CD">
              <w:rPr>
                <w:lang w:eastAsia="cs-CZ"/>
              </w:rPr>
              <w:t xml:space="preserve">31 200 Kč </w:t>
            </w:r>
          </w:p>
        </w:tc>
        <w:tc>
          <w:tcPr>
            <w:tcW w:w="0" w:type="auto"/>
            <w:shd w:val="clear" w:color="auto" w:fill="auto"/>
            <w:hideMark/>
          </w:tcPr>
          <w:p w14:paraId="46817C6C"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p>
        </w:tc>
      </w:tr>
      <w:tr w:rsidR="0016459B" w:rsidRPr="008809CD" w14:paraId="000B1F40" w14:textId="77777777" w:rsidTr="00880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9C12740" w14:textId="51C76A64" w:rsidR="008809CD" w:rsidRPr="008809CD" w:rsidRDefault="008809CD" w:rsidP="008809CD">
            <w:pPr>
              <w:rPr>
                <w:lang w:eastAsia="cs-CZ"/>
              </w:rPr>
            </w:pPr>
            <w:r w:rsidRPr="008809CD">
              <w:rPr>
                <w:lang w:eastAsia="cs-CZ"/>
              </w:rPr>
              <w:t>Náklady</w:t>
            </w:r>
            <w:r w:rsidR="00F708DE">
              <w:rPr>
                <w:lang w:eastAsia="cs-CZ"/>
              </w:rPr>
              <w:t xml:space="preserve"> na </w:t>
            </w:r>
            <w:r w:rsidRPr="008809CD">
              <w:rPr>
                <w:lang w:eastAsia="cs-CZ"/>
              </w:rPr>
              <w:t xml:space="preserve">realizátory </w:t>
            </w:r>
          </w:p>
        </w:tc>
        <w:tc>
          <w:tcPr>
            <w:tcW w:w="0" w:type="auto"/>
            <w:hideMark/>
          </w:tcPr>
          <w:p w14:paraId="420B9B31"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lang w:eastAsia="cs-CZ"/>
              </w:rPr>
              <w:t xml:space="preserve">38 920 Kč </w:t>
            </w:r>
          </w:p>
        </w:tc>
        <w:tc>
          <w:tcPr>
            <w:tcW w:w="0" w:type="auto"/>
            <w:hideMark/>
          </w:tcPr>
          <w:p w14:paraId="524D7194"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p>
        </w:tc>
      </w:tr>
      <w:tr w:rsidR="0016459B" w:rsidRPr="008809CD" w14:paraId="75E24150" w14:textId="77777777" w:rsidTr="008809CD">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45BA7D9E" w14:textId="19A4109A" w:rsidR="008809CD" w:rsidRPr="008809CD" w:rsidRDefault="008809CD" w:rsidP="008809CD">
            <w:pPr>
              <w:jc w:val="center"/>
              <w:rPr>
                <w:lang w:eastAsia="cs-CZ"/>
              </w:rPr>
            </w:pPr>
            <w:r w:rsidRPr="008809CD">
              <w:rPr>
                <w:lang w:eastAsia="cs-CZ"/>
              </w:rPr>
              <w:t>z toho</w:t>
            </w:r>
          </w:p>
        </w:tc>
        <w:tc>
          <w:tcPr>
            <w:tcW w:w="0" w:type="auto"/>
            <w:shd w:val="clear" w:color="auto" w:fill="auto"/>
            <w:hideMark/>
          </w:tcPr>
          <w:p w14:paraId="1E71E60D" w14:textId="2A81D60B"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r w:rsidRPr="008809CD">
              <w:rPr>
                <w:i/>
                <w:iCs/>
                <w:lang w:eastAsia="cs-CZ"/>
              </w:rPr>
              <w:t>Stravné</w:t>
            </w:r>
            <w:r w:rsidR="00ED5750">
              <w:rPr>
                <w:i/>
                <w:iCs/>
                <w:lang w:eastAsia="cs-CZ"/>
              </w:rPr>
              <w:t xml:space="preserve"> a </w:t>
            </w:r>
            <w:r w:rsidRPr="008809CD">
              <w:rPr>
                <w:i/>
                <w:iCs/>
                <w:lang w:eastAsia="cs-CZ"/>
              </w:rPr>
              <w:t>doprava realizátorů</w:t>
            </w:r>
            <w:r w:rsidRPr="008809CD">
              <w:rPr>
                <w:lang w:eastAsia="cs-CZ"/>
              </w:rPr>
              <w:t xml:space="preserve"> </w:t>
            </w:r>
          </w:p>
        </w:tc>
        <w:tc>
          <w:tcPr>
            <w:tcW w:w="0" w:type="auto"/>
            <w:shd w:val="clear" w:color="auto" w:fill="auto"/>
            <w:hideMark/>
          </w:tcPr>
          <w:p w14:paraId="1293450F"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r w:rsidRPr="008809CD">
              <w:rPr>
                <w:lang w:eastAsia="cs-CZ"/>
              </w:rPr>
              <w:t xml:space="preserve">5 400 Kč </w:t>
            </w:r>
          </w:p>
        </w:tc>
        <w:tc>
          <w:tcPr>
            <w:tcW w:w="0" w:type="auto"/>
            <w:shd w:val="clear" w:color="auto" w:fill="auto"/>
            <w:hideMark/>
          </w:tcPr>
          <w:p w14:paraId="36CD1D1A" w14:textId="51FD3777" w:rsidR="008809CD" w:rsidRPr="008809CD" w:rsidRDefault="0016459B" w:rsidP="008809CD">
            <w:pPr>
              <w:cnfStyle w:val="000000000000" w:firstRow="0" w:lastRow="0" w:firstColumn="0" w:lastColumn="0" w:oddVBand="0" w:evenVBand="0" w:oddHBand="0" w:evenHBand="0" w:firstRowFirstColumn="0" w:firstRowLastColumn="0" w:lastRowFirstColumn="0" w:lastRowLastColumn="0"/>
              <w:rPr>
                <w:lang w:eastAsia="cs-CZ"/>
              </w:rPr>
            </w:pPr>
            <w:r>
              <w:rPr>
                <w:lang w:eastAsia="cs-CZ"/>
              </w:rPr>
              <w:t>MHD</w:t>
            </w:r>
            <w:r w:rsidR="008809CD" w:rsidRPr="008809CD">
              <w:rPr>
                <w:lang w:eastAsia="cs-CZ"/>
              </w:rPr>
              <w:t xml:space="preserve"> </w:t>
            </w:r>
          </w:p>
        </w:tc>
      </w:tr>
      <w:tr w:rsidR="0016459B" w:rsidRPr="008809CD" w14:paraId="0DB27E7E" w14:textId="77777777" w:rsidTr="00880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3F09639" w14:textId="77777777" w:rsidR="008809CD" w:rsidRPr="008809CD" w:rsidRDefault="008809CD" w:rsidP="008809CD">
            <w:pPr>
              <w:rPr>
                <w:lang w:eastAsia="cs-CZ"/>
              </w:rPr>
            </w:pPr>
          </w:p>
        </w:tc>
        <w:tc>
          <w:tcPr>
            <w:tcW w:w="0" w:type="auto"/>
            <w:shd w:val="clear" w:color="auto" w:fill="auto"/>
            <w:hideMark/>
          </w:tcPr>
          <w:p w14:paraId="3FBFBB6F"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i/>
                <w:iCs/>
                <w:lang w:eastAsia="cs-CZ"/>
              </w:rPr>
              <w:t>Ubytování organizátorů</w:t>
            </w:r>
            <w:r w:rsidRPr="008809CD">
              <w:rPr>
                <w:lang w:eastAsia="cs-CZ"/>
              </w:rPr>
              <w:t xml:space="preserve"> </w:t>
            </w:r>
          </w:p>
        </w:tc>
        <w:tc>
          <w:tcPr>
            <w:tcW w:w="0" w:type="auto"/>
            <w:shd w:val="clear" w:color="auto" w:fill="auto"/>
            <w:hideMark/>
          </w:tcPr>
          <w:p w14:paraId="39866A0A"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lang w:eastAsia="cs-CZ"/>
              </w:rPr>
              <w:t xml:space="preserve">1 000 Kč </w:t>
            </w:r>
          </w:p>
        </w:tc>
        <w:tc>
          <w:tcPr>
            <w:tcW w:w="0" w:type="auto"/>
            <w:shd w:val="clear" w:color="auto" w:fill="auto"/>
            <w:hideMark/>
          </w:tcPr>
          <w:p w14:paraId="749EDDDE"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lang w:eastAsia="cs-CZ"/>
              </w:rPr>
              <w:t xml:space="preserve">pedagogický dozor </w:t>
            </w:r>
          </w:p>
        </w:tc>
      </w:tr>
      <w:tr w:rsidR="0016459B" w:rsidRPr="008809CD" w14:paraId="035F7ABF" w14:textId="77777777" w:rsidTr="008809CD">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13AB7088" w14:textId="77777777" w:rsidR="008809CD" w:rsidRPr="008809CD" w:rsidRDefault="008809CD" w:rsidP="008809CD">
            <w:pPr>
              <w:rPr>
                <w:lang w:eastAsia="cs-CZ"/>
              </w:rPr>
            </w:pPr>
          </w:p>
        </w:tc>
        <w:tc>
          <w:tcPr>
            <w:tcW w:w="0" w:type="auto"/>
            <w:shd w:val="clear" w:color="auto" w:fill="auto"/>
            <w:hideMark/>
          </w:tcPr>
          <w:p w14:paraId="3308D332"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r w:rsidRPr="008809CD">
              <w:rPr>
                <w:i/>
                <w:iCs/>
                <w:lang w:eastAsia="cs-CZ"/>
              </w:rPr>
              <w:t>Ostatní náklady</w:t>
            </w:r>
            <w:r w:rsidRPr="008809CD">
              <w:rPr>
                <w:lang w:eastAsia="cs-CZ"/>
              </w:rPr>
              <w:t xml:space="preserve"> </w:t>
            </w:r>
          </w:p>
        </w:tc>
        <w:tc>
          <w:tcPr>
            <w:tcW w:w="0" w:type="auto"/>
            <w:shd w:val="clear" w:color="auto" w:fill="auto"/>
            <w:hideMark/>
          </w:tcPr>
          <w:p w14:paraId="749AEB12"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r w:rsidRPr="008809CD">
              <w:rPr>
                <w:lang w:eastAsia="cs-CZ"/>
              </w:rPr>
              <w:t xml:space="preserve">12 000 Kč </w:t>
            </w:r>
          </w:p>
        </w:tc>
        <w:tc>
          <w:tcPr>
            <w:tcW w:w="0" w:type="auto"/>
            <w:shd w:val="clear" w:color="auto" w:fill="auto"/>
            <w:hideMark/>
          </w:tcPr>
          <w:p w14:paraId="7638FD6F"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r w:rsidRPr="008809CD">
              <w:rPr>
                <w:lang w:eastAsia="cs-CZ"/>
              </w:rPr>
              <w:t xml:space="preserve">materiál </w:t>
            </w:r>
          </w:p>
        </w:tc>
      </w:tr>
      <w:tr w:rsidR="0016459B" w:rsidRPr="008809CD" w14:paraId="72E75D99" w14:textId="77777777" w:rsidTr="00880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0F4A8C3" w14:textId="77777777" w:rsidR="008809CD" w:rsidRPr="008809CD" w:rsidRDefault="008809CD" w:rsidP="008809CD">
            <w:pPr>
              <w:rPr>
                <w:lang w:eastAsia="cs-CZ"/>
              </w:rPr>
            </w:pPr>
          </w:p>
        </w:tc>
        <w:tc>
          <w:tcPr>
            <w:tcW w:w="0" w:type="auto"/>
            <w:shd w:val="clear" w:color="auto" w:fill="auto"/>
            <w:hideMark/>
          </w:tcPr>
          <w:p w14:paraId="44FAFD3B"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i/>
                <w:iCs/>
                <w:lang w:eastAsia="cs-CZ"/>
              </w:rPr>
              <w:t>Odměna realizátorům</w:t>
            </w:r>
            <w:r w:rsidRPr="008809CD">
              <w:rPr>
                <w:lang w:eastAsia="cs-CZ"/>
              </w:rPr>
              <w:t xml:space="preserve"> </w:t>
            </w:r>
          </w:p>
        </w:tc>
        <w:tc>
          <w:tcPr>
            <w:tcW w:w="0" w:type="auto"/>
            <w:shd w:val="clear" w:color="auto" w:fill="auto"/>
            <w:hideMark/>
          </w:tcPr>
          <w:p w14:paraId="6BD1A9B5"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lang w:eastAsia="cs-CZ"/>
              </w:rPr>
              <w:t xml:space="preserve">20 520 Kč </w:t>
            </w:r>
          </w:p>
        </w:tc>
        <w:tc>
          <w:tcPr>
            <w:tcW w:w="0" w:type="auto"/>
            <w:shd w:val="clear" w:color="auto" w:fill="auto"/>
            <w:hideMark/>
          </w:tcPr>
          <w:p w14:paraId="656871EC"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p>
        </w:tc>
      </w:tr>
      <w:tr w:rsidR="0016459B" w:rsidRPr="008809CD" w14:paraId="7827AFEB" w14:textId="77777777" w:rsidTr="008809CD">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30FEA1E1" w14:textId="77777777" w:rsidR="008809CD" w:rsidRPr="008809CD" w:rsidRDefault="008809CD" w:rsidP="008809CD">
            <w:pPr>
              <w:rPr>
                <w:lang w:eastAsia="cs-CZ"/>
              </w:rPr>
            </w:pPr>
          </w:p>
        </w:tc>
        <w:tc>
          <w:tcPr>
            <w:tcW w:w="0" w:type="auto"/>
            <w:shd w:val="clear" w:color="auto" w:fill="auto"/>
            <w:hideMark/>
          </w:tcPr>
          <w:p w14:paraId="339512C6" w14:textId="7A45B76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r w:rsidRPr="008809CD">
              <w:rPr>
                <w:i/>
                <w:iCs/>
                <w:lang w:eastAsia="cs-CZ"/>
              </w:rPr>
              <w:t>Hodinová odměna</w:t>
            </w:r>
            <w:r w:rsidR="00ED5750">
              <w:rPr>
                <w:i/>
                <w:iCs/>
                <w:lang w:eastAsia="cs-CZ"/>
              </w:rPr>
              <w:t xml:space="preserve"> pro </w:t>
            </w:r>
            <w:r w:rsidRPr="008809CD">
              <w:rPr>
                <w:i/>
                <w:iCs/>
                <w:lang w:eastAsia="cs-CZ"/>
              </w:rPr>
              <w:t>1 realizátora včetně odvodů</w:t>
            </w:r>
            <w:r w:rsidRPr="008809CD">
              <w:rPr>
                <w:lang w:eastAsia="cs-CZ"/>
              </w:rPr>
              <w:t xml:space="preserve"> </w:t>
            </w:r>
          </w:p>
        </w:tc>
        <w:tc>
          <w:tcPr>
            <w:tcW w:w="0" w:type="auto"/>
            <w:shd w:val="clear" w:color="auto" w:fill="auto"/>
            <w:hideMark/>
          </w:tcPr>
          <w:p w14:paraId="78FE0E31" w14:textId="6F37C23C" w:rsidR="008809CD" w:rsidRPr="008809CD" w:rsidRDefault="0016459B" w:rsidP="008809CD">
            <w:pPr>
              <w:cnfStyle w:val="000000000000" w:firstRow="0" w:lastRow="0" w:firstColumn="0" w:lastColumn="0" w:oddVBand="0" w:evenVBand="0" w:oddHBand="0" w:evenHBand="0" w:firstRowFirstColumn="0" w:firstRowLastColumn="0" w:lastRowFirstColumn="0" w:lastRowLastColumn="0"/>
              <w:rPr>
                <w:lang w:eastAsia="cs-CZ"/>
              </w:rPr>
            </w:pPr>
            <w:r>
              <w:rPr>
                <w:lang w:eastAsia="cs-CZ"/>
              </w:rPr>
              <w:t>Pracovník neformálního vzdělávání</w:t>
            </w:r>
            <w:r w:rsidR="008809CD" w:rsidRPr="008809CD">
              <w:rPr>
                <w:lang w:eastAsia="cs-CZ"/>
              </w:rPr>
              <w:t xml:space="preserve"> 180 Kč, odborník 450 Kč </w:t>
            </w:r>
          </w:p>
        </w:tc>
        <w:tc>
          <w:tcPr>
            <w:tcW w:w="0" w:type="auto"/>
            <w:shd w:val="clear" w:color="auto" w:fill="auto"/>
            <w:hideMark/>
          </w:tcPr>
          <w:p w14:paraId="45736CF4"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p>
        </w:tc>
      </w:tr>
      <w:tr w:rsidR="0016459B" w:rsidRPr="008809CD" w14:paraId="04B8B69D" w14:textId="77777777" w:rsidTr="00880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hideMark/>
          </w:tcPr>
          <w:p w14:paraId="2594BE10" w14:textId="77777777" w:rsidR="008809CD" w:rsidRPr="008809CD" w:rsidRDefault="008809CD" w:rsidP="008809CD">
            <w:pPr>
              <w:rPr>
                <w:lang w:eastAsia="cs-CZ"/>
              </w:rPr>
            </w:pPr>
            <w:r w:rsidRPr="008809CD">
              <w:rPr>
                <w:lang w:eastAsia="cs-CZ"/>
              </w:rPr>
              <w:t xml:space="preserve">Náklady celkem </w:t>
            </w:r>
          </w:p>
        </w:tc>
        <w:tc>
          <w:tcPr>
            <w:tcW w:w="0" w:type="auto"/>
            <w:shd w:val="clear" w:color="auto" w:fill="auto"/>
            <w:hideMark/>
          </w:tcPr>
          <w:p w14:paraId="564C30AC"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r w:rsidRPr="008809CD">
              <w:rPr>
                <w:lang w:eastAsia="cs-CZ"/>
              </w:rPr>
              <w:t xml:space="preserve">75 280 Kč </w:t>
            </w:r>
          </w:p>
        </w:tc>
        <w:tc>
          <w:tcPr>
            <w:tcW w:w="0" w:type="auto"/>
            <w:shd w:val="clear" w:color="auto" w:fill="auto"/>
            <w:hideMark/>
          </w:tcPr>
          <w:p w14:paraId="43F40D8D" w14:textId="77777777" w:rsidR="008809CD" w:rsidRPr="008809CD" w:rsidRDefault="008809CD" w:rsidP="008809CD">
            <w:pPr>
              <w:cnfStyle w:val="000000100000" w:firstRow="0" w:lastRow="0" w:firstColumn="0" w:lastColumn="0" w:oddVBand="0" w:evenVBand="0" w:oddHBand="1" w:evenHBand="0" w:firstRowFirstColumn="0" w:firstRowLastColumn="0" w:lastRowFirstColumn="0" w:lastRowLastColumn="0"/>
              <w:rPr>
                <w:lang w:eastAsia="cs-CZ"/>
              </w:rPr>
            </w:pPr>
          </w:p>
        </w:tc>
      </w:tr>
      <w:tr w:rsidR="0016459B" w:rsidRPr="008809CD" w14:paraId="36EE5A4F" w14:textId="77777777" w:rsidTr="008809CD">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BE5F1" w:themeFill="accent1" w:themeFillTint="33"/>
            <w:hideMark/>
          </w:tcPr>
          <w:p w14:paraId="3D425716" w14:textId="7AC92D3D" w:rsidR="008809CD" w:rsidRPr="008809CD" w:rsidRDefault="008809CD" w:rsidP="008809CD">
            <w:pPr>
              <w:rPr>
                <w:lang w:eastAsia="cs-CZ"/>
              </w:rPr>
            </w:pPr>
            <w:r w:rsidRPr="008809CD">
              <w:rPr>
                <w:lang w:eastAsia="cs-CZ"/>
              </w:rPr>
              <w:t>Poplatek</w:t>
            </w:r>
            <w:r w:rsidR="001170D4">
              <w:rPr>
                <w:lang w:eastAsia="cs-CZ"/>
              </w:rPr>
              <w:t xml:space="preserve"> za </w:t>
            </w:r>
            <w:r w:rsidRPr="008809CD">
              <w:rPr>
                <w:lang w:eastAsia="cs-CZ"/>
              </w:rPr>
              <w:t xml:space="preserve">1 účastníka </w:t>
            </w:r>
          </w:p>
        </w:tc>
        <w:tc>
          <w:tcPr>
            <w:tcW w:w="0" w:type="auto"/>
            <w:shd w:val="clear" w:color="auto" w:fill="DBE5F1" w:themeFill="accent1" w:themeFillTint="33"/>
            <w:hideMark/>
          </w:tcPr>
          <w:p w14:paraId="3513CDB8"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r w:rsidRPr="008809CD">
              <w:rPr>
                <w:lang w:eastAsia="cs-CZ"/>
              </w:rPr>
              <w:t xml:space="preserve">3 137 Kč </w:t>
            </w:r>
          </w:p>
        </w:tc>
        <w:tc>
          <w:tcPr>
            <w:tcW w:w="0" w:type="auto"/>
            <w:shd w:val="clear" w:color="auto" w:fill="DBE5F1" w:themeFill="accent1" w:themeFillTint="33"/>
            <w:hideMark/>
          </w:tcPr>
          <w:p w14:paraId="53C7E6CE" w14:textId="77777777" w:rsidR="008809CD" w:rsidRPr="008809CD" w:rsidRDefault="008809CD" w:rsidP="008809CD">
            <w:pPr>
              <w:cnfStyle w:val="000000000000" w:firstRow="0" w:lastRow="0" w:firstColumn="0" w:lastColumn="0" w:oddVBand="0" w:evenVBand="0" w:oddHBand="0" w:evenHBand="0" w:firstRowFirstColumn="0" w:firstRowLastColumn="0" w:lastRowFirstColumn="0" w:lastRowLastColumn="0"/>
              <w:rPr>
                <w:lang w:eastAsia="cs-CZ"/>
              </w:rPr>
            </w:pPr>
          </w:p>
        </w:tc>
      </w:tr>
    </w:tbl>
    <w:p w14:paraId="78845CBB" w14:textId="77777777" w:rsidR="00566207" w:rsidRDefault="00566207" w:rsidP="00566207"/>
    <w:p w14:paraId="61D77949" w14:textId="1DC1F906" w:rsidR="00566207" w:rsidRPr="00566207" w:rsidRDefault="00D14E94" w:rsidP="00407F4D">
      <w:pPr>
        <w:pStyle w:val="Nadpis2"/>
      </w:pPr>
      <w:bookmarkStart w:id="15" w:name="_Toc75270263"/>
      <w:r>
        <w:t>1.14</w:t>
      </w:r>
      <w:r w:rsidR="00407F4D">
        <w:t xml:space="preserve"> Odkazy,</w:t>
      </w:r>
      <w:r w:rsidR="00F708DE">
        <w:t xml:space="preserve"> na </w:t>
      </w:r>
      <w:r w:rsidR="00407F4D">
        <w:t>kterých je program zveřejněn</w:t>
      </w:r>
      <w:r w:rsidR="00ED5750">
        <w:t xml:space="preserve"> k </w:t>
      </w:r>
      <w:r w:rsidR="00407F4D">
        <w:t>volnému využití</w:t>
      </w:r>
      <w:bookmarkEnd w:id="15"/>
    </w:p>
    <w:p w14:paraId="6A691639" w14:textId="4FED922C" w:rsidR="00716697" w:rsidRDefault="00716697" w:rsidP="00716697">
      <w:r>
        <w:t>Všechny materiály programu Dva dny</w:t>
      </w:r>
      <w:r w:rsidR="00ED5750">
        <w:t xml:space="preserve"> v </w:t>
      </w:r>
      <w:r>
        <w:t>Brně jsou</w:t>
      </w:r>
      <w:r w:rsidR="00ED5750">
        <w:t xml:space="preserve"> k </w:t>
      </w:r>
      <w:r>
        <w:t>dispozici</w:t>
      </w:r>
      <w:r w:rsidR="00F708DE">
        <w:t xml:space="preserve"> na </w:t>
      </w:r>
      <w:r>
        <w:t>adrese</w:t>
      </w:r>
    </w:p>
    <w:p w14:paraId="01B5FAA9" w14:textId="3AFCF5CA" w:rsidR="009C0114" w:rsidRPr="00716697" w:rsidRDefault="00A4568A" w:rsidP="00716697">
      <w:pPr>
        <w:rPr>
          <w:color w:val="0000FF"/>
        </w:rPr>
      </w:pPr>
      <w:r w:rsidRPr="00A4568A">
        <w:rPr>
          <w:color w:val="0000FF"/>
        </w:rPr>
        <w:t>https://mscb.vida.cz/skolam/download</w:t>
      </w:r>
    </w:p>
    <w:p w14:paraId="74D4F460" w14:textId="77777777" w:rsidR="000E3302" w:rsidRPr="000E3302" w:rsidRDefault="000E3302" w:rsidP="000E3302">
      <w:pPr>
        <w:rPr>
          <w:lang w:eastAsia="cs-CZ"/>
        </w:rPr>
      </w:pPr>
      <w:r w:rsidRPr="000E3302">
        <w:rPr>
          <w:lang w:eastAsia="cs-CZ"/>
        </w:rPr>
        <w:t xml:space="preserve">pod licencí </w:t>
      </w:r>
      <w:hyperlink r:id="rId15" w:tgtFrame="_blank" w:tooltip="https://creativecommons.org/licenses/by-sa/4.0/deed.cs" w:history="1">
        <w:proofErr w:type="spellStart"/>
        <w:r w:rsidRPr="000E3302">
          <w:rPr>
            <w:color w:val="0000FF"/>
            <w:u w:val="single"/>
            <w:lang w:eastAsia="cs-CZ"/>
          </w:rPr>
          <w:t>Creative</w:t>
        </w:r>
        <w:proofErr w:type="spellEnd"/>
        <w:r w:rsidRPr="000E3302">
          <w:rPr>
            <w:color w:val="0000FF"/>
            <w:u w:val="single"/>
            <w:lang w:eastAsia="cs-CZ"/>
          </w:rPr>
          <w:t xml:space="preserve"> </w:t>
        </w:r>
        <w:proofErr w:type="spellStart"/>
        <w:r w:rsidRPr="000E3302">
          <w:rPr>
            <w:color w:val="0000FF"/>
            <w:u w:val="single"/>
            <w:lang w:eastAsia="cs-CZ"/>
          </w:rPr>
          <w:t>Commons</w:t>
        </w:r>
        <w:proofErr w:type="spellEnd"/>
        <w:r w:rsidRPr="000E3302">
          <w:rPr>
            <w:color w:val="0000FF"/>
            <w:u w:val="single"/>
            <w:lang w:eastAsia="cs-CZ"/>
          </w:rPr>
          <w:t xml:space="preserve"> 4.0 BY-SA</w:t>
        </w:r>
      </w:hyperlink>
      <w:r w:rsidRPr="000E3302">
        <w:rPr>
          <w:lang w:eastAsia="cs-CZ"/>
        </w:rPr>
        <w:t xml:space="preserve">. </w:t>
      </w:r>
    </w:p>
    <w:p w14:paraId="28AFF386" w14:textId="6A176B05" w:rsidR="000E3302" w:rsidRDefault="000E3302" w:rsidP="000E3302">
      <w:pPr>
        <w:rPr>
          <w:lang w:eastAsia="cs-CZ"/>
        </w:rPr>
      </w:pPr>
      <w:r w:rsidRPr="000E3302">
        <w:rPr>
          <w:lang w:eastAsia="cs-CZ"/>
        </w:rPr>
        <w:t>Program je také zveřejněn</w:t>
      </w:r>
      <w:r w:rsidR="00F708DE">
        <w:rPr>
          <w:lang w:eastAsia="cs-CZ"/>
        </w:rPr>
        <w:t xml:space="preserve"> na </w:t>
      </w:r>
      <w:r w:rsidRPr="000E3302">
        <w:rPr>
          <w:lang w:eastAsia="cs-CZ"/>
        </w:rPr>
        <w:t xml:space="preserve">portále </w:t>
      </w:r>
      <w:hyperlink r:id="rId16" w:tgtFrame="_blank" w:tooltip="https://rvp.cz/" w:history="1">
        <w:r w:rsidRPr="000E3302">
          <w:rPr>
            <w:color w:val="0000FF"/>
            <w:u w:val="single"/>
            <w:lang w:eastAsia="cs-CZ"/>
          </w:rPr>
          <w:t>https://rvp.cz/</w:t>
        </w:r>
      </w:hyperlink>
      <w:r w:rsidRPr="000E3302">
        <w:rPr>
          <w:lang w:eastAsia="cs-CZ"/>
        </w:rPr>
        <w:t xml:space="preserve">. </w:t>
      </w:r>
    </w:p>
    <w:p w14:paraId="21D36EAC" w14:textId="77777777" w:rsidR="00DC3B09" w:rsidRPr="00CB6473" w:rsidRDefault="00DC3B09" w:rsidP="00DC3B09">
      <w:pPr>
        <w:rPr>
          <w:rFonts w:ascii="Calibri" w:hAnsi="Calibri"/>
        </w:rPr>
      </w:pPr>
      <w:r w:rsidRPr="00CB6473">
        <w:t>Pokud není uvedeno jinak</w:t>
      </w:r>
      <w:r>
        <w:t>,</w:t>
      </w:r>
      <w:r w:rsidRPr="00CB6473">
        <w:t xml:space="preserve"> jsou použité obrázky, grafy, mapky, tabulky, prezentace, fotografie či videa v programu včetně příloh autorským dílem tvůrců programu nebo bylo zakoupeno s autorskými právy, případně použito z volných databází. </w:t>
      </w:r>
    </w:p>
    <w:p w14:paraId="47498EFB" w14:textId="77777777" w:rsidR="00DC3B09" w:rsidRPr="00CB6473" w:rsidRDefault="00DC3B09" w:rsidP="00DC3B09">
      <w:r w:rsidRPr="00CB6473">
        <w:t>Pořízená videa a fotografie jsou do programu zařazeny v souladu s GDPR.</w:t>
      </w:r>
    </w:p>
    <w:p w14:paraId="4B8AAB1E" w14:textId="77777777" w:rsidR="00DC3B09" w:rsidRPr="000E3302" w:rsidRDefault="00DC3B09" w:rsidP="000E3302">
      <w:pPr>
        <w:rPr>
          <w:lang w:eastAsia="cs-CZ"/>
        </w:rPr>
      </w:pPr>
    </w:p>
    <w:p w14:paraId="22833DF3" w14:textId="77777777" w:rsidR="00031D90" w:rsidRDefault="00031D90">
      <w:pPr>
        <w:spacing w:line="276" w:lineRule="auto"/>
        <w:jc w:val="left"/>
        <w:rPr>
          <w:rFonts w:eastAsiaTheme="majorEastAsia" w:cstheme="majorBidi"/>
          <w:b/>
          <w:bCs/>
          <w:color w:val="365F91" w:themeColor="accent1" w:themeShade="BF"/>
          <w:sz w:val="28"/>
          <w:szCs w:val="28"/>
        </w:rPr>
      </w:pPr>
      <w:r>
        <w:br w:type="page"/>
      </w:r>
    </w:p>
    <w:p w14:paraId="28023D80" w14:textId="042F37FB" w:rsidR="00BA7D00" w:rsidRDefault="00C855E9" w:rsidP="000E3302">
      <w:pPr>
        <w:pStyle w:val="Nadpis1"/>
      </w:pPr>
      <w:bookmarkStart w:id="16" w:name="_Toc75270264"/>
      <w:r>
        <w:t xml:space="preserve">2 </w:t>
      </w:r>
      <w:r w:rsidR="00F55183">
        <w:t>Podrobn</w:t>
      </w:r>
      <w:r w:rsidR="00C8731B">
        <w:t>ě rozpracovaný obsah programu</w:t>
      </w:r>
      <w:bookmarkEnd w:id="16"/>
    </w:p>
    <w:p w14:paraId="4E345BD7" w14:textId="3487B31A" w:rsidR="00524949" w:rsidRDefault="00524949" w:rsidP="00524949">
      <w:r>
        <w:t>Odkazy v textu vedou na online karty jednotlivých aktivit, příloh či zdrojů. Pro přechod na danou adresu stiskněte CTRL a klikněte na odkaz. Pokud se odkaz neotevře sám, můžete adresu zkopírovat kliknutím na pravé tlačítko myši a volbou „Kopírovat hypertextový odkaz“. Ten poté můžete vložit do adresové řádky prohlížeče a otevřít jej přímo.</w:t>
      </w:r>
    </w:p>
    <w:p w14:paraId="73DE1049" w14:textId="0E96E74E" w:rsidR="00C8731B" w:rsidRDefault="00C8731B" w:rsidP="00C8731B">
      <w:pPr>
        <w:pStyle w:val="Nadpis2"/>
      </w:pPr>
      <w:bookmarkStart w:id="17" w:name="_Toc75270265"/>
      <w:r>
        <w:t xml:space="preserve">2.1 </w:t>
      </w:r>
      <w:r w:rsidR="00A355AE">
        <w:t>Postav si své město</w:t>
      </w:r>
      <w:bookmarkEnd w:id="17"/>
    </w:p>
    <w:p w14:paraId="58BF7236" w14:textId="10D00E42" w:rsidR="00C8731B" w:rsidRDefault="00CF0D60" w:rsidP="00C8731B">
      <w:pPr>
        <w:rPr>
          <w:u w:val="single"/>
        </w:rPr>
      </w:pPr>
      <w:r>
        <w:rPr>
          <w:u w:val="single"/>
        </w:rPr>
        <w:t>Forma</w:t>
      </w:r>
      <w:r w:rsidR="00ED5750">
        <w:rPr>
          <w:u w:val="single"/>
        </w:rPr>
        <w:t xml:space="preserve"> a </w:t>
      </w:r>
      <w:r w:rsidR="00BE564F">
        <w:rPr>
          <w:u w:val="single"/>
        </w:rPr>
        <w:t>popis realizace</w:t>
      </w:r>
    </w:p>
    <w:p w14:paraId="14DD151A" w14:textId="551DB7E0" w:rsidR="00A355AE" w:rsidRDefault="00A355AE" w:rsidP="00C8731B">
      <w:r w:rsidRPr="00A355AE">
        <w:t>Každý tým (politické hnutí) má určitou plochu města, kterou může zastavovat tak, aby město co nejvíce prosperovalo. Jednotlivé sousední budovy se ale vzájemně ovlivňují, ať už pozitivně, či negativně. Tým se snaží přilákat</w:t>
      </w:r>
      <w:r w:rsidR="001170D4">
        <w:t xml:space="preserve"> do </w:t>
      </w:r>
      <w:r w:rsidRPr="00A355AE">
        <w:t>svého města co nejvíce lidí</w:t>
      </w:r>
      <w:r w:rsidR="00AE6CC4">
        <w:t>. Po </w:t>
      </w:r>
      <w:r w:rsidRPr="00A355AE">
        <w:t>hře následuje reflexe,</w:t>
      </w:r>
      <w:r w:rsidR="00F708DE">
        <w:t xml:space="preserve"> ve </w:t>
      </w:r>
      <w:r w:rsidRPr="00A355AE">
        <w:t>které se účastníci snaží přenést poznatky</w:t>
      </w:r>
      <w:r w:rsidR="00ED5750">
        <w:t xml:space="preserve"> a </w:t>
      </w:r>
      <w:r w:rsidRPr="00A355AE">
        <w:t>zážitky ze hry</w:t>
      </w:r>
      <w:r w:rsidR="001170D4">
        <w:t xml:space="preserve"> do </w:t>
      </w:r>
      <w:r w:rsidRPr="00A355AE">
        <w:t>života</w:t>
      </w:r>
      <w:r w:rsidR="00F708DE">
        <w:t xml:space="preserve"> ve </w:t>
      </w:r>
      <w:r w:rsidRPr="00A355AE">
        <w:t>své obci.</w:t>
      </w:r>
    </w:p>
    <w:p w14:paraId="254197E8" w14:textId="007F3FD8" w:rsidR="00C8731B" w:rsidRDefault="00C8731B" w:rsidP="00C8731B">
      <w:pPr>
        <w:rPr>
          <w:u w:val="single"/>
        </w:rPr>
      </w:pPr>
      <w:r>
        <w:rPr>
          <w:u w:val="single"/>
        </w:rPr>
        <w:t>Metody</w:t>
      </w:r>
    </w:p>
    <w:p w14:paraId="70F753A5" w14:textId="77777777" w:rsidR="00A355AE" w:rsidRDefault="00A355AE" w:rsidP="00C8731B">
      <w:r w:rsidRPr="00A355AE">
        <w:t>pohybová hra, reflexe, skupinová strategie, soutěž</w:t>
      </w:r>
    </w:p>
    <w:p w14:paraId="606D5514" w14:textId="0D0665F6" w:rsidR="00C8731B" w:rsidRDefault="00BE564F" w:rsidP="00C8731B">
      <w:pPr>
        <w:rPr>
          <w:u w:val="single"/>
        </w:rPr>
      </w:pPr>
      <w:r>
        <w:rPr>
          <w:u w:val="single"/>
        </w:rPr>
        <w:t>Pomůcky</w:t>
      </w:r>
      <w:r w:rsidR="00ED5750">
        <w:rPr>
          <w:u w:val="single"/>
        </w:rPr>
        <w:t xml:space="preserve"> a </w:t>
      </w:r>
      <w:r w:rsidR="0057277F">
        <w:rPr>
          <w:u w:val="single"/>
        </w:rPr>
        <w:t>materiál</w:t>
      </w:r>
    </w:p>
    <w:tbl>
      <w:tblPr>
        <w:tblStyle w:val="Tabulkasmkou4zvraznn1"/>
        <w:tblW w:w="0" w:type="auto"/>
        <w:tblLook w:val="04A0" w:firstRow="1" w:lastRow="0" w:firstColumn="1" w:lastColumn="0" w:noHBand="0" w:noVBand="1"/>
      </w:tblPr>
      <w:tblGrid>
        <w:gridCol w:w="2263"/>
        <w:gridCol w:w="2410"/>
        <w:gridCol w:w="4387"/>
      </w:tblGrid>
      <w:tr w:rsidR="00A355AE" w14:paraId="3EBDEC42"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BC7A61" w14:textId="0F10B72A" w:rsidR="00A355AE" w:rsidRPr="00A02706" w:rsidRDefault="00A355AE" w:rsidP="00A355AE">
            <w:r w:rsidRPr="00A245A6">
              <w:t>Položka</w:t>
            </w:r>
          </w:p>
        </w:tc>
        <w:tc>
          <w:tcPr>
            <w:tcW w:w="2410" w:type="dxa"/>
          </w:tcPr>
          <w:p w14:paraId="63AF8B7E" w14:textId="780C26CF" w:rsidR="00A355AE" w:rsidRPr="00A02706" w:rsidRDefault="00A355AE" w:rsidP="00A355AE">
            <w:pPr>
              <w:cnfStyle w:val="100000000000" w:firstRow="1" w:lastRow="0" w:firstColumn="0" w:lastColumn="0" w:oddVBand="0" w:evenVBand="0" w:oddHBand="0" w:evenHBand="0" w:firstRowFirstColumn="0" w:firstRowLastColumn="0" w:lastRowFirstColumn="0" w:lastRowLastColumn="0"/>
            </w:pPr>
            <w:r w:rsidRPr="00A245A6">
              <w:t>Počet</w:t>
            </w:r>
          </w:p>
        </w:tc>
        <w:tc>
          <w:tcPr>
            <w:tcW w:w="4387" w:type="dxa"/>
          </w:tcPr>
          <w:p w14:paraId="608739B6" w14:textId="15CEEF69" w:rsidR="00A355AE" w:rsidRPr="005C797D" w:rsidRDefault="00A355AE" w:rsidP="00A355AE">
            <w:pPr>
              <w:cnfStyle w:val="100000000000" w:firstRow="1" w:lastRow="0" w:firstColumn="0" w:lastColumn="0" w:oddVBand="0" w:evenVBand="0" w:oddHBand="0" w:evenHBand="0" w:firstRowFirstColumn="0" w:firstRowLastColumn="0" w:lastRowFirstColumn="0" w:lastRowLastColumn="0"/>
              <w:rPr>
                <w:b w:val="0"/>
              </w:rPr>
            </w:pPr>
            <w:r w:rsidRPr="00A245A6">
              <w:t>Popis</w:t>
            </w:r>
          </w:p>
        </w:tc>
      </w:tr>
      <w:tr w:rsidR="00A355AE" w14:paraId="73E5A0C0"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941CE3" w14:textId="64F0B325" w:rsidR="00A355AE" w:rsidRPr="00A355AE" w:rsidRDefault="00A355AE" w:rsidP="00A355AE">
            <w:pPr>
              <w:rPr>
                <w:b w:val="0"/>
              </w:rPr>
            </w:pPr>
            <w:r w:rsidRPr="00A355AE">
              <w:rPr>
                <w:b w:val="0"/>
              </w:rPr>
              <w:t>stůl</w:t>
            </w:r>
          </w:p>
        </w:tc>
        <w:tc>
          <w:tcPr>
            <w:tcW w:w="2410" w:type="dxa"/>
          </w:tcPr>
          <w:p w14:paraId="7B24EFED" w14:textId="326883F8" w:rsidR="00A355AE" w:rsidRPr="00A355AE" w:rsidRDefault="00A355AE" w:rsidP="00A355AE">
            <w:pPr>
              <w:cnfStyle w:val="000000100000" w:firstRow="0" w:lastRow="0" w:firstColumn="0" w:lastColumn="0" w:oddVBand="0" w:evenVBand="0" w:oddHBand="1" w:evenHBand="0" w:firstRowFirstColumn="0" w:firstRowLastColumn="0" w:lastRowFirstColumn="0" w:lastRowLastColumn="0"/>
            </w:pPr>
            <w:r w:rsidRPr="00A245A6">
              <w:t>4</w:t>
            </w:r>
          </w:p>
        </w:tc>
        <w:tc>
          <w:tcPr>
            <w:tcW w:w="4387" w:type="dxa"/>
          </w:tcPr>
          <w:p w14:paraId="53155188" w14:textId="6B6A261E" w:rsidR="00A355AE" w:rsidRPr="005C797D" w:rsidRDefault="00A355AE" w:rsidP="00A355AE">
            <w:pPr>
              <w:cnfStyle w:val="000000100000" w:firstRow="0" w:lastRow="0" w:firstColumn="0" w:lastColumn="0" w:oddVBand="0" w:evenVBand="0" w:oddHBand="1" w:evenHBand="0" w:firstRowFirstColumn="0" w:firstRowLastColumn="0" w:lastRowFirstColumn="0" w:lastRowLastColumn="0"/>
              <w:rPr>
                <w:b/>
              </w:rPr>
            </w:pPr>
          </w:p>
        </w:tc>
      </w:tr>
      <w:tr w:rsidR="00A355AE" w14:paraId="7A9CB603" w14:textId="77777777" w:rsidTr="00DE240D">
        <w:tc>
          <w:tcPr>
            <w:cnfStyle w:val="001000000000" w:firstRow="0" w:lastRow="0" w:firstColumn="1" w:lastColumn="0" w:oddVBand="0" w:evenVBand="0" w:oddHBand="0" w:evenHBand="0" w:firstRowFirstColumn="0" w:firstRowLastColumn="0" w:lastRowFirstColumn="0" w:lastRowLastColumn="0"/>
            <w:tcW w:w="2263" w:type="dxa"/>
          </w:tcPr>
          <w:p w14:paraId="4B54D77E" w14:textId="49824D28" w:rsidR="00A355AE" w:rsidRPr="00A355AE" w:rsidRDefault="00A355AE" w:rsidP="00A355AE">
            <w:pPr>
              <w:jc w:val="left"/>
              <w:rPr>
                <w:b w:val="0"/>
                <w:u w:val="single"/>
              </w:rPr>
            </w:pPr>
            <w:r w:rsidRPr="00A355AE">
              <w:rPr>
                <w:b w:val="0"/>
              </w:rPr>
              <w:t>herní plocha</w:t>
            </w:r>
            <w:r w:rsidR="00ED5750">
              <w:rPr>
                <w:b w:val="0"/>
              </w:rPr>
              <w:t xml:space="preserve"> z </w:t>
            </w:r>
            <w:r w:rsidRPr="00A355AE">
              <w:rPr>
                <w:b w:val="0"/>
              </w:rPr>
              <w:t>lega</w:t>
            </w:r>
          </w:p>
        </w:tc>
        <w:tc>
          <w:tcPr>
            <w:tcW w:w="2410" w:type="dxa"/>
          </w:tcPr>
          <w:p w14:paraId="10DBCC6D" w14:textId="0211AF2C" w:rsidR="00A355AE" w:rsidRPr="00A355AE" w:rsidRDefault="00A355AE" w:rsidP="00A355AE">
            <w:pPr>
              <w:jc w:val="left"/>
              <w:cnfStyle w:val="000000000000" w:firstRow="0" w:lastRow="0" w:firstColumn="0" w:lastColumn="0" w:oddVBand="0" w:evenVBand="0" w:oddHBand="0" w:evenHBand="0" w:firstRowFirstColumn="0" w:firstRowLastColumn="0" w:lastRowFirstColumn="0" w:lastRowLastColumn="0"/>
              <w:rPr>
                <w:u w:val="single"/>
              </w:rPr>
            </w:pPr>
            <w:r w:rsidRPr="00A245A6">
              <w:t>4</w:t>
            </w:r>
          </w:p>
        </w:tc>
        <w:tc>
          <w:tcPr>
            <w:tcW w:w="4387" w:type="dxa"/>
          </w:tcPr>
          <w:p w14:paraId="5B3E284B" w14:textId="33B35C22" w:rsidR="00A355AE" w:rsidRDefault="00A355AE" w:rsidP="00A355AE">
            <w:pPr>
              <w:jc w:val="left"/>
              <w:cnfStyle w:val="000000000000" w:firstRow="0" w:lastRow="0" w:firstColumn="0" w:lastColumn="0" w:oddVBand="0" w:evenVBand="0" w:oddHBand="0" w:evenHBand="0" w:firstRowFirstColumn="0" w:firstRowLastColumn="0" w:lastRowFirstColumn="0" w:lastRowLastColumn="0"/>
              <w:rPr>
                <w:u w:val="single"/>
              </w:rPr>
            </w:pPr>
          </w:p>
        </w:tc>
      </w:tr>
      <w:tr w:rsidR="00A355AE" w14:paraId="28357893"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FF7917" w14:textId="0B0DC0ED" w:rsidR="00A355AE" w:rsidRPr="00A355AE" w:rsidRDefault="00A355AE" w:rsidP="00A355AE">
            <w:pPr>
              <w:jc w:val="left"/>
              <w:rPr>
                <w:b w:val="0"/>
                <w:u w:val="single"/>
              </w:rPr>
            </w:pPr>
            <w:r w:rsidRPr="00A355AE">
              <w:rPr>
                <w:b w:val="0"/>
              </w:rPr>
              <w:t>shrnutí pravidel</w:t>
            </w:r>
          </w:p>
        </w:tc>
        <w:tc>
          <w:tcPr>
            <w:tcW w:w="2410" w:type="dxa"/>
          </w:tcPr>
          <w:p w14:paraId="2BD545B1" w14:textId="3B4232B5" w:rsidR="00A355AE" w:rsidRPr="00A355AE" w:rsidRDefault="00A355AE" w:rsidP="00A355AE">
            <w:pPr>
              <w:jc w:val="left"/>
              <w:cnfStyle w:val="000000100000" w:firstRow="0" w:lastRow="0" w:firstColumn="0" w:lastColumn="0" w:oddVBand="0" w:evenVBand="0" w:oddHBand="1" w:evenHBand="0" w:firstRowFirstColumn="0" w:firstRowLastColumn="0" w:lastRowFirstColumn="0" w:lastRowLastColumn="0"/>
              <w:rPr>
                <w:u w:val="single"/>
              </w:rPr>
            </w:pPr>
            <w:r w:rsidRPr="00A245A6">
              <w:t>4</w:t>
            </w:r>
          </w:p>
        </w:tc>
        <w:tc>
          <w:tcPr>
            <w:tcW w:w="4387" w:type="dxa"/>
          </w:tcPr>
          <w:p w14:paraId="2FDF6514" w14:textId="2572073E" w:rsidR="00A355AE" w:rsidRDefault="00A355AE" w:rsidP="00A355AE">
            <w:pPr>
              <w:jc w:val="left"/>
              <w:cnfStyle w:val="000000100000" w:firstRow="0" w:lastRow="0" w:firstColumn="0" w:lastColumn="0" w:oddVBand="0" w:evenVBand="0" w:oddHBand="1" w:evenHBand="0" w:firstRowFirstColumn="0" w:firstRowLastColumn="0" w:lastRowFirstColumn="0" w:lastRowLastColumn="0"/>
              <w:rPr>
                <w:u w:val="single"/>
              </w:rPr>
            </w:pPr>
          </w:p>
        </w:tc>
      </w:tr>
      <w:tr w:rsidR="00A355AE" w14:paraId="48760F65" w14:textId="77777777" w:rsidTr="00DE240D">
        <w:trPr>
          <w:trHeight w:val="323"/>
        </w:trPr>
        <w:tc>
          <w:tcPr>
            <w:cnfStyle w:val="001000000000" w:firstRow="0" w:lastRow="0" w:firstColumn="1" w:lastColumn="0" w:oddVBand="0" w:evenVBand="0" w:oddHBand="0" w:evenHBand="0" w:firstRowFirstColumn="0" w:firstRowLastColumn="0" w:lastRowFirstColumn="0" w:lastRowLastColumn="0"/>
            <w:tcW w:w="2263" w:type="dxa"/>
          </w:tcPr>
          <w:p w14:paraId="265F5DBF" w14:textId="1D14BDCA" w:rsidR="00A355AE" w:rsidRPr="00A355AE" w:rsidRDefault="00A355AE" w:rsidP="00A355AE">
            <w:pPr>
              <w:jc w:val="left"/>
              <w:rPr>
                <w:b w:val="0"/>
                <w:u w:val="single"/>
              </w:rPr>
            </w:pPr>
            <w:r w:rsidRPr="00A355AE">
              <w:rPr>
                <w:b w:val="0"/>
              </w:rPr>
              <w:t>kostky lega</w:t>
            </w:r>
          </w:p>
        </w:tc>
        <w:tc>
          <w:tcPr>
            <w:tcW w:w="2410" w:type="dxa"/>
          </w:tcPr>
          <w:p w14:paraId="339C20A9" w14:textId="022649B4" w:rsidR="00A355AE" w:rsidRPr="00A355AE" w:rsidRDefault="00A355AE" w:rsidP="00A355AE">
            <w:pPr>
              <w:jc w:val="left"/>
              <w:cnfStyle w:val="000000000000" w:firstRow="0" w:lastRow="0" w:firstColumn="0" w:lastColumn="0" w:oddVBand="0" w:evenVBand="0" w:oddHBand="0" w:evenHBand="0" w:firstRowFirstColumn="0" w:firstRowLastColumn="0" w:lastRowFirstColumn="0" w:lastRowLastColumn="0"/>
              <w:rPr>
                <w:u w:val="single"/>
              </w:rPr>
            </w:pPr>
            <w:r w:rsidRPr="00A245A6">
              <w:t>stovky</w:t>
            </w:r>
          </w:p>
        </w:tc>
        <w:tc>
          <w:tcPr>
            <w:tcW w:w="4387" w:type="dxa"/>
          </w:tcPr>
          <w:p w14:paraId="079DB6AF" w14:textId="1B672CF6" w:rsidR="00A355AE" w:rsidRDefault="00A355AE" w:rsidP="00A355AE">
            <w:pPr>
              <w:jc w:val="left"/>
              <w:cnfStyle w:val="000000000000" w:firstRow="0" w:lastRow="0" w:firstColumn="0" w:lastColumn="0" w:oddVBand="0" w:evenVBand="0" w:oddHBand="0" w:evenHBand="0" w:firstRowFirstColumn="0" w:firstRowLastColumn="0" w:lastRowFirstColumn="0" w:lastRowLastColumn="0"/>
              <w:rPr>
                <w:u w:val="single"/>
              </w:rPr>
            </w:pPr>
            <w:r w:rsidRPr="00A245A6">
              <w:t>každý typ</w:t>
            </w:r>
            <w:r w:rsidR="00ED5750">
              <w:t xml:space="preserve"> v </w:t>
            </w:r>
            <w:r w:rsidRPr="00A245A6">
              <w:t xml:space="preserve">jedné mističce, dohromady tedy 7 typů X 4 týmy, všechny kostky podle našeho nákresu lze získat zakoupením dvou velkých </w:t>
            </w:r>
            <w:proofErr w:type="spellStart"/>
            <w:r w:rsidRPr="00A245A6">
              <w:t>legoboxů</w:t>
            </w:r>
            <w:proofErr w:type="spellEnd"/>
            <w:r w:rsidRPr="00A245A6">
              <w:t xml:space="preserve"> (https://www.lego.com/cs-cz/product/lego-large-creative-brick-box-10698) nicméně složení budov lze vytvořit</w:t>
            </w:r>
            <w:r w:rsidR="00ED5750">
              <w:t xml:space="preserve"> i </w:t>
            </w:r>
            <w:r w:rsidRPr="00A245A6">
              <w:t>jinak.</w:t>
            </w:r>
          </w:p>
        </w:tc>
      </w:tr>
      <w:tr w:rsidR="00A355AE" w14:paraId="67B93A95"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397BE4" w14:textId="2FE09038" w:rsidR="00A355AE" w:rsidRPr="00A355AE" w:rsidRDefault="00A355AE" w:rsidP="00A355AE">
            <w:pPr>
              <w:jc w:val="left"/>
              <w:rPr>
                <w:b w:val="0"/>
                <w:u w:val="single"/>
              </w:rPr>
            </w:pPr>
            <w:r w:rsidRPr="00A355AE">
              <w:rPr>
                <w:b w:val="0"/>
              </w:rPr>
              <w:t>karty budov</w:t>
            </w:r>
          </w:p>
        </w:tc>
        <w:tc>
          <w:tcPr>
            <w:tcW w:w="2410" w:type="dxa"/>
          </w:tcPr>
          <w:p w14:paraId="5C52D0BD" w14:textId="0E300D62" w:rsidR="00A355AE" w:rsidRPr="00A355AE" w:rsidRDefault="00A355AE" w:rsidP="00A355AE">
            <w:pPr>
              <w:jc w:val="left"/>
              <w:cnfStyle w:val="000000100000" w:firstRow="0" w:lastRow="0" w:firstColumn="0" w:lastColumn="0" w:oddVBand="0" w:evenVBand="0" w:oddHBand="1" w:evenHBand="0" w:firstRowFirstColumn="0" w:firstRowLastColumn="0" w:lastRowFirstColumn="0" w:lastRowLastColumn="0"/>
              <w:rPr>
                <w:u w:val="single"/>
              </w:rPr>
            </w:pPr>
          </w:p>
        </w:tc>
        <w:tc>
          <w:tcPr>
            <w:tcW w:w="4387" w:type="dxa"/>
          </w:tcPr>
          <w:p w14:paraId="701EC6B0" w14:textId="6034936F" w:rsidR="00A355AE" w:rsidRDefault="00A355AE" w:rsidP="00A355AE">
            <w:pPr>
              <w:jc w:val="left"/>
              <w:cnfStyle w:val="000000100000" w:firstRow="0" w:lastRow="0" w:firstColumn="0" w:lastColumn="0" w:oddVBand="0" w:evenVBand="0" w:oddHBand="1" w:evenHBand="0" w:firstRowFirstColumn="0" w:firstRowLastColumn="0" w:lastRowFirstColumn="0" w:lastRowLastColumn="0"/>
              <w:rPr>
                <w:u w:val="single"/>
              </w:rPr>
            </w:pPr>
            <w:r w:rsidRPr="00A245A6">
              <w:t>každý typ</w:t>
            </w:r>
            <w:r w:rsidR="00ED5750">
              <w:t xml:space="preserve"> v </w:t>
            </w:r>
            <w:r w:rsidRPr="00A245A6">
              <w:t>jedné mističce</w:t>
            </w:r>
          </w:p>
        </w:tc>
      </w:tr>
      <w:tr w:rsidR="00A355AE" w14:paraId="582AA32F" w14:textId="77777777" w:rsidTr="00DE240D">
        <w:tc>
          <w:tcPr>
            <w:cnfStyle w:val="001000000000" w:firstRow="0" w:lastRow="0" w:firstColumn="1" w:lastColumn="0" w:oddVBand="0" w:evenVBand="0" w:oddHBand="0" w:evenHBand="0" w:firstRowFirstColumn="0" w:firstRowLastColumn="0" w:lastRowFirstColumn="0" w:lastRowLastColumn="0"/>
            <w:tcW w:w="2263" w:type="dxa"/>
          </w:tcPr>
          <w:p w14:paraId="48094EA7" w14:textId="13400E1E" w:rsidR="00A355AE" w:rsidRPr="00A355AE" w:rsidRDefault="00A355AE" w:rsidP="00A355AE">
            <w:pPr>
              <w:jc w:val="left"/>
              <w:rPr>
                <w:b w:val="0"/>
                <w:u w:val="single"/>
              </w:rPr>
            </w:pPr>
            <w:r w:rsidRPr="00A355AE">
              <w:rPr>
                <w:b w:val="0"/>
              </w:rPr>
              <w:t>mapa expozice</w:t>
            </w:r>
          </w:p>
        </w:tc>
        <w:tc>
          <w:tcPr>
            <w:tcW w:w="2410" w:type="dxa"/>
          </w:tcPr>
          <w:p w14:paraId="281B456B" w14:textId="59EB3F94" w:rsidR="00A355AE" w:rsidRPr="00A355AE" w:rsidRDefault="00A355AE" w:rsidP="00A355AE">
            <w:pPr>
              <w:jc w:val="left"/>
              <w:cnfStyle w:val="000000000000" w:firstRow="0" w:lastRow="0" w:firstColumn="0" w:lastColumn="0" w:oddVBand="0" w:evenVBand="0" w:oddHBand="0" w:evenHBand="0" w:firstRowFirstColumn="0" w:firstRowLastColumn="0" w:lastRowFirstColumn="0" w:lastRowLastColumn="0"/>
              <w:rPr>
                <w:u w:val="single"/>
              </w:rPr>
            </w:pPr>
            <w:r w:rsidRPr="00A245A6">
              <w:t>1</w:t>
            </w:r>
          </w:p>
        </w:tc>
        <w:tc>
          <w:tcPr>
            <w:tcW w:w="4387" w:type="dxa"/>
          </w:tcPr>
          <w:p w14:paraId="3942F12A" w14:textId="1187F51C" w:rsidR="00A355AE" w:rsidRDefault="00A355AE" w:rsidP="00A355AE">
            <w:pPr>
              <w:jc w:val="left"/>
              <w:cnfStyle w:val="000000000000" w:firstRow="0" w:lastRow="0" w:firstColumn="0" w:lastColumn="0" w:oddVBand="0" w:evenVBand="0" w:oddHBand="0" w:evenHBand="0" w:firstRowFirstColumn="0" w:firstRowLastColumn="0" w:lastRowFirstColumn="0" w:lastRowLastColumn="0"/>
              <w:rPr>
                <w:u w:val="single"/>
              </w:rPr>
            </w:pPr>
          </w:p>
        </w:tc>
      </w:tr>
      <w:tr w:rsidR="00A355AE" w14:paraId="4976196B"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6C3347D" w14:textId="71B1D2E4" w:rsidR="00A355AE" w:rsidRPr="00A355AE" w:rsidRDefault="00A355AE" w:rsidP="00A355AE">
            <w:pPr>
              <w:jc w:val="left"/>
              <w:rPr>
                <w:b w:val="0"/>
                <w:u w:val="single"/>
              </w:rPr>
            </w:pPr>
            <w:r w:rsidRPr="00A355AE">
              <w:rPr>
                <w:b w:val="0"/>
              </w:rPr>
              <w:t>popis všech úkolů</w:t>
            </w:r>
          </w:p>
        </w:tc>
        <w:tc>
          <w:tcPr>
            <w:tcW w:w="2410" w:type="dxa"/>
          </w:tcPr>
          <w:p w14:paraId="39C18743" w14:textId="36A20100" w:rsidR="00A355AE" w:rsidRPr="00A355AE" w:rsidRDefault="00A355AE" w:rsidP="00A355AE">
            <w:pPr>
              <w:jc w:val="left"/>
              <w:cnfStyle w:val="000000100000" w:firstRow="0" w:lastRow="0" w:firstColumn="0" w:lastColumn="0" w:oddVBand="0" w:evenVBand="0" w:oddHBand="1" w:evenHBand="0" w:firstRowFirstColumn="0" w:firstRowLastColumn="0" w:lastRowFirstColumn="0" w:lastRowLastColumn="0"/>
              <w:rPr>
                <w:u w:val="single"/>
              </w:rPr>
            </w:pPr>
            <w:r w:rsidRPr="00A245A6">
              <w:t>1</w:t>
            </w:r>
          </w:p>
        </w:tc>
        <w:tc>
          <w:tcPr>
            <w:tcW w:w="4387" w:type="dxa"/>
          </w:tcPr>
          <w:p w14:paraId="506EE5E3" w14:textId="5CA60540" w:rsidR="00A355AE" w:rsidRDefault="00A355AE" w:rsidP="00A355AE">
            <w:pPr>
              <w:jc w:val="left"/>
              <w:cnfStyle w:val="000000100000" w:firstRow="0" w:lastRow="0" w:firstColumn="0" w:lastColumn="0" w:oddVBand="0" w:evenVBand="0" w:oddHBand="1" w:evenHBand="0" w:firstRowFirstColumn="0" w:firstRowLastColumn="0" w:lastRowFirstColumn="0" w:lastRowLastColumn="0"/>
              <w:rPr>
                <w:u w:val="single"/>
              </w:rPr>
            </w:pPr>
          </w:p>
        </w:tc>
      </w:tr>
      <w:tr w:rsidR="00A355AE" w14:paraId="7970C230" w14:textId="77777777" w:rsidTr="00DE240D">
        <w:tc>
          <w:tcPr>
            <w:cnfStyle w:val="001000000000" w:firstRow="0" w:lastRow="0" w:firstColumn="1" w:lastColumn="0" w:oddVBand="0" w:evenVBand="0" w:oddHBand="0" w:evenHBand="0" w:firstRowFirstColumn="0" w:firstRowLastColumn="0" w:lastRowFirstColumn="0" w:lastRowLastColumn="0"/>
            <w:tcW w:w="2263" w:type="dxa"/>
          </w:tcPr>
          <w:p w14:paraId="52BA038C" w14:textId="5C0900C2" w:rsidR="00A355AE" w:rsidRPr="00A355AE" w:rsidRDefault="00A355AE" w:rsidP="00A355AE">
            <w:pPr>
              <w:jc w:val="left"/>
              <w:rPr>
                <w:b w:val="0"/>
                <w:u w:val="single"/>
              </w:rPr>
            </w:pPr>
            <w:r w:rsidRPr="00A355AE">
              <w:rPr>
                <w:b w:val="0"/>
              </w:rPr>
              <w:t>seznam všech budov</w:t>
            </w:r>
            <w:r w:rsidR="00ED5750">
              <w:rPr>
                <w:b w:val="0"/>
              </w:rPr>
              <w:t xml:space="preserve"> a </w:t>
            </w:r>
            <w:r w:rsidRPr="00A355AE">
              <w:rPr>
                <w:b w:val="0"/>
              </w:rPr>
              <w:t>nákres jejich podoby</w:t>
            </w:r>
          </w:p>
        </w:tc>
        <w:tc>
          <w:tcPr>
            <w:tcW w:w="2410" w:type="dxa"/>
          </w:tcPr>
          <w:p w14:paraId="4526FE5B" w14:textId="57107B11" w:rsidR="00A355AE" w:rsidRPr="00A355AE" w:rsidRDefault="00A355AE" w:rsidP="00A355AE">
            <w:pPr>
              <w:jc w:val="left"/>
              <w:cnfStyle w:val="000000000000" w:firstRow="0" w:lastRow="0" w:firstColumn="0" w:lastColumn="0" w:oddVBand="0" w:evenVBand="0" w:oddHBand="0" w:evenHBand="0" w:firstRowFirstColumn="0" w:firstRowLastColumn="0" w:lastRowFirstColumn="0" w:lastRowLastColumn="0"/>
              <w:rPr>
                <w:u w:val="single"/>
              </w:rPr>
            </w:pPr>
            <w:r w:rsidRPr="00A245A6">
              <w:t>4</w:t>
            </w:r>
          </w:p>
        </w:tc>
        <w:tc>
          <w:tcPr>
            <w:tcW w:w="4387" w:type="dxa"/>
          </w:tcPr>
          <w:p w14:paraId="03F8C380" w14:textId="74BD22C3" w:rsidR="00A355AE" w:rsidRDefault="00A355AE" w:rsidP="00A355AE">
            <w:pPr>
              <w:jc w:val="left"/>
              <w:cnfStyle w:val="000000000000" w:firstRow="0" w:lastRow="0" w:firstColumn="0" w:lastColumn="0" w:oddVBand="0" w:evenVBand="0" w:oddHBand="0" w:evenHBand="0" w:firstRowFirstColumn="0" w:firstRowLastColumn="0" w:lastRowFirstColumn="0" w:lastRowLastColumn="0"/>
              <w:rPr>
                <w:u w:val="single"/>
              </w:rPr>
            </w:pPr>
          </w:p>
        </w:tc>
      </w:tr>
      <w:tr w:rsidR="00A355AE" w14:paraId="7529DD6D"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BC69CFE" w14:textId="2E4E1F0E" w:rsidR="00A355AE" w:rsidRPr="00A355AE" w:rsidRDefault="00A355AE" w:rsidP="00A355AE">
            <w:pPr>
              <w:jc w:val="left"/>
              <w:rPr>
                <w:b w:val="0"/>
              </w:rPr>
            </w:pPr>
            <w:r w:rsidRPr="00A355AE">
              <w:rPr>
                <w:b w:val="0"/>
              </w:rPr>
              <w:t>nástěnka</w:t>
            </w:r>
          </w:p>
        </w:tc>
        <w:tc>
          <w:tcPr>
            <w:tcW w:w="2410" w:type="dxa"/>
          </w:tcPr>
          <w:p w14:paraId="3D81BD87" w14:textId="060A3ACD" w:rsidR="00A355AE" w:rsidRPr="00A355AE" w:rsidRDefault="00A355AE" w:rsidP="00A355AE">
            <w:pPr>
              <w:jc w:val="left"/>
              <w:cnfStyle w:val="000000100000" w:firstRow="0" w:lastRow="0" w:firstColumn="0" w:lastColumn="0" w:oddVBand="0" w:evenVBand="0" w:oddHBand="1" w:evenHBand="0" w:firstRowFirstColumn="0" w:firstRowLastColumn="0" w:lastRowFirstColumn="0" w:lastRowLastColumn="0"/>
            </w:pPr>
            <w:r w:rsidRPr="00A245A6">
              <w:t>2</w:t>
            </w:r>
          </w:p>
        </w:tc>
        <w:tc>
          <w:tcPr>
            <w:tcW w:w="4387" w:type="dxa"/>
          </w:tcPr>
          <w:p w14:paraId="3550BB30" w14:textId="77777777" w:rsidR="00A355AE" w:rsidRDefault="00A355AE" w:rsidP="00A355AE">
            <w:pPr>
              <w:jc w:val="left"/>
              <w:cnfStyle w:val="000000100000" w:firstRow="0" w:lastRow="0" w:firstColumn="0" w:lastColumn="0" w:oddVBand="0" w:evenVBand="0" w:oddHBand="1" w:evenHBand="0" w:firstRowFirstColumn="0" w:firstRowLastColumn="0" w:lastRowFirstColumn="0" w:lastRowLastColumn="0"/>
              <w:rPr>
                <w:u w:val="single"/>
              </w:rPr>
            </w:pPr>
          </w:p>
        </w:tc>
      </w:tr>
      <w:tr w:rsidR="00A355AE" w14:paraId="52F0D1D1" w14:textId="77777777" w:rsidTr="00DE240D">
        <w:tc>
          <w:tcPr>
            <w:cnfStyle w:val="001000000000" w:firstRow="0" w:lastRow="0" w:firstColumn="1" w:lastColumn="0" w:oddVBand="0" w:evenVBand="0" w:oddHBand="0" w:evenHBand="0" w:firstRowFirstColumn="0" w:firstRowLastColumn="0" w:lastRowFirstColumn="0" w:lastRowLastColumn="0"/>
            <w:tcW w:w="2263" w:type="dxa"/>
          </w:tcPr>
          <w:p w14:paraId="360EB87E" w14:textId="5FE3AE8E" w:rsidR="00A355AE" w:rsidRPr="00A355AE" w:rsidRDefault="00A355AE" w:rsidP="00A355AE">
            <w:pPr>
              <w:jc w:val="left"/>
              <w:rPr>
                <w:b w:val="0"/>
              </w:rPr>
            </w:pPr>
            <w:r w:rsidRPr="00A355AE">
              <w:rPr>
                <w:b w:val="0"/>
              </w:rPr>
              <w:t>karty</w:t>
            </w:r>
            <w:r w:rsidR="00ED5750">
              <w:rPr>
                <w:b w:val="0"/>
              </w:rPr>
              <w:t xml:space="preserve"> s </w:t>
            </w:r>
            <w:r w:rsidRPr="00A355AE">
              <w:rPr>
                <w:b w:val="0"/>
              </w:rPr>
              <w:t>názvem</w:t>
            </w:r>
            <w:r w:rsidR="00ED5750">
              <w:rPr>
                <w:b w:val="0"/>
              </w:rPr>
              <w:t xml:space="preserve"> a </w:t>
            </w:r>
            <w:r w:rsidRPr="00A355AE">
              <w:rPr>
                <w:b w:val="0"/>
              </w:rPr>
              <w:t>podobou všech budov</w:t>
            </w:r>
            <w:r w:rsidR="00F708DE">
              <w:rPr>
                <w:b w:val="0"/>
              </w:rPr>
              <w:t xml:space="preserve"> na </w:t>
            </w:r>
            <w:r w:rsidRPr="00A355AE">
              <w:rPr>
                <w:b w:val="0"/>
              </w:rPr>
              <w:t>nástěnce</w:t>
            </w:r>
          </w:p>
        </w:tc>
        <w:tc>
          <w:tcPr>
            <w:tcW w:w="2410" w:type="dxa"/>
          </w:tcPr>
          <w:p w14:paraId="6DC87DF5" w14:textId="7A5CBFD9" w:rsidR="00A355AE" w:rsidRPr="00A355AE" w:rsidRDefault="00A355AE" w:rsidP="00A355AE">
            <w:pPr>
              <w:jc w:val="left"/>
              <w:cnfStyle w:val="000000000000" w:firstRow="0" w:lastRow="0" w:firstColumn="0" w:lastColumn="0" w:oddVBand="0" w:evenVBand="0" w:oddHBand="0" w:evenHBand="0" w:firstRowFirstColumn="0" w:firstRowLastColumn="0" w:lastRowFirstColumn="0" w:lastRowLastColumn="0"/>
            </w:pPr>
            <w:r w:rsidRPr="00A245A6">
              <w:t>1</w:t>
            </w:r>
          </w:p>
        </w:tc>
        <w:tc>
          <w:tcPr>
            <w:tcW w:w="4387" w:type="dxa"/>
          </w:tcPr>
          <w:p w14:paraId="3F950515" w14:textId="77777777" w:rsidR="00A355AE" w:rsidRDefault="00A355AE" w:rsidP="00A355AE">
            <w:pPr>
              <w:jc w:val="left"/>
              <w:cnfStyle w:val="000000000000" w:firstRow="0" w:lastRow="0" w:firstColumn="0" w:lastColumn="0" w:oddVBand="0" w:evenVBand="0" w:oddHBand="0" w:evenHBand="0" w:firstRowFirstColumn="0" w:firstRowLastColumn="0" w:lastRowFirstColumn="0" w:lastRowLastColumn="0"/>
              <w:rPr>
                <w:u w:val="single"/>
              </w:rPr>
            </w:pPr>
          </w:p>
        </w:tc>
      </w:tr>
      <w:tr w:rsidR="00A355AE" w14:paraId="3DA6433F"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1B7A34" w14:textId="3BE793A8" w:rsidR="00A355AE" w:rsidRPr="00A355AE" w:rsidRDefault="00A355AE" w:rsidP="00A355AE">
            <w:pPr>
              <w:jc w:val="left"/>
              <w:rPr>
                <w:b w:val="0"/>
              </w:rPr>
            </w:pPr>
            <w:r w:rsidRPr="00A355AE">
              <w:rPr>
                <w:b w:val="0"/>
              </w:rPr>
              <w:t>arch</w:t>
            </w:r>
            <w:r w:rsidR="00F708DE">
              <w:rPr>
                <w:b w:val="0"/>
              </w:rPr>
              <w:t xml:space="preserve"> na </w:t>
            </w:r>
            <w:r w:rsidRPr="00A355AE">
              <w:rPr>
                <w:b w:val="0"/>
              </w:rPr>
              <w:t>zapisování statistik</w:t>
            </w:r>
          </w:p>
        </w:tc>
        <w:tc>
          <w:tcPr>
            <w:tcW w:w="2410" w:type="dxa"/>
          </w:tcPr>
          <w:p w14:paraId="632BF65A" w14:textId="45535F3F" w:rsidR="00A355AE" w:rsidRPr="00A355AE" w:rsidRDefault="00A355AE" w:rsidP="00A355AE">
            <w:pPr>
              <w:jc w:val="left"/>
              <w:cnfStyle w:val="000000100000" w:firstRow="0" w:lastRow="0" w:firstColumn="0" w:lastColumn="0" w:oddVBand="0" w:evenVBand="0" w:oddHBand="1" w:evenHBand="0" w:firstRowFirstColumn="0" w:firstRowLastColumn="0" w:lastRowFirstColumn="0" w:lastRowLastColumn="0"/>
            </w:pPr>
            <w:r w:rsidRPr="00A245A6">
              <w:t>4</w:t>
            </w:r>
          </w:p>
        </w:tc>
        <w:tc>
          <w:tcPr>
            <w:tcW w:w="4387" w:type="dxa"/>
          </w:tcPr>
          <w:p w14:paraId="2896D641" w14:textId="77777777" w:rsidR="00A355AE" w:rsidRDefault="00A355AE" w:rsidP="00A355AE">
            <w:pPr>
              <w:jc w:val="left"/>
              <w:cnfStyle w:val="000000100000" w:firstRow="0" w:lastRow="0" w:firstColumn="0" w:lastColumn="0" w:oddVBand="0" w:evenVBand="0" w:oddHBand="1" w:evenHBand="0" w:firstRowFirstColumn="0" w:firstRowLastColumn="0" w:lastRowFirstColumn="0" w:lastRowLastColumn="0"/>
              <w:rPr>
                <w:u w:val="single"/>
              </w:rPr>
            </w:pPr>
          </w:p>
        </w:tc>
      </w:tr>
      <w:tr w:rsidR="00A355AE" w14:paraId="4B12D79B" w14:textId="77777777" w:rsidTr="00DE240D">
        <w:tc>
          <w:tcPr>
            <w:cnfStyle w:val="001000000000" w:firstRow="0" w:lastRow="0" w:firstColumn="1" w:lastColumn="0" w:oddVBand="0" w:evenVBand="0" w:oddHBand="0" w:evenHBand="0" w:firstRowFirstColumn="0" w:firstRowLastColumn="0" w:lastRowFirstColumn="0" w:lastRowLastColumn="0"/>
            <w:tcW w:w="2263" w:type="dxa"/>
          </w:tcPr>
          <w:p w14:paraId="5F554FBC" w14:textId="2A79CA35" w:rsidR="00A355AE" w:rsidRPr="00A355AE" w:rsidRDefault="00A355AE" w:rsidP="00A355AE">
            <w:pPr>
              <w:jc w:val="left"/>
              <w:rPr>
                <w:b w:val="0"/>
              </w:rPr>
            </w:pPr>
            <w:r w:rsidRPr="00A355AE">
              <w:rPr>
                <w:b w:val="0"/>
              </w:rPr>
              <w:t>stopky</w:t>
            </w:r>
          </w:p>
        </w:tc>
        <w:tc>
          <w:tcPr>
            <w:tcW w:w="2410" w:type="dxa"/>
          </w:tcPr>
          <w:p w14:paraId="66E0BF21" w14:textId="77777777" w:rsidR="00A355AE" w:rsidRPr="00A355AE" w:rsidRDefault="00A355AE" w:rsidP="00A355AE">
            <w:pPr>
              <w:jc w:val="left"/>
              <w:cnfStyle w:val="000000000000" w:firstRow="0" w:lastRow="0" w:firstColumn="0" w:lastColumn="0" w:oddVBand="0" w:evenVBand="0" w:oddHBand="0" w:evenHBand="0" w:firstRowFirstColumn="0" w:firstRowLastColumn="0" w:lastRowFirstColumn="0" w:lastRowLastColumn="0"/>
            </w:pPr>
          </w:p>
        </w:tc>
        <w:tc>
          <w:tcPr>
            <w:tcW w:w="4387" w:type="dxa"/>
          </w:tcPr>
          <w:p w14:paraId="57113B0A" w14:textId="77777777" w:rsidR="00A355AE" w:rsidRDefault="00A355AE" w:rsidP="00A355AE">
            <w:pPr>
              <w:jc w:val="left"/>
              <w:cnfStyle w:val="000000000000" w:firstRow="0" w:lastRow="0" w:firstColumn="0" w:lastColumn="0" w:oddVBand="0" w:evenVBand="0" w:oddHBand="0" w:evenHBand="0" w:firstRowFirstColumn="0" w:firstRowLastColumn="0" w:lastRowFirstColumn="0" w:lastRowLastColumn="0"/>
              <w:rPr>
                <w:u w:val="single"/>
              </w:rPr>
            </w:pPr>
          </w:p>
        </w:tc>
      </w:tr>
      <w:tr w:rsidR="00A355AE" w14:paraId="39C14F3C"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D20CD2E" w14:textId="1D4F1053" w:rsidR="00A355AE" w:rsidRPr="00A355AE" w:rsidRDefault="00A355AE" w:rsidP="00A355AE">
            <w:pPr>
              <w:jc w:val="left"/>
              <w:rPr>
                <w:b w:val="0"/>
              </w:rPr>
            </w:pPr>
            <w:r w:rsidRPr="00A355AE">
              <w:rPr>
                <w:b w:val="0"/>
              </w:rPr>
              <w:t>bankovky</w:t>
            </w:r>
          </w:p>
        </w:tc>
        <w:tc>
          <w:tcPr>
            <w:tcW w:w="2410" w:type="dxa"/>
          </w:tcPr>
          <w:p w14:paraId="2E6C324E" w14:textId="7D31F50C" w:rsidR="00A355AE" w:rsidRPr="00A355AE" w:rsidRDefault="00A355AE" w:rsidP="00A355AE">
            <w:pPr>
              <w:jc w:val="left"/>
              <w:cnfStyle w:val="000000100000" w:firstRow="0" w:lastRow="0" w:firstColumn="0" w:lastColumn="0" w:oddVBand="0" w:evenVBand="0" w:oddHBand="1" w:evenHBand="0" w:firstRowFirstColumn="0" w:firstRowLastColumn="0" w:lastRowFirstColumn="0" w:lastRowLastColumn="0"/>
            </w:pPr>
            <w:r w:rsidRPr="00A245A6">
              <w:t>desítky</w:t>
            </w:r>
          </w:p>
        </w:tc>
        <w:tc>
          <w:tcPr>
            <w:tcW w:w="4387" w:type="dxa"/>
          </w:tcPr>
          <w:p w14:paraId="07D2B6F3" w14:textId="5E303B83" w:rsidR="00A355AE" w:rsidRDefault="00A355AE" w:rsidP="00A355AE">
            <w:pPr>
              <w:jc w:val="left"/>
              <w:cnfStyle w:val="000000100000" w:firstRow="0" w:lastRow="0" w:firstColumn="0" w:lastColumn="0" w:oddVBand="0" w:evenVBand="0" w:oddHBand="1" w:evenHBand="0" w:firstRowFirstColumn="0" w:firstRowLastColumn="0" w:lastRowFirstColumn="0" w:lastRowLastColumn="0"/>
              <w:rPr>
                <w:u w:val="single"/>
              </w:rPr>
            </w:pPr>
            <w:r w:rsidRPr="00A245A6">
              <w:t>hodnoty 1000, 2000</w:t>
            </w:r>
            <w:r w:rsidR="00ED5750">
              <w:t xml:space="preserve"> a </w:t>
            </w:r>
            <w:r w:rsidRPr="00A245A6">
              <w:t>5000 Kč</w:t>
            </w:r>
          </w:p>
        </w:tc>
      </w:tr>
    </w:tbl>
    <w:p w14:paraId="74334DEF" w14:textId="77777777" w:rsidR="00B962D9" w:rsidRDefault="00B962D9" w:rsidP="003760A5">
      <w:pPr>
        <w:rPr>
          <w:u w:val="single"/>
        </w:rPr>
      </w:pPr>
    </w:p>
    <w:p w14:paraId="1C438F49" w14:textId="508F40AA" w:rsidR="00A355AE" w:rsidRDefault="00A355AE" w:rsidP="003760A5">
      <w:pPr>
        <w:rPr>
          <w:u w:val="single"/>
        </w:rPr>
      </w:pPr>
      <w:r>
        <w:rPr>
          <w:u w:val="single"/>
        </w:rPr>
        <w:t>Struktura</w:t>
      </w:r>
    </w:p>
    <w:p w14:paraId="78CBB7B4" w14:textId="495E7FA4" w:rsidR="00A355AE" w:rsidRPr="00A355AE" w:rsidRDefault="00A355AE" w:rsidP="007F7B0F">
      <w:pPr>
        <w:pStyle w:val="Odstavecseseznamem"/>
        <w:numPr>
          <w:ilvl w:val="0"/>
          <w:numId w:val="38"/>
        </w:numPr>
      </w:pPr>
      <w:r w:rsidRPr="00A355AE">
        <w:t>Účastníci přicházejí</w:t>
      </w:r>
      <w:r w:rsidR="00F708DE">
        <w:t xml:space="preserve"> na </w:t>
      </w:r>
      <w:r w:rsidRPr="00A355AE">
        <w:t>místo uvedení programu.</w:t>
      </w:r>
    </w:p>
    <w:p w14:paraId="3A536FE0" w14:textId="27567958" w:rsidR="00A355AE" w:rsidRPr="00A355AE" w:rsidRDefault="00A355AE" w:rsidP="007F7B0F">
      <w:pPr>
        <w:pStyle w:val="Odstavecseseznamem"/>
        <w:numPr>
          <w:ilvl w:val="0"/>
          <w:numId w:val="38"/>
        </w:numPr>
      </w:pPr>
      <w:r w:rsidRPr="00A355AE">
        <w:t>Realizátor vysvětlí účastníkům celý koncept projektu</w:t>
      </w:r>
      <w:r w:rsidR="00ED5750">
        <w:t xml:space="preserve"> a </w:t>
      </w:r>
      <w:r w:rsidRPr="00A355AE">
        <w:t>motivaci jejich počínání (politická hnutí, která se připravují</w:t>
      </w:r>
      <w:r w:rsidR="00F708DE">
        <w:t xml:space="preserve"> na </w:t>
      </w:r>
      <w:r w:rsidRPr="00A355AE">
        <w:t>volby).</w:t>
      </w:r>
    </w:p>
    <w:p w14:paraId="2DF7A50A" w14:textId="128E1EC6" w:rsidR="00A355AE" w:rsidRPr="00A355AE" w:rsidRDefault="00A355AE" w:rsidP="007F7B0F">
      <w:pPr>
        <w:pStyle w:val="Odstavecseseznamem"/>
        <w:numPr>
          <w:ilvl w:val="0"/>
          <w:numId w:val="38"/>
        </w:numPr>
      </w:pPr>
      <w:r w:rsidRPr="00A355AE">
        <w:t>Realizátor vysvětlí účastníkům pravidla hry</w:t>
      </w:r>
      <w:r w:rsidR="00ED5750">
        <w:t xml:space="preserve"> a </w:t>
      </w:r>
      <w:r w:rsidRPr="00A355AE">
        <w:t>rozdělí je</w:t>
      </w:r>
      <w:r w:rsidR="001170D4">
        <w:t xml:space="preserve"> do </w:t>
      </w:r>
      <w:r w:rsidRPr="00A355AE">
        <w:t>čtyř týmů.</w:t>
      </w:r>
    </w:p>
    <w:p w14:paraId="1083411C" w14:textId="11C836D7" w:rsidR="00A355AE" w:rsidRPr="00A355AE" w:rsidRDefault="00A355AE" w:rsidP="007F7B0F">
      <w:pPr>
        <w:pStyle w:val="Odstavecseseznamem"/>
        <w:numPr>
          <w:ilvl w:val="0"/>
          <w:numId w:val="38"/>
        </w:numPr>
      </w:pPr>
      <w:r w:rsidRPr="00A355AE">
        <w:t>Následuje samotná hra, kde účastníci plní různé úkoly, získávají peníze</w:t>
      </w:r>
      <w:r w:rsidR="00ED5750">
        <w:t xml:space="preserve"> a</w:t>
      </w:r>
      <w:r w:rsidR="00F708DE">
        <w:t xml:space="preserve"> ve </w:t>
      </w:r>
      <w:r w:rsidRPr="00A355AE">
        <w:t>vzájemné domluvě</w:t>
      </w:r>
      <w:r w:rsidR="00ED5750">
        <w:t xml:space="preserve"> v </w:t>
      </w:r>
      <w:r w:rsidRPr="00A355AE">
        <w:t>týmu staví město</w:t>
      </w:r>
      <w:r w:rsidR="00ED5750">
        <w:t xml:space="preserve"> z </w:t>
      </w:r>
      <w:r w:rsidRPr="00A355AE">
        <w:t>lega.</w:t>
      </w:r>
    </w:p>
    <w:p w14:paraId="166585CC" w14:textId="3915002D" w:rsidR="00A355AE" w:rsidRPr="00A355AE" w:rsidRDefault="00A355AE" w:rsidP="007F7B0F">
      <w:pPr>
        <w:pStyle w:val="Odstavecseseznamem"/>
        <w:numPr>
          <w:ilvl w:val="0"/>
          <w:numId w:val="38"/>
        </w:numPr>
      </w:pPr>
      <w:r w:rsidRPr="00A355AE">
        <w:t>Následuje vyhodnocení</w:t>
      </w:r>
      <w:r w:rsidR="00ED5750">
        <w:t xml:space="preserve"> a </w:t>
      </w:r>
      <w:r w:rsidRPr="00A355AE">
        <w:t>vyhlášení výsledků.</w:t>
      </w:r>
    </w:p>
    <w:p w14:paraId="4FCAA68B" w14:textId="38AB652B" w:rsidR="00A355AE" w:rsidRPr="00A355AE" w:rsidRDefault="00A355AE" w:rsidP="007F7B0F">
      <w:pPr>
        <w:pStyle w:val="Odstavecseseznamem"/>
        <w:numPr>
          <w:ilvl w:val="0"/>
          <w:numId w:val="38"/>
        </w:numPr>
      </w:pPr>
      <w:r w:rsidRPr="00A355AE">
        <w:t>Třída se rozdělí</w:t>
      </w:r>
      <w:r w:rsidR="00F708DE">
        <w:t xml:space="preserve"> na </w:t>
      </w:r>
      <w:r w:rsidRPr="00A355AE">
        <w:t>dvě poloviny. Každá polovina rozebere</w:t>
      </w:r>
      <w:r w:rsidR="00ED5750">
        <w:t xml:space="preserve"> s </w:t>
      </w:r>
      <w:r w:rsidRPr="00A355AE">
        <w:t>realizátorem hru</w:t>
      </w:r>
      <w:r w:rsidR="00ED5750">
        <w:t xml:space="preserve"> a </w:t>
      </w:r>
      <w:r w:rsidRPr="00A355AE">
        <w:t>společně sdílí své zkušenosti</w:t>
      </w:r>
      <w:r w:rsidR="00ED5750">
        <w:t xml:space="preserve"> a </w:t>
      </w:r>
      <w:r w:rsidRPr="00A355AE">
        <w:t>pohled</w:t>
      </w:r>
      <w:r w:rsidR="00F708DE">
        <w:t xml:space="preserve"> na </w:t>
      </w:r>
      <w:r w:rsidRPr="00A355AE">
        <w:t>obec,</w:t>
      </w:r>
      <w:r w:rsidR="00F708DE">
        <w:t xml:space="preserve"> ve </w:t>
      </w:r>
      <w:r w:rsidRPr="00A355AE">
        <w:t>které žijí.</w:t>
      </w:r>
    </w:p>
    <w:p w14:paraId="37F86D8B" w14:textId="7F00E1F4" w:rsidR="00A355AE" w:rsidRPr="007F7B0F" w:rsidRDefault="00A355AE" w:rsidP="007F7B0F">
      <w:pPr>
        <w:pStyle w:val="Odstavecseseznamem"/>
        <w:numPr>
          <w:ilvl w:val="0"/>
          <w:numId w:val="38"/>
        </w:numPr>
        <w:rPr>
          <w:u w:val="single"/>
        </w:rPr>
      </w:pPr>
      <w:r w:rsidRPr="00A355AE">
        <w:t>Následuje odchod</w:t>
      </w:r>
      <w:r w:rsidR="00F708DE">
        <w:t xml:space="preserve"> na </w:t>
      </w:r>
      <w:r w:rsidRPr="00A355AE">
        <w:t>oběd.</w:t>
      </w:r>
    </w:p>
    <w:p w14:paraId="4DAF00C5" w14:textId="77777777" w:rsidR="003760A5" w:rsidRDefault="00BE564F" w:rsidP="003760A5">
      <w:pPr>
        <w:rPr>
          <w:u w:val="single"/>
        </w:rPr>
      </w:pPr>
      <w:r>
        <w:rPr>
          <w:u w:val="single"/>
        </w:rPr>
        <w:t>Podrobně rozpracovaný obsah</w:t>
      </w:r>
    </w:p>
    <w:p w14:paraId="25AA5077" w14:textId="1254581E" w:rsidR="00A355AE" w:rsidRPr="00A355AE" w:rsidRDefault="00A355AE" w:rsidP="00A355AE">
      <w:pPr>
        <w:rPr>
          <w:b/>
        </w:rPr>
      </w:pPr>
      <w:r w:rsidRPr="00A355AE">
        <w:rPr>
          <w:b/>
        </w:rPr>
        <w:t>Přivítání</w:t>
      </w:r>
      <w:r w:rsidR="00ED5750">
        <w:rPr>
          <w:b/>
        </w:rPr>
        <w:t xml:space="preserve"> a </w:t>
      </w:r>
      <w:r w:rsidRPr="00A355AE">
        <w:rPr>
          <w:b/>
        </w:rPr>
        <w:t>úvodní motivace</w:t>
      </w:r>
    </w:p>
    <w:p w14:paraId="11DD9DBB" w14:textId="542CDE24" w:rsidR="00A355AE" w:rsidRDefault="00A355AE" w:rsidP="00A355AE">
      <w:r>
        <w:t>Učitelé přivádějí účastníky</w:t>
      </w:r>
      <w:r w:rsidR="001170D4">
        <w:t xml:space="preserve"> do </w:t>
      </w:r>
      <w:r>
        <w:t>prostoru, kde se bude hra odehrávat. Zapotřebí je prostor přibližně 10</w:t>
      </w:r>
      <w:r w:rsidR="00F708DE">
        <w:t> </w:t>
      </w:r>
      <w:r>
        <w:t>x</w:t>
      </w:r>
      <w:r w:rsidR="00F708DE">
        <w:t> </w:t>
      </w:r>
      <w:r>
        <w:t>10 metrů. Zde jsou již připravené stoly, materiál</w:t>
      </w:r>
      <w:r w:rsidR="00ED5750">
        <w:t xml:space="preserve"> a </w:t>
      </w:r>
      <w:r>
        <w:t>nástěnky</w:t>
      </w:r>
      <w:r w:rsidR="00F708DE">
        <w:t xml:space="preserve"> na </w:t>
      </w:r>
      <w:r w:rsidR="005736E7">
        <w:t>hru. Přicházejí</w:t>
      </w:r>
      <w:r>
        <w:t xml:space="preserve"> účastníci, staví se</w:t>
      </w:r>
      <w:r w:rsidR="001170D4">
        <w:t xml:space="preserve"> do </w:t>
      </w:r>
      <w:r>
        <w:t>půlkruhu kolem realizátorů, kteří je přivítají. Realizátor řekne úvodní informace</w:t>
      </w:r>
      <w:r w:rsidR="00ED5750">
        <w:t xml:space="preserve"> k </w:t>
      </w:r>
      <w:r>
        <w:t>celé akci: „Vítejte</w:t>
      </w:r>
      <w:r w:rsidR="00ED5750">
        <w:t xml:space="preserve"> v </w:t>
      </w:r>
      <w:r>
        <w:t>Brně,</w:t>
      </w:r>
      <w:r w:rsidR="00F708DE">
        <w:t xml:space="preserve"> ve </w:t>
      </w:r>
      <w:r>
        <w:t>VIDĚ. Dovolte nám se představit: XY, budeme rádi, když nám budete tykat, ale nenutíme. Během tohoto projektu se seznámíte</w:t>
      </w:r>
      <w:r w:rsidR="00ED5750">
        <w:t xml:space="preserve"> s </w:t>
      </w:r>
      <w:r>
        <w:t>minulostí, současností</w:t>
      </w:r>
      <w:r w:rsidR="00ED5750">
        <w:t xml:space="preserve"> a </w:t>
      </w:r>
      <w:r>
        <w:t>budete mít šanci promluvit</w:t>
      </w:r>
      <w:r w:rsidR="001170D4">
        <w:t xml:space="preserve"> do </w:t>
      </w:r>
      <w:r>
        <w:t xml:space="preserve">budoucnosti Brna. Než se tak stane, </w:t>
      </w:r>
      <w:r w:rsidR="00B674E2">
        <w:t xml:space="preserve">máme </w:t>
      </w:r>
      <w:r>
        <w:t>pár organizačních věcí. Začínáte hrou tady</w:t>
      </w:r>
      <w:r w:rsidR="00ED5750">
        <w:t xml:space="preserve"> v </w:t>
      </w:r>
      <w:r>
        <w:t>expozici, budete tu celé dopoledne. Následně si vyzvednete věci</w:t>
      </w:r>
      <w:r w:rsidR="00ED5750">
        <w:t xml:space="preserve"> z </w:t>
      </w:r>
      <w:r>
        <w:t>šatny</w:t>
      </w:r>
      <w:r w:rsidR="00ED5750">
        <w:t xml:space="preserve"> a </w:t>
      </w:r>
      <w:r>
        <w:t>půjdeme</w:t>
      </w:r>
      <w:r w:rsidR="00F708DE">
        <w:t xml:space="preserve"> na </w:t>
      </w:r>
      <w:r>
        <w:t>oběd. Celé odpoledne strávíte</w:t>
      </w:r>
      <w:r w:rsidR="00F708DE">
        <w:t xml:space="preserve"> na </w:t>
      </w:r>
      <w:r>
        <w:t>venkovním programu, podle toho se také oblečte. Večer vás čeká večeře</w:t>
      </w:r>
      <w:r w:rsidR="00F708DE">
        <w:t xml:space="preserve"> ve </w:t>
      </w:r>
      <w:r>
        <w:t>stylové restauraci</w:t>
      </w:r>
      <w:r w:rsidR="00ED5750">
        <w:t xml:space="preserve"> a </w:t>
      </w:r>
      <w:r>
        <w:t>také večerní program spojený</w:t>
      </w:r>
      <w:r w:rsidR="00ED5750">
        <w:t xml:space="preserve"> s </w:t>
      </w:r>
      <w:r>
        <w:t>vycházkou. Druhý den budete</w:t>
      </w:r>
      <w:r w:rsidR="00F708DE">
        <w:t xml:space="preserve"> ve </w:t>
      </w:r>
      <w:proofErr w:type="spellStart"/>
      <w:r>
        <w:t>Vidě</w:t>
      </w:r>
      <w:proofErr w:type="spellEnd"/>
      <w:r>
        <w:t xml:space="preserve"> zpracovávat to, co jste se dozvěděli. Následně přednesete prezentaci/volební program</w:t>
      </w:r>
      <w:r w:rsidR="00ED5750">
        <w:t xml:space="preserve"> a </w:t>
      </w:r>
      <w:r>
        <w:t>budete se ucházet</w:t>
      </w:r>
      <w:r w:rsidR="00ED5750">
        <w:t xml:space="preserve"> o </w:t>
      </w:r>
      <w:r>
        <w:t>přízeň voličů. Potom pojedete zpět domů. Máte nyní nějaké dotazy? Je něco, co ještě potřebujete vědět?“</w:t>
      </w:r>
    </w:p>
    <w:p w14:paraId="4B07CAA9" w14:textId="21E06604" w:rsidR="00A355AE" w:rsidRDefault="00A355AE" w:rsidP="00A355AE">
      <w:r>
        <w:t>Realizátoři dále vysvětlují příběhovou motivaci: „Blíží se volby</w:t>
      </w:r>
      <w:r w:rsidR="001170D4">
        <w:t xml:space="preserve"> do </w:t>
      </w:r>
      <w:r>
        <w:t>místních zastupitelstev</w:t>
      </w:r>
      <w:r w:rsidR="00ED5750">
        <w:t xml:space="preserve"> a z </w:t>
      </w:r>
      <w:r>
        <w:t>vás se stávají čtyři občanská hnutí, která budou usilovat</w:t>
      </w:r>
      <w:r w:rsidR="00ED5750">
        <w:t xml:space="preserve"> o </w:t>
      </w:r>
      <w:r>
        <w:t>přízeň voličů</w:t>
      </w:r>
      <w:r w:rsidR="001A6013">
        <w:t>. V </w:t>
      </w:r>
      <w:r>
        <w:t>následujících dvou dnech bude vaším úkolem co nejvíce poznat Brno. Poznat jeho pozitiva</w:t>
      </w:r>
      <w:r w:rsidR="00ED5750">
        <w:t xml:space="preserve"> i </w:t>
      </w:r>
      <w:r>
        <w:t>negativa, místa</w:t>
      </w:r>
      <w:r w:rsidR="00ED5750">
        <w:t xml:space="preserve"> i </w:t>
      </w:r>
      <w:r>
        <w:t>lidi. Následně vybrat nejpalčivější problémy, vymyslet varianty řešení, sestavit volební program</w:t>
      </w:r>
      <w:r w:rsidR="00ED5750">
        <w:t xml:space="preserve"> a </w:t>
      </w:r>
      <w:r>
        <w:t>poprat se</w:t>
      </w:r>
      <w:r w:rsidR="00ED5750">
        <w:t xml:space="preserve"> o </w:t>
      </w:r>
      <w:r>
        <w:t>přízeň voličů. Hnutí, které získá nejvíce hlasů, usedne</w:t>
      </w:r>
      <w:r w:rsidR="00ED5750">
        <w:t xml:space="preserve"> v </w:t>
      </w:r>
      <w:r>
        <w:t>brněnském zastupitelstvu. První úkol, který vás čeká, je simulace územního plánování. Každé hnutí se pokusí postavit ideální město.“</w:t>
      </w:r>
    </w:p>
    <w:p w14:paraId="04F69CB9" w14:textId="166102E5" w:rsidR="00A355AE" w:rsidRDefault="00A355AE" w:rsidP="00A355AE">
      <w:r>
        <w:t>Následně jsou účastníkům vysvětlena pravidla hry</w:t>
      </w:r>
      <w:r w:rsidR="00ED5750">
        <w:t xml:space="preserve"> a </w:t>
      </w:r>
      <w:r>
        <w:t>to tímto způsobem:</w:t>
      </w:r>
    </w:p>
    <w:p w14:paraId="3371AEFC" w14:textId="77777777" w:rsidR="00A355AE" w:rsidRDefault="00A355AE" w:rsidP="00A355AE"/>
    <w:p w14:paraId="5670C34D" w14:textId="77777777" w:rsidR="00A355AE" w:rsidRPr="00A355AE" w:rsidRDefault="00A355AE" w:rsidP="00A355AE">
      <w:pPr>
        <w:rPr>
          <w:b/>
        </w:rPr>
      </w:pPr>
      <w:r w:rsidRPr="00A355AE">
        <w:rPr>
          <w:b/>
        </w:rPr>
        <w:t>Charakteristika hry</w:t>
      </w:r>
    </w:p>
    <w:p w14:paraId="3F014C45" w14:textId="722AB230" w:rsidR="00A355AE" w:rsidRDefault="00A355AE" w:rsidP="00A355AE">
      <w:r>
        <w:t>Každé hnutí má přiděleno jeden stůl, zapisovatele</w:t>
      </w:r>
      <w:r w:rsidR="00ED5750">
        <w:t xml:space="preserve"> a </w:t>
      </w:r>
      <w:r>
        <w:t>určitou plochu města, kterou může zastavovat tak, aby město co nejvíce prosperovalo. Plochu města představuje deska lega. Sousedící budovy se ale vzájemně ovlivňují, ať už pozitivně, či negativně. Hra bude probíhat 75 minut, tedy 15 kol</w:t>
      </w:r>
      <w:r w:rsidR="00F708DE">
        <w:t xml:space="preserve"> po </w:t>
      </w:r>
      <w:r>
        <w:t>pěti minutách. Mezi jednotlivými koly nejsou pauzy</w:t>
      </w:r>
      <w:r w:rsidR="00ED5750">
        <w:t xml:space="preserve"> a </w:t>
      </w:r>
      <w:r>
        <w:t>volně</w:t>
      </w:r>
      <w:r w:rsidR="00F708DE">
        <w:t xml:space="preserve"> na </w:t>
      </w:r>
      <w:r>
        <w:t>sebe navazují. Vítězí tým</w:t>
      </w:r>
      <w:r w:rsidR="00ED5750">
        <w:t xml:space="preserve"> s </w:t>
      </w:r>
      <w:r>
        <w:t>nejvyšším počtem obyvatel</w:t>
      </w:r>
      <w:r w:rsidR="001A6013">
        <w:t>. Na </w:t>
      </w:r>
      <w:r>
        <w:t>začátku je počet obyvatel 40 000</w:t>
      </w:r>
      <w:r w:rsidR="00ED5750">
        <w:t xml:space="preserve"> a </w:t>
      </w:r>
      <w:r>
        <w:t>mortalita 6, tedy úmrtnost 6 000 lidí</w:t>
      </w:r>
      <w:r w:rsidR="00F708DE">
        <w:t xml:space="preserve"> po </w:t>
      </w:r>
      <w:r>
        <w:t>jednom kole.</w:t>
      </w:r>
    </w:p>
    <w:p w14:paraId="2B52D4F6" w14:textId="77777777" w:rsidR="00A355AE" w:rsidRDefault="00A355AE" w:rsidP="00A355AE">
      <w:pPr>
        <w:rPr>
          <w:b/>
        </w:rPr>
      </w:pPr>
    </w:p>
    <w:p w14:paraId="057DAAB7" w14:textId="77777777" w:rsidR="00A355AE" w:rsidRPr="00A355AE" w:rsidRDefault="00A355AE" w:rsidP="00A355AE">
      <w:pPr>
        <w:rPr>
          <w:b/>
        </w:rPr>
      </w:pPr>
      <w:r w:rsidRPr="00A355AE">
        <w:rPr>
          <w:b/>
        </w:rPr>
        <w:t>Získávání peněz</w:t>
      </w:r>
    </w:p>
    <w:p w14:paraId="410AE0E8" w14:textId="75CAC7DB" w:rsidR="00A355AE" w:rsidRDefault="00A355AE" w:rsidP="00A355AE">
      <w:r>
        <w:t>K tomu, abyste mohli stavět</w:t>
      </w:r>
      <w:r w:rsidR="00ED5750">
        <w:t xml:space="preserve"> a </w:t>
      </w:r>
      <w:r>
        <w:t>vaše město mohlo prosperovat, potřebujete peníze. Nyní vysvětlím, jak tyto peníze můžete získat. Nejprve si vyberete protivníka</w:t>
      </w:r>
      <w:r w:rsidR="00ED5750">
        <w:t xml:space="preserve"> z </w:t>
      </w:r>
      <w:r>
        <w:t>jiného týmu, se kterým se utkáte. Následně si společně vyberete, který úkol chcete plnit. Úkoly</w:t>
      </w:r>
      <w:r w:rsidR="00ED5750">
        <w:t xml:space="preserve"> k </w:t>
      </w:r>
      <w:r>
        <w:t>plnění najdete</w:t>
      </w:r>
      <w:r w:rsidR="00F708DE">
        <w:t xml:space="preserve"> na </w:t>
      </w:r>
      <w:r>
        <w:t xml:space="preserve">této nástěnce (viz příloha </w:t>
      </w:r>
      <w:hyperlink r:id="rId17" w:history="1">
        <w:r w:rsidRPr="004C5490">
          <w:rPr>
            <w:rStyle w:val="Hypertextovodkaz"/>
          </w:rPr>
          <w:t>004.01.14</w:t>
        </w:r>
      </w:hyperlink>
      <w:r>
        <w:t xml:space="preserve"> úkoly</w:t>
      </w:r>
      <w:r w:rsidR="00ED5750">
        <w:t xml:space="preserve"> a </w:t>
      </w:r>
      <w:hyperlink r:id="rId18" w:history="1">
        <w:r w:rsidRPr="008A773E">
          <w:rPr>
            <w:rStyle w:val="Hypertextovodkaz"/>
          </w:rPr>
          <w:t>004.01.09</w:t>
        </w:r>
      </w:hyperlink>
      <w:r>
        <w:t xml:space="preserve"> nástěnka 1)</w:t>
      </w:r>
      <w:r w:rsidR="001A6013">
        <w:t>. Na </w:t>
      </w:r>
      <w:r>
        <w:t xml:space="preserve">mapce zjistíte, kde daný úkol najdete (viz příloha </w:t>
      </w:r>
      <w:hyperlink r:id="rId19" w:history="1">
        <w:r w:rsidRPr="008A773E">
          <w:rPr>
            <w:rStyle w:val="Hypertextovodkaz"/>
          </w:rPr>
          <w:t>0</w:t>
        </w:r>
        <w:r w:rsidR="008A773E" w:rsidRPr="008A773E">
          <w:rPr>
            <w:rStyle w:val="Hypertextovodkaz"/>
          </w:rPr>
          <w:t>04.01.24</w:t>
        </w:r>
      </w:hyperlink>
      <w:r>
        <w:t xml:space="preserve"> mapa expozice</w:t>
      </w:r>
      <w:r w:rsidR="00ED5750">
        <w:t xml:space="preserve"> a </w:t>
      </w:r>
      <w:hyperlink r:id="rId20" w:history="1">
        <w:r w:rsidRPr="008A773E">
          <w:rPr>
            <w:rStyle w:val="Hypertextovodkaz"/>
          </w:rPr>
          <w:t>004.01.09</w:t>
        </w:r>
      </w:hyperlink>
      <w:r>
        <w:t xml:space="preserve"> nástěnka 1). Dorazíte</w:t>
      </w:r>
      <w:r w:rsidR="00ED5750">
        <w:t xml:space="preserve"> k </w:t>
      </w:r>
      <w:r>
        <w:t>úkolu</w:t>
      </w:r>
      <w:r w:rsidR="00ED5750">
        <w:t xml:space="preserve"> a </w:t>
      </w:r>
      <w:r>
        <w:t>společně se utkáte dle zadaného úkolu</w:t>
      </w:r>
      <w:r w:rsidR="001A6013">
        <w:t>. Na </w:t>
      </w:r>
      <w:r>
        <w:t>detailech provedení nebo nejasnostech ohledně plnění se můžete dohodnout</w:t>
      </w:r>
      <w:r w:rsidR="00ED5750">
        <w:t xml:space="preserve"> s </w:t>
      </w:r>
      <w:r>
        <w:t>protivníkem. Jisté nuance</w:t>
      </w:r>
      <w:r w:rsidR="00ED5750">
        <w:t xml:space="preserve"> v </w:t>
      </w:r>
      <w:r>
        <w:t>plnění nevadí. Vítěz získá odměnu 1 000 Kč (pokud není napsáno</w:t>
      </w:r>
      <w:r w:rsidR="00ED5750">
        <w:t xml:space="preserve"> v </w:t>
      </w:r>
      <w:r>
        <w:t>úkolech jinak). Některé úkoly jsou</w:t>
      </w:r>
      <w:r w:rsidR="001170D4">
        <w:t xml:space="preserve"> za </w:t>
      </w:r>
      <w:r>
        <w:t>2000 Kč. Existují také nesoutěžní úkoly, kde si nehledáte protivníka, ale soutěžíte sami proti sobě. Tyto úkoly nejsou nijak časově omezené, stačí je prostě splnit</w:t>
      </w:r>
      <w:r w:rsidR="001A6013">
        <w:t>. Za </w:t>
      </w:r>
      <w:r>
        <w:t>každým úkolem je</w:t>
      </w:r>
      <w:r w:rsidR="00ED5750">
        <w:t xml:space="preserve"> v </w:t>
      </w:r>
      <w:r>
        <w:t>závorce napsáno, kolik lidí tento úkol plní. Zda jeden (1) nebo dva (2). Vítěz si nemusí jít</w:t>
      </w:r>
      <w:r w:rsidR="00ED5750">
        <w:t xml:space="preserve"> pro </w:t>
      </w:r>
      <w:r>
        <w:t>výplatu ihned, nejpozději však</w:t>
      </w:r>
      <w:r w:rsidR="00F708DE">
        <w:t xml:space="preserve"> po </w:t>
      </w:r>
      <w:r>
        <w:t>vítězství</w:t>
      </w:r>
      <w:r w:rsidR="00F708DE">
        <w:t xml:space="preserve"> ve </w:t>
      </w:r>
      <w:r>
        <w:t>třech úkolech. Peníze si vezme ze stolu, ležet budou</w:t>
      </w:r>
      <w:r w:rsidR="00ED5750">
        <w:t xml:space="preserve"> u </w:t>
      </w:r>
      <w:r>
        <w:t>zapisovatele. Nemusíte mu však hlásit, co jste splnili</w:t>
      </w:r>
      <w:r w:rsidR="00ED5750">
        <w:t xml:space="preserve"> a</w:t>
      </w:r>
      <w:r w:rsidR="001170D4">
        <w:t xml:space="preserve"> za </w:t>
      </w:r>
      <w:r>
        <w:t>co si peníze berete</w:t>
      </w:r>
      <w:r w:rsidR="00AE6CC4">
        <w:t>. Po </w:t>
      </w:r>
      <w:r>
        <w:t>celou dobu budeme hrát</w:t>
      </w:r>
      <w:r w:rsidR="00F708DE">
        <w:t xml:space="preserve"> na </w:t>
      </w:r>
      <w:r>
        <w:t>čest</w:t>
      </w:r>
      <w:r w:rsidR="00ED5750">
        <w:t xml:space="preserve"> a </w:t>
      </w:r>
      <w:r>
        <w:t>fair play. Chceme si navzájem věřit</w:t>
      </w:r>
      <w:r w:rsidR="00ED5750">
        <w:t xml:space="preserve"> a </w:t>
      </w:r>
      <w:r>
        <w:t>hru hrajete hlavně sami</w:t>
      </w:r>
      <w:r w:rsidR="00ED5750">
        <w:t xml:space="preserve"> pro </w:t>
      </w:r>
      <w:r>
        <w:t>sebe, takže to, co</w:t>
      </w:r>
      <w:r w:rsidR="001170D4">
        <w:t xml:space="preserve"> do </w:t>
      </w:r>
      <w:r>
        <w:t>ní dáte, si</w:t>
      </w:r>
      <w:r w:rsidR="00ED5750">
        <w:t xml:space="preserve"> z </w:t>
      </w:r>
      <w:r>
        <w:t>ní zároveň odnesete. Tři úkoly</w:t>
      </w:r>
      <w:r w:rsidR="00F708DE">
        <w:t xml:space="preserve"> po </w:t>
      </w:r>
      <w:r>
        <w:t>sobě jdoucí musí být jiné</w:t>
      </w:r>
      <w:r w:rsidR="00ED5750">
        <w:t xml:space="preserve"> a s </w:t>
      </w:r>
      <w:r>
        <w:t>jiným soupeřem. Opakovat soupeře</w:t>
      </w:r>
      <w:r w:rsidR="00ED5750">
        <w:t xml:space="preserve"> a </w:t>
      </w:r>
      <w:r>
        <w:t>úkol tedy můžu</w:t>
      </w:r>
      <w:r w:rsidR="00F708DE">
        <w:t xml:space="preserve"> až </w:t>
      </w:r>
      <w:r>
        <w:t xml:space="preserve">každý čtvrtý úkol. </w:t>
      </w:r>
    </w:p>
    <w:p w14:paraId="5963077C" w14:textId="77777777" w:rsidR="00A355AE" w:rsidRDefault="00A355AE" w:rsidP="00A355AE"/>
    <w:p w14:paraId="47230CC5" w14:textId="77777777" w:rsidR="00A355AE" w:rsidRPr="00C50274" w:rsidRDefault="00A355AE" w:rsidP="00A355AE">
      <w:pPr>
        <w:rPr>
          <w:b/>
        </w:rPr>
      </w:pPr>
      <w:r w:rsidRPr="00C50274">
        <w:rPr>
          <w:b/>
        </w:rPr>
        <w:t>Stavba budov</w:t>
      </w:r>
    </w:p>
    <w:p w14:paraId="26ADAA8C" w14:textId="05248405" w:rsidR="00A355AE" w:rsidRDefault="00A355AE" w:rsidP="00A355AE">
      <w:r>
        <w:t>Cena</w:t>
      </w:r>
      <w:r w:rsidR="001170D4">
        <w:t xml:space="preserve"> za </w:t>
      </w:r>
      <w:r>
        <w:t>jednu stavební kostičku je 2000 – 4000 Kč, dle fáze hry. Ze začátku jsou kostičky levnější, ke</w:t>
      </w:r>
      <w:r w:rsidR="00F708DE">
        <w:t> </w:t>
      </w:r>
      <w:r>
        <w:t>konci hry dražší. Peníze dáte vašemu zapisovateli</w:t>
      </w:r>
      <w:r w:rsidR="00ED5750">
        <w:t xml:space="preserve"> a </w:t>
      </w:r>
      <w:r>
        <w:t>vyberete si libovolnou kostičku</w:t>
      </w:r>
      <w:r w:rsidR="001A6013">
        <w:t>. Na </w:t>
      </w:r>
      <w:r>
        <w:t>stole máte seznam všech budov, rozdělených podle kategorií</w:t>
      </w:r>
      <w:r w:rsidR="007444ED">
        <w:t>,</w:t>
      </w:r>
      <w:r w:rsidR="00ED5750">
        <w:t xml:space="preserve"> a </w:t>
      </w:r>
      <w:r>
        <w:t>vidíte</w:t>
      </w:r>
      <w:r w:rsidR="00ED5750">
        <w:t xml:space="preserve"> i </w:t>
      </w:r>
      <w:r>
        <w:t>jeji</w:t>
      </w:r>
      <w:r w:rsidR="008A773E">
        <w:t xml:space="preserve">ch podobu (viz příloha </w:t>
      </w:r>
      <w:hyperlink r:id="rId21" w:history="1">
        <w:r w:rsidR="008A773E" w:rsidRPr="008A773E">
          <w:rPr>
            <w:rStyle w:val="Hypertextovodkaz"/>
          </w:rPr>
          <w:t>004.01.05</w:t>
        </w:r>
      </w:hyperlink>
      <w:r>
        <w:t xml:space="preserve"> souhrn nákresů všech budov). Tyto nákresy, ale tentokrát</w:t>
      </w:r>
      <w:r w:rsidR="00ED5750">
        <w:t xml:space="preserve"> i s </w:t>
      </w:r>
      <w:r>
        <w:t>funkcemi budov, vidíte zde</w:t>
      </w:r>
      <w:r w:rsidR="00F708DE">
        <w:t xml:space="preserve"> na </w:t>
      </w:r>
      <w:r>
        <w:t xml:space="preserve">nástěnce (viz příloha </w:t>
      </w:r>
      <w:hyperlink r:id="rId22" w:history="1">
        <w:r w:rsidRPr="008A773E">
          <w:rPr>
            <w:rStyle w:val="Hypertextovodkaz"/>
          </w:rPr>
          <w:t>004.01.10</w:t>
        </w:r>
      </w:hyperlink>
      <w:r>
        <w:t xml:space="preserve"> nástěnka 2, </w:t>
      </w:r>
      <w:hyperlink r:id="rId23" w:history="1">
        <w:r w:rsidRPr="008A773E">
          <w:rPr>
            <w:rStyle w:val="Hypertextovodkaz"/>
          </w:rPr>
          <w:t>004.01.01</w:t>
        </w:r>
      </w:hyperlink>
      <w:r>
        <w:t xml:space="preserve"> nákresy budov</w:t>
      </w:r>
      <w:r w:rsidR="00F708DE">
        <w:t xml:space="preserve"> na </w:t>
      </w:r>
      <w:r>
        <w:t>nástěnku</w:t>
      </w:r>
      <w:r w:rsidR="00ED5750">
        <w:t xml:space="preserve"> a </w:t>
      </w:r>
      <w:hyperlink r:id="rId24" w:history="1">
        <w:r w:rsidRPr="008A773E">
          <w:rPr>
            <w:rStyle w:val="Hypertextovodkaz"/>
          </w:rPr>
          <w:t>004.01.02</w:t>
        </w:r>
      </w:hyperlink>
      <w:r>
        <w:t xml:space="preserve"> karty budov</w:t>
      </w:r>
      <w:r w:rsidR="00F708DE">
        <w:t xml:space="preserve"> na </w:t>
      </w:r>
      <w:r>
        <w:t>nástěnku).  Každá budova má přesně danou rozlohu</w:t>
      </w:r>
      <w:r w:rsidR="00ED5750">
        <w:t xml:space="preserve"> i </w:t>
      </w:r>
      <w:r>
        <w:t>podobu. Nezaměňujte kostičky</w:t>
      </w:r>
      <w:r w:rsidR="001170D4">
        <w:t xml:space="preserve"> za </w:t>
      </w:r>
      <w:r>
        <w:t>jiné, jsou přesně napočítané. Odstín barvy se někdy může drobně lišit. Každá budova má svou kartu, tu vidíte zde</w:t>
      </w:r>
      <w:r w:rsidR="00F708DE">
        <w:t xml:space="preserve"> na </w:t>
      </w:r>
      <w:r>
        <w:t>nástěnce, zároveň tyto karty máte položené</w:t>
      </w:r>
      <w:r w:rsidR="00ED5750">
        <w:t xml:space="preserve"> v </w:t>
      </w:r>
      <w:r>
        <w:t xml:space="preserve">mističkách se stavebními díly (viz příloha </w:t>
      </w:r>
      <w:hyperlink r:id="rId25" w:history="1">
        <w:r w:rsidRPr="008A773E">
          <w:rPr>
            <w:rStyle w:val="Hypertextovodkaz"/>
          </w:rPr>
          <w:t>004.01.02</w:t>
        </w:r>
      </w:hyperlink>
      <w:r>
        <w:t xml:space="preserve"> karty budov</w:t>
      </w:r>
      <w:r w:rsidR="00ED5750">
        <w:t xml:space="preserve"> pro </w:t>
      </w:r>
      <w:r>
        <w:t>účastníky). Každý typ budov má svou specifickou barvu znázorněnou rámečkem kolem karty. Každá karta budovy obsahuje název, specifickou funkci</w:t>
      </w:r>
      <w:r w:rsidR="00ED5750">
        <w:t xml:space="preserve"> a </w:t>
      </w:r>
      <w:r>
        <w:t>jaký přírůstek, nebo naopak úbytek obyvatel vám přinese, pokud ji postavíte</w:t>
      </w:r>
      <w:r w:rsidR="00ED5750">
        <w:t xml:space="preserve"> k </w:t>
      </w:r>
      <w:r>
        <w:t>jinému typu budovy. Je logické,</w:t>
      </w:r>
      <w:r w:rsidR="001170D4">
        <w:t xml:space="preserve"> že </w:t>
      </w:r>
      <w:r>
        <w:t>škola, která stojí vedle chemičky,</w:t>
      </w:r>
      <w:r w:rsidR="001170D4">
        <w:t xml:space="preserve"> do </w:t>
      </w:r>
      <w:r>
        <w:t>města příliš lidí nepřiláká</w:t>
      </w:r>
      <w:r w:rsidR="001A6013">
        <w:t>. K </w:t>
      </w:r>
      <w:r>
        <w:t>tomuto pravidlu se dále vrátíme</w:t>
      </w:r>
      <w:r w:rsidR="00ED5750">
        <w:t xml:space="preserve"> v </w:t>
      </w:r>
      <w:r>
        <w:t>části „populační bonus”.</w:t>
      </w:r>
    </w:p>
    <w:p w14:paraId="6F74938D" w14:textId="0CE11ACF" w:rsidR="00A355AE" w:rsidRDefault="00A355AE" w:rsidP="00A355AE">
      <w:r>
        <w:t>Budovu můžete umístit</w:t>
      </w:r>
      <w:r w:rsidR="001170D4">
        <w:t xml:space="preserve"> do </w:t>
      </w:r>
      <w:r>
        <w:t>města</w:t>
      </w:r>
      <w:r w:rsidR="00F708DE">
        <w:t xml:space="preserve"> až po </w:t>
      </w:r>
      <w:r>
        <w:t>získání všech kostiček potřebných</w:t>
      </w:r>
      <w:r w:rsidR="00ED5750">
        <w:t xml:space="preserve"> pro </w:t>
      </w:r>
      <w:r>
        <w:t>tuto budovu. Nově postavená budova musí vždy sousedit</w:t>
      </w:r>
      <w:r w:rsidR="00ED5750">
        <w:t xml:space="preserve"> s </w:t>
      </w:r>
      <w:r>
        <w:t>některou dříve postavenou budovou, maximálně však se třemi</w:t>
      </w:r>
      <w:r w:rsidR="001A6013">
        <w:t>. K </w:t>
      </w:r>
      <w:r>
        <w:t>budovám můžete přiložit silnici</w:t>
      </w:r>
      <w:r w:rsidR="00ED5750">
        <w:t xml:space="preserve"> a </w:t>
      </w:r>
      <w:r>
        <w:t>další budovu napojit kamkoliv</w:t>
      </w:r>
      <w:r w:rsidR="00F708DE">
        <w:t xml:space="preserve"> na </w:t>
      </w:r>
      <w:r>
        <w:t>tuto silnici. Budovy propojené silnicí spolu nesousedí - nemůžete získat bonus nebo ztrátu</w:t>
      </w:r>
      <w:r w:rsidR="001170D4">
        <w:t xml:space="preserve"> za </w:t>
      </w:r>
      <w:r>
        <w:t>sousední budovy. Silnice můžete získat postavením budovy soudu. Budovy jsou</w:t>
      </w:r>
      <w:r w:rsidR="00F708DE">
        <w:t xml:space="preserve"> na </w:t>
      </w:r>
      <w:r>
        <w:t>plánku</w:t>
      </w:r>
      <w:r w:rsidR="00F708DE">
        <w:t xml:space="preserve"> na </w:t>
      </w:r>
      <w:r>
        <w:t>nástěnce zároveň rozděleny zleva doprava</w:t>
      </w:r>
      <w:r w:rsidR="001170D4">
        <w:t xml:space="preserve"> do </w:t>
      </w:r>
      <w:r>
        <w:t>třech úrovní. Budovy první úrovně lze postavit třikrát, budovy druhé úrovně dvakrát</w:t>
      </w:r>
      <w:r w:rsidR="00ED5750">
        <w:t xml:space="preserve"> a </w:t>
      </w:r>
      <w:r>
        <w:t>budovy třetí úrovně jednou. Kategorie budov jsou kultura, zdravotnictví, sport, byznys, průmysl, politika, byty. Při</w:t>
      </w:r>
      <w:r w:rsidR="00F708DE">
        <w:t> </w:t>
      </w:r>
      <w:r>
        <w:t>stavbě budovy</w:t>
      </w:r>
      <w:r w:rsidR="00ED5750">
        <w:t xml:space="preserve"> z </w:t>
      </w:r>
      <w:r>
        <w:t>kostek umisťujete zároveň</w:t>
      </w:r>
      <w:r w:rsidR="00ED5750">
        <w:t xml:space="preserve"> i </w:t>
      </w:r>
      <w:r>
        <w:t>kartu budovy. Poloha, rozložení</w:t>
      </w:r>
      <w:r w:rsidR="00ED5750">
        <w:t xml:space="preserve"> a </w:t>
      </w:r>
      <w:r>
        <w:t>sousedství budov</w:t>
      </w:r>
      <w:r w:rsidR="00ED5750">
        <w:t xml:space="preserve"> z </w:t>
      </w:r>
      <w:r>
        <w:t>kostek musí odpovídat poloze, rozložení</w:t>
      </w:r>
      <w:r w:rsidR="00ED5750">
        <w:t xml:space="preserve"> a </w:t>
      </w:r>
      <w:r>
        <w:t>sousedství karet budov.</w:t>
      </w:r>
    </w:p>
    <w:p w14:paraId="664D6821" w14:textId="4FC5CEEE" w:rsidR="00A355AE" w:rsidRDefault="00A355AE" w:rsidP="00A355AE">
      <w:r>
        <w:t>Stavební plocha vašeho města je prozatím omezená přilepením dvou izolep. Zpočátku můžete stavět jen</w:t>
      </w:r>
      <w:r w:rsidR="00F708DE">
        <w:t xml:space="preserve"> po </w:t>
      </w:r>
      <w:r>
        <w:t>první izolepu, následně</w:t>
      </w:r>
      <w:r w:rsidR="00F708DE">
        <w:t xml:space="preserve"> po </w:t>
      </w:r>
      <w:r>
        <w:t>druhou</w:t>
      </w:r>
      <w:r w:rsidR="00ED5750">
        <w:t xml:space="preserve"> a </w:t>
      </w:r>
      <w:r>
        <w:t>poté</w:t>
      </w:r>
      <w:r w:rsidR="00F708DE">
        <w:t xml:space="preserve"> až po </w:t>
      </w:r>
      <w:r>
        <w:t>červenou plochu, která už odstranit nejde. Izolepy</w:t>
      </w:r>
      <w:r w:rsidR="00ED5750">
        <w:t xml:space="preserve"> z </w:t>
      </w:r>
      <w:r>
        <w:t>plochy můžete odstranit postavením úřadu. Stavět nemůžete ani</w:t>
      </w:r>
      <w:r w:rsidR="00F708DE">
        <w:t xml:space="preserve"> na </w:t>
      </w:r>
      <w:r>
        <w:t>místa, kde už jsou nyní ploché šedé destičky, zde se nachází skála, památky apod.</w:t>
      </w:r>
    </w:p>
    <w:p w14:paraId="42A0A702" w14:textId="77777777" w:rsidR="00A355AE" w:rsidRDefault="00A355AE" w:rsidP="00A355AE"/>
    <w:p w14:paraId="2833DC95" w14:textId="77777777" w:rsidR="00A355AE" w:rsidRPr="00C50274" w:rsidRDefault="00A355AE" w:rsidP="00A355AE">
      <w:pPr>
        <w:rPr>
          <w:b/>
        </w:rPr>
      </w:pPr>
      <w:r w:rsidRPr="00C50274">
        <w:rPr>
          <w:b/>
        </w:rPr>
        <w:t>Funkce budov</w:t>
      </w:r>
    </w:p>
    <w:p w14:paraId="68A20656" w14:textId="24D7C468" w:rsidR="00A355AE" w:rsidRDefault="00A355AE" w:rsidP="00A355AE">
      <w:r>
        <w:t>Budovy kultury - fialová - dodávají body kultury (důležité</w:t>
      </w:r>
      <w:r w:rsidR="00F708DE">
        <w:t xml:space="preserve"> na </w:t>
      </w:r>
      <w:r>
        <w:t>konci hry). Body kultury stačí spočítat</w:t>
      </w:r>
      <w:r w:rsidR="00F708DE">
        <w:t xml:space="preserve"> až na </w:t>
      </w:r>
      <w:r>
        <w:t xml:space="preserve">konci hry. Lepší budovy kultury navíc dávají další speciální bonus. </w:t>
      </w:r>
    </w:p>
    <w:p w14:paraId="2AD9F2A7" w14:textId="092F5651" w:rsidR="00A355AE" w:rsidRDefault="00A355AE" w:rsidP="00A355AE">
      <w:r>
        <w:t>Budovy politiky - modrá - dodávají body statusu (důležité</w:t>
      </w:r>
      <w:r w:rsidR="00F708DE">
        <w:t xml:space="preserve"> na </w:t>
      </w:r>
      <w:r>
        <w:t>konci hry). Body politiky stačí rovněž spočítat</w:t>
      </w:r>
      <w:r w:rsidR="00F708DE">
        <w:t xml:space="preserve"> na </w:t>
      </w:r>
      <w:r>
        <w:t>konci hry. Lepší budovy politiky navíc dávají další speciální bonus.</w:t>
      </w:r>
    </w:p>
    <w:p w14:paraId="063EA93E" w14:textId="68A2EC58" w:rsidR="00A355AE" w:rsidRDefault="00A355AE" w:rsidP="00A355AE">
      <w:r>
        <w:t>Byty - šedá - zvyšují okamžitě počet obyvatel. To zapisovatel zapisuje ihned</w:t>
      </w:r>
      <w:r w:rsidR="001170D4">
        <w:t xml:space="preserve"> do </w:t>
      </w:r>
      <w:r>
        <w:t xml:space="preserve">archu (viz příloha </w:t>
      </w:r>
      <w:hyperlink r:id="rId26" w:history="1">
        <w:r w:rsidRPr="008A773E">
          <w:rPr>
            <w:rStyle w:val="Hypertextovodkaz"/>
          </w:rPr>
          <w:t>004.01.06</w:t>
        </w:r>
      </w:hyperlink>
      <w:r>
        <w:t xml:space="preserve"> shrnutí pravidel</w:t>
      </w:r>
      <w:r w:rsidR="00ED5750">
        <w:t xml:space="preserve"> a </w:t>
      </w:r>
      <w:r>
        <w:t>arch</w:t>
      </w:r>
      <w:r w:rsidR="00ED5750">
        <w:t xml:space="preserve"> pro </w:t>
      </w:r>
      <w:r>
        <w:t xml:space="preserve">statistiky). </w:t>
      </w:r>
    </w:p>
    <w:p w14:paraId="2CEF6852" w14:textId="76AFE76E" w:rsidR="00A355AE" w:rsidRDefault="00A355AE" w:rsidP="00A355AE">
      <w:r>
        <w:t>Budovy byznysu - žlutá - dodávají stabilní příjem</w:t>
      </w:r>
      <w:r w:rsidR="00F708DE">
        <w:t xml:space="preserve"> na </w:t>
      </w:r>
      <w:r>
        <w:t>konci každého kola. Ten se</w:t>
      </w:r>
      <w:r w:rsidR="00ED5750">
        <w:t xml:space="preserve"> s </w:t>
      </w:r>
      <w:r>
        <w:t>rostoucím počtem žlutých budov byznysu kumuluje. Zapisovatel vám tak zaznamenává, kolik právě vaše budovy vydělávají.</w:t>
      </w:r>
    </w:p>
    <w:p w14:paraId="7781DF7D" w14:textId="7680EDF4" w:rsidR="00A355AE" w:rsidRDefault="00A355AE" w:rsidP="00A355AE">
      <w:r>
        <w:t>Podobně fungují</w:t>
      </w:r>
      <w:r w:rsidR="00ED5750">
        <w:t xml:space="preserve"> i </w:t>
      </w:r>
      <w:r>
        <w:t>budovy průmyslu - červená. Ty vám přinášejí určitý počet vámi zvolených kostek</w:t>
      </w:r>
      <w:r w:rsidR="00F708DE">
        <w:t xml:space="preserve"> na </w:t>
      </w:r>
      <w:r>
        <w:t>konci každého kola. Zapisovatel si rovněž poznamenává, kolik kostek máte získávat. Tyto kostky si</w:t>
      </w:r>
      <w:r w:rsidR="00F708DE">
        <w:t xml:space="preserve"> na </w:t>
      </w:r>
      <w:r>
        <w:t>konci kola vyberete.</w:t>
      </w:r>
    </w:p>
    <w:p w14:paraId="4C67A61C" w14:textId="17866C5D" w:rsidR="00A355AE" w:rsidRDefault="00A355AE" w:rsidP="00A355AE">
      <w:r>
        <w:t>Budovy zdravotnictví - oranžové - snižují mortalitu</w:t>
      </w:r>
      <w:r w:rsidR="001A6013">
        <w:t>. Za </w:t>
      </w:r>
      <w:r>
        <w:t>každé snížení mortality se vám</w:t>
      </w:r>
      <w:r w:rsidR="00F708DE">
        <w:t xml:space="preserve"> na </w:t>
      </w:r>
      <w:r>
        <w:t>konci kola sníží počet zemřelých obyvatel</w:t>
      </w:r>
      <w:r w:rsidR="00ED5750">
        <w:t xml:space="preserve"> o </w:t>
      </w:r>
      <w:r>
        <w:t>1000</w:t>
      </w:r>
      <w:r w:rsidR="001A6013">
        <w:t>. Na </w:t>
      </w:r>
      <w:r>
        <w:t>začátku hry vám tedy</w:t>
      </w:r>
      <w:r w:rsidR="00F708DE">
        <w:t xml:space="preserve"> na </w:t>
      </w:r>
      <w:r>
        <w:t>konci každého kola umře 6 000 lidí. Pokud ale postavíte nemocnici</w:t>
      </w:r>
      <w:r w:rsidR="00ED5750">
        <w:t xml:space="preserve"> s </w:t>
      </w:r>
      <w:r>
        <w:t>mortalitou – 5, pak už vám bude umírat jen 1 000 lidí. Mortalita může být nejlépe 0,</w:t>
      </w:r>
      <w:r w:rsidR="001170D4">
        <w:t xml:space="preserve"> do </w:t>
      </w:r>
      <w:r>
        <w:t xml:space="preserve">plusu jít nemůže. </w:t>
      </w:r>
    </w:p>
    <w:p w14:paraId="3F5C68FF" w14:textId="59791510" w:rsidR="00A355AE" w:rsidRDefault="00A355AE" w:rsidP="00A355AE">
      <w:r>
        <w:t>Budovy sportu - zelená - zvyšují spokojenost města. Vyšší spokojenost dává vyšší populační bonus</w:t>
      </w:r>
      <w:r w:rsidR="00ED5750">
        <w:t xml:space="preserve"> z </w:t>
      </w:r>
      <w:r>
        <w:t xml:space="preserve">budov (bude více vysvětleno později). </w:t>
      </w:r>
    </w:p>
    <w:p w14:paraId="5734DCE5" w14:textId="77777777" w:rsidR="00A355AE" w:rsidRPr="00C50274" w:rsidRDefault="00A355AE" w:rsidP="00A355AE">
      <w:pPr>
        <w:rPr>
          <w:b/>
        </w:rPr>
      </w:pPr>
      <w:r w:rsidRPr="00C50274">
        <w:rPr>
          <w:b/>
        </w:rPr>
        <w:t>Konec kola</w:t>
      </w:r>
    </w:p>
    <w:p w14:paraId="220B2A5D" w14:textId="1529E6F3" w:rsidR="00A355AE" w:rsidRDefault="00A355AE" w:rsidP="00A355AE">
      <w:r>
        <w:t>Každých 5 minut probíhá vyhodnocení. Zapisovatelé vyřeší příjem ze žlutých budov byznysu, příjem kostiček</w:t>
      </w:r>
      <w:r w:rsidR="00ED5750">
        <w:t xml:space="preserve"> a </w:t>
      </w:r>
      <w:r>
        <w:t>úmrtnost. Během vyhodnocování hra normálně pokračuje.</w:t>
      </w:r>
    </w:p>
    <w:p w14:paraId="2164FE37" w14:textId="77777777" w:rsidR="00A355AE" w:rsidRDefault="00A355AE" w:rsidP="00A355AE">
      <w:r>
        <w:t xml:space="preserve">Budovy byznysu zvyšují zisk peněz. Součet zisku všech žlutých postavených budov dává dohromady částku, kterou tým dané kolo vydělá. </w:t>
      </w:r>
    </w:p>
    <w:p w14:paraId="3A7941F2" w14:textId="77777777" w:rsidR="00A355AE" w:rsidRDefault="00A355AE" w:rsidP="00A355AE">
      <w:r>
        <w:t>Budovy průmyslu produkují kostičky. Součet zisku kostiček všech červených budov dává dohromady celkovou produkci kostiček. Účastníci si sami vyberou, jaké kostičky chtějí.</w:t>
      </w:r>
    </w:p>
    <w:p w14:paraId="58E3C312" w14:textId="77777777" w:rsidR="00A355AE" w:rsidRDefault="00A355AE" w:rsidP="00A355AE">
      <w:r>
        <w:t xml:space="preserve">Na konci každého kola zemře týmu tolik tisíc obyvatel, kolik má mortalitu. Ta se snižuje dle počtu postavených budov zdravotnictví. </w:t>
      </w:r>
    </w:p>
    <w:p w14:paraId="34BF616E" w14:textId="77777777" w:rsidR="00A355AE" w:rsidRDefault="00A355AE" w:rsidP="00A355AE"/>
    <w:p w14:paraId="2D099546" w14:textId="77777777" w:rsidR="00A355AE" w:rsidRPr="00C50274" w:rsidRDefault="00A355AE" w:rsidP="00A355AE">
      <w:pPr>
        <w:rPr>
          <w:b/>
        </w:rPr>
      </w:pPr>
      <w:r w:rsidRPr="00C50274">
        <w:rPr>
          <w:b/>
        </w:rPr>
        <w:t>Populační bonus</w:t>
      </w:r>
    </w:p>
    <w:p w14:paraId="63B06FE0" w14:textId="7E24DA5F" w:rsidR="00A355AE" w:rsidRDefault="00A355AE" w:rsidP="00A355AE">
      <w:r>
        <w:t>Na každé kartě budovy je</w:t>
      </w:r>
      <w:r w:rsidR="00ED5750">
        <w:t xml:space="preserve"> v </w:t>
      </w:r>
      <w:r>
        <w:t>dolní části naznačený populační bonus. Tento bonus vám zapisovatel připíše</w:t>
      </w:r>
      <w:r w:rsidR="00ED5750">
        <w:t xml:space="preserve"> k </w:t>
      </w:r>
      <w:r>
        <w:t>počtu obyvatel, pokud daná budova sousedí</w:t>
      </w:r>
      <w:r w:rsidR="00ED5750">
        <w:t xml:space="preserve"> s </w:t>
      </w:r>
      <w:r>
        <w:t>typem budovy, jejíž značka je</w:t>
      </w:r>
      <w:r w:rsidR="00F708DE">
        <w:t xml:space="preserve"> na </w:t>
      </w:r>
      <w:r>
        <w:t>kartě uvedena. Pokud bude budova sousedit</w:t>
      </w:r>
      <w:r w:rsidR="00ED5750">
        <w:t xml:space="preserve"> s </w:t>
      </w:r>
      <w:r>
        <w:t>více budovami zaznačenými</w:t>
      </w:r>
      <w:r w:rsidR="00F708DE">
        <w:t xml:space="preserve"> na </w:t>
      </w:r>
      <w:r>
        <w:t>kartě, pak se bonus sčítá.</w:t>
      </w:r>
    </w:p>
    <w:p w14:paraId="02C0CF3A" w14:textId="77777777" w:rsidR="00A355AE" w:rsidRDefault="00A355AE" w:rsidP="00A355AE">
      <w:r>
        <w:t>Příklad: Pokud postavíte nemocnici vedle mrakodrapu, pak získáte 2000 populace.</w:t>
      </w:r>
    </w:p>
    <w:p w14:paraId="39DA984C" w14:textId="41053067" w:rsidR="00A355AE" w:rsidRDefault="00A355AE" w:rsidP="00A355AE">
      <w:r>
        <w:t>Při postavení nové budovy je ale důležité zkontrolovat</w:t>
      </w:r>
      <w:r w:rsidR="00ED5750">
        <w:t xml:space="preserve"> i </w:t>
      </w:r>
      <w:r>
        <w:t>budovy sousedící</w:t>
      </w:r>
      <w:r w:rsidR="00ED5750">
        <w:t xml:space="preserve"> s </w:t>
      </w:r>
      <w:r>
        <w:t>právě postavenou budovou, zda se</w:t>
      </w:r>
      <w:r w:rsidR="00ED5750">
        <w:t xml:space="preserve"> u </w:t>
      </w:r>
      <w:r>
        <w:t>nich neaktivoval nějaký populační bonus.</w:t>
      </w:r>
    </w:p>
    <w:p w14:paraId="1211663E" w14:textId="6357E580" w:rsidR="00A355AE" w:rsidRDefault="00A355AE" w:rsidP="00A355AE">
      <w:r>
        <w:t>Příklad: Vedle Fotbalového stadionu postavím Státní operu. Ta sice nemá žádný bonus vázaný</w:t>
      </w:r>
      <w:r w:rsidR="00F708DE">
        <w:t xml:space="preserve"> na </w:t>
      </w:r>
      <w:r>
        <w:t>zelenou stavbu, ale již postavený Fotbalový stadion má populační bonus - 4000 populace, kterou tedy ztratíte.</w:t>
      </w:r>
    </w:p>
    <w:p w14:paraId="5AA92BA8" w14:textId="77777777" w:rsidR="00A355AE" w:rsidRDefault="00A355AE" w:rsidP="00A355AE">
      <w:r>
        <w:t>Zelené budovy sportu</w:t>
      </w:r>
    </w:p>
    <w:p w14:paraId="26FCC21F" w14:textId="7B345CD7" w:rsidR="00A355AE" w:rsidRDefault="00A355AE" w:rsidP="00A355AE">
      <w:r>
        <w:t>Zelené budovy sportu zvyšují spokojenost obyvatel. Každé dvě spokojenosti dávají týmu navíc další +</w:t>
      </w:r>
      <w:r w:rsidR="00F708DE">
        <w:t> </w:t>
      </w:r>
      <w:r>
        <w:t>1000</w:t>
      </w:r>
      <w:r w:rsidR="00ED5750">
        <w:t xml:space="preserve"> k </w:t>
      </w:r>
      <w:r>
        <w:t>populačnímu bonusu</w:t>
      </w:r>
      <w:r w:rsidR="001170D4">
        <w:t xml:space="preserve"> za </w:t>
      </w:r>
      <w:r>
        <w:t xml:space="preserve">sousedící budovy. To vám bude připomínat kartička, kterou vám dá zapisovatel (viz příloha </w:t>
      </w:r>
      <w:hyperlink r:id="rId27" w:history="1">
        <w:r w:rsidRPr="008A773E">
          <w:rPr>
            <w:rStyle w:val="Hypertextovodkaz"/>
          </w:rPr>
          <w:t>004.</w:t>
        </w:r>
        <w:r w:rsidRPr="008A773E">
          <w:rPr>
            <w:rStyle w:val="Hypertextovodkaz"/>
          </w:rPr>
          <w:t>0</w:t>
        </w:r>
        <w:r w:rsidRPr="008A773E">
          <w:rPr>
            <w:rStyle w:val="Hypertextovodkaz"/>
          </w:rPr>
          <w:t>1.14</w:t>
        </w:r>
      </w:hyperlink>
      <w:r>
        <w:t xml:space="preserve"> úkoly</w:t>
      </w:r>
      <w:r w:rsidR="00ED5750">
        <w:t xml:space="preserve"> a </w:t>
      </w:r>
      <w:r>
        <w:t>karta populační bonus).</w:t>
      </w:r>
    </w:p>
    <w:p w14:paraId="49AFDCED" w14:textId="77777777" w:rsidR="00A355AE" w:rsidRDefault="00A355AE" w:rsidP="00A355AE">
      <w:r>
        <w:t>Pakliže tedy postavíte polikliniku vedle paneláku, získali byste normálně + 2000 populace. Pokud máte spokojenost 2, získáte + 3000 populace.</w:t>
      </w:r>
    </w:p>
    <w:p w14:paraId="7ABB5CBE" w14:textId="77777777" w:rsidR="00A355AE" w:rsidRPr="00A91104" w:rsidRDefault="00A355AE" w:rsidP="00A355AE">
      <w:pPr>
        <w:rPr>
          <w:b/>
        </w:rPr>
      </w:pPr>
      <w:r w:rsidRPr="00A91104">
        <w:rPr>
          <w:b/>
        </w:rPr>
        <w:t>Konec hry</w:t>
      </w:r>
    </w:p>
    <w:p w14:paraId="00E1CD67" w14:textId="3DB3C2CF" w:rsidR="00A355AE" w:rsidRDefault="00A355AE" w:rsidP="00A355AE">
      <w:r>
        <w:t>Na konci hry můžete získat populaci</w:t>
      </w:r>
      <w:r w:rsidR="001170D4">
        <w:t xml:space="preserve"> za </w:t>
      </w:r>
      <w:r>
        <w:t>pořadí</w:t>
      </w:r>
      <w:r w:rsidR="00ED5750">
        <w:t xml:space="preserve"> v </w:t>
      </w:r>
      <w:r>
        <w:t>kultuře</w:t>
      </w:r>
      <w:r w:rsidR="00ED5750">
        <w:t xml:space="preserve"> a </w:t>
      </w:r>
      <w:r>
        <w:t>statusu. Každý žebříček se vyhodnocuje zvlášť</w:t>
      </w:r>
      <w:r w:rsidR="00ED5750">
        <w:t xml:space="preserve"> a </w:t>
      </w:r>
      <w:r>
        <w:t>získáte</w:t>
      </w:r>
      <w:r w:rsidR="001170D4">
        <w:t xml:space="preserve"> za </w:t>
      </w:r>
      <w:r>
        <w:t>něj:</w:t>
      </w:r>
    </w:p>
    <w:p w14:paraId="71919CF1" w14:textId="77777777" w:rsidR="00A355AE" w:rsidRDefault="00A355AE" w:rsidP="00A355AE">
      <w:r>
        <w:t>1. MÍSTO + 30 000 POPULACE</w:t>
      </w:r>
    </w:p>
    <w:p w14:paraId="7A3EB00D" w14:textId="77777777" w:rsidR="00A355AE" w:rsidRDefault="00A355AE" w:rsidP="00A355AE">
      <w:r>
        <w:t>2. MÍSTO + 15 000 POPULACE</w:t>
      </w:r>
    </w:p>
    <w:p w14:paraId="51F4DAAF" w14:textId="77777777" w:rsidR="00A355AE" w:rsidRDefault="00A355AE" w:rsidP="00A355AE">
      <w:r>
        <w:t>3. MÍSTO + 5 000 POPULACE</w:t>
      </w:r>
    </w:p>
    <w:p w14:paraId="39763E12" w14:textId="62085D3E" w:rsidR="00A355AE" w:rsidRDefault="00A355AE" w:rsidP="00A355AE">
      <w:r>
        <w:t>Město</w:t>
      </w:r>
      <w:r w:rsidR="00ED5750">
        <w:t xml:space="preserve"> s </w:t>
      </w:r>
      <w:r>
        <w:t>největším počtem obyvatel se stane tím nejlepším</w:t>
      </w:r>
      <w:r w:rsidR="00ED5750">
        <w:t xml:space="preserve"> a </w:t>
      </w:r>
      <w:r>
        <w:t>jeho hnutí získá výhodu</w:t>
      </w:r>
      <w:r w:rsidR="00ED5750">
        <w:t xml:space="preserve"> v </w:t>
      </w:r>
      <w:r>
        <w:t>dalším politickém boji. Takže dobře promyslete strategii</w:t>
      </w:r>
      <w:r w:rsidR="00ED5750">
        <w:t xml:space="preserve"> a </w:t>
      </w:r>
      <w:r>
        <w:t>dokažte,</w:t>
      </w:r>
      <w:r w:rsidR="001170D4">
        <w:t xml:space="preserve"> že </w:t>
      </w:r>
      <w:r>
        <w:t>právě vaše hnutí má ten nejlepší recept</w:t>
      </w:r>
      <w:r w:rsidR="00F708DE">
        <w:t xml:space="preserve"> na </w:t>
      </w:r>
      <w:r>
        <w:t>dokonalé město.</w:t>
      </w:r>
    </w:p>
    <w:p w14:paraId="083811DB" w14:textId="77777777" w:rsidR="00A355AE" w:rsidRDefault="00A355AE" w:rsidP="00A355AE"/>
    <w:p w14:paraId="6A11C5D0" w14:textId="77777777" w:rsidR="00A355AE" w:rsidRPr="00C50274" w:rsidRDefault="00A355AE" w:rsidP="00A355AE">
      <w:pPr>
        <w:rPr>
          <w:b/>
        </w:rPr>
      </w:pPr>
      <w:r w:rsidRPr="00C50274">
        <w:rPr>
          <w:b/>
        </w:rPr>
        <w:t>Po vysvětlení pravidel</w:t>
      </w:r>
    </w:p>
    <w:p w14:paraId="46DEB2CD" w14:textId="5F034AAC" w:rsidR="00A355AE" w:rsidRDefault="00A355AE" w:rsidP="00A355AE">
      <w:r>
        <w:t>Máte nyní nějaké dotazy</w:t>
      </w:r>
      <w:r w:rsidR="00ED5750">
        <w:t xml:space="preserve"> a </w:t>
      </w:r>
      <w:r>
        <w:t>otázky? Pokud ne, tak krátce shrnu pravidla. Vybíráte si úkol</w:t>
      </w:r>
      <w:r w:rsidR="00ED5750">
        <w:t xml:space="preserve"> a </w:t>
      </w:r>
      <w:r>
        <w:t>soupeře</w:t>
      </w:r>
      <w:r w:rsidR="001A6013">
        <w:t>. Za </w:t>
      </w:r>
      <w:r>
        <w:t>každý úkol získáte zpravidla 1 000 Kč</w:t>
      </w:r>
      <w:r w:rsidR="001A6013">
        <w:t>. Za </w:t>
      </w:r>
      <w:r>
        <w:t>2 000 Kč si zakoupíte jednu kostičku</w:t>
      </w:r>
      <w:r w:rsidR="00ED5750">
        <w:t xml:space="preserve"> a</w:t>
      </w:r>
      <w:r w:rsidR="00F708DE">
        <w:t xml:space="preserve"> až </w:t>
      </w:r>
      <w:r>
        <w:t>máte všechny kostičky</w:t>
      </w:r>
      <w:r w:rsidR="00F708DE">
        <w:t xml:space="preserve"> na </w:t>
      </w:r>
      <w:r>
        <w:t>danou stavbu, tak si ji postavíte</w:t>
      </w:r>
      <w:r w:rsidR="00ED5750">
        <w:t xml:space="preserve"> a </w:t>
      </w:r>
      <w:r>
        <w:t>zároveň si umístíte kartičku</w:t>
      </w:r>
      <w:r w:rsidR="00F708DE">
        <w:t xml:space="preserve"> na </w:t>
      </w:r>
      <w:r>
        <w:t>stůl. Každých 5 minut proběhne vyhodnocení,</w:t>
      </w:r>
      <w:r w:rsidR="00F708DE">
        <w:t xml:space="preserve"> ve </w:t>
      </w:r>
      <w:r>
        <w:t>kterém se vyhodnotí mortalita, průmysl</w:t>
      </w:r>
      <w:r w:rsidR="00ED5750">
        <w:t xml:space="preserve"> a </w:t>
      </w:r>
      <w:r>
        <w:t>byznys. Celkem proběhne 15 kol, tedy 75 minut.</w:t>
      </w:r>
    </w:p>
    <w:p w14:paraId="687E2E13" w14:textId="03A3EB8B" w:rsidR="00A355AE" w:rsidRDefault="00A355AE" w:rsidP="00A355AE">
      <w:r>
        <w:t>Nyní se prosím rozdělte</w:t>
      </w:r>
      <w:r w:rsidR="001170D4">
        <w:t xml:space="preserve"> do </w:t>
      </w:r>
      <w:r>
        <w:t>těchto skupin (realizátor přečte předem vybrané skupiny). Každá skupina si vybere jeden stůl. Vymyslete si nyní název vašeho politického hnutí</w:t>
      </w:r>
      <w:r w:rsidR="00ED5750">
        <w:t xml:space="preserve"> a </w:t>
      </w:r>
      <w:r>
        <w:t>ten si napište</w:t>
      </w:r>
      <w:r w:rsidR="00F708DE">
        <w:t xml:space="preserve"> na </w:t>
      </w:r>
      <w:r>
        <w:t>záznamový arch. Nyní máte přibližně 3 minuty</w:t>
      </w:r>
      <w:r w:rsidR="00F708DE">
        <w:t xml:space="preserve"> na </w:t>
      </w:r>
      <w:r>
        <w:t>rozmyšlení taktiky. Začínáme</w:t>
      </w:r>
      <w:r w:rsidR="001170D4">
        <w:t xml:space="preserve"> za </w:t>
      </w:r>
      <w:r>
        <w:t>3,2,1, teď.</w:t>
      </w:r>
    </w:p>
    <w:p w14:paraId="4BBA734E" w14:textId="77777777" w:rsidR="00A355AE" w:rsidRDefault="00A355AE" w:rsidP="00A355AE"/>
    <w:p w14:paraId="4AE66076" w14:textId="77777777" w:rsidR="00A355AE" w:rsidRPr="00D36DA1" w:rsidRDefault="00A355AE" w:rsidP="00A355AE">
      <w:pPr>
        <w:rPr>
          <w:b/>
          <w:sz w:val="28"/>
          <w:szCs w:val="28"/>
        </w:rPr>
      </w:pPr>
      <w:r w:rsidRPr="00D36DA1">
        <w:rPr>
          <w:b/>
          <w:sz w:val="28"/>
          <w:szCs w:val="28"/>
        </w:rPr>
        <w:t>Průběh hry</w:t>
      </w:r>
    </w:p>
    <w:p w14:paraId="030F62A4" w14:textId="430FF5AC" w:rsidR="00A355AE" w:rsidRDefault="00A355AE" w:rsidP="00A355AE">
      <w:r>
        <w:t>Účastníci běhají plnit zadané úkoly, vydělávají si peníze</w:t>
      </w:r>
      <w:r w:rsidR="00ED5750">
        <w:t xml:space="preserve"> a </w:t>
      </w:r>
      <w:r>
        <w:t>postupně staví další</w:t>
      </w:r>
      <w:r w:rsidR="00ED5750">
        <w:t xml:space="preserve"> a </w:t>
      </w:r>
      <w:r>
        <w:t>další budovy. Zpočátku jim jde stavění pomaleji – nemají žádné zisky</w:t>
      </w:r>
      <w:r w:rsidR="00ED5750">
        <w:t xml:space="preserve"> z </w:t>
      </w:r>
      <w:r>
        <w:t>byznysu</w:t>
      </w:r>
      <w:r w:rsidR="00ED5750">
        <w:t xml:space="preserve"> a </w:t>
      </w:r>
      <w:r>
        <w:t>průmyslu. Postupně jim ovšem budovy produkují více</w:t>
      </w:r>
      <w:r w:rsidR="00ED5750">
        <w:t xml:space="preserve"> a </w:t>
      </w:r>
      <w:r>
        <w:t>více prostředků,</w:t>
      </w:r>
      <w:r w:rsidR="00ED5750">
        <w:t xml:space="preserve"> a </w:t>
      </w:r>
      <w:r>
        <w:t>proto se</w:t>
      </w:r>
      <w:r w:rsidR="00ED5750">
        <w:t xml:space="preserve"> i </w:t>
      </w:r>
      <w:r>
        <w:t>zdražuje cena</w:t>
      </w:r>
      <w:r w:rsidR="001170D4">
        <w:t xml:space="preserve"> za </w:t>
      </w:r>
      <w:r>
        <w:t>jednu kostičku. Zdražení může proběhnout přibližně</w:t>
      </w:r>
      <w:r w:rsidR="00ED5750">
        <w:t xml:space="preserve"> v </w:t>
      </w:r>
      <w:r>
        <w:t>5.</w:t>
      </w:r>
      <w:r w:rsidR="00ED5750">
        <w:t xml:space="preserve"> a v </w:t>
      </w:r>
      <w:r>
        <w:t>10. kole</w:t>
      </w:r>
      <w:r w:rsidR="001A6013">
        <w:t>. Od </w:t>
      </w:r>
      <w:r>
        <w:t>11. kola</w:t>
      </w:r>
      <w:r w:rsidR="001170D4">
        <w:t xml:space="preserve"> do </w:t>
      </w:r>
      <w:r>
        <w:t>15. kola tedy stojí jedna kostička 4 000 Kč. Realizátor neustále povzbuzuje účastníky slovy: „Do toho! Stavějte! Poslední 3 kola! Jste dobří! Jde vám to! Souboj</w:t>
      </w:r>
      <w:r w:rsidR="00ED5750">
        <w:t xml:space="preserve"> o </w:t>
      </w:r>
      <w:r>
        <w:t>nejlepší město se blíží ke konci!“ Realizátor nahlas hlásí konce kol (vyhodnocování)</w:t>
      </w:r>
      <w:r w:rsidR="00ED5750">
        <w:t xml:space="preserve"> a </w:t>
      </w:r>
      <w:r>
        <w:t xml:space="preserve"> řeší dotazy</w:t>
      </w:r>
      <w:r w:rsidR="00ED5750">
        <w:t xml:space="preserve"> a </w:t>
      </w:r>
      <w:r>
        <w:t>spory během hry, pomůže zapisovatelům</w:t>
      </w:r>
      <w:r w:rsidR="00ED5750">
        <w:t xml:space="preserve"> v </w:t>
      </w:r>
      <w:r>
        <w:t>případě nejasností</w:t>
      </w:r>
      <w:r w:rsidR="001A6013">
        <w:t>. Na </w:t>
      </w:r>
      <w:r>
        <w:t>konci hry zapisovatelé sečtou počet obyvatel</w:t>
      </w:r>
      <w:r w:rsidR="00ED5750">
        <w:t xml:space="preserve"> a </w:t>
      </w:r>
      <w:r>
        <w:t>vyhodnotí získané bonusy</w:t>
      </w:r>
      <w:r w:rsidR="001170D4">
        <w:t xml:space="preserve"> za </w:t>
      </w:r>
      <w:r>
        <w:t>kulturu</w:t>
      </w:r>
      <w:r w:rsidR="00ED5750">
        <w:t xml:space="preserve"> a </w:t>
      </w:r>
      <w:r>
        <w:t>politický status. Následně si realizátor všechny utiší, srovná</w:t>
      </w:r>
      <w:r w:rsidR="001170D4">
        <w:t xml:space="preserve"> do </w:t>
      </w:r>
      <w:r>
        <w:t>půlkruhu</w:t>
      </w:r>
      <w:r w:rsidR="00ED5750">
        <w:t xml:space="preserve"> a </w:t>
      </w:r>
      <w:r>
        <w:t>vyhlásí výsledky včetně počtu získaných obyvatel</w:t>
      </w:r>
      <w:r w:rsidR="001170D4">
        <w:t xml:space="preserve"> od </w:t>
      </w:r>
      <w:r>
        <w:t>4</w:t>
      </w:r>
      <w:r w:rsidR="003B23AF">
        <w:t>. p</w:t>
      </w:r>
      <w:r w:rsidR="00AE6CC4">
        <w:t>o </w:t>
      </w:r>
      <w:r>
        <w:t>1. místo. Následuje reflexe.</w:t>
      </w:r>
    </w:p>
    <w:p w14:paraId="0047E3E8" w14:textId="77777777" w:rsidR="00A355AE" w:rsidRDefault="00A355AE" w:rsidP="00A355AE"/>
    <w:p w14:paraId="60FEE2D8" w14:textId="77777777" w:rsidR="00A355AE" w:rsidRPr="00C50274" w:rsidRDefault="00A355AE" w:rsidP="00A355AE">
      <w:pPr>
        <w:rPr>
          <w:b/>
        </w:rPr>
      </w:pPr>
      <w:r w:rsidRPr="00C50274">
        <w:rPr>
          <w:b/>
        </w:rPr>
        <w:t>Reflexe</w:t>
      </w:r>
    </w:p>
    <w:p w14:paraId="2D5165B6" w14:textId="12A904EF" w:rsidR="00A355AE" w:rsidRDefault="00A355AE" w:rsidP="00A355AE">
      <w:r>
        <w:t>Všichni se přesouvají</w:t>
      </w:r>
      <w:r w:rsidR="001170D4">
        <w:t xml:space="preserve"> do </w:t>
      </w:r>
      <w:r>
        <w:t>uzavřené místnosti, kde se rozdělí</w:t>
      </w:r>
      <w:r w:rsidR="00F708DE">
        <w:t xml:space="preserve"> na </w:t>
      </w:r>
      <w:r>
        <w:t>dvě poloviny. Každý</w:t>
      </w:r>
      <w:r w:rsidR="00ED5750">
        <w:t xml:space="preserve"> z </w:t>
      </w:r>
      <w:r>
        <w:t>realizátorů si vezme jednu skupinu (2 týmy), posadí se</w:t>
      </w:r>
      <w:r w:rsidR="001170D4">
        <w:t xml:space="preserve"> do </w:t>
      </w:r>
      <w:r>
        <w:t>kruhu</w:t>
      </w:r>
      <w:r w:rsidR="00ED5750">
        <w:t xml:space="preserve"> a </w:t>
      </w:r>
      <w:r>
        <w:t>pokusí se vztáhnout téma hry</w:t>
      </w:r>
      <w:r w:rsidR="00F708DE">
        <w:t xml:space="preserve"> na </w:t>
      </w:r>
      <w:r>
        <w:t>denní praxi žáků. Začíná lehčími otázkami, které směřují</w:t>
      </w:r>
      <w:r w:rsidR="00ED5750">
        <w:t xml:space="preserve"> k </w:t>
      </w:r>
      <w:r>
        <w:t>tomu, jakou měli strategii, jak se jim</w:t>
      </w:r>
      <w:r w:rsidR="00ED5750">
        <w:t xml:space="preserve"> v </w:t>
      </w:r>
      <w:r>
        <w:t>týmu spolupracovalo</w:t>
      </w:r>
      <w:r w:rsidR="00ED5750">
        <w:t xml:space="preserve"> a </w:t>
      </w:r>
      <w:r>
        <w:t>kdo měl jakou roli. Následují otázky vztahující se</w:t>
      </w:r>
      <w:r w:rsidR="00ED5750">
        <w:t xml:space="preserve"> k </w:t>
      </w:r>
      <w:r>
        <w:t>fungování vlastní obce. Realizátor může otázky házet „do pléna“</w:t>
      </w:r>
      <w:r w:rsidR="00ED5750">
        <w:t xml:space="preserve"> a </w:t>
      </w:r>
      <w:r>
        <w:t>čekat, kdo se chytne, vybízet ty, co ještě nemluvili, nebo projet kolečko, aby se vyjádřil každý</w:t>
      </w:r>
      <w:r w:rsidR="001A6013">
        <w:t>. Na </w:t>
      </w:r>
      <w:r>
        <w:t>odpovědi žáků se doptává</w:t>
      </w:r>
      <w:r w:rsidR="00ED5750">
        <w:t xml:space="preserve"> a </w:t>
      </w:r>
      <w:r>
        <w:t>rozvádí je. Otázky mohou například být:</w:t>
      </w:r>
    </w:p>
    <w:p w14:paraId="26B7BA41" w14:textId="77777777" w:rsidR="00A355AE" w:rsidRDefault="00A355AE" w:rsidP="00A355AE">
      <w:r>
        <w:t>„Jak jste si počínali při stavbě města?”</w:t>
      </w:r>
    </w:p>
    <w:p w14:paraId="71711FDC" w14:textId="22FE3194" w:rsidR="00A355AE" w:rsidRDefault="00A355AE" w:rsidP="00A355AE">
      <w:r>
        <w:t>„Co</w:t>
      </w:r>
      <w:r w:rsidR="00ED5750">
        <w:t xml:space="preserve"> pro </w:t>
      </w:r>
      <w:r>
        <w:t>vás bylo jednodušší – plánovat budoucí zástavbu, nebo pomocí úkolů vydělávat</w:t>
      </w:r>
      <w:r w:rsidR="00F708DE">
        <w:t xml:space="preserve"> na </w:t>
      </w:r>
      <w:r>
        <w:t>její realizaci? Měli jste</w:t>
      </w:r>
      <w:r w:rsidR="00ED5750">
        <w:t xml:space="preserve"> v </w:t>
      </w:r>
      <w:r>
        <w:t>týmu nějaké role? Jaká byla vaše strategie?”</w:t>
      </w:r>
    </w:p>
    <w:p w14:paraId="1BE0295E" w14:textId="19C31B83" w:rsidR="00A355AE" w:rsidRDefault="00A355AE" w:rsidP="00A355AE">
      <w:r>
        <w:t>„Které místo</w:t>
      </w:r>
      <w:r w:rsidR="00F708DE">
        <w:t xml:space="preserve"> ve </w:t>
      </w:r>
      <w:r>
        <w:t>vaší obci rádi navštěvujete, kde rádi přebýváte, kam se rádi vracíte?”</w:t>
      </w:r>
    </w:p>
    <w:p w14:paraId="019FCB1A" w14:textId="2C914898" w:rsidR="00A355AE" w:rsidRDefault="00A355AE" w:rsidP="00A355AE">
      <w:r>
        <w:t>„Je</w:t>
      </w:r>
      <w:r w:rsidR="00F708DE">
        <w:t xml:space="preserve"> ve </w:t>
      </w:r>
      <w:r>
        <w:t>vaší obci nějaké nevyužité/chátrající místo, kterému se raději vyhýbáte?”</w:t>
      </w:r>
    </w:p>
    <w:p w14:paraId="6A3F50A7" w14:textId="3679B4A5" w:rsidR="00A355AE" w:rsidRDefault="00A355AE" w:rsidP="00A91104">
      <w:pPr>
        <w:tabs>
          <w:tab w:val="left" w:pos="4830"/>
        </w:tabs>
      </w:pPr>
      <w:r>
        <w:t>„Co konkrétně byste navrhli</w:t>
      </w:r>
      <w:r w:rsidR="00F708DE">
        <w:t xml:space="preserve"> ve </w:t>
      </w:r>
      <w:r>
        <w:t>vaší obci zlepšit?”</w:t>
      </w:r>
      <w:r w:rsidR="00A91104">
        <w:tab/>
      </w:r>
    </w:p>
    <w:p w14:paraId="1A05F6F4" w14:textId="489A4233" w:rsidR="00A355AE" w:rsidRDefault="00A355AE" w:rsidP="00A355AE">
      <w:r>
        <w:t>„Kdo myslíte,</w:t>
      </w:r>
      <w:r w:rsidR="001170D4">
        <w:t xml:space="preserve"> že </w:t>
      </w:r>
      <w:r w:rsidR="00ED5750">
        <w:t>o </w:t>
      </w:r>
      <w:r>
        <w:t>tom všem rozhoduje?”</w:t>
      </w:r>
    </w:p>
    <w:p w14:paraId="71DFBD3D" w14:textId="141D27C9" w:rsidR="00A355AE" w:rsidRDefault="00A355AE" w:rsidP="00A355AE">
      <w:r>
        <w:t>„Máte podle vás nějakou možnost zasáhnout</w:t>
      </w:r>
      <w:r w:rsidR="001170D4">
        <w:t xml:space="preserve"> do </w:t>
      </w:r>
      <w:r>
        <w:t>podoby</w:t>
      </w:r>
      <w:r w:rsidR="00ED5750">
        <w:t xml:space="preserve"> a </w:t>
      </w:r>
      <w:r>
        <w:t>fungování vaší obce?”</w:t>
      </w:r>
    </w:p>
    <w:p w14:paraId="37C8E07A" w14:textId="656A1D7D" w:rsidR="00A355AE" w:rsidRDefault="00A355AE" w:rsidP="00A355AE">
      <w:r>
        <w:t>Reflexe trvá cca 30 min. „Děkuji vám</w:t>
      </w:r>
      <w:r w:rsidR="001170D4">
        <w:t xml:space="preserve"> za </w:t>
      </w:r>
      <w:r>
        <w:t>vaše nápady</w:t>
      </w:r>
      <w:r w:rsidR="00ED5750">
        <w:t xml:space="preserve"> a </w:t>
      </w:r>
      <w:r w:rsidR="000D77A9">
        <w:t>postřehy</w:t>
      </w:r>
      <w:r w:rsidR="00ED5750">
        <w:t xml:space="preserve"> i</w:t>
      </w:r>
      <w:r w:rsidR="001170D4">
        <w:t xml:space="preserve"> za </w:t>
      </w:r>
      <w:r>
        <w:t>zapojení</w:t>
      </w:r>
      <w:r w:rsidR="00ED5750">
        <w:t xml:space="preserve"> a </w:t>
      </w:r>
      <w:r>
        <w:t>zápal</w:t>
      </w:r>
      <w:r w:rsidR="001170D4">
        <w:t xml:space="preserve"> do </w:t>
      </w:r>
      <w:r>
        <w:t>stavby města. Než se vydáte</w:t>
      </w:r>
      <w:r w:rsidR="001170D4">
        <w:t xml:space="preserve"> do </w:t>
      </w:r>
      <w:r>
        <w:t>útrob našeho města, tak se posilníme obědem.“</w:t>
      </w:r>
    </w:p>
    <w:p w14:paraId="318944B6" w14:textId="77777777" w:rsidR="00D36DA1" w:rsidRDefault="00D36DA1" w:rsidP="00A355AE"/>
    <w:p w14:paraId="2A12FB00" w14:textId="77777777" w:rsidR="000E5091" w:rsidRDefault="000E5091">
      <w:pPr>
        <w:spacing w:line="276" w:lineRule="auto"/>
        <w:jc w:val="left"/>
        <w:rPr>
          <w:rFonts w:eastAsiaTheme="majorEastAsia" w:cstheme="majorBidi"/>
          <w:b/>
          <w:bCs/>
          <w:color w:val="8DB3E2" w:themeColor="text2" w:themeTint="66"/>
          <w:sz w:val="26"/>
          <w:szCs w:val="26"/>
        </w:rPr>
      </w:pPr>
      <w:r>
        <w:br w:type="page"/>
      </w:r>
    </w:p>
    <w:p w14:paraId="46C049AA" w14:textId="6BCCC79E" w:rsidR="00E1136B" w:rsidRDefault="001A02A8" w:rsidP="00D36DA1">
      <w:pPr>
        <w:pStyle w:val="Nadpis2"/>
      </w:pPr>
      <w:bookmarkStart w:id="18" w:name="_Toc75270266"/>
      <w:r>
        <w:t xml:space="preserve">2.2 </w:t>
      </w:r>
      <w:r w:rsidR="00C50274">
        <w:t>Poznej Brno jinak</w:t>
      </w:r>
      <w:bookmarkEnd w:id="18"/>
    </w:p>
    <w:p w14:paraId="5D975820" w14:textId="52402436" w:rsidR="001A02A8" w:rsidRDefault="00A63F88" w:rsidP="001A02A8">
      <w:pPr>
        <w:rPr>
          <w:u w:val="single"/>
        </w:rPr>
      </w:pPr>
      <w:r>
        <w:rPr>
          <w:u w:val="single"/>
        </w:rPr>
        <w:t>Forma</w:t>
      </w:r>
      <w:r w:rsidR="00ED5750">
        <w:rPr>
          <w:u w:val="single"/>
        </w:rPr>
        <w:t xml:space="preserve"> a </w:t>
      </w:r>
      <w:r w:rsidR="001A02A8">
        <w:rPr>
          <w:u w:val="single"/>
        </w:rPr>
        <w:t>popis realizace</w:t>
      </w:r>
    </w:p>
    <w:p w14:paraId="66BDAC1D" w14:textId="2D7E84F1" w:rsidR="00C50274" w:rsidRDefault="00C50274" w:rsidP="001A02A8">
      <w:r w:rsidRPr="00C50274">
        <w:t>Žáci se vydávají</w:t>
      </w:r>
      <w:r w:rsidR="00ED5750">
        <w:t xml:space="preserve"> v </w:t>
      </w:r>
      <w:r w:rsidRPr="00C50274">
        <w:t>roli městských hnutí</w:t>
      </w:r>
      <w:r w:rsidR="001170D4">
        <w:t xml:space="preserve"> do </w:t>
      </w:r>
      <w:r w:rsidRPr="00C50274">
        <w:t>Brna. Program je motivován jako soutěž. Žáci navštíví různá místa –</w:t>
      </w:r>
      <w:r w:rsidR="001170D4">
        <w:t xml:space="preserve"> od </w:t>
      </w:r>
      <w:r w:rsidRPr="00C50274">
        <w:t>těch známých, historických,</w:t>
      </w:r>
      <w:r w:rsidR="00F708DE">
        <w:t xml:space="preserve"> až po </w:t>
      </w:r>
      <w:r w:rsidRPr="00C50274">
        <w:t>místa, která utvářejí život</w:t>
      </w:r>
      <w:r w:rsidR="00F708DE">
        <w:t xml:space="preserve"> ve </w:t>
      </w:r>
      <w:r w:rsidRPr="00C50274">
        <w:t>městě spíše</w:t>
      </w:r>
      <w:r w:rsidR="00ED5750">
        <w:t xml:space="preserve"> v </w:t>
      </w:r>
      <w:r w:rsidRPr="00C50274">
        <w:t>současnosti.</w:t>
      </w:r>
    </w:p>
    <w:p w14:paraId="73245E1C" w14:textId="1580D0D8" w:rsidR="001A02A8" w:rsidRDefault="001A02A8" w:rsidP="001A02A8">
      <w:pPr>
        <w:rPr>
          <w:u w:val="single"/>
        </w:rPr>
      </w:pPr>
      <w:r>
        <w:rPr>
          <w:u w:val="single"/>
        </w:rPr>
        <w:t>Metody</w:t>
      </w:r>
    </w:p>
    <w:p w14:paraId="73795C77" w14:textId="77777777" w:rsidR="00C50274" w:rsidRDefault="00C50274" w:rsidP="001A02A8">
      <w:r w:rsidRPr="00C50274">
        <w:t>pohybová hra, skupinová tvorba, soutěž</w:t>
      </w:r>
    </w:p>
    <w:p w14:paraId="5E9AE523" w14:textId="11DD4721" w:rsidR="001A02A8" w:rsidRDefault="001A02A8" w:rsidP="001A02A8">
      <w:pPr>
        <w:rPr>
          <w:u w:val="single"/>
        </w:rPr>
      </w:pPr>
      <w:r>
        <w:rPr>
          <w:u w:val="single"/>
        </w:rPr>
        <w:t>Pomůcky</w:t>
      </w:r>
    </w:p>
    <w:tbl>
      <w:tblPr>
        <w:tblStyle w:val="Tabulkasmkou4zvraznn1"/>
        <w:tblW w:w="0" w:type="auto"/>
        <w:tblLook w:val="04A0" w:firstRow="1" w:lastRow="0" w:firstColumn="1" w:lastColumn="0" w:noHBand="0" w:noVBand="1"/>
      </w:tblPr>
      <w:tblGrid>
        <w:gridCol w:w="3020"/>
        <w:gridCol w:w="944"/>
        <w:gridCol w:w="5096"/>
      </w:tblGrid>
      <w:tr w:rsidR="00A91104" w14:paraId="1A3C0465"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09E9A1C" w14:textId="4666ED55" w:rsidR="00A91104" w:rsidRPr="00DE240D" w:rsidRDefault="00A91104" w:rsidP="00A91104">
            <w:pPr>
              <w:rPr>
                <w:b w:val="0"/>
              </w:rPr>
            </w:pPr>
            <w:r w:rsidRPr="00B668A5">
              <w:t>Položka</w:t>
            </w:r>
          </w:p>
        </w:tc>
        <w:tc>
          <w:tcPr>
            <w:tcW w:w="944" w:type="dxa"/>
          </w:tcPr>
          <w:p w14:paraId="0F8B25A7" w14:textId="58472315" w:rsidR="00A91104" w:rsidRPr="00E2248F" w:rsidRDefault="00A91104" w:rsidP="00A91104">
            <w:pPr>
              <w:cnfStyle w:val="100000000000" w:firstRow="1" w:lastRow="0" w:firstColumn="0" w:lastColumn="0" w:oddVBand="0" w:evenVBand="0" w:oddHBand="0" w:evenHBand="0" w:firstRowFirstColumn="0" w:firstRowLastColumn="0" w:lastRowFirstColumn="0" w:lastRowLastColumn="0"/>
              <w:rPr>
                <w:b w:val="0"/>
              </w:rPr>
            </w:pPr>
            <w:r w:rsidRPr="00B668A5">
              <w:t>Počet</w:t>
            </w:r>
          </w:p>
        </w:tc>
        <w:tc>
          <w:tcPr>
            <w:tcW w:w="5096" w:type="dxa"/>
          </w:tcPr>
          <w:p w14:paraId="68302659" w14:textId="4190EA3B" w:rsidR="00A91104" w:rsidRPr="00E2248F" w:rsidRDefault="00A91104" w:rsidP="00A91104">
            <w:pPr>
              <w:cnfStyle w:val="100000000000" w:firstRow="1" w:lastRow="0" w:firstColumn="0" w:lastColumn="0" w:oddVBand="0" w:evenVBand="0" w:oddHBand="0" w:evenHBand="0" w:firstRowFirstColumn="0" w:firstRowLastColumn="0" w:lastRowFirstColumn="0" w:lastRowLastColumn="0"/>
              <w:rPr>
                <w:b w:val="0"/>
              </w:rPr>
            </w:pPr>
            <w:r w:rsidRPr="00B668A5">
              <w:t>Popis</w:t>
            </w:r>
          </w:p>
        </w:tc>
      </w:tr>
      <w:tr w:rsidR="00A91104" w14:paraId="50385852"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8144ED" w14:textId="38860D91" w:rsidR="00A91104" w:rsidRPr="0074599E" w:rsidRDefault="00A91104" w:rsidP="00A91104">
            <w:pPr>
              <w:jc w:val="left"/>
              <w:rPr>
                <w:b w:val="0"/>
              </w:rPr>
            </w:pPr>
            <w:r w:rsidRPr="0074599E">
              <w:rPr>
                <w:b w:val="0"/>
              </w:rPr>
              <w:t>tablet</w:t>
            </w:r>
          </w:p>
        </w:tc>
        <w:tc>
          <w:tcPr>
            <w:tcW w:w="944" w:type="dxa"/>
          </w:tcPr>
          <w:p w14:paraId="793DEE58" w14:textId="23EC195A"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r w:rsidRPr="00B668A5">
              <w:t>8</w:t>
            </w:r>
          </w:p>
        </w:tc>
        <w:tc>
          <w:tcPr>
            <w:tcW w:w="5096" w:type="dxa"/>
          </w:tcPr>
          <w:p w14:paraId="57ED934A" w14:textId="0C849173"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r w:rsidRPr="00B668A5">
              <w:t>dva</w:t>
            </w:r>
            <w:r w:rsidR="001170D4">
              <w:t xml:space="preserve"> do </w:t>
            </w:r>
            <w:r w:rsidRPr="00B668A5">
              <w:t xml:space="preserve">skupiny - </w:t>
            </w:r>
            <w:proofErr w:type="spellStart"/>
            <w:r w:rsidRPr="00B668A5">
              <w:t>offline</w:t>
            </w:r>
            <w:proofErr w:type="spellEnd"/>
            <w:r w:rsidRPr="00B668A5">
              <w:t xml:space="preserve"> stažené webové stránky, čtečka QR kódů, mapy</w:t>
            </w:r>
          </w:p>
        </w:tc>
      </w:tr>
      <w:tr w:rsidR="00A91104" w14:paraId="2A4616B0"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1CA124D9" w14:textId="02D1D1D2" w:rsidR="00A91104" w:rsidRPr="0074599E" w:rsidRDefault="00A91104" w:rsidP="00A91104">
            <w:pPr>
              <w:jc w:val="left"/>
              <w:rPr>
                <w:b w:val="0"/>
              </w:rPr>
            </w:pPr>
            <w:r w:rsidRPr="0074599E">
              <w:rPr>
                <w:b w:val="0"/>
              </w:rPr>
              <w:t>desky</w:t>
            </w:r>
            <w:r w:rsidR="00ED5750">
              <w:rPr>
                <w:b w:val="0"/>
              </w:rPr>
              <w:t xml:space="preserve"> pro </w:t>
            </w:r>
            <w:r w:rsidRPr="0074599E">
              <w:rPr>
                <w:b w:val="0"/>
              </w:rPr>
              <w:t>průvodce</w:t>
            </w:r>
          </w:p>
        </w:tc>
        <w:tc>
          <w:tcPr>
            <w:tcW w:w="944" w:type="dxa"/>
          </w:tcPr>
          <w:p w14:paraId="6D0F5140" w14:textId="443DD21B"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r w:rsidRPr="00B668A5">
              <w:t>4</w:t>
            </w:r>
          </w:p>
        </w:tc>
        <w:tc>
          <w:tcPr>
            <w:tcW w:w="5096" w:type="dxa"/>
          </w:tcPr>
          <w:p w14:paraId="7FACFBD5" w14:textId="57D762C0"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p>
        </w:tc>
      </w:tr>
      <w:tr w:rsidR="00A91104" w14:paraId="1802865C"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E11E99" w14:textId="574B36F4" w:rsidR="00A91104" w:rsidRPr="0074599E" w:rsidRDefault="00A91104" w:rsidP="00A91104">
            <w:pPr>
              <w:jc w:val="left"/>
              <w:rPr>
                <w:b w:val="0"/>
              </w:rPr>
            </w:pPr>
            <w:r w:rsidRPr="0074599E">
              <w:rPr>
                <w:b w:val="0"/>
              </w:rPr>
              <w:t>papír se záložními QR kódy</w:t>
            </w:r>
          </w:p>
        </w:tc>
        <w:tc>
          <w:tcPr>
            <w:tcW w:w="944" w:type="dxa"/>
          </w:tcPr>
          <w:p w14:paraId="205FCA6C" w14:textId="2C444DA9"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r w:rsidRPr="00B668A5">
              <w:t>4</w:t>
            </w:r>
          </w:p>
        </w:tc>
        <w:tc>
          <w:tcPr>
            <w:tcW w:w="5096" w:type="dxa"/>
          </w:tcPr>
          <w:p w14:paraId="15E547DC" w14:textId="36CB4DCC"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p>
        </w:tc>
      </w:tr>
      <w:tr w:rsidR="00A91104" w14:paraId="4B8D3391"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33E93D2E" w14:textId="40A0858F" w:rsidR="00A91104" w:rsidRPr="0074599E" w:rsidRDefault="00A91104" w:rsidP="00A91104">
            <w:pPr>
              <w:jc w:val="left"/>
              <w:rPr>
                <w:b w:val="0"/>
              </w:rPr>
            </w:pPr>
            <w:r w:rsidRPr="0074599E">
              <w:rPr>
                <w:b w:val="0"/>
              </w:rPr>
              <w:t>průhledy ke stanovišti Masarykova čtvrť</w:t>
            </w:r>
          </w:p>
        </w:tc>
        <w:tc>
          <w:tcPr>
            <w:tcW w:w="944" w:type="dxa"/>
          </w:tcPr>
          <w:p w14:paraId="15DCEBAD" w14:textId="0A0BBBEB"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r w:rsidRPr="00B668A5">
              <w:t>3x4</w:t>
            </w:r>
          </w:p>
        </w:tc>
        <w:tc>
          <w:tcPr>
            <w:tcW w:w="5096" w:type="dxa"/>
          </w:tcPr>
          <w:p w14:paraId="5749F6C8" w14:textId="2A1A658E"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r w:rsidRPr="00B668A5">
              <w:t>každý tým má průhled ke třem vilám</w:t>
            </w:r>
          </w:p>
        </w:tc>
      </w:tr>
      <w:tr w:rsidR="00A91104" w14:paraId="643E9483"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002483" w14:textId="576D8C3F" w:rsidR="00A91104" w:rsidRPr="0074599E" w:rsidRDefault="00A91104" w:rsidP="00A91104">
            <w:pPr>
              <w:jc w:val="left"/>
              <w:rPr>
                <w:b w:val="0"/>
              </w:rPr>
            </w:pPr>
            <w:r w:rsidRPr="0074599E">
              <w:rPr>
                <w:b w:val="0"/>
              </w:rPr>
              <w:t>celodenní jízdenky</w:t>
            </w:r>
            <w:r w:rsidR="00F708DE">
              <w:rPr>
                <w:b w:val="0"/>
              </w:rPr>
              <w:t xml:space="preserve"> na </w:t>
            </w:r>
            <w:r w:rsidRPr="0074599E">
              <w:rPr>
                <w:b w:val="0"/>
              </w:rPr>
              <w:t>MHD</w:t>
            </w:r>
          </w:p>
        </w:tc>
        <w:tc>
          <w:tcPr>
            <w:tcW w:w="944" w:type="dxa"/>
          </w:tcPr>
          <w:p w14:paraId="3785591B" w14:textId="46C5F127"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p>
        </w:tc>
        <w:tc>
          <w:tcPr>
            <w:tcW w:w="5096" w:type="dxa"/>
          </w:tcPr>
          <w:p w14:paraId="11B83E66" w14:textId="1E2304AC"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r w:rsidRPr="00B668A5">
              <w:t>dle počtu účastníků</w:t>
            </w:r>
          </w:p>
        </w:tc>
      </w:tr>
      <w:tr w:rsidR="00A91104" w14:paraId="29AB804A"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4FD44E0A" w14:textId="3AE17C24" w:rsidR="00A91104" w:rsidRPr="0074599E" w:rsidRDefault="00A91104" w:rsidP="00A91104">
            <w:pPr>
              <w:jc w:val="left"/>
              <w:rPr>
                <w:b w:val="0"/>
              </w:rPr>
            </w:pPr>
            <w:r w:rsidRPr="0074599E">
              <w:rPr>
                <w:b w:val="0"/>
              </w:rPr>
              <w:t>kontakty</w:t>
            </w:r>
            <w:r w:rsidR="00F708DE">
              <w:rPr>
                <w:b w:val="0"/>
              </w:rPr>
              <w:t xml:space="preserve"> na </w:t>
            </w:r>
            <w:r w:rsidRPr="0074599E">
              <w:rPr>
                <w:b w:val="0"/>
              </w:rPr>
              <w:t>realizátory, organizátory, průvodce</w:t>
            </w:r>
          </w:p>
        </w:tc>
        <w:tc>
          <w:tcPr>
            <w:tcW w:w="944" w:type="dxa"/>
          </w:tcPr>
          <w:p w14:paraId="1EC2B76B" w14:textId="37C47113"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r w:rsidRPr="00B668A5">
              <w:t>4</w:t>
            </w:r>
          </w:p>
        </w:tc>
        <w:tc>
          <w:tcPr>
            <w:tcW w:w="5096" w:type="dxa"/>
          </w:tcPr>
          <w:p w14:paraId="2F0338EC" w14:textId="2D8010AB"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p>
        </w:tc>
      </w:tr>
      <w:tr w:rsidR="00A91104" w14:paraId="67DD0B6F"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656675" w14:textId="466B2474" w:rsidR="00A91104" w:rsidRPr="0074599E" w:rsidRDefault="00A91104" w:rsidP="00A91104">
            <w:pPr>
              <w:jc w:val="left"/>
              <w:rPr>
                <w:b w:val="0"/>
              </w:rPr>
            </w:pPr>
            <w:r w:rsidRPr="0074599E">
              <w:rPr>
                <w:b w:val="0"/>
              </w:rPr>
              <w:t>manuál</w:t>
            </w:r>
            <w:r w:rsidR="00ED5750">
              <w:rPr>
                <w:b w:val="0"/>
              </w:rPr>
              <w:t xml:space="preserve"> pro </w:t>
            </w:r>
            <w:r w:rsidRPr="0074599E">
              <w:rPr>
                <w:b w:val="0"/>
              </w:rPr>
              <w:t>průvodce</w:t>
            </w:r>
          </w:p>
        </w:tc>
        <w:tc>
          <w:tcPr>
            <w:tcW w:w="944" w:type="dxa"/>
          </w:tcPr>
          <w:p w14:paraId="54186C98" w14:textId="495AB671"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r w:rsidRPr="00B668A5">
              <w:t>3</w:t>
            </w:r>
          </w:p>
        </w:tc>
        <w:tc>
          <w:tcPr>
            <w:tcW w:w="5096" w:type="dxa"/>
          </w:tcPr>
          <w:p w14:paraId="480AF81B" w14:textId="6123272E"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p>
        </w:tc>
      </w:tr>
      <w:tr w:rsidR="00A91104" w14:paraId="19271929"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5D433E25" w14:textId="176254B5" w:rsidR="00A91104" w:rsidRPr="0074599E" w:rsidRDefault="00A91104" w:rsidP="00A91104">
            <w:pPr>
              <w:jc w:val="left"/>
              <w:rPr>
                <w:b w:val="0"/>
              </w:rPr>
            </w:pPr>
            <w:r w:rsidRPr="0074599E">
              <w:rPr>
                <w:b w:val="0"/>
              </w:rPr>
              <w:t>fotografie lokalit</w:t>
            </w:r>
            <w:r w:rsidR="00ED5750">
              <w:rPr>
                <w:b w:val="0"/>
              </w:rPr>
              <w:t xml:space="preserve"> s </w:t>
            </w:r>
            <w:r w:rsidRPr="0074599E">
              <w:rPr>
                <w:b w:val="0"/>
              </w:rPr>
              <w:t>QR kódy</w:t>
            </w:r>
          </w:p>
        </w:tc>
        <w:tc>
          <w:tcPr>
            <w:tcW w:w="944" w:type="dxa"/>
          </w:tcPr>
          <w:p w14:paraId="77B3F9E3" w14:textId="16455788"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r w:rsidRPr="00B668A5">
              <w:t>4</w:t>
            </w:r>
          </w:p>
        </w:tc>
        <w:tc>
          <w:tcPr>
            <w:tcW w:w="5096" w:type="dxa"/>
          </w:tcPr>
          <w:p w14:paraId="4E86819C" w14:textId="48C25594"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p>
        </w:tc>
      </w:tr>
      <w:tr w:rsidR="00A91104" w14:paraId="5BA016B7"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13DEB17" w14:textId="325850B6" w:rsidR="00A91104" w:rsidRPr="0074599E" w:rsidRDefault="00A91104" w:rsidP="00A91104">
            <w:pPr>
              <w:jc w:val="left"/>
              <w:rPr>
                <w:b w:val="0"/>
              </w:rPr>
            </w:pPr>
            <w:r w:rsidRPr="0074599E">
              <w:rPr>
                <w:b w:val="0"/>
              </w:rPr>
              <w:t>správné odpovědi</w:t>
            </w:r>
            <w:r w:rsidR="00ED5750">
              <w:rPr>
                <w:b w:val="0"/>
              </w:rPr>
              <w:t xml:space="preserve"> k </w:t>
            </w:r>
            <w:r w:rsidRPr="0074599E">
              <w:rPr>
                <w:b w:val="0"/>
              </w:rPr>
              <w:t>jednotlivým úkolům</w:t>
            </w:r>
          </w:p>
        </w:tc>
        <w:tc>
          <w:tcPr>
            <w:tcW w:w="944" w:type="dxa"/>
          </w:tcPr>
          <w:p w14:paraId="5F7099A9" w14:textId="765A22CB"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r w:rsidRPr="00B668A5">
              <w:t>4</w:t>
            </w:r>
          </w:p>
        </w:tc>
        <w:tc>
          <w:tcPr>
            <w:tcW w:w="5096" w:type="dxa"/>
          </w:tcPr>
          <w:p w14:paraId="7DC3CD18" w14:textId="357AAB69"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p>
        </w:tc>
      </w:tr>
      <w:tr w:rsidR="00A91104" w14:paraId="543B0C30"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27945435" w14:textId="011D2F5C" w:rsidR="00A91104" w:rsidRPr="0074599E" w:rsidRDefault="00A91104" w:rsidP="00A91104">
            <w:pPr>
              <w:jc w:val="left"/>
              <w:rPr>
                <w:b w:val="0"/>
              </w:rPr>
            </w:pPr>
            <w:r w:rsidRPr="0074599E">
              <w:rPr>
                <w:b w:val="0"/>
              </w:rPr>
              <w:t>desky</w:t>
            </w:r>
            <w:r w:rsidR="00ED5750">
              <w:rPr>
                <w:b w:val="0"/>
              </w:rPr>
              <w:t xml:space="preserve"> s </w:t>
            </w:r>
            <w:r w:rsidRPr="0074599E">
              <w:rPr>
                <w:b w:val="0"/>
              </w:rPr>
              <w:t>klipem</w:t>
            </w:r>
          </w:p>
        </w:tc>
        <w:tc>
          <w:tcPr>
            <w:tcW w:w="944" w:type="dxa"/>
          </w:tcPr>
          <w:p w14:paraId="006F340C" w14:textId="35A08F0B"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r w:rsidRPr="00B668A5">
              <w:t>8</w:t>
            </w:r>
          </w:p>
        </w:tc>
        <w:tc>
          <w:tcPr>
            <w:tcW w:w="5096" w:type="dxa"/>
          </w:tcPr>
          <w:p w14:paraId="452C6C14" w14:textId="339D7BEB"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p>
        </w:tc>
      </w:tr>
      <w:tr w:rsidR="00A91104" w14:paraId="46C918B9"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84F7955" w14:textId="6D2A7F30" w:rsidR="00A91104" w:rsidRPr="0074599E" w:rsidRDefault="00A91104" w:rsidP="00A91104">
            <w:pPr>
              <w:jc w:val="left"/>
              <w:rPr>
                <w:b w:val="0"/>
              </w:rPr>
            </w:pPr>
            <w:r w:rsidRPr="0074599E">
              <w:rPr>
                <w:b w:val="0"/>
              </w:rPr>
              <w:t>propisky</w:t>
            </w:r>
          </w:p>
        </w:tc>
        <w:tc>
          <w:tcPr>
            <w:tcW w:w="944" w:type="dxa"/>
          </w:tcPr>
          <w:p w14:paraId="1BEEA14D" w14:textId="431F2029"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r w:rsidRPr="00B668A5">
              <w:t>12</w:t>
            </w:r>
          </w:p>
        </w:tc>
        <w:tc>
          <w:tcPr>
            <w:tcW w:w="5096" w:type="dxa"/>
          </w:tcPr>
          <w:p w14:paraId="2CAEBE59" w14:textId="5DC755C1"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p>
        </w:tc>
      </w:tr>
      <w:tr w:rsidR="00A91104" w14:paraId="2DFA9CAE"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2BC65A7C" w14:textId="60BEC61C" w:rsidR="00A91104" w:rsidRPr="0074599E" w:rsidRDefault="00A91104" w:rsidP="00A91104">
            <w:pPr>
              <w:jc w:val="left"/>
              <w:rPr>
                <w:b w:val="0"/>
              </w:rPr>
            </w:pPr>
            <w:r w:rsidRPr="0074599E">
              <w:rPr>
                <w:b w:val="0"/>
              </w:rPr>
              <w:t>arch</w:t>
            </w:r>
            <w:r w:rsidR="00ED5750">
              <w:rPr>
                <w:b w:val="0"/>
              </w:rPr>
              <w:t xml:space="preserve"> pro </w:t>
            </w:r>
            <w:r w:rsidRPr="0074599E">
              <w:rPr>
                <w:b w:val="0"/>
              </w:rPr>
              <w:t>zapsání správných odpovědí</w:t>
            </w:r>
            <w:r w:rsidR="00ED5750">
              <w:rPr>
                <w:b w:val="0"/>
              </w:rPr>
              <w:t xml:space="preserve"> a </w:t>
            </w:r>
            <w:r w:rsidRPr="0074599E">
              <w:rPr>
                <w:b w:val="0"/>
              </w:rPr>
              <w:t>bodů</w:t>
            </w:r>
          </w:p>
        </w:tc>
        <w:tc>
          <w:tcPr>
            <w:tcW w:w="944" w:type="dxa"/>
          </w:tcPr>
          <w:p w14:paraId="738A0263" w14:textId="62CD0056"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r w:rsidRPr="00B668A5">
              <w:t>4</w:t>
            </w:r>
          </w:p>
        </w:tc>
        <w:tc>
          <w:tcPr>
            <w:tcW w:w="5096" w:type="dxa"/>
          </w:tcPr>
          <w:p w14:paraId="108A8AC7" w14:textId="6E53A4E4" w:rsidR="00A91104" w:rsidRDefault="00A91104" w:rsidP="00A91104">
            <w:pPr>
              <w:jc w:val="left"/>
              <w:cnfStyle w:val="000000000000" w:firstRow="0" w:lastRow="0" w:firstColumn="0" w:lastColumn="0" w:oddVBand="0" w:evenVBand="0" w:oddHBand="0" w:evenHBand="0" w:firstRowFirstColumn="0" w:firstRowLastColumn="0" w:lastRowFirstColumn="0" w:lastRowLastColumn="0"/>
            </w:pPr>
          </w:p>
        </w:tc>
      </w:tr>
      <w:tr w:rsidR="00A91104" w14:paraId="019B1DED"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2599562" w14:textId="11C31D3B" w:rsidR="00A91104" w:rsidRPr="0074599E" w:rsidRDefault="00A91104" w:rsidP="00A91104">
            <w:pPr>
              <w:jc w:val="left"/>
              <w:rPr>
                <w:b w:val="0"/>
              </w:rPr>
            </w:pPr>
            <w:r w:rsidRPr="0074599E">
              <w:rPr>
                <w:b w:val="0"/>
              </w:rPr>
              <w:t>pohár</w:t>
            </w:r>
            <w:r w:rsidR="00ED5750">
              <w:rPr>
                <w:b w:val="0"/>
              </w:rPr>
              <w:t xml:space="preserve"> pro </w:t>
            </w:r>
            <w:r w:rsidRPr="0074599E">
              <w:rPr>
                <w:b w:val="0"/>
              </w:rPr>
              <w:t>vítěze</w:t>
            </w:r>
          </w:p>
        </w:tc>
        <w:tc>
          <w:tcPr>
            <w:tcW w:w="944" w:type="dxa"/>
          </w:tcPr>
          <w:p w14:paraId="41C47FBB" w14:textId="4D0531F3"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r w:rsidRPr="00B668A5">
              <w:t>1</w:t>
            </w:r>
          </w:p>
        </w:tc>
        <w:tc>
          <w:tcPr>
            <w:tcW w:w="5096" w:type="dxa"/>
          </w:tcPr>
          <w:p w14:paraId="2A650C71" w14:textId="5B5A18C2" w:rsidR="00A91104" w:rsidRDefault="00A91104" w:rsidP="00A91104">
            <w:pPr>
              <w:jc w:val="left"/>
              <w:cnfStyle w:val="000000100000" w:firstRow="0" w:lastRow="0" w:firstColumn="0" w:lastColumn="0" w:oddVBand="0" w:evenVBand="0" w:oddHBand="1" w:evenHBand="0" w:firstRowFirstColumn="0" w:firstRowLastColumn="0" w:lastRowFirstColumn="0" w:lastRowLastColumn="0"/>
            </w:pPr>
          </w:p>
        </w:tc>
      </w:tr>
      <w:tr w:rsidR="0074599E" w14:paraId="4D9FF8D1"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1C61A3EF" w14:textId="5A36D219" w:rsidR="0074599E" w:rsidRPr="0074599E" w:rsidRDefault="0074599E" w:rsidP="0074599E">
            <w:pPr>
              <w:jc w:val="left"/>
              <w:rPr>
                <w:b w:val="0"/>
              </w:rPr>
            </w:pPr>
            <w:r w:rsidRPr="0074599E">
              <w:rPr>
                <w:b w:val="0"/>
              </w:rPr>
              <w:t>papíry</w:t>
            </w:r>
            <w:r w:rsidR="00F708DE">
              <w:rPr>
                <w:b w:val="0"/>
              </w:rPr>
              <w:t xml:space="preserve"> na </w:t>
            </w:r>
            <w:r w:rsidRPr="0074599E">
              <w:rPr>
                <w:b w:val="0"/>
              </w:rPr>
              <w:t>psaní</w:t>
            </w:r>
          </w:p>
        </w:tc>
        <w:tc>
          <w:tcPr>
            <w:tcW w:w="944" w:type="dxa"/>
          </w:tcPr>
          <w:p w14:paraId="68DABD05" w14:textId="2D96D6F4" w:rsidR="0074599E" w:rsidRPr="00B668A5" w:rsidRDefault="0074599E" w:rsidP="00A91104">
            <w:pPr>
              <w:jc w:val="left"/>
              <w:cnfStyle w:val="000000000000" w:firstRow="0" w:lastRow="0" w:firstColumn="0" w:lastColumn="0" w:oddVBand="0" w:evenVBand="0" w:oddHBand="0" w:evenHBand="0" w:firstRowFirstColumn="0" w:firstRowLastColumn="0" w:lastRowFirstColumn="0" w:lastRowLastColumn="0"/>
            </w:pPr>
            <w:r>
              <w:t>20</w:t>
            </w:r>
          </w:p>
        </w:tc>
        <w:tc>
          <w:tcPr>
            <w:tcW w:w="5096" w:type="dxa"/>
          </w:tcPr>
          <w:p w14:paraId="2A9267AC" w14:textId="47DE236F" w:rsidR="0074599E" w:rsidRDefault="0074599E" w:rsidP="00A91104">
            <w:pPr>
              <w:jc w:val="left"/>
              <w:cnfStyle w:val="000000000000" w:firstRow="0" w:lastRow="0" w:firstColumn="0" w:lastColumn="0" w:oddVBand="0" w:evenVBand="0" w:oddHBand="0" w:evenHBand="0" w:firstRowFirstColumn="0" w:firstRowLastColumn="0" w:lastRowFirstColumn="0" w:lastRowLastColumn="0"/>
            </w:pPr>
            <w:r>
              <w:t>5</w:t>
            </w:r>
            <w:r w:rsidR="001170D4">
              <w:t xml:space="preserve"> do </w:t>
            </w:r>
            <w:r>
              <w:t>týmu</w:t>
            </w:r>
          </w:p>
        </w:tc>
      </w:tr>
    </w:tbl>
    <w:p w14:paraId="405EDD78" w14:textId="77777777" w:rsidR="000167E1" w:rsidRDefault="000167E1" w:rsidP="001A02A8">
      <w:pPr>
        <w:rPr>
          <w:u w:val="single"/>
        </w:rPr>
      </w:pPr>
    </w:p>
    <w:p w14:paraId="5543E77E" w14:textId="21F43B70" w:rsidR="00C50274" w:rsidRDefault="00C50274" w:rsidP="001A02A8">
      <w:pPr>
        <w:rPr>
          <w:u w:val="single"/>
        </w:rPr>
      </w:pPr>
      <w:r>
        <w:rPr>
          <w:u w:val="single"/>
        </w:rPr>
        <w:t>Struktura</w:t>
      </w:r>
    </w:p>
    <w:p w14:paraId="3D00D62A" w14:textId="6554ACF4" w:rsidR="00C50274" w:rsidRPr="00C50274" w:rsidRDefault="00C50274" w:rsidP="00F86153">
      <w:pPr>
        <w:pStyle w:val="Odstavecseseznamem"/>
        <w:numPr>
          <w:ilvl w:val="0"/>
          <w:numId w:val="2"/>
        </w:numPr>
      </w:pPr>
      <w:r w:rsidRPr="00C50274">
        <w:t>Účastníci se vracejí</w:t>
      </w:r>
      <w:r w:rsidR="00ED5750">
        <w:t xml:space="preserve"> z </w:t>
      </w:r>
      <w:r w:rsidRPr="00C50274">
        <w:t>oběda</w:t>
      </w:r>
      <w:r w:rsidR="00F708DE">
        <w:t xml:space="preserve"> na </w:t>
      </w:r>
      <w:r w:rsidRPr="00C50274">
        <w:t xml:space="preserve">místo uvedení programu.      </w:t>
      </w:r>
    </w:p>
    <w:p w14:paraId="6424DF59" w14:textId="44E2B4F5" w:rsidR="00C50274" w:rsidRPr="00C50274" w:rsidRDefault="00C50274" w:rsidP="00F86153">
      <w:pPr>
        <w:pStyle w:val="Odstavecseseznamem"/>
        <w:numPr>
          <w:ilvl w:val="0"/>
          <w:numId w:val="2"/>
        </w:numPr>
      </w:pPr>
      <w:r w:rsidRPr="00C50274">
        <w:t>Účastníkům jsou vysvětlena pravidla programu</w:t>
      </w:r>
      <w:r w:rsidR="00ED5750">
        <w:t xml:space="preserve"> a </w:t>
      </w:r>
      <w:r w:rsidRPr="00C50274">
        <w:t>přidělen průvodce (stejný jako</w:t>
      </w:r>
      <w:r w:rsidR="00ED5750">
        <w:t xml:space="preserve"> u </w:t>
      </w:r>
      <w:r w:rsidRPr="00C50274">
        <w:t xml:space="preserve">předchozí hry).      </w:t>
      </w:r>
    </w:p>
    <w:p w14:paraId="75994E38" w14:textId="48450793" w:rsidR="00C50274" w:rsidRPr="00C50274" w:rsidRDefault="00C50274" w:rsidP="00F86153">
      <w:pPr>
        <w:pStyle w:val="Odstavecseseznamem"/>
        <w:numPr>
          <w:ilvl w:val="0"/>
          <w:numId w:val="2"/>
        </w:numPr>
      </w:pPr>
      <w:r w:rsidRPr="00C50274">
        <w:t>Účastníkům je sděleno umístění prvního QR kódu</w:t>
      </w:r>
      <w:r w:rsidR="00ED5750">
        <w:t xml:space="preserve"> a </w:t>
      </w:r>
      <w:r w:rsidRPr="00C50274">
        <w:t>zadání dotazníků.</w:t>
      </w:r>
    </w:p>
    <w:p w14:paraId="155AA1F9" w14:textId="5E0A5418" w:rsidR="00C50274" w:rsidRPr="00C50274" w:rsidRDefault="00C50274" w:rsidP="00F86153">
      <w:pPr>
        <w:pStyle w:val="Odstavecseseznamem"/>
        <w:numPr>
          <w:ilvl w:val="0"/>
          <w:numId w:val="2"/>
        </w:numPr>
      </w:pPr>
      <w:r w:rsidRPr="00C50274">
        <w:t>Hra je odstartována, účastníci se vydávají</w:t>
      </w:r>
      <w:r w:rsidR="001170D4">
        <w:t xml:space="preserve"> do </w:t>
      </w:r>
      <w:r w:rsidRPr="00C50274">
        <w:t>Mendelova muzea.</w:t>
      </w:r>
    </w:p>
    <w:p w14:paraId="51048906" w14:textId="3A50F6D2" w:rsidR="00C50274" w:rsidRPr="00C50274" w:rsidRDefault="00C50274" w:rsidP="00F86153">
      <w:pPr>
        <w:pStyle w:val="Odstavecseseznamem"/>
        <w:numPr>
          <w:ilvl w:val="0"/>
          <w:numId w:val="2"/>
        </w:numPr>
      </w:pPr>
      <w:r w:rsidRPr="00C50274">
        <w:t>Účastníci postupně navštíví šest míst</w:t>
      </w:r>
      <w:r w:rsidR="00ED5750">
        <w:t xml:space="preserve"> v </w:t>
      </w:r>
      <w:r w:rsidRPr="00C50274">
        <w:t>Brně,</w:t>
      </w:r>
      <w:r w:rsidR="00ED5750">
        <w:t xml:space="preserve"> v </w:t>
      </w:r>
      <w:r w:rsidRPr="00C50274">
        <w:t>průběhu zasílají správné odpovědi operátorům</w:t>
      </w:r>
      <w:r w:rsidR="00F708DE">
        <w:t xml:space="preserve"> na </w:t>
      </w:r>
      <w:r w:rsidRPr="00C50274">
        <w:t>telefonu.</w:t>
      </w:r>
    </w:p>
    <w:p w14:paraId="1B8A4134" w14:textId="5FAE9795" w:rsidR="00C50274" w:rsidRPr="00C50274" w:rsidRDefault="00C50274" w:rsidP="00F86153">
      <w:pPr>
        <w:pStyle w:val="Odstavecseseznamem"/>
        <w:numPr>
          <w:ilvl w:val="0"/>
          <w:numId w:val="2"/>
        </w:numPr>
      </w:pPr>
      <w:r w:rsidRPr="00C50274">
        <w:t>V 18:00 se všechny skupiny sejdou</w:t>
      </w:r>
      <w:r w:rsidR="00ED5750">
        <w:t xml:space="preserve"> v </w:t>
      </w:r>
      <w:r w:rsidRPr="00C50274">
        <w:t xml:space="preserve">restauraci </w:t>
      </w:r>
      <w:proofErr w:type="spellStart"/>
      <w:r w:rsidRPr="00C50274">
        <w:t>Skanzeen</w:t>
      </w:r>
      <w:proofErr w:type="spellEnd"/>
      <w:r w:rsidRPr="00C50274">
        <w:t>, kde odevzdají své materiály realizátorům</w:t>
      </w:r>
      <w:r w:rsidR="00ED5750">
        <w:t xml:space="preserve"> a </w:t>
      </w:r>
      <w:r w:rsidRPr="00C50274">
        <w:t>zasednou</w:t>
      </w:r>
      <w:r w:rsidR="00ED5750">
        <w:t xml:space="preserve"> k </w:t>
      </w:r>
      <w:r w:rsidRPr="00C50274">
        <w:t>večeři.</w:t>
      </w:r>
    </w:p>
    <w:p w14:paraId="21B692F0" w14:textId="77777777" w:rsidR="001A02A8" w:rsidRDefault="001A02A8" w:rsidP="001A02A8">
      <w:pPr>
        <w:rPr>
          <w:u w:val="single"/>
        </w:rPr>
      </w:pPr>
      <w:r>
        <w:rPr>
          <w:u w:val="single"/>
        </w:rPr>
        <w:t>Podrobně rozpracovaný obsah</w:t>
      </w:r>
    </w:p>
    <w:p w14:paraId="4ABD1C48" w14:textId="77777777" w:rsidR="00D36DA1" w:rsidRPr="00D36DA1" w:rsidRDefault="00D36DA1" w:rsidP="00D36DA1">
      <w:pPr>
        <w:rPr>
          <w:b/>
        </w:rPr>
      </w:pPr>
      <w:r w:rsidRPr="00D36DA1">
        <w:rPr>
          <w:b/>
        </w:rPr>
        <w:t>Vysvětlení pravidel</w:t>
      </w:r>
    </w:p>
    <w:p w14:paraId="53F2D324" w14:textId="03957F96" w:rsidR="00D36DA1" w:rsidRPr="00D36DA1" w:rsidRDefault="00D36DA1" w:rsidP="00D36DA1">
      <w:r w:rsidRPr="00D36DA1">
        <w:t>Účastníci se vracejí</w:t>
      </w:r>
      <w:r w:rsidR="00ED5750">
        <w:t xml:space="preserve"> z </w:t>
      </w:r>
      <w:r w:rsidRPr="00D36DA1">
        <w:t>oběda</w:t>
      </w:r>
      <w:r w:rsidR="001170D4">
        <w:t xml:space="preserve"> do </w:t>
      </w:r>
      <w:r w:rsidRPr="00D36DA1">
        <w:t>prostoru, kde proběhlo přivítání</w:t>
      </w:r>
      <w:r w:rsidR="00ED5750">
        <w:t xml:space="preserve"> a </w:t>
      </w:r>
      <w:r w:rsidRPr="00D36DA1">
        <w:t>vysvětlení pravidel hry „Postav si své město“. Realizátoři již mají připravené “balíčky”</w:t>
      </w:r>
      <w:r w:rsidR="00ED5750">
        <w:t xml:space="preserve"> pro </w:t>
      </w:r>
      <w:r w:rsidRPr="00D36DA1">
        <w:t>jednotlivé týmy. Než jim je předají, poprosí opět, aby se rozestavili</w:t>
      </w:r>
      <w:r w:rsidR="001170D4">
        <w:t xml:space="preserve"> do </w:t>
      </w:r>
      <w:r w:rsidRPr="00D36DA1">
        <w:t>půlkruhu</w:t>
      </w:r>
      <w:r w:rsidR="00ED5750">
        <w:t xml:space="preserve"> a </w:t>
      </w:r>
      <w:r w:rsidRPr="00D36DA1">
        <w:t>vyslechli si pravidla hry.</w:t>
      </w:r>
    </w:p>
    <w:p w14:paraId="44D77E7F" w14:textId="3EE0A7E3" w:rsidR="00D36DA1" w:rsidRPr="00D36DA1" w:rsidRDefault="00D36DA1" w:rsidP="00D36DA1">
      <w:r w:rsidRPr="00D36DA1">
        <w:t>„Nyní nastává klíčová část celé kampaně. Jako správní zastupitelé, kteří vládnou městu, musíte také město dobře znát. Vědět přesně jaké jsou jeho silné</w:t>
      </w:r>
      <w:r w:rsidR="00ED5750">
        <w:t xml:space="preserve"> i </w:t>
      </w:r>
      <w:r w:rsidRPr="00D36DA1">
        <w:t>slabé stránky</w:t>
      </w:r>
      <w:r w:rsidR="00ED5750">
        <w:t xml:space="preserve"> a </w:t>
      </w:r>
      <w:r w:rsidRPr="00D36DA1">
        <w:t>podle toho sestavit volební program.</w:t>
      </w:r>
    </w:p>
    <w:p w14:paraId="64FEC226" w14:textId="00A8FDAE" w:rsidR="00D36DA1" w:rsidRPr="00D36DA1" w:rsidRDefault="00D36DA1" w:rsidP="00D36DA1">
      <w:r w:rsidRPr="00D36DA1">
        <w:t>Do 18:00 musíte navštívit šest klíčových míst Brna</w:t>
      </w:r>
      <w:r w:rsidR="001A6013">
        <w:t>. Na </w:t>
      </w:r>
      <w:r w:rsidRPr="00D36DA1">
        <w:t>každém míst</w:t>
      </w:r>
      <w:r w:rsidR="000D77A9">
        <w:t>ě najdete QR kód, pod kterým se,</w:t>
      </w:r>
      <w:r w:rsidR="00F708DE">
        <w:t xml:space="preserve"> po </w:t>
      </w:r>
      <w:r w:rsidRPr="00D36DA1">
        <w:t>naskenování</w:t>
      </w:r>
      <w:r w:rsidR="001170D4">
        <w:t xml:space="preserve"> do </w:t>
      </w:r>
      <w:r w:rsidRPr="00D36DA1">
        <w:t>tabletu, dozvíte důležité informace</w:t>
      </w:r>
      <w:r w:rsidR="00ED5750">
        <w:t xml:space="preserve"> o </w:t>
      </w:r>
      <w:r w:rsidRPr="00D36DA1">
        <w:t>daném místě. Ty si společně přečtěte</w:t>
      </w:r>
      <w:r w:rsidR="00ED5750">
        <w:t xml:space="preserve"> a </w:t>
      </w:r>
      <w:r w:rsidRPr="00D36DA1">
        <w:t>dáte se</w:t>
      </w:r>
      <w:r w:rsidR="001170D4">
        <w:t xml:space="preserve"> do </w:t>
      </w:r>
      <w:r w:rsidRPr="00D36DA1">
        <w:t>plnění úkolu týkajícího se</w:t>
      </w:r>
      <w:r w:rsidR="000D77A9">
        <w:t xml:space="preserve"> daného místa (SMS</w:t>
      </w:r>
      <w:r w:rsidRPr="00D36DA1">
        <w:t xml:space="preserve"> úkol nebo otevřený úkol). Další úkol budete plnit při přesunu</w:t>
      </w:r>
      <w:r w:rsidR="00F708DE">
        <w:t xml:space="preserve"> na </w:t>
      </w:r>
      <w:r w:rsidRPr="00D36DA1">
        <w:t>další klíčové místo, kde se bude nacházet další QR kód</w:t>
      </w:r>
      <w:r w:rsidR="001A6013">
        <w:t>. Za </w:t>
      </w:r>
      <w:r w:rsidRPr="00D36DA1">
        <w:t>všechny úkoly můžete získat 1-6 bodů, dle obsáhlosti zadání. Dle vašeho umístění</w:t>
      </w:r>
      <w:r w:rsidR="00ED5750">
        <w:t xml:space="preserve"> v </w:t>
      </w:r>
      <w:r w:rsidRPr="00D36DA1">
        <w:t xml:space="preserve">závodě získáte </w:t>
      </w:r>
      <w:r>
        <w:t>zásadní bonus</w:t>
      </w:r>
      <w:r w:rsidR="00ED5750">
        <w:t xml:space="preserve"> v </w:t>
      </w:r>
      <w:r>
        <w:t>zítřejší části.</w:t>
      </w:r>
    </w:p>
    <w:p w14:paraId="1C6B0EA3" w14:textId="10D06D8C" w:rsidR="00D36DA1" w:rsidRPr="00D36DA1" w:rsidRDefault="00D36DA1" w:rsidP="00D36DA1">
      <w:r w:rsidRPr="00D36DA1">
        <w:t>Během celého programu se pohybujete jako tým</w:t>
      </w:r>
      <w:r w:rsidR="00ED5750">
        <w:t xml:space="preserve"> a </w:t>
      </w:r>
      <w:r w:rsidRPr="00D36DA1">
        <w:t>nerozdělujete se, pokud není řečeno jinak. Trasu plánujete společně, můžete využít tabletu</w:t>
      </w:r>
      <w:r w:rsidR="00ED5750">
        <w:t xml:space="preserve"> a </w:t>
      </w:r>
      <w:r w:rsidRPr="00D36DA1">
        <w:t>map</w:t>
      </w:r>
      <w:r w:rsidR="00ED5750">
        <w:t xml:space="preserve"> v </w:t>
      </w:r>
      <w:r w:rsidR="000D77A9">
        <w:t>něm. N</w:t>
      </w:r>
      <w:r w:rsidR="00F708DE">
        <w:t>a </w:t>
      </w:r>
      <w:r w:rsidRPr="00D36DA1">
        <w:t>cestu dostanete tašku, kde máte důležité kontakty</w:t>
      </w:r>
      <w:r w:rsidR="00ED5750">
        <w:t xml:space="preserve"> a </w:t>
      </w:r>
      <w:r w:rsidRPr="00D36DA1">
        <w:t>telefonní čísla</w:t>
      </w:r>
      <w:r w:rsidR="00F708DE">
        <w:t xml:space="preserve"> na </w:t>
      </w:r>
      <w:r w:rsidRPr="00D36DA1">
        <w:t>realizátora, jízdenky</w:t>
      </w:r>
      <w:r w:rsidR="00F708DE">
        <w:t xml:space="preserve"> na </w:t>
      </w:r>
      <w:r w:rsidRPr="00D36DA1">
        <w:t>tramvaj (ve dvou úsecích se totiž svezete)</w:t>
      </w:r>
      <w:r w:rsidR="001A6013">
        <w:t>. Na </w:t>
      </w:r>
      <w:r w:rsidRPr="00D36DA1">
        <w:t>cestu se</w:t>
      </w:r>
      <w:r w:rsidR="00ED5750">
        <w:t xml:space="preserve"> s </w:t>
      </w:r>
      <w:r w:rsidRPr="00D36DA1">
        <w:t>vámi vydá průvodce/průvodkyně, kterého (kterou) už znáte</w:t>
      </w:r>
      <w:r w:rsidR="00ED5750">
        <w:t xml:space="preserve"> z </w:t>
      </w:r>
      <w:r w:rsidRPr="00D36DA1">
        <w:t>dopoledne.</w:t>
      </w:r>
    </w:p>
    <w:p w14:paraId="521D4D18" w14:textId="1B58D8AF" w:rsidR="00D36DA1" w:rsidRPr="00D36DA1" w:rsidRDefault="00D36DA1" w:rsidP="00D36DA1">
      <w:pPr>
        <w:rPr>
          <w:b/>
        </w:rPr>
      </w:pPr>
      <w:r>
        <w:rPr>
          <w:b/>
        </w:rPr>
        <w:t>Existují tedy čtyři</w:t>
      </w:r>
      <w:r w:rsidRPr="00D36DA1">
        <w:rPr>
          <w:b/>
        </w:rPr>
        <w:t xml:space="preserve"> typy úkolů:</w:t>
      </w:r>
    </w:p>
    <w:p w14:paraId="49236F4E" w14:textId="6D6CA1A1" w:rsidR="00D36DA1" w:rsidRPr="00D36DA1" w:rsidRDefault="00D36DA1" w:rsidP="00F86153">
      <w:pPr>
        <w:pStyle w:val="Odstavecseseznamem"/>
        <w:numPr>
          <w:ilvl w:val="0"/>
          <w:numId w:val="3"/>
        </w:numPr>
      </w:pPr>
      <w:r w:rsidRPr="00D36DA1">
        <w:rPr>
          <w:u w:val="single"/>
        </w:rPr>
        <w:t xml:space="preserve">SMS úkoly </w:t>
      </w:r>
      <w:r w:rsidRPr="00D36DA1">
        <w:t>– typicky klíčové slovo, letopočet atd., které</w:t>
      </w:r>
      <w:r w:rsidR="00F708DE">
        <w:t xml:space="preserve"> na </w:t>
      </w:r>
      <w:r w:rsidRPr="00D36DA1">
        <w:t>místě naleznete/zjistíte, odešlete SMS dispečerovi (číslo máte napsáno</w:t>
      </w:r>
      <w:r w:rsidR="00ED5750">
        <w:t xml:space="preserve"> v </w:t>
      </w:r>
      <w:r w:rsidRPr="00D36DA1">
        <w:t>deskách)</w:t>
      </w:r>
      <w:r w:rsidR="00ED5750">
        <w:t xml:space="preserve"> a v </w:t>
      </w:r>
      <w:r w:rsidRPr="00D36DA1">
        <w:t>případě úspěšnosti nad 50% můžete pokračovat dále. Pokud máte procentuální úspěšnost nižší, musíte odpovědět znovu - lépe, ale</w:t>
      </w:r>
      <w:r w:rsidR="001170D4">
        <w:t xml:space="preserve"> do </w:t>
      </w:r>
      <w:r w:rsidRPr="00D36DA1">
        <w:t>celkového výsledku se již započítává první dosažené procento.</w:t>
      </w:r>
    </w:p>
    <w:p w14:paraId="6F71D827" w14:textId="2C8DB7C8" w:rsidR="00D36DA1" w:rsidRPr="00D36DA1" w:rsidRDefault="00D36DA1" w:rsidP="00F86153">
      <w:pPr>
        <w:pStyle w:val="Odstavecseseznamem"/>
        <w:numPr>
          <w:ilvl w:val="0"/>
          <w:numId w:val="3"/>
        </w:numPr>
      </w:pPr>
      <w:r w:rsidRPr="00D36DA1">
        <w:rPr>
          <w:u w:val="single"/>
        </w:rPr>
        <w:t xml:space="preserve">Otevřené úkoly </w:t>
      </w:r>
      <w:r w:rsidRPr="00D36DA1">
        <w:t>– úkoly, jejichž zadání vyžaduje širší textový komentář. Nejsou nutné</w:t>
      </w:r>
      <w:r w:rsidR="00ED5750">
        <w:t xml:space="preserve"> k </w:t>
      </w:r>
      <w:r w:rsidRPr="00D36DA1">
        <w:t>dalšímu postupu, ale tvoří značnou část možného bodového zisku.</w:t>
      </w:r>
      <w:r w:rsidR="000D77A9">
        <w:t xml:space="preserve"> U</w:t>
      </w:r>
      <w:r w:rsidR="00ED5750">
        <w:t> </w:t>
      </w:r>
      <w:r w:rsidRPr="00D36DA1">
        <w:t>otevřených úkolů se nebojte rozepsat.</w:t>
      </w:r>
    </w:p>
    <w:p w14:paraId="7D7E41AE" w14:textId="3F81D93C" w:rsidR="00D36DA1" w:rsidRPr="00D36DA1" w:rsidRDefault="00D36DA1" w:rsidP="00F86153">
      <w:pPr>
        <w:pStyle w:val="Odstavecseseznamem"/>
        <w:numPr>
          <w:ilvl w:val="0"/>
          <w:numId w:val="3"/>
        </w:numPr>
      </w:pPr>
      <w:r w:rsidRPr="00D36DA1">
        <w:rPr>
          <w:u w:val="single"/>
        </w:rPr>
        <w:t>Úkoly</w:t>
      </w:r>
      <w:r w:rsidR="00F708DE">
        <w:rPr>
          <w:u w:val="single"/>
        </w:rPr>
        <w:t xml:space="preserve"> po </w:t>
      </w:r>
      <w:r w:rsidRPr="00D36DA1">
        <w:rPr>
          <w:u w:val="single"/>
        </w:rPr>
        <w:t>cestě</w:t>
      </w:r>
      <w:r w:rsidRPr="00D36DA1">
        <w:t xml:space="preserve"> – souvisejí</w:t>
      </w:r>
      <w:r w:rsidR="00ED5750">
        <w:t xml:space="preserve"> s </w:t>
      </w:r>
      <w:r w:rsidRPr="00D36DA1">
        <w:t>přesunem mezi jednotlivými stanovišti. Budete fotit zadané fenomény, problémy</w:t>
      </w:r>
      <w:r w:rsidR="00ED5750">
        <w:t xml:space="preserve"> a </w:t>
      </w:r>
      <w:r w:rsidRPr="00D36DA1">
        <w:t>městské procesy</w:t>
      </w:r>
      <w:r w:rsidR="001A6013">
        <w:t>. I  </w:t>
      </w:r>
      <w:r w:rsidRPr="00D36DA1">
        <w:t>tyto přispívají</w:t>
      </w:r>
      <w:r w:rsidR="00ED5750">
        <w:t xml:space="preserve"> k </w:t>
      </w:r>
      <w:r w:rsidRPr="00D36DA1">
        <w:t>celkovému bodovému součtu. Danou fotku vždy</w:t>
      </w:r>
      <w:r w:rsidR="00ED5750">
        <w:t xml:space="preserve"> v </w:t>
      </w:r>
      <w:r w:rsidRPr="00D36DA1">
        <w:t>aplikaci označte číslem</w:t>
      </w:r>
      <w:r w:rsidR="00ED5750">
        <w:t xml:space="preserve"> a </w:t>
      </w:r>
      <w:r w:rsidRPr="00D36DA1">
        <w:t>písmenem daného úkolu. Pokud tedy</w:t>
      </w:r>
      <w:r w:rsidR="00F708DE">
        <w:t xml:space="preserve"> po </w:t>
      </w:r>
      <w:r w:rsidRPr="00D36DA1">
        <w:t xml:space="preserve">vás například </w:t>
      </w:r>
      <w:r w:rsidR="00ED5750">
        <w:t>v </w:t>
      </w:r>
      <w:r w:rsidRPr="00D36DA1">
        <w:t>úkolu 11A budeme chtít vyfotit červené auto, pak</w:t>
      </w:r>
      <w:r w:rsidR="00F708DE">
        <w:t xml:space="preserve"> na </w:t>
      </w:r>
      <w:r w:rsidRPr="00D36DA1">
        <w:t>fotku červeného auta napíšete 11A.</w:t>
      </w:r>
    </w:p>
    <w:p w14:paraId="6FAAB79B" w14:textId="1EC054D4" w:rsidR="00D36DA1" w:rsidRPr="00D36DA1" w:rsidRDefault="00D36DA1" w:rsidP="00F86153">
      <w:pPr>
        <w:pStyle w:val="Odstavecseseznamem"/>
        <w:numPr>
          <w:ilvl w:val="0"/>
          <w:numId w:val="3"/>
        </w:numPr>
      </w:pPr>
      <w:r w:rsidRPr="00D36DA1">
        <w:rPr>
          <w:u w:val="single"/>
        </w:rPr>
        <w:t>Dotazníky</w:t>
      </w:r>
      <w:r w:rsidRPr="00D36DA1">
        <w:t xml:space="preserve"> - Během celé trasy můžete vyplnit</w:t>
      </w:r>
      <w:r w:rsidR="00F708DE">
        <w:t xml:space="preserve"> až </w:t>
      </w:r>
      <w:r w:rsidRPr="00D36DA1">
        <w:t>10 dotazníků</w:t>
      </w:r>
      <w:r w:rsidR="001A6013">
        <w:t>. Za </w:t>
      </w:r>
      <w:r w:rsidRPr="00D36DA1">
        <w:t>každý získáte bod. Před</w:t>
      </w:r>
      <w:r w:rsidR="00F708DE">
        <w:t> </w:t>
      </w:r>
      <w:r w:rsidRPr="00D36DA1">
        <w:t>načtením prvního QR kódu musíte mít vyplněné 3 dotazníky.</w:t>
      </w:r>
    </w:p>
    <w:p w14:paraId="035297D8" w14:textId="77777777" w:rsidR="00D36DA1" w:rsidRPr="00D36DA1" w:rsidRDefault="00D36DA1" w:rsidP="00D36DA1"/>
    <w:p w14:paraId="1297E78E" w14:textId="77777777" w:rsidR="00D36DA1" w:rsidRPr="00D36DA1" w:rsidRDefault="00D36DA1" w:rsidP="00D36DA1">
      <w:r w:rsidRPr="00D36DA1">
        <w:t>Máte nyní nějaké dotazy? Je něco, co ještě potřebujete vědět?</w:t>
      </w:r>
    </w:p>
    <w:p w14:paraId="689ADAE6" w14:textId="77777777" w:rsidR="00D36DA1" w:rsidRPr="00D36DA1" w:rsidRDefault="00D36DA1" w:rsidP="00D36DA1">
      <w:r w:rsidRPr="00D36DA1">
        <w:t xml:space="preserve"> </w:t>
      </w:r>
    </w:p>
    <w:p w14:paraId="17CC8FC2" w14:textId="77777777" w:rsidR="00D36DA1" w:rsidRPr="00D36DA1" w:rsidRDefault="00D36DA1" w:rsidP="00D36DA1">
      <w:pPr>
        <w:rPr>
          <w:b/>
          <w:sz w:val="28"/>
          <w:szCs w:val="28"/>
        </w:rPr>
      </w:pPr>
      <w:r w:rsidRPr="00D36DA1">
        <w:rPr>
          <w:b/>
          <w:sz w:val="28"/>
          <w:szCs w:val="28"/>
        </w:rPr>
        <w:t>Průběh programu</w:t>
      </w:r>
    </w:p>
    <w:p w14:paraId="1DB3D607" w14:textId="36FE5BE0" w:rsidR="00D36DA1" w:rsidRPr="00A102A6" w:rsidRDefault="00D36DA1" w:rsidP="00D36DA1">
      <w:pPr>
        <w:rPr>
          <w:b/>
        </w:rPr>
      </w:pPr>
      <w:r w:rsidRPr="00A102A6">
        <w:rPr>
          <w:b/>
        </w:rPr>
        <w:t>Příprava, Mendlovo náměstí</w:t>
      </w:r>
      <w:r w:rsidR="00ED5750">
        <w:rPr>
          <w:b/>
        </w:rPr>
        <w:t xml:space="preserve"> a </w:t>
      </w:r>
      <w:r w:rsidRPr="00A102A6">
        <w:rPr>
          <w:b/>
        </w:rPr>
        <w:t>přesun</w:t>
      </w:r>
      <w:r w:rsidR="001170D4">
        <w:rPr>
          <w:b/>
        </w:rPr>
        <w:t xml:space="preserve"> do </w:t>
      </w:r>
      <w:r w:rsidRPr="00A102A6">
        <w:rPr>
          <w:b/>
        </w:rPr>
        <w:t>Masarykovy čtvrti</w:t>
      </w:r>
    </w:p>
    <w:p w14:paraId="17268823" w14:textId="05159507" w:rsidR="00D36DA1" w:rsidRPr="00D36DA1" w:rsidRDefault="00D36DA1" w:rsidP="00D36DA1">
      <w:r w:rsidRPr="00D36DA1">
        <w:t>Skupinky žáků se vypraví se svým průvodcem</w:t>
      </w:r>
      <w:r w:rsidR="00F708DE">
        <w:t xml:space="preserve"> na </w:t>
      </w:r>
      <w:r w:rsidRPr="00D36DA1">
        <w:t>Mendlovo náměstí. Cestou vyplňují dotazník se třemi respondenty. Poté dorazí</w:t>
      </w:r>
      <w:r w:rsidR="00F708DE">
        <w:t xml:space="preserve"> na </w:t>
      </w:r>
      <w:r w:rsidRPr="00D36DA1">
        <w:t>zahradu Mendelova muzea, kde mají podle pokynů vyhledat první QR kód (na meteorologické stanici). Přiložením tabletu se QR kód (umístěný</w:t>
      </w:r>
      <w:r w:rsidR="00F708DE">
        <w:t xml:space="preserve"> na </w:t>
      </w:r>
      <w:r w:rsidRPr="00D36DA1">
        <w:t>spodní straně meteorologické stanice) načte</w:t>
      </w:r>
      <w:r w:rsidR="00ED5750">
        <w:t xml:space="preserve"> a </w:t>
      </w:r>
      <w:r w:rsidRPr="00D36DA1">
        <w:t>zobrazí se stránky se zadáním úkolů.</w:t>
      </w:r>
    </w:p>
    <w:p w14:paraId="3C416608" w14:textId="26346586" w:rsidR="00D36DA1" w:rsidRPr="00D36DA1" w:rsidRDefault="00D36DA1" w:rsidP="00D36DA1">
      <w:r w:rsidRPr="00D36DA1">
        <w:t>Žáci si společně přečtou informace</w:t>
      </w:r>
      <w:r w:rsidR="00ED5750">
        <w:t xml:space="preserve"> k </w:t>
      </w:r>
      <w:r w:rsidRPr="00D36DA1">
        <w:t>místu</w:t>
      </w:r>
      <w:r w:rsidR="00ED5750">
        <w:t xml:space="preserve"> a </w:t>
      </w:r>
      <w:r w:rsidRPr="00D36DA1">
        <w:t>snaží se splnit úkol</w:t>
      </w:r>
      <w:r w:rsidR="00ED5750">
        <w:t xml:space="preserve"> v </w:t>
      </w:r>
      <w:r w:rsidRPr="00D36DA1">
        <w:t>Mendelově muzeu</w:t>
      </w:r>
      <w:r w:rsidR="001A6013">
        <w:t>. Na </w:t>
      </w:r>
      <w:r w:rsidRPr="00D36DA1">
        <w:t>základě informací</w:t>
      </w:r>
      <w:r w:rsidR="00ED5750">
        <w:t xml:space="preserve"> v </w:t>
      </w:r>
      <w:r w:rsidRPr="00D36DA1">
        <w:t>expozici Mendelova muzea doplňují slova</w:t>
      </w:r>
      <w:r w:rsidR="00ED5750">
        <w:t xml:space="preserve"> k </w:t>
      </w:r>
      <w:r w:rsidRPr="00D36DA1">
        <w:t>textu, který líčí život J. G. Mendela. Splněný úkol posílají přidělenému dispečerovi. Poté, co zvládnou tři správné odpovědi ze šesti (50%), pokračuje skupinka dál.</w:t>
      </w:r>
    </w:p>
    <w:p w14:paraId="33F4070A" w14:textId="261460DD" w:rsidR="00D36DA1" w:rsidRPr="00D36DA1" w:rsidRDefault="00D36DA1" w:rsidP="00D36DA1">
      <w:r w:rsidRPr="00D36DA1">
        <w:t>Poslední záložka "Další stanoviště" je navede</w:t>
      </w:r>
      <w:r w:rsidR="00F708DE">
        <w:t xml:space="preserve"> na </w:t>
      </w:r>
      <w:r w:rsidRPr="00D36DA1">
        <w:t>zastávku trolejbusu č. 35, který je převeze</w:t>
      </w:r>
      <w:r w:rsidR="00F708DE">
        <w:t xml:space="preserve"> na </w:t>
      </w:r>
      <w:r w:rsidRPr="00D36DA1">
        <w:t>zastávku T</w:t>
      </w:r>
      <w:r w:rsidR="000D77A9">
        <w:t>vrdého. Před domem Tvrdého č. p</w:t>
      </w:r>
      <w:r w:rsidRPr="00D36DA1">
        <w:t>. 8 je čeká další QR kód. Ještě předtím mají</w:t>
      </w:r>
      <w:r w:rsidR="00ED5750">
        <w:t xml:space="preserve"> v </w:t>
      </w:r>
      <w:r w:rsidRPr="00D36DA1">
        <w:t>blízkosti vyfotit tzv.</w:t>
      </w:r>
      <w:r w:rsidR="00F708DE">
        <w:t> </w:t>
      </w:r>
      <w:proofErr w:type="spellStart"/>
      <w:r w:rsidRPr="00D36DA1">
        <w:t>stolperstein</w:t>
      </w:r>
      <w:proofErr w:type="spellEnd"/>
      <w:r w:rsidRPr="00D36DA1">
        <w:t xml:space="preserve"> ("kámen zmizelých"), tedy mosazný kámen se jmény obětí holocaustu.</w:t>
      </w:r>
    </w:p>
    <w:p w14:paraId="33BEE513" w14:textId="77777777" w:rsidR="00D36DA1" w:rsidRPr="00D36DA1" w:rsidRDefault="00D36DA1" w:rsidP="00D36DA1">
      <w:r w:rsidRPr="00D36DA1">
        <w:t xml:space="preserve"> </w:t>
      </w:r>
    </w:p>
    <w:p w14:paraId="3D66C698" w14:textId="3C80EABF" w:rsidR="00D36DA1" w:rsidRPr="00D36DA1" w:rsidRDefault="00D36DA1" w:rsidP="00D36DA1">
      <w:pPr>
        <w:rPr>
          <w:b/>
        </w:rPr>
      </w:pPr>
      <w:r w:rsidRPr="00D36DA1">
        <w:rPr>
          <w:b/>
        </w:rPr>
        <w:t>Stanoviště Masarykova čtvrť</w:t>
      </w:r>
      <w:r w:rsidR="00ED5750">
        <w:rPr>
          <w:b/>
        </w:rPr>
        <w:t xml:space="preserve"> a </w:t>
      </w:r>
      <w:r w:rsidRPr="00D36DA1">
        <w:rPr>
          <w:b/>
        </w:rPr>
        <w:t>přesun</w:t>
      </w:r>
      <w:r w:rsidR="00F708DE">
        <w:rPr>
          <w:b/>
        </w:rPr>
        <w:t xml:space="preserve"> na </w:t>
      </w:r>
      <w:r w:rsidRPr="00D36DA1">
        <w:rPr>
          <w:b/>
        </w:rPr>
        <w:t>Kamennou kolonii</w:t>
      </w:r>
    </w:p>
    <w:p w14:paraId="2ADD9401" w14:textId="1F99AE7E" w:rsidR="00D36DA1" w:rsidRPr="00D36DA1" w:rsidRDefault="00D36DA1" w:rsidP="00D36DA1">
      <w:r w:rsidRPr="00D36DA1">
        <w:t>Po načtení QR kódu se žáci dozvědí,</w:t>
      </w:r>
      <w:r w:rsidR="001170D4">
        <w:t xml:space="preserve"> že </w:t>
      </w:r>
      <w:r w:rsidRPr="00D36DA1">
        <w:t>se nacházejí</w:t>
      </w:r>
      <w:r w:rsidR="00ED5750">
        <w:t xml:space="preserve"> v </w:t>
      </w:r>
      <w:r w:rsidRPr="00D36DA1">
        <w:t>architektonicky</w:t>
      </w:r>
      <w:r w:rsidR="00ED5750">
        <w:t xml:space="preserve"> a </w:t>
      </w:r>
      <w:r w:rsidRPr="00D36DA1">
        <w:t>urbanisticky cenné Masarykově čtvrti. Mají</w:t>
      </w:r>
      <w:r w:rsidR="001170D4">
        <w:t xml:space="preserve"> za </w:t>
      </w:r>
      <w:r w:rsidRPr="00D36DA1">
        <w:t>úkol najít tři vily – jejich obrázky jim rozdá průvodce</w:t>
      </w:r>
      <w:r w:rsidR="00ED5750">
        <w:t xml:space="preserve"> a </w:t>
      </w:r>
      <w:r w:rsidRPr="00D36DA1">
        <w:t>připojí ještě orientační mapku čtvrti. Obrázky jsou vytištěné</w:t>
      </w:r>
      <w:r w:rsidR="00F708DE">
        <w:t xml:space="preserve"> na </w:t>
      </w:r>
      <w:r w:rsidRPr="00D36DA1">
        <w:t>průhledné fólii, žáci je "přikládají"</w:t>
      </w:r>
      <w:r w:rsidR="00ED5750">
        <w:t xml:space="preserve"> k </w:t>
      </w:r>
      <w:r w:rsidRPr="00D36DA1">
        <w:t>průčelím jednotlivých budov, porovnávají je</w:t>
      </w:r>
      <w:r w:rsidR="00ED5750">
        <w:t xml:space="preserve"> a </w:t>
      </w:r>
      <w:r w:rsidRPr="00D36DA1">
        <w:t>takto hledají ty správné. Vilu pak nafotí tabletem</w:t>
      </w:r>
      <w:r w:rsidR="00ED5750">
        <w:t xml:space="preserve"> a </w:t>
      </w:r>
      <w:r w:rsidRPr="00D36DA1">
        <w:t>zakroužkují tři požadované prvky.</w:t>
      </w:r>
    </w:p>
    <w:p w14:paraId="1183BB97" w14:textId="77777777" w:rsidR="00D36DA1" w:rsidRPr="00D36DA1" w:rsidRDefault="00D36DA1" w:rsidP="00D36DA1">
      <w:r w:rsidRPr="00D36DA1">
        <w:t>Dispečerovi pak odesílají adresu všech tří nalezených vil.</w:t>
      </w:r>
    </w:p>
    <w:p w14:paraId="05C03F70" w14:textId="4037009B" w:rsidR="00D36DA1" w:rsidRPr="00D36DA1" w:rsidRDefault="00D36DA1" w:rsidP="00D36DA1">
      <w:r w:rsidRPr="00D36DA1">
        <w:t>Poslední záložka "Další stanoviště" jim sdělí,</w:t>
      </w:r>
      <w:r w:rsidR="001170D4">
        <w:t xml:space="preserve"> že </w:t>
      </w:r>
      <w:r w:rsidRPr="00D36DA1">
        <w:t>mají jít</w:t>
      </w:r>
      <w:r w:rsidR="001170D4">
        <w:t xml:space="preserve"> do </w:t>
      </w:r>
      <w:r w:rsidRPr="00D36DA1">
        <w:t>Kamenné kolonie, cestou přes Poříčí</w:t>
      </w:r>
      <w:r w:rsidR="00ED5750">
        <w:t xml:space="preserve"> a </w:t>
      </w:r>
      <w:r w:rsidRPr="00D36DA1">
        <w:t>Kamennou kolonii. Jak procházejí rušnými komunikacemi, čeká je úkol</w:t>
      </w:r>
      <w:r w:rsidR="00F708DE">
        <w:t xml:space="preserve"> po </w:t>
      </w:r>
      <w:r w:rsidRPr="00D36DA1">
        <w:t>cestě. Vyhledávají:</w:t>
      </w:r>
    </w:p>
    <w:p w14:paraId="3B4E6C47" w14:textId="305B0BCD" w:rsidR="00D36DA1" w:rsidRPr="00D36DA1" w:rsidRDefault="00D36DA1" w:rsidP="00A102A6">
      <w:pPr>
        <w:pStyle w:val="Odstavecseseznamem"/>
        <w:numPr>
          <w:ilvl w:val="0"/>
          <w:numId w:val="26"/>
        </w:numPr>
      </w:pPr>
      <w:r w:rsidRPr="00D36DA1">
        <w:t>relativně liduprázdná místa</w:t>
      </w:r>
    </w:p>
    <w:p w14:paraId="4A9CA94C" w14:textId="31C5E83B" w:rsidR="00D36DA1" w:rsidRPr="00D36DA1" w:rsidRDefault="00D36DA1" w:rsidP="00A102A6">
      <w:pPr>
        <w:pStyle w:val="Odstavecseseznamem"/>
        <w:numPr>
          <w:ilvl w:val="0"/>
          <w:numId w:val="26"/>
        </w:numPr>
      </w:pPr>
      <w:r w:rsidRPr="00D36DA1">
        <w:t>přeplněná místa</w:t>
      </w:r>
    </w:p>
    <w:p w14:paraId="7717A9B7" w14:textId="3811689E" w:rsidR="00D36DA1" w:rsidRPr="00D36DA1" w:rsidRDefault="00D36DA1" w:rsidP="00A102A6">
      <w:pPr>
        <w:pStyle w:val="Odstavecseseznamem"/>
        <w:numPr>
          <w:ilvl w:val="0"/>
          <w:numId w:val="26"/>
        </w:numPr>
      </w:pPr>
      <w:r w:rsidRPr="00D36DA1">
        <w:t>místa, kde se dá odpočinout</w:t>
      </w:r>
    </w:p>
    <w:p w14:paraId="61D6BAE7" w14:textId="0366CDA3" w:rsidR="00D36DA1" w:rsidRPr="00D36DA1" w:rsidRDefault="00D36DA1" w:rsidP="00D36DA1">
      <w:r w:rsidRPr="00D36DA1">
        <w:t>Místa vyfotí</w:t>
      </w:r>
      <w:r w:rsidR="00ED5750">
        <w:t xml:space="preserve"> a v </w:t>
      </w:r>
      <w:r w:rsidRPr="00D36DA1">
        <w:t>tabletu označí číslem úkolu. Stanoviště</w:t>
      </w:r>
      <w:r w:rsidR="00ED5750">
        <w:t xml:space="preserve"> s </w:t>
      </w:r>
      <w:r w:rsidRPr="00D36DA1">
        <w:t>dalším QR kódem najdou</w:t>
      </w:r>
      <w:r w:rsidR="00F708DE">
        <w:t xml:space="preserve"> na </w:t>
      </w:r>
      <w:r w:rsidRPr="00D36DA1">
        <w:t>křižovatce ulic Kamenná</w:t>
      </w:r>
      <w:r w:rsidR="00ED5750">
        <w:t xml:space="preserve"> a </w:t>
      </w:r>
      <w:r w:rsidRPr="00D36DA1">
        <w:t>Kamenná čtvrť, nedaleko sloupu elektrického vedení.</w:t>
      </w:r>
    </w:p>
    <w:p w14:paraId="7BCCC5C8" w14:textId="79CC8057" w:rsidR="006E5FEF" w:rsidRDefault="00D36DA1" w:rsidP="006E5FEF">
      <w:r w:rsidRPr="00D36DA1">
        <w:t xml:space="preserve"> </w:t>
      </w:r>
      <w:r w:rsidR="006E5FEF">
        <w:br w:type="page"/>
      </w:r>
    </w:p>
    <w:p w14:paraId="29438363" w14:textId="231BC7CD" w:rsidR="00D36DA1" w:rsidRPr="00D36DA1" w:rsidRDefault="00D36DA1" w:rsidP="00D36DA1">
      <w:pPr>
        <w:rPr>
          <w:b/>
        </w:rPr>
      </w:pPr>
      <w:r w:rsidRPr="00D36DA1">
        <w:rPr>
          <w:b/>
        </w:rPr>
        <w:t>Stanoviště Kamenná kolonie</w:t>
      </w:r>
      <w:r w:rsidR="00ED5750">
        <w:rPr>
          <w:b/>
        </w:rPr>
        <w:t xml:space="preserve"> a </w:t>
      </w:r>
      <w:r w:rsidRPr="00D36DA1">
        <w:rPr>
          <w:b/>
        </w:rPr>
        <w:t>přesun</w:t>
      </w:r>
      <w:r w:rsidR="00F708DE">
        <w:rPr>
          <w:b/>
        </w:rPr>
        <w:t xml:space="preserve"> na </w:t>
      </w:r>
      <w:r w:rsidRPr="00D36DA1">
        <w:rPr>
          <w:b/>
        </w:rPr>
        <w:t>židovský hřbitov</w:t>
      </w:r>
    </w:p>
    <w:p w14:paraId="1E143845" w14:textId="005DF950" w:rsidR="00D36DA1" w:rsidRPr="00D36DA1" w:rsidRDefault="00D36DA1" w:rsidP="00D36DA1">
      <w:r w:rsidRPr="00D36DA1">
        <w:t>Další úkol se týká Kamenné kolonie neboli lidově "</w:t>
      </w:r>
      <w:proofErr w:type="spellStart"/>
      <w:r w:rsidRPr="00D36DA1">
        <w:t>Kamenky</w:t>
      </w:r>
      <w:proofErr w:type="spellEnd"/>
      <w:r w:rsidRPr="00D36DA1">
        <w:t>." Nejprve si zde žáci vytipují jeden konkrétní dům</w:t>
      </w:r>
      <w:r w:rsidR="00ED5750">
        <w:t xml:space="preserve"> a </w:t>
      </w:r>
      <w:r w:rsidRPr="00D36DA1">
        <w:t>pokoušejí se nalézt rozdíly mezi tímto domem</w:t>
      </w:r>
      <w:r w:rsidR="00ED5750">
        <w:t xml:space="preserve"> a </w:t>
      </w:r>
      <w:r w:rsidRPr="00D36DA1">
        <w:t>vilami</w:t>
      </w:r>
      <w:r w:rsidR="00ED5750">
        <w:t xml:space="preserve"> v </w:t>
      </w:r>
      <w:r w:rsidRPr="00D36DA1">
        <w:t>Masarykově čtvrti (v</w:t>
      </w:r>
      <w:r w:rsidR="00F708DE">
        <w:t> </w:t>
      </w:r>
      <w:r w:rsidRPr="00D36DA1">
        <w:t>architektuře, velikosti, fasádách, malebnosti).  Zkoušejí také zodpovědět otázku, proč tomu tak je. Stavbu poté vyfotí</w:t>
      </w:r>
      <w:r w:rsidR="00ED5750">
        <w:t xml:space="preserve"> a </w:t>
      </w:r>
      <w:r w:rsidRPr="00D36DA1">
        <w:t>označí</w:t>
      </w:r>
      <w:r w:rsidR="00F708DE">
        <w:t xml:space="preserve"> na </w:t>
      </w:r>
      <w:r w:rsidRPr="00D36DA1">
        <w:t>tabletu číslem úkolu.</w:t>
      </w:r>
    </w:p>
    <w:p w14:paraId="08BF779A" w14:textId="5D5E89B2" w:rsidR="00D36DA1" w:rsidRPr="00D36DA1" w:rsidRDefault="00D36DA1" w:rsidP="00D36DA1">
      <w:r w:rsidRPr="00D36DA1">
        <w:t>Následně plní SMS úkol, který spočívá</w:t>
      </w:r>
      <w:r w:rsidR="00ED5750">
        <w:t xml:space="preserve"> v </w:t>
      </w:r>
      <w:r w:rsidRPr="00D36DA1">
        <w:t>určení vzdálenosti mezi dvěma konkrétními domy</w:t>
      </w:r>
      <w:r w:rsidR="00ED5750">
        <w:t xml:space="preserve"> v </w:t>
      </w:r>
      <w:r w:rsidRPr="00D36DA1">
        <w:t>Kamenné kolonii (Kamenná čtvrť 4 – Kamenná čtvrť 10). Poté, co se trefí</w:t>
      </w:r>
      <w:r w:rsidR="001170D4">
        <w:t xml:space="preserve"> do </w:t>
      </w:r>
      <w:r w:rsidRPr="00D36DA1">
        <w:t>rozmezí +- 10 metrů, mohou pokračovat dál.</w:t>
      </w:r>
    </w:p>
    <w:p w14:paraId="345BFBD4" w14:textId="16C21D23" w:rsidR="00D36DA1" w:rsidRPr="00D36DA1" w:rsidRDefault="00D36DA1" w:rsidP="00D36DA1">
      <w:r w:rsidRPr="00D36DA1">
        <w:t>Poslední záložka "Další stanoviště" žáky vybídne, aby šli</w:t>
      </w:r>
      <w:r w:rsidR="00F708DE">
        <w:t xml:space="preserve"> na </w:t>
      </w:r>
      <w:r w:rsidRPr="00D36DA1">
        <w:t>tramvajovou zastávku Nemocnice Milosrdných bratří</w:t>
      </w:r>
      <w:r w:rsidR="00ED5750">
        <w:t xml:space="preserve"> a </w:t>
      </w:r>
      <w:r w:rsidRPr="00D36DA1">
        <w:t>odtamtud jeli nejprve linkou č. 2</w:t>
      </w:r>
      <w:r w:rsidR="00F708DE">
        <w:t xml:space="preserve"> na </w:t>
      </w:r>
      <w:r w:rsidRPr="00D36DA1">
        <w:t>Hlavní nádraží, odtamtud pak linkou č. 8</w:t>
      </w:r>
      <w:r w:rsidR="00F708DE">
        <w:t xml:space="preserve"> na </w:t>
      </w:r>
      <w:r w:rsidRPr="00D36DA1">
        <w:t>zastávku Židovský hřbitov.</w:t>
      </w:r>
    </w:p>
    <w:p w14:paraId="47D8C649" w14:textId="6A06879A" w:rsidR="00D36DA1" w:rsidRPr="00D36DA1" w:rsidRDefault="00D36DA1" w:rsidP="00D36DA1">
      <w:r w:rsidRPr="00D36DA1">
        <w:t>Na zastávce Nemocnice Milosrdných bratří se</w:t>
      </w:r>
      <w:r w:rsidR="00F708DE">
        <w:t xml:space="preserve"> na </w:t>
      </w:r>
      <w:r w:rsidRPr="00D36DA1">
        <w:t>chvilku zastaví</w:t>
      </w:r>
      <w:r w:rsidR="00ED5750">
        <w:t xml:space="preserve"> a </w:t>
      </w:r>
      <w:r w:rsidRPr="00D36DA1">
        <w:t>spočítají:</w:t>
      </w:r>
    </w:p>
    <w:p w14:paraId="623BC94A" w14:textId="10DED484" w:rsidR="00D36DA1" w:rsidRPr="00D36DA1" w:rsidRDefault="00D36DA1" w:rsidP="00A102A6">
      <w:pPr>
        <w:pStyle w:val="Odstavecseseznamem"/>
        <w:numPr>
          <w:ilvl w:val="0"/>
          <w:numId w:val="28"/>
        </w:numPr>
      </w:pPr>
      <w:r w:rsidRPr="00D36DA1">
        <w:t>kolik aut projede</w:t>
      </w:r>
      <w:r w:rsidR="001170D4">
        <w:t xml:space="preserve"> za </w:t>
      </w:r>
      <w:r w:rsidRPr="00D36DA1">
        <w:t>1 min</w:t>
      </w:r>
      <w:r w:rsidR="00ED5750">
        <w:t xml:space="preserve"> v </w:t>
      </w:r>
      <w:r w:rsidRPr="00D36DA1">
        <w:t>jednom směru,</w:t>
      </w:r>
    </w:p>
    <w:p w14:paraId="2AA615DE" w14:textId="285622A5" w:rsidR="00D36DA1" w:rsidRPr="00D36DA1" w:rsidRDefault="00D36DA1" w:rsidP="00A102A6">
      <w:pPr>
        <w:pStyle w:val="Odstavecseseznamem"/>
        <w:numPr>
          <w:ilvl w:val="0"/>
          <w:numId w:val="28"/>
        </w:numPr>
      </w:pPr>
      <w:r w:rsidRPr="00D36DA1">
        <w:t>v kolika autech seděl jeden člověk</w:t>
      </w:r>
      <w:r w:rsidR="00ED5750">
        <w:t xml:space="preserve"> a v </w:t>
      </w:r>
      <w:r w:rsidRPr="00D36DA1">
        <w:t>kolika více lidí.</w:t>
      </w:r>
    </w:p>
    <w:p w14:paraId="40A1B466" w14:textId="33E124F0" w:rsidR="00D36DA1" w:rsidRPr="00D36DA1" w:rsidRDefault="00D36DA1" w:rsidP="00D36DA1">
      <w:r w:rsidRPr="00D36DA1">
        <w:t>To je součást úkolu</w:t>
      </w:r>
      <w:r w:rsidR="00F708DE">
        <w:t xml:space="preserve"> po </w:t>
      </w:r>
      <w:r w:rsidRPr="00D36DA1">
        <w:t>cestě, stejně tak jako následující jízda tramvají. Během té mají</w:t>
      </w:r>
      <w:r w:rsidR="001170D4">
        <w:t xml:space="preserve"> za </w:t>
      </w:r>
      <w:r w:rsidRPr="00D36DA1">
        <w:t>úkol</w:t>
      </w:r>
      <w:r w:rsidR="00ED5750">
        <w:t xml:space="preserve"> v </w:t>
      </w:r>
      <w:r w:rsidRPr="00D36DA1">
        <w:t>určitém okamžiku spočítat spolucestující.</w:t>
      </w:r>
    </w:p>
    <w:p w14:paraId="1692833A" w14:textId="13EB6951" w:rsidR="00D36DA1" w:rsidRPr="00D36DA1" w:rsidRDefault="00D36DA1" w:rsidP="00D36DA1">
      <w:r w:rsidRPr="00D36DA1">
        <w:t>Stanoviště</w:t>
      </w:r>
      <w:r w:rsidR="00ED5750">
        <w:t xml:space="preserve"> s </w:t>
      </w:r>
      <w:r w:rsidRPr="00D36DA1">
        <w:t>dalším QR kódem se nachází</w:t>
      </w:r>
      <w:r w:rsidR="00F708DE">
        <w:t xml:space="preserve"> na </w:t>
      </w:r>
      <w:r w:rsidRPr="00D36DA1">
        <w:t>cihlovém okénku</w:t>
      </w:r>
      <w:r w:rsidR="00ED5750">
        <w:t xml:space="preserve"> u </w:t>
      </w:r>
      <w:r w:rsidRPr="00D36DA1">
        <w:t>vstupu</w:t>
      </w:r>
      <w:r w:rsidR="00F708DE">
        <w:t xml:space="preserve"> na </w:t>
      </w:r>
      <w:r w:rsidRPr="00D36DA1">
        <w:t>židovský hřbitov nedaleko stejnojmenné zastávky.</w:t>
      </w:r>
    </w:p>
    <w:p w14:paraId="0DC0F734" w14:textId="2AA9C3E9" w:rsidR="00D36DA1" w:rsidRPr="00A102A6" w:rsidRDefault="00D36DA1" w:rsidP="00D36DA1">
      <w:pPr>
        <w:rPr>
          <w:b/>
        </w:rPr>
      </w:pPr>
      <w:r w:rsidRPr="00A102A6">
        <w:rPr>
          <w:b/>
        </w:rPr>
        <w:t>Stanoviště Židovský hřbitov</w:t>
      </w:r>
      <w:r w:rsidR="00ED5750">
        <w:rPr>
          <w:b/>
        </w:rPr>
        <w:t xml:space="preserve"> a </w:t>
      </w:r>
      <w:r w:rsidRPr="00A102A6">
        <w:rPr>
          <w:b/>
        </w:rPr>
        <w:t>přesun</w:t>
      </w:r>
      <w:r w:rsidR="001170D4">
        <w:rPr>
          <w:b/>
        </w:rPr>
        <w:t xml:space="preserve"> do </w:t>
      </w:r>
      <w:r w:rsidRPr="00A102A6">
        <w:rPr>
          <w:b/>
        </w:rPr>
        <w:t>galerie Vaňkovka</w:t>
      </w:r>
    </w:p>
    <w:p w14:paraId="3ED84308" w14:textId="6F3A2020" w:rsidR="00D36DA1" w:rsidRPr="00D36DA1" w:rsidRDefault="00D36DA1" w:rsidP="00D36DA1">
      <w:r w:rsidRPr="00D36DA1">
        <w:t>Na židovském hřbitově čeká</w:t>
      </w:r>
      <w:r w:rsidR="00F708DE">
        <w:t xml:space="preserve"> na </w:t>
      </w:r>
      <w:r w:rsidRPr="00D36DA1">
        <w:t>žáky hned několik úkolů, které všechny odešlou</w:t>
      </w:r>
      <w:r w:rsidR="00ED5750">
        <w:t xml:space="preserve"> v </w:t>
      </w:r>
      <w:r w:rsidRPr="00D36DA1">
        <w:t>SMS dispečerovi. První úkol se týká nalezení hrobu známého herce Hugo Haase –</w:t>
      </w:r>
      <w:r w:rsidR="00ED5750">
        <w:t xml:space="preserve"> k </w:t>
      </w:r>
      <w:r w:rsidRPr="00D36DA1">
        <w:t>orientaci žákům pomáhá mapa</w:t>
      </w:r>
      <w:r w:rsidR="00ED5750">
        <w:t xml:space="preserve"> s </w:t>
      </w:r>
      <w:r w:rsidRPr="00D36DA1">
        <w:t>přiblížením místa pátrání, jakož</w:t>
      </w:r>
      <w:r w:rsidR="00ED5750">
        <w:t xml:space="preserve"> i </w:t>
      </w:r>
      <w:r w:rsidRPr="00D36DA1">
        <w:t>vyznačené sekce</w:t>
      </w:r>
      <w:r w:rsidR="00ED5750">
        <w:t xml:space="preserve"> a </w:t>
      </w:r>
      <w:r w:rsidRPr="00D36DA1">
        <w:t>číslo samotného hrobu, což jsou také informace nutné</w:t>
      </w:r>
      <w:r w:rsidR="00ED5750">
        <w:t xml:space="preserve"> k </w:t>
      </w:r>
      <w:r w:rsidRPr="00D36DA1">
        <w:t>zaslání</w:t>
      </w:r>
      <w:r w:rsidR="00ED5750">
        <w:t xml:space="preserve"> a </w:t>
      </w:r>
      <w:r w:rsidRPr="00D36DA1">
        <w:t>ověření. Dále je třeba zjistit, který hebrejský znak či slovo</w:t>
      </w:r>
      <w:r w:rsidR="00F708DE">
        <w:t xml:space="preserve"> na </w:t>
      </w:r>
      <w:r w:rsidRPr="00D36DA1">
        <w:t>náhrobcích označuje muže</w:t>
      </w:r>
      <w:r w:rsidR="00ED5750">
        <w:t xml:space="preserve"> a </w:t>
      </w:r>
      <w:r w:rsidRPr="00D36DA1">
        <w:t>které ženu.</w:t>
      </w:r>
    </w:p>
    <w:p w14:paraId="09906C24" w14:textId="4A886311" w:rsidR="00D36DA1" w:rsidRPr="00D36DA1" w:rsidRDefault="00D36DA1" w:rsidP="00D36DA1">
      <w:r w:rsidRPr="00D36DA1">
        <w:t>Třetí úkol se týká nejčastějších symbolů, které se</w:t>
      </w:r>
      <w:r w:rsidR="00F708DE">
        <w:t xml:space="preserve"> na </w:t>
      </w:r>
      <w:r w:rsidRPr="00D36DA1">
        <w:t>náhrobcích opakují</w:t>
      </w:r>
      <w:r w:rsidR="001A6013">
        <w:t>. V </w:t>
      </w:r>
      <w:r w:rsidRPr="00D36DA1">
        <w:t>případě brněnského židovského hřbitova jde</w:t>
      </w:r>
      <w:r w:rsidR="00ED5750">
        <w:t xml:space="preserve"> o </w:t>
      </w:r>
      <w:r w:rsidRPr="00D36DA1">
        <w:t>symboly žehnajících rukou</w:t>
      </w:r>
      <w:r w:rsidR="00ED5750">
        <w:t xml:space="preserve"> a </w:t>
      </w:r>
      <w:r w:rsidRPr="00D36DA1">
        <w:t>levitské soupravy. Konkrétně žáci hledají tři náhrobky se symbolem žehnajících rukou –</w:t>
      </w:r>
      <w:r w:rsidR="00ED5750">
        <w:t xml:space="preserve"> a v </w:t>
      </w:r>
      <w:r w:rsidRPr="00D36DA1">
        <w:t>SMS odesílají příjmení, která</w:t>
      </w:r>
      <w:r w:rsidR="00F708DE">
        <w:t xml:space="preserve"> na </w:t>
      </w:r>
      <w:r w:rsidRPr="00D36DA1">
        <w:t>náhrobcích objevili.</w:t>
      </w:r>
    </w:p>
    <w:p w14:paraId="04915994" w14:textId="0927CE00" w:rsidR="00D36DA1" w:rsidRPr="00D36DA1" w:rsidRDefault="00D36DA1" w:rsidP="00D36DA1">
      <w:r w:rsidRPr="00D36DA1">
        <w:t>Záložka "Další stanoviště" žákům sdělí, aby nasedli</w:t>
      </w:r>
      <w:r w:rsidR="001170D4">
        <w:t xml:space="preserve"> do </w:t>
      </w:r>
      <w:r w:rsidRPr="00D36DA1">
        <w:t>tramvaje č. 8</w:t>
      </w:r>
      <w:r w:rsidR="00ED5750">
        <w:t xml:space="preserve"> a </w:t>
      </w:r>
      <w:r w:rsidRPr="00D36DA1">
        <w:t>vystoupili</w:t>
      </w:r>
      <w:r w:rsidR="00F708DE">
        <w:t xml:space="preserve"> na </w:t>
      </w:r>
      <w:r w:rsidRPr="00D36DA1">
        <w:t>zastávce Vlhká. Odtud pokračují už pěšky</w:t>
      </w:r>
      <w:r w:rsidR="00F708DE">
        <w:t xml:space="preserve"> po </w:t>
      </w:r>
      <w:r w:rsidRPr="00D36DA1">
        <w:t>ulici Křenová</w:t>
      </w:r>
      <w:r w:rsidR="00ED5750">
        <w:t xml:space="preserve"> a </w:t>
      </w:r>
      <w:r w:rsidRPr="00D36DA1">
        <w:t>Dornych</w:t>
      </w:r>
      <w:r w:rsidR="001170D4">
        <w:t xml:space="preserve"> do </w:t>
      </w:r>
      <w:r w:rsidRPr="00D36DA1">
        <w:t>ulice</w:t>
      </w:r>
      <w:r w:rsidR="00F708DE">
        <w:t xml:space="preserve"> ve </w:t>
      </w:r>
      <w:r w:rsidRPr="00D36DA1">
        <w:t>Vaňkovce. Během pěšího přesunu si všímají výrazných reklam, billboardů</w:t>
      </w:r>
      <w:r w:rsidR="00ED5750">
        <w:t xml:space="preserve"> a </w:t>
      </w:r>
      <w:r w:rsidRPr="00D36DA1">
        <w:t>vývěsních štítů. Odpovídají při tom</w:t>
      </w:r>
      <w:r w:rsidR="00F708DE">
        <w:t xml:space="preserve"> na </w:t>
      </w:r>
      <w:r w:rsidRPr="00D36DA1">
        <w:t>otázky, které</w:t>
      </w:r>
      <w:r w:rsidR="00ED5750">
        <w:t xml:space="preserve"> z </w:t>
      </w:r>
      <w:r w:rsidRPr="00D36DA1">
        <w:t>výše popsaných objektů nezapadají</w:t>
      </w:r>
      <w:r w:rsidR="001170D4">
        <w:t xml:space="preserve"> do </w:t>
      </w:r>
      <w:r w:rsidRPr="00D36DA1">
        <w:t>prostoru, které se jim naopak zdají vkusné,</w:t>
      </w:r>
      <w:r w:rsidR="00ED5750">
        <w:t xml:space="preserve"> a </w:t>
      </w:r>
      <w:r w:rsidRPr="00D36DA1">
        <w:t>zamýšlejí se nad tím, kde by si vyvěsili vlastní reklamu. Všechny tyto jevy fotograficky dokumentují.</w:t>
      </w:r>
    </w:p>
    <w:p w14:paraId="57263498" w14:textId="61042C9E" w:rsidR="00D36DA1" w:rsidRPr="00D36DA1" w:rsidRDefault="00D36DA1" w:rsidP="00D36DA1">
      <w:r w:rsidRPr="00D36DA1">
        <w:t>Stanoviště</w:t>
      </w:r>
      <w:r w:rsidR="00ED5750">
        <w:t xml:space="preserve"> s </w:t>
      </w:r>
      <w:r w:rsidRPr="00D36DA1">
        <w:t>QR kódem pak najdou</w:t>
      </w:r>
      <w:r w:rsidR="00ED5750">
        <w:t xml:space="preserve"> v </w:t>
      </w:r>
      <w:r w:rsidRPr="00D36DA1">
        <w:t>ulici</w:t>
      </w:r>
      <w:r w:rsidR="00F708DE">
        <w:t xml:space="preserve"> ve </w:t>
      </w:r>
      <w:proofErr w:type="spellStart"/>
      <w:r w:rsidRPr="00D36DA1">
        <w:t>Vaňkovce</w:t>
      </w:r>
      <w:proofErr w:type="spellEnd"/>
      <w:r w:rsidRPr="00D36DA1">
        <w:t xml:space="preserve">, mezi Galerií </w:t>
      </w:r>
      <w:proofErr w:type="spellStart"/>
      <w:r w:rsidRPr="00D36DA1">
        <w:t>Vaňkovka</w:t>
      </w:r>
      <w:proofErr w:type="spellEnd"/>
      <w:r w:rsidR="00ED5750">
        <w:t xml:space="preserve"> a </w:t>
      </w:r>
      <w:r w:rsidRPr="00D36DA1">
        <w:t xml:space="preserve">Fait </w:t>
      </w:r>
      <w:proofErr w:type="spellStart"/>
      <w:r w:rsidRPr="00D36DA1">
        <w:t>Gallery</w:t>
      </w:r>
      <w:proofErr w:type="spellEnd"/>
      <w:r w:rsidRPr="00D36DA1">
        <w:t>, konkrétně</w:t>
      </w:r>
      <w:r w:rsidR="00F708DE">
        <w:t xml:space="preserve"> na </w:t>
      </w:r>
      <w:r w:rsidRPr="00D36DA1">
        <w:t>podstavci jednoho ze sloupů.</w:t>
      </w:r>
    </w:p>
    <w:p w14:paraId="6FBC7D0A" w14:textId="77777777" w:rsidR="00D36DA1" w:rsidRPr="00D36DA1" w:rsidRDefault="00D36DA1" w:rsidP="00D36DA1">
      <w:r w:rsidRPr="00D36DA1">
        <w:t xml:space="preserve"> </w:t>
      </w:r>
    </w:p>
    <w:p w14:paraId="2D15CFF6" w14:textId="1EEA0D50" w:rsidR="00D36DA1" w:rsidRPr="00D36DA1" w:rsidRDefault="00D36DA1" w:rsidP="00D36DA1">
      <w:pPr>
        <w:rPr>
          <w:b/>
        </w:rPr>
      </w:pPr>
      <w:r w:rsidRPr="00D36DA1">
        <w:rPr>
          <w:b/>
        </w:rPr>
        <w:t>Galerie Vaňkovka</w:t>
      </w:r>
      <w:r w:rsidR="00ED5750">
        <w:rPr>
          <w:b/>
        </w:rPr>
        <w:t xml:space="preserve"> a </w:t>
      </w:r>
      <w:r w:rsidRPr="00D36DA1">
        <w:rPr>
          <w:b/>
        </w:rPr>
        <w:t>přesun</w:t>
      </w:r>
      <w:r w:rsidR="00F708DE">
        <w:rPr>
          <w:b/>
        </w:rPr>
        <w:t xml:space="preserve"> na </w:t>
      </w:r>
      <w:r w:rsidRPr="00D36DA1">
        <w:rPr>
          <w:b/>
        </w:rPr>
        <w:t>Denisovy sady</w:t>
      </w:r>
    </w:p>
    <w:p w14:paraId="38D7D66D" w14:textId="60D698A6" w:rsidR="00D36DA1" w:rsidRPr="00D36DA1" w:rsidRDefault="00D36DA1" w:rsidP="00D36DA1">
      <w:r w:rsidRPr="00D36DA1">
        <w:t>Páté stanoviště se týká galerie Vaňkovka</w:t>
      </w:r>
      <w:r w:rsidR="00ED5750">
        <w:t xml:space="preserve"> a </w:t>
      </w:r>
      <w:r w:rsidRPr="00D36DA1">
        <w:t>přilehlého okolí.</w:t>
      </w:r>
    </w:p>
    <w:p w14:paraId="4B49E711" w14:textId="680D369F" w:rsidR="00D36DA1" w:rsidRPr="00D36DA1" w:rsidRDefault="00D36DA1" w:rsidP="00D36DA1">
      <w:r w:rsidRPr="00D36DA1">
        <w:t>Žáci</w:t>
      </w:r>
      <w:r w:rsidR="00F708DE">
        <w:t xml:space="preserve"> po </w:t>
      </w:r>
      <w:r w:rsidRPr="00D36DA1">
        <w:t>načtení stránek prostřednictvím QR kódu obdrží informaci, aby se jejich tým rozdělil</w:t>
      </w:r>
      <w:r w:rsidR="00F708DE">
        <w:t xml:space="preserve"> na </w:t>
      </w:r>
      <w:r w:rsidRPr="00D36DA1">
        <w:t>dvě poloviny. Každá</w:t>
      </w:r>
      <w:r w:rsidR="00ED5750">
        <w:t xml:space="preserve"> z </w:t>
      </w:r>
      <w:r w:rsidRPr="00D36DA1">
        <w:t>nich má</w:t>
      </w:r>
      <w:r w:rsidR="00ED5750">
        <w:t xml:space="preserve"> k </w:t>
      </w:r>
      <w:r w:rsidRPr="00D36DA1">
        <w:t>dispozici svůj tablet, průvodce zapůjčí ten záložní.</w:t>
      </w:r>
    </w:p>
    <w:p w14:paraId="6D325E59" w14:textId="5C8243A6" w:rsidR="00D36DA1" w:rsidRPr="00D36DA1" w:rsidRDefault="00D36DA1" w:rsidP="00D36DA1">
      <w:r w:rsidRPr="00D36DA1">
        <w:t>První skupina se jde posadit</w:t>
      </w:r>
      <w:r w:rsidR="001170D4">
        <w:t xml:space="preserve"> do </w:t>
      </w:r>
      <w:r w:rsidRPr="00D36DA1">
        <w:t>Café Práh, které je</w:t>
      </w:r>
      <w:r w:rsidR="00F708DE">
        <w:t xml:space="preserve"> na </w:t>
      </w:r>
      <w:r w:rsidRPr="00D36DA1">
        <w:t>okraji nákupního centra. Účastníci mají</w:t>
      </w:r>
      <w:r w:rsidR="001170D4">
        <w:t xml:space="preserve"> za </w:t>
      </w:r>
      <w:r w:rsidRPr="00D36DA1">
        <w:t>úkol si všimnout drobných předmětů (keramika, košíčky, loutky, plyšové postavičky...), které jsou vyskládané</w:t>
      </w:r>
      <w:r w:rsidR="00F708DE">
        <w:t xml:space="preserve"> ve </w:t>
      </w:r>
      <w:r w:rsidRPr="00D36DA1">
        <w:t>vitrínce</w:t>
      </w:r>
      <w:r w:rsidR="00ED5750">
        <w:t xml:space="preserve"> u </w:t>
      </w:r>
      <w:r w:rsidRPr="00D36DA1">
        <w:t>vstupu</w:t>
      </w:r>
      <w:r w:rsidR="00ED5750">
        <w:t xml:space="preserve"> a </w:t>
      </w:r>
      <w:r w:rsidRPr="00D36DA1">
        <w:t>odpovědět</w:t>
      </w:r>
      <w:r w:rsidR="00F708DE">
        <w:t xml:space="preserve"> na </w:t>
      </w:r>
      <w:r w:rsidRPr="00D36DA1">
        <w:t>otázku, co je to</w:t>
      </w:r>
      <w:r w:rsidR="001170D4">
        <w:t xml:space="preserve"> za </w:t>
      </w:r>
      <w:r w:rsidRPr="00D36DA1">
        <w:t>skupinu lidí, která tyto předměty vyrábí. Dalším úkolem pak je přečíst si veskrze obsáhlý text</w:t>
      </w:r>
      <w:r w:rsidR="00ED5750">
        <w:t xml:space="preserve"> o </w:t>
      </w:r>
      <w:r w:rsidRPr="00D36DA1">
        <w:t xml:space="preserve">revitalizaci </w:t>
      </w:r>
      <w:proofErr w:type="spellStart"/>
      <w:r w:rsidRPr="00D36DA1">
        <w:t>Vaňkovky</w:t>
      </w:r>
      <w:proofErr w:type="spellEnd"/>
      <w:r w:rsidR="00ED5750">
        <w:t xml:space="preserve"> a </w:t>
      </w:r>
      <w:proofErr w:type="spellStart"/>
      <w:r w:rsidRPr="00D36DA1">
        <w:t>Kohnovy</w:t>
      </w:r>
      <w:proofErr w:type="spellEnd"/>
      <w:r w:rsidRPr="00D36DA1">
        <w:t xml:space="preserve"> cihelny</w:t>
      </w:r>
      <w:r w:rsidR="00F708DE">
        <w:t xml:space="preserve"> ve </w:t>
      </w:r>
      <w:r w:rsidRPr="00D36DA1">
        <w:t>Štýřicích</w:t>
      </w:r>
      <w:r w:rsidR="00ED5750">
        <w:t xml:space="preserve"> a </w:t>
      </w:r>
      <w:r w:rsidRPr="00D36DA1">
        <w:t>porovnat odlišnou historii jejich znovuoživování</w:t>
      </w:r>
      <w:r w:rsidR="001A6013">
        <w:t>. Na </w:t>
      </w:r>
      <w:r w:rsidRPr="00D36DA1">
        <w:t>základě přečtení textu skupina odpovídá</w:t>
      </w:r>
      <w:r w:rsidR="00F708DE">
        <w:t xml:space="preserve"> na </w:t>
      </w:r>
      <w:r w:rsidRPr="00D36DA1">
        <w:t>otázky: Jaké skupiny se zasadily</w:t>
      </w:r>
      <w:r w:rsidR="00ED5750">
        <w:t xml:space="preserve"> o </w:t>
      </w:r>
      <w:r w:rsidRPr="00D36DA1">
        <w:t>to,</w:t>
      </w:r>
      <w:r w:rsidR="001170D4">
        <w:t xml:space="preserve"> že </w:t>
      </w:r>
      <w:r w:rsidRPr="00D36DA1">
        <w:t xml:space="preserve">revitalizace Vaňkovky uspěla? Jaké skupiny se točí kolem </w:t>
      </w:r>
      <w:proofErr w:type="spellStart"/>
      <w:r w:rsidRPr="00D36DA1">
        <w:t>brownfieldu</w:t>
      </w:r>
      <w:proofErr w:type="spellEnd"/>
      <w:r w:rsidRPr="00D36DA1">
        <w:t xml:space="preserve"> </w:t>
      </w:r>
      <w:proofErr w:type="spellStart"/>
      <w:r w:rsidRPr="00D36DA1">
        <w:t>Kohnova</w:t>
      </w:r>
      <w:proofErr w:type="spellEnd"/>
      <w:r w:rsidRPr="00D36DA1">
        <w:t xml:space="preserve"> cihelna</w:t>
      </w:r>
      <w:r w:rsidR="00ED5750">
        <w:t xml:space="preserve"> a </w:t>
      </w:r>
      <w:r w:rsidRPr="00D36DA1">
        <w:t>jak se liší</w:t>
      </w:r>
      <w:r w:rsidR="001170D4">
        <w:t xml:space="preserve"> od </w:t>
      </w:r>
      <w:r w:rsidRPr="00D36DA1">
        <w:t>těch</w:t>
      </w:r>
      <w:r w:rsidR="001170D4">
        <w:t xml:space="preserve"> od </w:t>
      </w:r>
      <w:r w:rsidRPr="00D36DA1">
        <w:t>Vaňkovky? Proč se problémy jednoho brownfieldu podařilo vyřešit</w:t>
      </w:r>
      <w:r w:rsidR="00ED5750">
        <w:t xml:space="preserve"> a u </w:t>
      </w:r>
      <w:r w:rsidRPr="00D36DA1">
        <w:t>druhého se to nedaří? Odpovědi</w:t>
      </w:r>
      <w:r w:rsidR="00F708DE">
        <w:t xml:space="preserve"> na </w:t>
      </w:r>
      <w:r w:rsidRPr="00D36DA1">
        <w:t>otázky žáci píší formou obsáhlejšího textu.</w:t>
      </w:r>
    </w:p>
    <w:p w14:paraId="405A811B" w14:textId="469B42F2" w:rsidR="00D36DA1" w:rsidRPr="00D36DA1" w:rsidRDefault="00D36DA1" w:rsidP="00D36DA1">
      <w:r w:rsidRPr="00D36DA1">
        <w:t>Druhá skupina pak plní svou porci úkolů přímo</w:t>
      </w:r>
      <w:r w:rsidR="00ED5750">
        <w:t xml:space="preserve"> v </w:t>
      </w:r>
      <w:r w:rsidRPr="00D36DA1">
        <w:t>interiéru nákupního centra Vaňkovka. Ta se zabývá otázkami</w:t>
      </w:r>
      <w:r w:rsidR="00F708DE">
        <w:t xml:space="preserve"> na </w:t>
      </w:r>
      <w:r w:rsidRPr="00D36DA1">
        <w:t>jméno slavného konstruktéra mostů, spojeného</w:t>
      </w:r>
      <w:r w:rsidR="00ED5750">
        <w:t xml:space="preserve"> s </w:t>
      </w:r>
      <w:r w:rsidRPr="00D36DA1">
        <w:t>někdejší továrnou, dále klasifikací obchodů</w:t>
      </w:r>
      <w:r w:rsidR="00ED5750">
        <w:t xml:space="preserve"> v </w:t>
      </w:r>
      <w:r w:rsidRPr="00D36DA1">
        <w:t>nákupním centru</w:t>
      </w:r>
      <w:r w:rsidR="00ED5750">
        <w:t xml:space="preserve"> a </w:t>
      </w:r>
      <w:r w:rsidRPr="00D36DA1">
        <w:t>kovovým medailonem</w:t>
      </w:r>
      <w:r w:rsidR="00ED5750">
        <w:t xml:space="preserve"> s </w:t>
      </w:r>
      <w:r w:rsidRPr="00D36DA1">
        <w:t>datem rekonstrukce Vaňkovky.</w:t>
      </w:r>
    </w:p>
    <w:p w14:paraId="6B17BD8D" w14:textId="65A38E48" w:rsidR="00D36DA1" w:rsidRPr="00D36DA1" w:rsidRDefault="00D36DA1" w:rsidP="00D36DA1">
      <w:r w:rsidRPr="00D36DA1">
        <w:t>Jakmile mají obě poloviny týmu splněno, kontaktují se telefonicky/přes messenger, sejdou se</w:t>
      </w:r>
      <w:r w:rsidR="00ED5750">
        <w:t xml:space="preserve"> a </w:t>
      </w:r>
      <w:r w:rsidRPr="00D36DA1">
        <w:t>podle pokynů ze záložky "Další stanoviště" pokračují</w:t>
      </w:r>
      <w:r w:rsidR="00ED5750">
        <w:t xml:space="preserve"> k </w:t>
      </w:r>
      <w:r w:rsidRPr="00D36DA1">
        <w:t>supermarketu Tesco</w:t>
      </w:r>
      <w:r w:rsidR="00ED5750">
        <w:t xml:space="preserve"> a </w:t>
      </w:r>
      <w:r w:rsidRPr="00D36DA1">
        <w:t>podchodem zvaným Myší díra</w:t>
      </w:r>
      <w:r w:rsidR="00F708DE">
        <w:t xml:space="preserve"> na </w:t>
      </w:r>
      <w:r w:rsidRPr="00D36DA1">
        <w:t>ulici Nádražní</w:t>
      </w:r>
      <w:r w:rsidR="00ED5750">
        <w:t xml:space="preserve"> a </w:t>
      </w:r>
      <w:r w:rsidRPr="00D36DA1">
        <w:t>před budovu brněnského hlavního nádraží. Cestou nahlížejí</w:t>
      </w:r>
      <w:r w:rsidR="00F708DE">
        <w:t xml:space="preserve"> na </w:t>
      </w:r>
      <w:r w:rsidRPr="00D36DA1">
        <w:t>Masarykovu třídu, sledují obchody</w:t>
      </w:r>
      <w:r w:rsidR="00ED5750">
        <w:t xml:space="preserve"> v </w:t>
      </w:r>
      <w:r w:rsidRPr="00D36DA1">
        <w:t>přízemí</w:t>
      </w:r>
      <w:r w:rsidR="00ED5750">
        <w:t xml:space="preserve"> a </w:t>
      </w:r>
      <w:r w:rsidRPr="00D36DA1">
        <w:t>srovnávají jejich charakter</w:t>
      </w:r>
      <w:r w:rsidR="00ED5750">
        <w:t xml:space="preserve"> s </w:t>
      </w:r>
      <w:r w:rsidRPr="00D36DA1">
        <w:t>vyššími patry této zástavby. Úkolem je hodnotit celkovou kompozici</w:t>
      </w:r>
      <w:r w:rsidR="00ED5750">
        <w:t xml:space="preserve"> a </w:t>
      </w:r>
      <w:r w:rsidRPr="00D36DA1">
        <w:t>vzájemné vazby. Dále si všímají odpadkových košů, poklopů</w:t>
      </w:r>
      <w:r w:rsidR="001170D4">
        <w:t xml:space="preserve"> od </w:t>
      </w:r>
      <w:r w:rsidRPr="00D36DA1">
        <w:t>kanálů</w:t>
      </w:r>
      <w:r w:rsidR="00ED5750">
        <w:t xml:space="preserve"> a </w:t>
      </w:r>
      <w:r w:rsidRPr="00D36DA1">
        <w:t>dalších blízkých prvků. Žáci fotí obchod, který je/není dobře zakomponovaný</w:t>
      </w:r>
      <w:r w:rsidR="001170D4">
        <w:t xml:space="preserve"> do </w:t>
      </w:r>
      <w:r w:rsidRPr="00D36DA1">
        <w:t>budovy</w:t>
      </w:r>
      <w:r w:rsidR="00ED5750">
        <w:t xml:space="preserve"> a </w:t>
      </w:r>
      <w:r w:rsidRPr="00D36DA1">
        <w:t>také prvky, které by bylo možné vyřešit vizuálně lépe.</w:t>
      </w:r>
    </w:p>
    <w:p w14:paraId="08CFB4C6" w14:textId="21A6B877" w:rsidR="00D36DA1" w:rsidRPr="00D36DA1" w:rsidRDefault="00D36DA1" w:rsidP="00D36DA1">
      <w:r w:rsidRPr="00D36DA1">
        <w:t>QR kód pak najdou</w:t>
      </w:r>
      <w:r w:rsidR="00ED5750">
        <w:t xml:space="preserve"> v </w:t>
      </w:r>
      <w:r w:rsidRPr="00D36DA1">
        <w:t>Denisových sadech, konkrétně</w:t>
      </w:r>
      <w:r w:rsidR="00ED5750">
        <w:t xml:space="preserve"> u </w:t>
      </w:r>
      <w:r w:rsidRPr="00D36DA1">
        <w:t>betonové vyhlídky nad Husovou ulicí,</w:t>
      </w:r>
      <w:r w:rsidR="00ED5750">
        <w:t xml:space="preserve"> u </w:t>
      </w:r>
      <w:r w:rsidRPr="00D36DA1">
        <w:t>podstavce, který míří</w:t>
      </w:r>
      <w:r w:rsidR="00F708DE">
        <w:t xml:space="preserve"> na </w:t>
      </w:r>
      <w:r w:rsidRPr="00D36DA1">
        <w:t>červený kostel</w:t>
      </w:r>
      <w:r w:rsidR="00F708DE">
        <w:t xml:space="preserve"> na </w:t>
      </w:r>
      <w:r w:rsidRPr="00D36DA1">
        <w:t>konci Husovy ulice.</w:t>
      </w:r>
    </w:p>
    <w:p w14:paraId="2356CECC" w14:textId="77777777" w:rsidR="00D36DA1" w:rsidRPr="00D36DA1" w:rsidRDefault="00D36DA1" w:rsidP="00D36DA1">
      <w:r w:rsidRPr="00D36DA1">
        <w:t xml:space="preserve"> </w:t>
      </w:r>
    </w:p>
    <w:p w14:paraId="54482ACB" w14:textId="0D33C7CB" w:rsidR="00D36DA1" w:rsidRPr="00D36DA1" w:rsidRDefault="00D36DA1" w:rsidP="00D36DA1">
      <w:pPr>
        <w:rPr>
          <w:b/>
        </w:rPr>
      </w:pPr>
      <w:r w:rsidRPr="00D36DA1">
        <w:rPr>
          <w:b/>
        </w:rPr>
        <w:t>Denisovy sady</w:t>
      </w:r>
      <w:r w:rsidR="00ED5750">
        <w:rPr>
          <w:b/>
        </w:rPr>
        <w:t xml:space="preserve"> a </w:t>
      </w:r>
      <w:r w:rsidRPr="00D36DA1">
        <w:rPr>
          <w:b/>
        </w:rPr>
        <w:t>přesun</w:t>
      </w:r>
      <w:r w:rsidR="001170D4">
        <w:rPr>
          <w:b/>
        </w:rPr>
        <w:t xml:space="preserve"> do </w:t>
      </w:r>
      <w:proofErr w:type="spellStart"/>
      <w:r w:rsidRPr="00D36DA1">
        <w:rPr>
          <w:b/>
        </w:rPr>
        <w:t>Skanzeenu</w:t>
      </w:r>
      <w:proofErr w:type="spellEnd"/>
    </w:p>
    <w:p w14:paraId="6F9EA0E9" w14:textId="733643FE" w:rsidR="00D36DA1" w:rsidRPr="00D36DA1" w:rsidRDefault="00D36DA1" w:rsidP="00D36DA1">
      <w:r w:rsidRPr="00D36DA1">
        <w:t>V Denisových sadech</w:t>
      </w:r>
      <w:r w:rsidR="00ED5750">
        <w:t xml:space="preserve"> a </w:t>
      </w:r>
      <w:r w:rsidRPr="00D36DA1">
        <w:t>okolí,</w:t>
      </w:r>
      <w:r w:rsidR="001170D4">
        <w:t xml:space="preserve"> do </w:t>
      </w:r>
      <w:r w:rsidRPr="00D36DA1">
        <w:t>kterého patří</w:t>
      </w:r>
      <w:r w:rsidR="00ED5750">
        <w:t xml:space="preserve"> i </w:t>
      </w:r>
      <w:r w:rsidRPr="00D36DA1">
        <w:t>katedrála sv. Petra</w:t>
      </w:r>
      <w:r w:rsidR="00ED5750">
        <w:t xml:space="preserve"> a </w:t>
      </w:r>
      <w:r w:rsidRPr="00D36DA1">
        <w:t>Pavla (Petrov), žáci splní několik dalších úkolů.</w:t>
      </w:r>
    </w:p>
    <w:p w14:paraId="338FEB74" w14:textId="3868434B" w:rsidR="00D36DA1" w:rsidRPr="00D36DA1" w:rsidRDefault="00D36DA1" w:rsidP="00D36DA1">
      <w:r w:rsidRPr="00D36DA1">
        <w:t>Nejprve část týmu zjistí,</w:t>
      </w:r>
      <w:r w:rsidR="00ED5750">
        <w:t xml:space="preserve"> v </w:t>
      </w:r>
      <w:r w:rsidRPr="00D36DA1">
        <w:t>jakém roce došlo ke stavbě dvou hlavních věží katedrály. Druhá část týmu mezitím zajde</w:t>
      </w:r>
      <w:r w:rsidR="00F708DE">
        <w:t xml:space="preserve"> na </w:t>
      </w:r>
      <w:r w:rsidRPr="00D36DA1">
        <w:t>terasu</w:t>
      </w:r>
      <w:r w:rsidR="00ED5750">
        <w:t xml:space="preserve"> s </w:t>
      </w:r>
      <w:r w:rsidRPr="00D36DA1">
        <w:t>výhledem</w:t>
      </w:r>
      <w:r w:rsidR="00F708DE">
        <w:t xml:space="preserve"> na </w:t>
      </w:r>
      <w:r w:rsidRPr="00D36DA1">
        <w:t>Brno</w:t>
      </w:r>
      <w:r w:rsidR="00E835DB">
        <w:t xml:space="preserve"> </w:t>
      </w:r>
      <w:r w:rsidR="00ED5750">
        <w:t>a </w:t>
      </w:r>
      <w:r w:rsidRPr="00D36DA1">
        <w:t>zapisuje odpovědi</w:t>
      </w:r>
      <w:r w:rsidR="00F708DE">
        <w:t xml:space="preserve"> na </w:t>
      </w:r>
      <w:r w:rsidRPr="00D36DA1">
        <w:t>otázky, co</w:t>
      </w:r>
      <w:r w:rsidR="00E835DB">
        <w:t xml:space="preserve"> </w:t>
      </w:r>
      <w:r w:rsidR="00F708DE">
        <w:t>na </w:t>
      </w:r>
      <w:r w:rsidRPr="00D36DA1">
        <w:t>ně působí nepatřičně, co lahodí jejich oku</w:t>
      </w:r>
      <w:r w:rsidR="00ED5750">
        <w:t xml:space="preserve"> a </w:t>
      </w:r>
      <w:r w:rsidRPr="00D36DA1">
        <w:t>kterou část Brna pozorovali. SMS úkol spočíval</w:t>
      </w:r>
      <w:r w:rsidR="00ED5750">
        <w:t xml:space="preserve"> v </w:t>
      </w:r>
      <w:r w:rsidRPr="00D36DA1">
        <w:t>tom, kterým směrem se</w:t>
      </w:r>
      <w:r w:rsidR="00F708DE">
        <w:t xml:space="preserve"> na </w:t>
      </w:r>
      <w:r w:rsidRPr="00D36DA1">
        <w:t>Brno dívali.</w:t>
      </w:r>
    </w:p>
    <w:p w14:paraId="33488EB1" w14:textId="5F061FE4" w:rsidR="00D36DA1" w:rsidRPr="00D36DA1" w:rsidRDefault="00D36DA1" w:rsidP="00D36DA1">
      <w:r w:rsidRPr="00D36DA1">
        <w:t>Třetí úkol se týká Pavla Haase, bratra slavnějšího Huga,</w:t>
      </w:r>
      <w:r w:rsidR="00ED5750">
        <w:t xml:space="preserve"> a </w:t>
      </w:r>
      <w:r w:rsidRPr="00D36DA1">
        <w:t>návaznosti</w:t>
      </w:r>
      <w:r w:rsidR="00F708DE">
        <w:t xml:space="preserve"> na </w:t>
      </w:r>
      <w:r w:rsidRPr="00D36DA1">
        <w:t>místo jeho úmrtí</w:t>
      </w:r>
      <w:r w:rsidR="00ED5750">
        <w:t xml:space="preserve"> a </w:t>
      </w:r>
      <w:r w:rsidRPr="00D36DA1">
        <w:t>úmrtí Huga Haase, které je spojené</w:t>
      </w:r>
      <w:r w:rsidR="00ED5750">
        <w:t xml:space="preserve"> s </w:t>
      </w:r>
      <w:r w:rsidRPr="00D36DA1">
        <w:t>rokem okupací Československa armádami Varšavské smlouvy. "</w:t>
      </w:r>
      <w:proofErr w:type="spellStart"/>
      <w:r w:rsidRPr="00D36DA1">
        <w:t>Rozepisovací</w:t>
      </w:r>
      <w:proofErr w:type="spellEnd"/>
      <w:r w:rsidRPr="00D36DA1">
        <w:t>" úkol se ptá, proč Pavel Haas zemřel</w:t>
      </w:r>
      <w:r w:rsidR="00ED5750">
        <w:t xml:space="preserve"> v </w:t>
      </w:r>
      <w:r w:rsidRPr="00D36DA1">
        <w:t>tak mladém věku. Žáci také píší hypotetický dopis známému</w:t>
      </w:r>
      <w:r w:rsidR="00ED5750">
        <w:t xml:space="preserve"> v </w:t>
      </w:r>
      <w:r w:rsidRPr="00D36DA1">
        <w:t>cizině, který má zaznamenat, co se děje r. 1968</w:t>
      </w:r>
      <w:r w:rsidR="00ED5750">
        <w:t xml:space="preserve"> v </w:t>
      </w:r>
      <w:r w:rsidRPr="00D36DA1">
        <w:t xml:space="preserve">naší zemi.  </w:t>
      </w:r>
    </w:p>
    <w:p w14:paraId="0196F612" w14:textId="3C63C4AB" w:rsidR="00D36DA1" w:rsidRPr="00D36DA1" w:rsidRDefault="00D36DA1" w:rsidP="00D36DA1">
      <w:r w:rsidRPr="00D36DA1">
        <w:t>Po splnění všech úkolů jdou žáci nejbližší cestou</w:t>
      </w:r>
      <w:r w:rsidR="00ED5750">
        <w:t xml:space="preserve"> k </w:t>
      </w:r>
      <w:r w:rsidRPr="00D36DA1">
        <w:t xml:space="preserve">restauraci </w:t>
      </w:r>
      <w:proofErr w:type="spellStart"/>
      <w:r w:rsidRPr="00D36DA1">
        <w:t>Skanzeen</w:t>
      </w:r>
      <w:proofErr w:type="spellEnd"/>
      <w:r w:rsidR="00F708DE">
        <w:t xml:space="preserve"> na </w:t>
      </w:r>
      <w:r w:rsidRPr="00D36DA1">
        <w:t>Pekařské ulici. Cestou ještě plní úkol, který se týká vozíčkářů</w:t>
      </w:r>
      <w:r w:rsidR="00ED5750">
        <w:t xml:space="preserve"> a </w:t>
      </w:r>
      <w:r w:rsidRPr="00D36DA1">
        <w:t>nevidomých lidí. Žáci si všímají všech možných překážek, kladou si otázky, jak vozíčkář či nevidomý překonává silnice atd. Fotí také překážku, se kterou by jako hendikepovaní měli problém,</w:t>
      </w:r>
      <w:r w:rsidR="00ED5750">
        <w:t xml:space="preserve"> a </w:t>
      </w:r>
      <w:r w:rsidRPr="00D36DA1">
        <w:t>místa, která jsou naopak dobře vyřešená.</w:t>
      </w:r>
    </w:p>
    <w:p w14:paraId="33D234E8" w14:textId="138AC028" w:rsidR="00C50274" w:rsidRDefault="00D36DA1" w:rsidP="00D36DA1">
      <w:pPr>
        <w:rPr>
          <w:u w:val="single"/>
        </w:rPr>
      </w:pPr>
      <w:r w:rsidRPr="00D36DA1">
        <w:t>Jakmile žáci dorazí</w:t>
      </w:r>
      <w:r w:rsidR="001170D4">
        <w:t xml:space="preserve"> do </w:t>
      </w:r>
      <w:r w:rsidRPr="00D36DA1">
        <w:t xml:space="preserve">restaurace </w:t>
      </w:r>
      <w:proofErr w:type="spellStart"/>
      <w:r w:rsidRPr="00D36DA1">
        <w:t>Skanzeen</w:t>
      </w:r>
      <w:proofErr w:type="spellEnd"/>
      <w:r w:rsidRPr="00D36DA1">
        <w:t>, odevzdají tablety</w:t>
      </w:r>
      <w:r w:rsidR="00ED5750">
        <w:t xml:space="preserve"> i </w:t>
      </w:r>
      <w:r w:rsidRPr="00D36DA1">
        <w:t>požadované texty. Hra "Poznej Brno jinak"</w:t>
      </w:r>
      <w:r w:rsidR="00ED5750">
        <w:t xml:space="preserve"> v </w:t>
      </w:r>
      <w:r w:rsidRPr="00D36DA1">
        <w:t>tuto chvíli končí, později</w:t>
      </w:r>
      <w:r w:rsidR="00F708DE">
        <w:t xml:space="preserve"> po </w:t>
      </w:r>
      <w:r w:rsidRPr="00D36DA1">
        <w:t>další aktivitě (Přednáška Urban centra) následuje ještě vyhodnocení.</w:t>
      </w:r>
    </w:p>
    <w:p w14:paraId="6B69AE91" w14:textId="77777777" w:rsidR="006E5FEF" w:rsidRDefault="006E5FEF">
      <w:pPr>
        <w:spacing w:line="276" w:lineRule="auto"/>
        <w:jc w:val="left"/>
        <w:rPr>
          <w:rFonts w:eastAsiaTheme="majorEastAsia" w:cstheme="majorBidi"/>
          <w:b/>
          <w:bCs/>
          <w:color w:val="8DB3E2" w:themeColor="text2" w:themeTint="66"/>
          <w:sz w:val="26"/>
          <w:szCs w:val="26"/>
        </w:rPr>
      </w:pPr>
      <w:r>
        <w:br w:type="page"/>
      </w:r>
    </w:p>
    <w:p w14:paraId="215F777C" w14:textId="1FEC5BBC" w:rsidR="001A02A8" w:rsidRDefault="001D4EA4" w:rsidP="007E6BE5">
      <w:pPr>
        <w:pStyle w:val="Nadpis2"/>
        <w:tabs>
          <w:tab w:val="center" w:pos="4535"/>
        </w:tabs>
        <w:ind w:left="708" w:hanging="708"/>
      </w:pPr>
      <w:bookmarkStart w:id="19" w:name="_Toc75270267"/>
      <w:r>
        <w:t xml:space="preserve">2.3 </w:t>
      </w:r>
      <w:r w:rsidR="00D36DA1">
        <w:t>Přednáška Urban centra</w:t>
      </w:r>
      <w:bookmarkEnd w:id="19"/>
    </w:p>
    <w:p w14:paraId="16336CDB" w14:textId="01BA1545" w:rsidR="001A02A8" w:rsidRDefault="00A63F88" w:rsidP="001A02A8">
      <w:pPr>
        <w:rPr>
          <w:u w:val="single"/>
        </w:rPr>
      </w:pPr>
      <w:r>
        <w:rPr>
          <w:u w:val="single"/>
        </w:rPr>
        <w:t>Forma</w:t>
      </w:r>
      <w:r w:rsidR="00ED5750">
        <w:rPr>
          <w:u w:val="single"/>
        </w:rPr>
        <w:t xml:space="preserve"> a </w:t>
      </w:r>
      <w:r w:rsidR="001A02A8">
        <w:rPr>
          <w:u w:val="single"/>
        </w:rPr>
        <w:t>popis realizace</w:t>
      </w:r>
    </w:p>
    <w:p w14:paraId="5F9C5D41" w14:textId="1032C129" w:rsidR="00D36DA1" w:rsidRDefault="00D36DA1" w:rsidP="001A02A8">
      <w:r w:rsidRPr="00D36DA1">
        <w:t>Přednáška</w:t>
      </w:r>
      <w:r w:rsidR="00ED5750">
        <w:t xml:space="preserve"> a </w:t>
      </w:r>
      <w:r w:rsidRPr="00D36DA1">
        <w:t>diskuze pracovníka brněnského magistrátu</w:t>
      </w:r>
      <w:r w:rsidR="00ED5750">
        <w:t xml:space="preserve"> a </w:t>
      </w:r>
      <w:r w:rsidRPr="00D36DA1">
        <w:t>Urban centra</w:t>
      </w:r>
      <w:r w:rsidR="00F708DE">
        <w:t xml:space="preserve"> na </w:t>
      </w:r>
      <w:r w:rsidRPr="00D36DA1">
        <w:t xml:space="preserve">téma </w:t>
      </w:r>
      <w:r w:rsidR="00F708DE">
        <w:t>S</w:t>
      </w:r>
      <w:r w:rsidRPr="00D36DA1">
        <w:t xml:space="preserve">mart </w:t>
      </w:r>
      <w:proofErr w:type="spellStart"/>
      <w:r w:rsidRPr="00D36DA1">
        <w:t>cities</w:t>
      </w:r>
      <w:proofErr w:type="spellEnd"/>
      <w:r w:rsidR="00ED5750">
        <w:t xml:space="preserve"> a </w:t>
      </w:r>
      <w:r w:rsidRPr="00D36DA1">
        <w:t>Brno 2050.</w:t>
      </w:r>
    </w:p>
    <w:p w14:paraId="397EF941" w14:textId="0CB2804D" w:rsidR="001A02A8" w:rsidRDefault="001A02A8" w:rsidP="001A02A8">
      <w:pPr>
        <w:rPr>
          <w:u w:val="single"/>
        </w:rPr>
      </w:pPr>
      <w:r>
        <w:rPr>
          <w:u w:val="single"/>
        </w:rPr>
        <w:t>Metody</w:t>
      </w:r>
    </w:p>
    <w:p w14:paraId="60E6A9AD" w14:textId="77777777" w:rsidR="00D36DA1" w:rsidRDefault="00D36DA1" w:rsidP="001A02A8">
      <w:r w:rsidRPr="00D36DA1">
        <w:t>Interaktivní přednáška, diskuze</w:t>
      </w:r>
    </w:p>
    <w:p w14:paraId="777721F9" w14:textId="0953CA27" w:rsidR="001A02A8" w:rsidRDefault="001A02A8" w:rsidP="001A02A8">
      <w:pPr>
        <w:rPr>
          <w:u w:val="single"/>
        </w:rPr>
      </w:pPr>
      <w:r>
        <w:rPr>
          <w:u w:val="single"/>
        </w:rPr>
        <w:t>Pomůcky</w:t>
      </w:r>
      <w:r w:rsidR="00ED5750">
        <w:rPr>
          <w:u w:val="single"/>
        </w:rPr>
        <w:t xml:space="preserve"> a </w:t>
      </w:r>
      <w:r w:rsidR="00285476">
        <w:rPr>
          <w:u w:val="single"/>
        </w:rPr>
        <w:t>materiál</w:t>
      </w:r>
    </w:p>
    <w:tbl>
      <w:tblPr>
        <w:tblStyle w:val="Tabulkasmkou4zvraznn1"/>
        <w:tblW w:w="0" w:type="auto"/>
        <w:tblLook w:val="04A0" w:firstRow="1" w:lastRow="0" w:firstColumn="1" w:lastColumn="0" w:noHBand="0" w:noVBand="1"/>
      </w:tblPr>
      <w:tblGrid>
        <w:gridCol w:w="3020"/>
        <w:gridCol w:w="1511"/>
      </w:tblGrid>
      <w:tr w:rsidR="0040591F" w14:paraId="110D37DD"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AE462E" w14:textId="55943E56" w:rsidR="0040591F" w:rsidRPr="0094613E" w:rsidRDefault="0040591F" w:rsidP="00CE451A">
            <w:pPr>
              <w:rPr>
                <w:b w:val="0"/>
              </w:rPr>
            </w:pPr>
            <w:r w:rsidRPr="001E6300">
              <w:t>Položka</w:t>
            </w:r>
          </w:p>
        </w:tc>
        <w:tc>
          <w:tcPr>
            <w:tcW w:w="1511" w:type="dxa"/>
          </w:tcPr>
          <w:p w14:paraId="79C72A4D" w14:textId="2BD020B9" w:rsidR="0040591F" w:rsidRPr="0094613E" w:rsidRDefault="0040591F" w:rsidP="00CE451A">
            <w:pPr>
              <w:cnfStyle w:val="100000000000" w:firstRow="1" w:lastRow="0" w:firstColumn="0" w:lastColumn="0" w:oddVBand="0" w:evenVBand="0" w:oddHBand="0" w:evenHBand="0" w:firstRowFirstColumn="0" w:firstRowLastColumn="0" w:lastRowFirstColumn="0" w:lastRowLastColumn="0"/>
              <w:rPr>
                <w:b w:val="0"/>
              </w:rPr>
            </w:pPr>
            <w:r w:rsidRPr="001E6300">
              <w:t>Počet</w:t>
            </w:r>
          </w:p>
        </w:tc>
      </w:tr>
      <w:tr w:rsidR="0040591F" w14:paraId="794B6D61"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324DC45" w14:textId="6A1CEC9F" w:rsidR="0040591F" w:rsidRPr="00CE451A" w:rsidRDefault="0040591F" w:rsidP="00CE451A">
            <w:pPr>
              <w:jc w:val="left"/>
              <w:rPr>
                <w:b w:val="0"/>
                <w:bCs w:val="0"/>
              </w:rPr>
            </w:pPr>
            <w:r w:rsidRPr="00CE451A">
              <w:rPr>
                <w:b w:val="0"/>
              </w:rPr>
              <w:t>notebook</w:t>
            </w:r>
          </w:p>
        </w:tc>
        <w:tc>
          <w:tcPr>
            <w:tcW w:w="1511" w:type="dxa"/>
          </w:tcPr>
          <w:p w14:paraId="78232BBD" w14:textId="29DF160E" w:rsidR="0040591F" w:rsidRDefault="0040591F" w:rsidP="00CE451A">
            <w:pPr>
              <w:jc w:val="left"/>
              <w:cnfStyle w:val="000000100000" w:firstRow="0" w:lastRow="0" w:firstColumn="0" w:lastColumn="0" w:oddVBand="0" w:evenVBand="0" w:oddHBand="1" w:evenHBand="0" w:firstRowFirstColumn="0" w:firstRowLastColumn="0" w:lastRowFirstColumn="0" w:lastRowLastColumn="0"/>
            </w:pPr>
            <w:r w:rsidRPr="001E6300">
              <w:t>1</w:t>
            </w:r>
          </w:p>
        </w:tc>
      </w:tr>
      <w:tr w:rsidR="0040591F" w14:paraId="76E4B393"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5DB0145A" w14:textId="69A1A8FC" w:rsidR="0040591F" w:rsidRPr="00CE451A" w:rsidRDefault="0040591F" w:rsidP="00CE451A">
            <w:pPr>
              <w:jc w:val="left"/>
              <w:rPr>
                <w:b w:val="0"/>
                <w:bCs w:val="0"/>
              </w:rPr>
            </w:pPr>
            <w:r w:rsidRPr="00CE451A">
              <w:rPr>
                <w:b w:val="0"/>
              </w:rPr>
              <w:t>prezentér</w:t>
            </w:r>
          </w:p>
        </w:tc>
        <w:tc>
          <w:tcPr>
            <w:tcW w:w="1511" w:type="dxa"/>
          </w:tcPr>
          <w:p w14:paraId="4709B31C" w14:textId="222EA837" w:rsidR="0040591F" w:rsidRDefault="0040591F" w:rsidP="00CE451A">
            <w:pPr>
              <w:jc w:val="left"/>
              <w:cnfStyle w:val="000000000000" w:firstRow="0" w:lastRow="0" w:firstColumn="0" w:lastColumn="0" w:oddVBand="0" w:evenVBand="0" w:oddHBand="0" w:evenHBand="0" w:firstRowFirstColumn="0" w:firstRowLastColumn="0" w:lastRowFirstColumn="0" w:lastRowLastColumn="0"/>
            </w:pPr>
            <w:r w:rsidRPr="001E6300">
              <w:t>1</w:t>
            </w:r>
          </w:p>
        </w:tc>
      </w:tr>
      <w:tr w:rsidR="0040591F" w14:paraId="1115A24A"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CA0AC9" w14:textId="41F36B46" w:rsidR="0040591F" w:rsidRPr="00CE451A" w:rsidRDefault="0040591F" w:rsidP="00CE451A">
            <w:pPr>
              <w:jc w:val="left"/>
              <w:rPr>
                <w:b w:val="0"/>
                <w:bCs w:val="0"/>
              </w:rPr>
            </w:pPr>
            <w:r w:rsidRPr="00CE451A">
              <w:rPr>
                <w:b w:val="0"/>
              </w:rPr>
              <w:t>projektor</w:t>
            </w:r>
          </w:p>
        </w:tc>
        <w:tc>
          <w:tcPr>
            <w:tcW w:w="1511" w:type="dxa"/>
          </w:tcPr>
          <w:p w14:paraId="680C8893" w14:textId="3F1AC9E6" w:rsidR="0040591F" w:rsidRDefault="0040591F" w:rsidP="00CE451A">
            <w:pPr>
              <w:jc w:val="left"/>
              <w:cnfStyle w:val="000000100000" w:firstRow="0" w:lastRow="0" w:firstColumn="0" w:lastColumn="0" w:oddVBand="0" w:evenVBand="0" w:oddHBand="1" w:evenHBand="0" w:firstRowFirstColumn="0" w:firstRowLastColumn="0" w:lastRowFirstColumn="0" w:lastRowLastColumn="0"/>
            </w:pPr>
            <w:r w:rsidRPr="001E6300">
              <w:t>1</w:t>
            </w:r>
          </w:p>
        </w:tc>
      </w:tr>
      <w:tr w:rsidR="0040591F" w14:paraId="0765C20C" w14:textId="77777777" w:rsidTr="00DE240D">
        <w:tc>
          <w:tcPr>
            <w:cnfStyle w:val="001000000000" w:firstRow="0" w:lastRow="0" w:firstColumn="1" w:lastColumn="0" w:oddVBand="0" w:evenVBand="0" w:oddHBand="0" w:evenHBand="0" w:firstRowFirstColumn="0" w:firstRowLastColumn="0" w:lastRowFirstColumn="0" w:lastRowLastColumn="0"/>
            <w:tcW w:w="3020" w:type="dxa"/>
          </w:tcPr>
          <w:p w14:paraId="05FFB06D" w14:textId="76A8FB51" w:rsidR="0040591F" w:rsidRPr="00CE451A" w:rsidRDefault="0040591F" w:rsidP="00CE451A">
            <w:pPr>
              <w:jc w:val="left"/>
              <w:rPr>
                <w:b w:val="0"/>
                <w:bCs w:val="0"/>
              </w:rPr>
            </w:pPr>
            <w:r w:rsidRPr="00CE451A">
              <w:rPr>
                <w:b w:val="0"/>
              </w:rPr>
              <w:t>plátno</w:t>
            </w:r>
          </w:p>
        </w:tc>
        <w:tc>
          <w:tcPr>
            <w:tcW w:w="1511" w:type="dxa"/>
          </w:tcPr>
          <w:p w14:paraId="3D1FFA46" w14:textId="5C5E3FB9" w:rsidR="0040591F" w:rsidRDefault="0040591F" w:rsidP="00CE451A">
            <w:pPr>
              <w:jc w:val="left"/>
              <w:cnfStyle w:val="000000000000" w:firstRow="0" w:lastRow="0" w:firstColumn="0" w:lastColumn="0" w:oddVBand="0" w:evenVBand="0" w:oddHBand="0" w:evenHBand="0" w:firstRowFirstColumn="0" w:firstRowLastColumn="0" w:lastRowFirstColumn="0" w:lastRowLastColumn="0"/>
            </w:pPr>
            <w:r w:rsidRPr="001E6300">
              <w:t>1</w:t>
            </w:r>
          </w:p>
        </w:tc>
      </w:tr>
      <w:tr w:rsidR="0040591F" w14:paraId="5A7CCD92"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D1F437" w14:textId="27CD30AB" w:rsidR="0040591F" w:rsidRPr="00CE451A" w:rsidRDefault="0040591F" w:rsidP="00CE451A">
            <w:pPr>
              <w:jc w:val="left"/>
              <w:rPr>
                <w:b w:val="0"/>
                <w:bCs w:val="0"/>
              </w:rPr>
            </w:pPr>
            <w:r w:rsidRPr="00CE451A">
              <w:rPr>
                <w:b w:val="0"/>
              </w:rPr>
              <w:t>židle</w:t>
            </w:r>
          </w:p>
        </w:tc>
        <w:tc>
          <w:tcPr>
            <w:tcW w:w="1511" w:type="dxa"/>
          </w:tcPr>
          <w:p w14:paraId="4292C21D" w14:textId="36E67F7E" w:rsidR="0040591F" w:rsidRDefault="0040591F" w:rsidP="00CE451A">
            <w:pPr>
              <w:jc w:val="left"/>
              <w:cnfStyle w:val="000000100000" w:firstRow="0" w:lastRow="0" w:firstColumn="0" w:lastColumn="0" w:oddVBand="0" w:evenVBand="0" w:oddHBand="1" w:evenHBand="0" w:firstRowFirstColumn="0" w:firstRowLastColumn="0" w:lastRowFirstColumn="0" w:lastRowLastColumn="0"/>
            </w:pPr>
            <w:r w:rsidRPr="001E6300">
              <w:t>dle počtu</w:t>
            </w:r>
          </w:p>
        </w:tc>
      </w:tr>
    </w:tbl>
    <w:p w14:paraId="41AF4340" w14:textId="77777777" w:rsidR="0094613E" w:rsidRDefault="0094613E" w:rsidP="001A02A8"/>
    <w:p w14:paraId="172955E3" w14:textId="170CF56C" w:rsidR="00CE451A" w:rsidRPr="00077627" w:rsidRDefault="00CE451A" w:rsidP="00077627">
      <w:pPr>
        <w:rPr>
          <w:u w:val="single"/>
        </w:rPr>
      </w:pPr>
      <w:r w:rsidRPr="00077627">
        <w:rPr>
          <w:u w:val="single"/>
        </w:rPr>
        <w:t>Struktura</w:t>
      </w:r>
    </w:p>
    <w:p w14:paraId="5788415A" w14:textId="3F75E294" w:rsidR="00CE451A" w:rsidRPr="00CE451A" w:rsidRDefault="00CE451A" w:rsidP="00077627">
      <w:pPr>
        <w:pStyle w:val="Odstavecseseznamem"/>
        <w:numPr>
          <w:ilvl w:val="0"/>
          <w:numId w:val="40"/>
        </w:numPr>
      </w:pPr>
      <w:r w:rsidRPr="00CE451A">
        <w:t>Žáci se</w:t>
      </w:r>
      <w:r w:rsidR="00F708DE">
        <w:t xml:space="preserve"> po </w:t>
      </w:r>
      <w:r w:rsidRPr="00CE451A">
        <w:t>večeři přesouvají</w:t>
      </w:r>
      <w:r w:rsidR="001170D4">
        <w:t xml:space="preserve"> do </w:t>
      </w:r>
      <w:r w:rsidRPr="00CE451A">
        <w:t>centra Hlídka.</w:t>
      </w:r>
    </w:p>
    <w:p w14:paraId="213FF962" w14:textId="154A71CF" w:rsidR="00CE451A" w:rsidRPr="00CE451A" w:rsidRDefault="00CE451A" w:rsidP="00077627">
      <w:pPr>
        <w:pStyle w:val="Odstavecseseznamem"/>
        <w:numPr>
          <w:ilvl w:val="0"/>
          <w:numId w:val="40"/>
        </w:numPr>
      </w:pPr>
      <w:r w:rsidRPr="00CE451A">
        <w:t>Zde je</w:t>
      </w:r>
      <w:r w:rsidR="00ED5750">
        <w:t xml:space="preserve"> pro </w:t>
      </w:r>
      <w:r w:rsidRPr="00CE451A">
        <w:t>ně připravena přednáška odborníka (zaměstnance magistrátu Brna</w:t>
      </w:r>
      <w:r w:rsidR="00ED5750">
        <w:t xml:space="preserve"> a </w:t>
      </w:r>
      <w:r w:rsidRPr="00CE451A">
        <w:t>Urban centra).</w:t>
      </w:r>
    </w:p>
    <w:p w14:paraId="2E4ED65B" w14:textId="1164438A" w:rsidR="00CE451A" w:rsidRPr="00CE451A" w:rsidRDefault="00CE451A" w:rsidP="00077627">
      <w:pPr>
        <w:pStyle w:val="Odstavecseseznamem"/>
        <w:numPr>
          <w:ilvl w:val="0"/>
          <w:numId w:val="40"/>
        </w:numPr>
      </w:pPr>
      <w:r w:rsidRPr="00CE451A">
        <w:t>Během přednášky probíhá aktivizace žáků formou dotazů</w:t>
      </w:r>
      <w:r w:rsidR="00ED5750">
        <w:t xml:space="preserve"> a </w:t>
      </w:r>
      <w:r w:rsidRPr="00CE451A">
        <w:t>následnými dotazy</w:t>
      </w:r>
      <w:r w:rsidR="00F708DE">
        <w:t xml:space="preserve"> po </w:t>
      </w:r>
      <w:r w:rsidRPr="00CE451A">
        <w:t>přednášce.</w:t>
      </w:r>
    </w:p>
    <w:p w14:paraId="21822BEA" w14:textId="72E7D323" w:rsidR="00CE451A" w:rsidRPr="00CE451A" w:rsidRDefault="00CE451A" w:rsidP="00077627">
      <w:pPr>
        <w:pStyle w:val="Odstavecseseznamem"/>
        <w:numPr>
          <w:ilvl w:val="0"/>
          <w:numId w:val="40"/>
        </w:numPr>
      </w:pPr>
      <w:r w:rsidRPr="00CE451A">
        <w:t>Po dotazování vyhlásí realizátoři výsledky hry “Poznej Brno jinak”</w:t>
      </w:r>
      <w:r w:rsidR="00ED5750">
        <w:t xml:space="preserve"> a </w:t>
      </w:r>
      <w:r w:rsidRPr="00CE451A">
        <w:t>předají pohár vítěznému hnutí.</w:t>
      </w:r>
    </w:p>
    <w:p w14:paraId="0BFD7F65" w14:textId="77777777" w:rsidR="00CE451A" w:rsidRPr="00C865FE" w:rsidRDefault="00CE451A" w:rsidP="00C865FE">
      <w:pPr>
        <w:rPr>
          <w:u w:val="single"/>
        </w:rPr>
      </w:pPr>
    </w:p>
    <w:p w14:paraId="504A9F90" w14:textId="77777777" w:rsidR="001A02A8" w:rsidRDefault="001A02A8" w:rsidP="001A02A8">
      <w:pPr>
        <w:rPr>
          <w:u w:val="single"/>
        </w:rPr>
      </w:pPr>
      <w:r>
        <w:rPr>
          <w:u w:val="single"/>
        </w:rPr>
        <w:t>Podrobně rozpracovaný obsah</w:t>
      </w:r>
    </w:p>
    <w:p w14:paraId="0F38B708" w14:textId="246BC5F2" w:rsidR="00CE451A" w:rsidRDefault="00CE451A" w:rsidP="000E3302">
      <w:pPr>
        <w:spacing w:line="276" w:lineRule="auto"/>
      </w:pPr>
      <w:r>
        <w:t>Žáci, vedeni realizátory</w:t>
      </w:r>
      <w:r w:rsidR="00ED5750">
        <w:t xml:space="preserve"> z </w:t>
      </w:r>
      <w:r>
        <w:t>místa večeře, přicházejí</w:t>
      </w:r>
      <w:r w:rsidR="001170D4">
        <w:t xml:space="preserve"> do </w:t>
      </w:r>
      <w:r>
        <w:t>centra Hlídka</w:t>
      </w:r>
      <w:r w:rsidR="00F708DE">
        <w:t xml:space="preserve"> na </w:t>
      </w:r>
      <w:r>
        <w:t>Špilberku. Zde si sedají</w:t>
      </w:r>
      <w:r w:rsidR="00F708DE">
        <w:t xml:space="preserve"> na </w:t>
      </w:r>
      <w:r>
        <w:t>židličky tak, aby viděli</w:t>
      </w:r>
      <w:r w:rsidR="00F708DE">
        <w:t xml:space="preserve"> na </w:t>
      </w:r>
      <w:r>
        <w:t>promítací plátno. Přichází jeden</w:t>
      </w:r>
      <w:r w:rsidR="00ED5750">
        <w:t xml:space="preserve"> z </w:t>
      </w:r>
      <w:r>
        <w:t>realizátorů, který říká: “Já vás tu opět vítám. Doufám,</w:t>
      </w:r>
      <w:r w:rsidR="001170D4">
        <w:t xml:space="preserve"> že </w:t>
      </w:r>
      <w:r>
        <w:t>jste se dobře navečeřeli</w:t>
      </w:r>
      <w:r w:rsidR="00ED5750">
        <w:t xml:space="preserve"> a </w:t>
      </w:r>
      <w:r>
        <w:t>trochu si</w:t>
      </w:r>
      <w:r w:rsidR="00ED5750">
        <w:t xml:space="preserve"> i </w:t>
      </w:r>
      <w:r>
        <w:t>odpočinuli</w:t>
      </w:r>
      <w:r w:rsidR="00AE6CC4">
        <w:t>. A </w:t>
      </w:r>
      <w:r>
        <w:t>nyní bych chtěl mezi námi přivítat odborníka, který se zabývá problematikou, která je</w:t>
      </w:r>
      <w:r w:rsidR="00ED5750">
        <w:t xml:space="preserve"> i </w:t>
      </w:r>
      <w:r>
        <w:t>vaším tématem. Náš odborník pracuje</w:t>
      </w:r>
      <w:r w:rsidR="00F708DE">
        <w:t xml:space="preserve"> na </w:t>
      </w:r>
      <w:r>
        <w:t>Brněnském magistrátu</w:t>
      </w:r>
      <w:r w:rsidR="00ED5750">
        <w:t xml:space="preserve"> a </w:t>
      </w:r>
      <w:r>
        <w:t>řeší vize ideálního Brna</w:t>
      </w:r>
      <w:r w:rsidR="00ED5750">
        <w:t xml:space="preserve"> i </w:t>
      </w:r>
      <w:r>
        <w:t>realizace těchto vizí. Přivítejte prosím velkým potleskem Evu Gregorovou.”</w:t>
      </w:r>
    </w:p>
    <w:p w14:paraId="0DD272FE" w14:textId="77777777" w:rsidR="00CE451A" w:rsidRDefault="00CE451A" w:rsidP="00CE451A">
      <w:pPr>
        <w:spacing w:line="276" w:lineRule="auto"/>
        <w:jc w:val="left"/>
      </w:pPr>
    </w:p>
    <w:p w14:paraId="5D923FE1" w14:textId="77777777" w:rsidR="00CE451A" w:rsidRPr="00CE451A" w:rsidRDefault="00CE451A" w:rsidP="00CE451A">
      <w:pPr>
        <w:spacing w:line="276" w:lineRule="auto"/>
        <w:jc w:val="left"/>
        <w:rPr>
          <w:b/>
        </w:rPr>
      </w:pPr>
      <w:r w:rsidRPr="00CE451A">
        <w:rPr>
          <w:b/>
        </w:rPr>
        <w:t>Přednáška</w:t>
      </w:r>
    </w:p>
    <w:p w14:paraId="4EA99120" w14:textId="65B50974" w:rsidR="00CE451A" w:rsidRDefault="00CE451A" w:rsidP="000E3302">
      <w:pPr>
        <w:spacing w:line="276" w:lineRule="auto"/>
      </w:pPr>
      <w:r>
        <w:t>„Děkuji</w:t>
      </w:r>
      <w:r w:rsidR="001170D4">
        <w:t xml:space="preserve"> za </w:t>
      </w:r>
      <w:r>
        <w:t>pozvání. Jak už bylo řečeno, jsem</w:t>
      </w:r>
      <w:r w:rsidR="00ED5750">
        <w:t xml:space="preserve"> z </w:t>
      </w:r>
      <w:r>
        <w:t>Brněnského magistrátu</w:t>
      </w:r>
      <w:r w:rsidR="00ED5750">
        <w:t xml:space="preserve"> a </w:t>
      </w:r>
      <w:r>
        <w:t>požadavek byl, aby</w:t>
      </w:r>
      <w:r w:rsidR="00ED5750">
        <w:t xml:space="preserve"> s </w:t>
      </w:r>
      <w:r>
        <w:t>vámi mluvil někdo, kdo trochu rozumí procesům</w:t>
      </w:r>
      <w:r w:rsidR="00F708DE">
        <w:t xml:space="preserve"> na </w:t>
      </w:r>
      <w:r>
        <w:t>městě,</w:t>
      </w:r>
      <w:r w:rsidR="00ED5750">
        <w:t xml:space="preserve"> a </w:t>
      </w:r>
      <w:r>
        <w:t>vysvětlil, jak funguje město. Jestli se město rozvíjí samo</w:t>
      </w:r>
      <w:r w:rsidR="001170D4">
        <w:t xml:space="preserve"> od </w:t>
      </w:r>
      <w:r>
        <w:t>sebe, nebo má nějaký plán. Jestli jsou nějaké procesy, jak se ty procesy projevují, jestli jsou nějaké trendy, kdo všechno se musí domluvit, případně jestli</w:t>
      </w:r>
      <w:r w:rsidR="001170D4">
        <w:t xml:space="preserve"> do </w:t>
      </w:r>
      <w:r>
        <w:t>toho může vstupovat veřejnost</w:t>
      </w:r>
      <w:r w:rsidR="00ED5750">
        <w:t xml:space="preserve"> a </w:t>
      </w:r>
      <w:r>
        <w:t>jak se lidi</w:t>
      </w:r>
      <w:r w:rsidR="00ED5750">
        <w:t xml:space="preserve"> v </w:t>
      </w:r>
      <w:r>
        <w:t>Brně mohou zapojit</w:t>
      </w:r>
      <w:r w:rsidR="00ED5750">
        <w:t xml:space="preserve"> v </w:t>
      </w:r>
      <w:r>
        <w:t>provozu města. Je to hodně ambiciózní, takže se toho spíš jen dotkneme</w:t>
      </w:r>
      <w:r w:rsidR="00ED5750">
        <w:t xml:space="preserve"> a </w:t>
      </w:r>
      <w:r>
        <w:t>některé věci budou spíše</w:t>
      </w:r>
      <w:r w:rsidR="00ED5750">
        <w:t xml:space="preserve"> v </w:t>
      </w:r>
      <w:r>
        <w:t>pozadí</w:t>
      </w:r>
      <w:r w:rsidR="00ED5750">
        <w:t xml:space="preserve"> a </w:t>
      </w:r>
      <w:r>
        <w:t>některé věci budu spíše míjet</w:t>
      </w:r>
      <w:r w:rsidR="00AE6CC4">
        <w:t>. A </w:t>
      </w:r>
      <w:r>
        <w:t xml:space="preserve">jestli vám něco nebude jasné, tak se mě neváhejte zeptat. Je to takový ambiciózní cíl, co je předmětem toho vašeho dvoudenního programu. </w:t>
      </w:r>
    </w:p>
    <w:p w14:paraId="5A31522A" w14:textId="67DA30F5" w:rsidR="00CE451A" w:rsidRDefault="00CE451A" w:rsidP="000E3302">
      <w:pPr>
        <w:spacing w:line="276" w:lineRule="auto"/>
      </w:pPr>
      <w:r>
        <w:t>Vy nejste</w:t>
      </w:r>
      <w:r w:rsidR="00ED5750">
        <w:t xml:space="preserve"> z </w:t>
      </w:r>
      <w:r>
        <w:t>Brna? Takže asi nepoznáte, co je to</w:t>
      </w:r>
      <w:r w:rsidR="001170D4">
        <w:t xml:space="preserve"> za </w:t>
      </w:r>
      <w:r>
        <w:t>náměstí. Halasovo náměstí</w:t>
      </w:r>
      <w:r w:rsidR="00F708DE">
        <w:t xml:space="preserve"> na </w:t>
      </w:r>
      <w:r>
        <w:t>Lesné, je to</w:t>
      </w:r>
      <w:r w:rsidR="00ED5750">
        <w:t xml:space="preserve"> v </w:t>
      </w:r>
      <w:r>
        <w:t>jedné</w:t>
      </w:r>
      <w:r w:rsidR="00ED5750">
        <w:t xml:space="preserve"> z </w:t>
      </w:r>
      <w:r>
        <w:t>částí Brno-sever. Tohle vzniklo jen tak mimochodem</w:t>
      </w:r>
      <w:r w:rsidR="00ED5750">
        <w:t xml:space="preserve"> a </w:t>
      </w:r>
      <w:r>
        <w:t>pořád se formuje;</w:t>
      </w:r>
      <w:r w:rsidR="00F708DE">
        <w:t xml:space="preserve"> na </w:t>
      </w:r>
      <w:r>
        <w:t>severu je sídliště Lesná, které je jedno</w:t>
      </w:r>
      <w:r w:rsidR="00ED5750">
        <w:t xml:space="preserve"> z </w:t>
      </w:r>
      <w:r>
        <w:t>prvních velkých sídlišť postavené</w:t>
      </w:r>
      <w:r w:rsidR="00ED5750">
        <w:t xml:space="preserve"> v </w:t>
      </w:r>
      <w:r>
        <w:t>70. letech</w:t>
      </w:r>
      <w:r w:rsidR="001A6013">
        <w:t>. V </w:t>
      </w:r>
      <w:r>
        <w:t>dnešní době je to přepravní uzel, kdy tady najíždí šaliny, přijíždějí tu autobusy. Je tu bazén, je tu bývalé obchodní středisko. Dneska je tam Albert</w:t>
      </w:r>
      <w:r w:rsidR="00ED5750">
        <w:t xml:space="preserve"> a </w:t>
      </w:r>
      <w:r>
        <w:t>sauny. Je to takový bod, který není úplně hezký. Kdybyste tam šli</w:t>
      </w:r>
      <w:r w:rsidR="00F708DE">
        <w:t xml:space="preserve"> na </w:t>
      </w:r>
      <w:r>
        <w:t>procházce, tak byste si řekli: „Je to ošklivé, pojďme</w:t>
      </w:r>
      <w:r w:rsidR="00ED5750">
        <w:t xml:space="preserve"> s </w:t>
      </w:r>
      <w:r>
        <w:t>tím něco udělat“. Když byste se rozhodli,</w:t>
      </w:r>
      <w:r w:rsidR="001170D4">
        <w:t xml:space="preserve"> že </w:t>
      </w:r>
      <w:r w:rsidR="00ED5750">
        <w:t>s </w:t>
      </w:r>
      <w:r>
        <w:t>tím chcete něco dělat, kdo všechno</w:t>
      </w:r>
      <w:r w:rsidR="00F708DE">
        <w:t xml:space="preserve"> na </w:t>
      </w:r>
      <w:r>
        <w:t>tom přepravním uzlu má co</w:t>
      </w:r>
      <w:r w:rsidR="001170D4">
        <w:t xml:space="preserve"> do </w:t>
      </w:r>
      <w:r>
        <w:t>toho mluvit? Komu myslíte,</w:t>
      </w:r>
      <w:r w:rsidR="001170D4">
        <w:t xml:space="preserve"> že </w:t>
      </w:r>
      <w:r>
        <w:t>patří ta vozovka? Patří to Brněnským komunikacím</w:t>
      </w:r>
      <w:r w:rsidR="00ED5750">
        <w:t xml:space="preserve"> a </w:t>
      </w:r>
      <w:r>
        <w:t>je to provozováno jako nadměstská úroveň, má to nadměstský význam. Pak jsou tam chodníky, kdo se stará</w:t>
      </w:r>
      <w:r w:rsidR="00ED5750">
        <w:t xml:space="preserve"> o </w:t>
      </w:r>
      <w:r>
        <w:t>chodníky?</w:t>
      </w:r>
      <w:r w:rsidR="00E835DB">
        <w:t xml:space="preserve"> O</w:t>
      </w:r>
      <w:r w:rsidR="00ED5750">
        <w:t> </w:t>
      </w:r>
      <w:r>
        <w:t>chodníky se stará městská část,</w:t>
      </w:r>
      <w:r w:rsidR="00ED5750">
        <w:t xml:space="preserve"> v </w:t>
      </w:r>
      <w:r>
        <w:t>tomto případě Brno-sever.  Kdo se stará</w:t>
      </w:r>
      <w:r w:rsidR="00ED5750">
        <w:t xml:space="preserve"> o </w:t>
      </w:r>
      <w:r>
        <w:t>zeleň, stromy? Je to Veřejná zeleň města Brna, p. o. Pak je tam kolejiště, kdo se tak může starat</w:t>
      </w:r>
      <w:r w:rsidR="00ED5750">
        <w:t xml:space="preserve"> o </w:t>
      </w:r>
      <w:r>
        <w:t>kolejiště? Dopravní podnik města Brna. Kdo se stará o… buď je to ta tráva, nebo lavička, sama nevím. Je to město Brno. Pak tam máme osvětlení – to jsou Technické sítě Brno</w:t>
      </w:r>
      <w:r w:rsidR="00AE6CC4">
        <w:t>. A </w:t>
      </w:r>
      <w:r>
        <w:t>tak dál</w:t>
      </w:r>
      <w:r w:rsidR="00ED5750">
        <w:t xml:space="preserve"> a </w:t>
      </w:r>
      <w:r>
        <w:t>dál</w:t>
      </w:r>
      <w:r w:rsidR="00ED5750">
        <w:t xml:space="preserve"> a </w:t>
      </w:r>
      <w:r>
        <w:t>dál. Jsou to paneláky, které patří nějakému společenství vlastníků jednotek. Jsou tady obecní byty, které spravuje městská část, protože je má svěřené, není to Brno, je to městská část. Je tady plavecký stadion,</w:t>
      </w:r>
      <w:r w:rsidR="00ED5750">
        <w:t xml:space="preserve"> o </w:t>
      </w:r>
      <w:r>
        <w:t>který se stará Tesla. Jsou tady zastávky,</w:t>
      </w:r>
      <w:r w:rsidR="00ED5750">
        <w:t xml:space="preserve"> o </w:t>
      </w:r>
      <w:r>
        <w:t>které se stará Dopravní podnik města Brna</w:t>
      </w:r>
      <w:r w:rsidR="00AE6CC4">
        <w:t>. A </w:t>
      </w:r>
      <w:r>
        <w:t>pod tím vším je druhý svět,</w:t>
      </w:r>
      <w:r w:rsidR="00F708DE">
        <w:t xml:space="preserve"> na </w:t>
      </w:r>
      <w:r>
        <w:t>který se často zapomíná,</w:t>
      </w:r>
      <w:r w:rsidR="00ED5750">
        <w:t xml:space="preserve"> a </w:t>
      </w:r>
      <w:r>
        <w:t>to jsou kanalizace</w:t>
      </w:r>
      <w:r w:rsidR="00ED5750">
        <w:t xml:space="preserve"> a </w:t>
      </w:r>
      <w:r>
        <w:t>sítě</w:t>
      </w:r>
      <w:r w:rsidR="001A6013">
        <w:t>. V </w:t>
      </w:r>
      <w:r>
        <w:t>tomto případě kanalizaci spravují Brněnské vodovody</w:t>
      </w:r>
      <w:r w:rsidR="00ED5750">
        <w:t xml:space="preserve"> a </w:t>
      </w:r>
      <w:r>
        <w:t>kanalizace</w:t>
      </w:r>
      <w:r w:rsidR="00AE6CC4">
        <w:t>. A </w:t>
      </w:r>
      <w:r>
        <w:t>pak tam je elektrika, optické kabely</w:t>
      </w:r>
      <w:r w:rsidR="00ED5750">
        <w:t xml:space="preserve"> a </w:t>
      </w:r>
      <w:r>
        <w:t xml:space="preserve">tak dál. </w:t>
      </w:r>
    </w:p>
    <w:p w14:paraId="3129F16C" w14:textId="52ACDBD9" w:rsidR="00CE451A" w:rsidRDefault="00CE451A" w:rsidP="000E3302">
      <w:pPr>
        <w:spacing w:line="276" w:lineRule="auto"/>
      </w:pPr>
      <w:r>
        <w:t>Takže jenom</w:t>
      </w:r>
      <w:r w:rsidR="00F708DE">
        <w:t xml:space="preserve"> na </w:t>
      </w:r>
      <w:r>
        <w:t>tomhle případu chci, abyste si uvědomovali,</w:t>
      </w:r>
      <w:r w:rsidR="001170D4">
        <w:t xml:space="preserve"> že </w:t>
      </w:r>
      <w:r>
        <w:t>když chcete udělat nějaký zásah – ať už vy jako občané, nebo</w:t>
      </w:r>
      <w:r w:rsidR="00ED5750">
        <w:t xml:space="preserve"> z </w:t>
      </w:r>
      <w:r>
        <w:t>role politiků, jako třeba starosta – je to velmi komplikované</w:t>
      </w:r>
      <w:r w:rsidR="00ED5750">
        <w:t xml:space="preserve"> a </w:t>
      </w:r>
      <w:r>
        <w:t>všechny ty instituce se musí dát dohromady</w:t>
      </w:r>
      <w:r w:rsidR="00ED5750">
        <w:t xml:space="preserve"> a </w:t>
      </w:r>
      <w:r>
        <w:t>vytvořit nějaký společný plán, který by hájil zájmy všech</w:t>
      </w:r>
      <w:r w:rsidR="00ED5750">
        <w:t xml:space="preserve"> a </w:t>
      </w:r>
      <w:r>
        <w:t>myslel</w:t>
      </w:r>
      <w:r w:rsidR="00F708DE">
        <w:t xml:space="preserve"> na </w:t>
      </w:r>
      <w:r>
        <w:t>všechny.</w:t>
      </w:r>
      <w:r w:rsidR="00E835DB">
        <w:t xml:space="preserve"> I</w:t>
      </w:r>
      <w:r w:rsidR="00F708DE">
        <w:t xml:space="preserve"> na </w:t>
      </w:r>
      <w:r>
        <w:t>ty, kteří nemají nějakou rozhodovací moc, ale jsou nějakým způsob</w:t>
      </w:r>
      <w:r w:rsidR="00E835DB">
        <w:t>em oprávněni, aby jim to prostra</w:t>
      </w:r>
      <w:r>
        <w:t xml:space="preserve">nství dobře sloužilo. </w:t>
      </w:r>
    </w:p>
    <w:p w14:paraId="311F7FBF" w14:textId="795E746A" w:rsidR="00CE451A" w:rsidRDefault="00CE451A" w:rsidP="000E3302">
      <w:pPr>
        <w:spacing w:line="276" w:lineRule="auto"/>
      </w:pPr>
      <w:r>
        <w:t>Možná jsem neřekla,</w:t>
      </w:r>
      <w:r w:rsidR="001170D4">
        <w:t xml:space="preserve"> že </w:t>
      </w:r>
      <w:r>
        <w:t>jsem tady proto, protože jsem</w:t>
      </w:r>
      <w:r w:rsidR="00ED5750">
        <w:t xml:space="preserve"> z </w:t>
      </w:r>
      <w:r>
        <w:t>takového odboru, který se dřív jmenoval Kancelář strategie města, dneska je ten náš název poměrně dost komplikovaný</w:t>
      </w:r>
      <w:r w:rsidR="00AE6CC4">
        <w:t>. A </w:t>
      </w:r>
      <w:r>
        <w:t>jsem právě</w:t>
      </w:r>
      <w:r w:rsidR="00ED5750">
        <w:t xml:space="preserve"> z </w:t>
      </w:r>
      <w:r>
        <w:t>toho pracoviště, které se stará</w:t>
      </w:r>
      <w:r w:rsidR="00ED5750">
        <w:t xml:space="preserve"> o </w:t>
      </w:r>
      <w:r>
        <w:t>to, aby ten plán nějak koordinovaný byl</w:t>
      </w:r>
      <w:r w:rsidR="00ED5750">
        <w:t xml:space="preserve"> a </w:t>
      </w:r>
      <w:r>
        <w:t>aby se všichni domluvili</w:t>
      </w:r>
      <w:r w:rsidR="00F708DE">
        <w:t xml:space="preserve"> na </w:t>
      </w:r>
      <w:r>
        <w:t>tom, jak to město má vypadat,</w:t>
      </w:r>
      <w:r w:rsidR="00ED5750">
        <w:t xml:space="preserve"> a v </w:t>
      </w:r>
      <w:r>
        <w:t>tuhle chvíli tvoříme</w:t>
      </w:r>
      <w:r w:rsidR="00ED5750">
        <w:t xml:space="preserve"> pro </w:t>
      </w:r>
      <w:r>
        <w:t xml:space="preserve">Brno strategii, která se jmenuje „Brno 2050“. </w:t>
      </w:r>
    </w:p>
    <w:p w14:paraId="6FBE172E" w14:textId="2087A34C" w:rsidR="00D61722" w:rsidRDefault="001D0972" w:rsidP="000E3302">
      <w:pPr>
        <w:spacing w:line="276" w:lineRule="auto"/>
      </w:pPr>
      <w:r>
        <w:t>A schválně</w:t>
      </w:r>
      <w:r w:rsidR="00CE451A">
        <w:t xml:space="preserve"> jestli vás n</w:t>
      </w:r>
      <w:r>
        <w:t>apadne</w:t>
      </w:r>
      <w:r w:rsidR="00CE451A">
        <w:t xml:space="preserve"> proč</w:t>
      </w:r>
      <w:r>
        <w:t>,</w:t>
      </w:r>
      <w:r w:rsidR="00CE451A">
        <w:t xml:space="preserve"> když se snažíme komunikovat nějakou strategii, která má časový horizont 2050, proč jsou</w:t>
      </w:r>
      <w:r w:rsidR="00ED5750">
        <w:t xml:space="preserve"> pro </w:t>
      </w:r>
      <w:r w:rsidR="00CE451A">
        <w:t>nás ty děti důležité? Protože</w:t>
      </w:r>
      <w:r w:rsidR="00ED5750">
        <w:t xml:space="preserve"> v </w:t>
      </w:r>
      <w:r w:rsidR="00CE451A">
        <w:t>tom roce 2050 to budou lidi, jací jsme teďka my, dospělí. Bude to</w:t>
      </w:r>
      <w:r w:rsidR="001170D4">
        <w:t xml:space="preserve"> za </w:t>
      </w:r>
      <w:r w:rsidR="00CE451A">
        <w:t>nějakých třicet dva, třicet jedna let. Řekněme,</w:t>
      </w:r>
      <w:r w:rsidR="001170D4">
        <w:t xml:space="preserve"> že </w:t>
      </w:r>
      <w:r w:rsidR="00CE451A">
        <w:t>mám</w:t>
      </w:r>
      <w:r>
        <w:t xml:space="preserve">e skupinu malých dětí, jako byly </w:t>
      </w:r>
      <w:r w:rsidR="00ED5750">
        <w:t>v </w:t>
      </w:r>
      <w:r w:rsidR="00CE451A">
        <w:t>tom videu, ale oni jsou</w:t>
      </w:r>
      <w:r w:rsidR="00ED5750">
        <w:t xml:space="preserve"> o </w:t>
      </w:r>
      <w:r w:rsidR="00CE451A">
        <w:t>něco mladší než vy</w:t>
      </w:r>
      <w:r w:rsidR="001A6013">
        <w:t>. Za </w:t>
      </w:r>
      <w:r w:rsidR="00CE451A">
        <w:t>těch třicet let to budou čtyřicátníci, takže budou vlastně</w:t>
      </w:r>
      <w:r w:rsidR="00F708DE">
        <w:t xml:space="preserve"> ve </w:t>
      </w:r>
      <w:r w:rsidR="00CE451A">
        <w:t>svém nejlepším věku, dá se říct. Takže proto jsou děti ta cílová skupina, ke které my směřujeme komunikaci téhle strategie, aby si lidi uvědomili,</w:t>
      </w:r>
      <w:r w:rsidR="001170D4">
        <w:t xml:space="preserve"> že </w:t>
      </w:r>
      <w:r w:rsidR="00CE451A">
        <w:t>ten časový horizont, byť se</w:t>
      </w:r>
      <w:r w:rsidR="00F708DE">
        <w:t xml:space="preserve"> na </w:t>
      </w:r>
      <w:r w:rsidR="00CE451A">
        <w:t>jednu stranu zdá strašně vzdálený, tak vlastně je docela pragmatický, docela reálný</w:t>
      </w:r>
      <w:r w:rsidR="00AE6CC4">
        <w:t>. A </w:t>
      </w:r>
      <w:r w:rsidR="00CE451A">
        <w:t>když si vezmete, jak některé projekty strašně dlouho trvají, není to třeba 10 let, než se zrealizují, ale trvají třeba 15 nebo 20</w:t>
      </w:r>
      <w:r w:rsidR="00F708DE">
        <w:t> </w:t>
      </w:r>
      <w:r w:rsidR="00CE451A">
        <w:t>let nebo</w:t>
      </w:r>
      <w:r w:rsidR="00ED5750">
        <w:t xml:space="preserve"> v </w:t>
      </w:r>
      <w:r w:rsidR="00CE451A">
        <w:t>případě nějakých v</w:t>
      </w:r>
      <w:r>
        <w:t>elkých projektů ještě dokonce dé</w:t>
      </w:r>
      <w:r w:rsidR="00CE451A">
        <w:t>l</w:t>
      </w:r>
      <w:r>
        <w:t>e</w:t>
      </w:r>
      <w:r w:rsidR="00CE451A">
        <w:t>, tak ten časový horizont není</w:t>
      </w:r>
      <w:r w:rsidR="00F708DE">
        <w:t xml:space="preserve"> až </w:t>
      </w:r>
      <w:r w:rsidR="00CE451A">
        <w:t>zas tak vzdálený. Není to pro</w:t>
      </w:r>
      <w:r w:rsidR="00D61722">
        <w:t>stě nějaká utopická budoucnost.</w:t>
      </w:r>
    </w:p>
    <w:p w14:paraId="21F3BC41" w14:textId="4DA0C654" w:rsidR="00D61722" w:rsidRDefault="001D0972" w:rsidP="000E3302">
      <w:pPr>
        <w:spacing w:line="276" w:lineRule="auto"/>
      </w:pPr>
      <w:r>
        <w:t>V tuhle</w:t>
      </w:r>
      <w:r w:rsidR="00CE451A">
        <w:t xml:space="preserve"> chvíli ta strategie je už </w:t>
      </w:r>
      <w:proofErr w:type="spellStart"/>
      <w:r w:rsidR="00CE451A">
        <w:t>nadesignovaná</w:t>
      </w:r>
      <w:proofErr w:type="spellEnd"/>
      <w:r w:rsidR="00ED5750">
        <w:t xml:space="preserve"> v </w:t>
      </w:r>
      <w:r w:rsidR="00CE451A">
        <w:t>tom smyslu,</w:t>
      </w:r>
      <w:r w:rsidR="001170D4">
        <w:t xml:space="preserve"> že </w:t>
      </w:r>
      <w:r w:rsidR="00CE451A">
        <w:t>město řeklo,</w:t>
      </w:r>
      <w:r w:rsidR="001170D4">
        <w:t xml:space="preserve"> že </w:t>
      </w:r>
      <w:r w:rsidR="00CE451A">
        <w:t>už ví, jak chce vypadat</w:t>
      </w:r>
      <w:r w:rsidR="00ED5750">
        <w:t xml:space="preserve"> v </w:t>
      </w:r>
      <w:r w:rsidR="00CE451A">
        <w:t>tom roce 2050. Oblasti toho, jak město chce vypadat, se nějak zhmotnily</w:t>
      </w:r>
      <w:r w:rsidR="00ED5750">
        <w:t xml:space="preserve"> v </w:t>
      </w:r>
      <w:r w:rsidR="00CE451A">
        <w:t>podobě strategické vize</w:t>
      </w:r>
      <w:r w:rsidR="00ED5750">
        <w:t xml:space="preserve"> a </w:t>
      </w:r>
      <w:r w:rsidR="00CE451A">
        <w:t>ta vize se rozpadla</w:t>
      </w:r>
      <w:r w:rsidR="001170D4">
        <w:t xml:space="preserve"> do </w:t>
      </w:r>
      <w:r w:rsidR="00CE451A">
        <w:t>nějakých pěti oblastí</w:t>
      </w:r>
      <w:r w:rsidR="00F708DE">
        <w:t xml:space="preserve"> na </w:t>
      </w:r>
      <w:r w:rsidR="00CE451A">
        <w:t>oblast prostředí, prosperity, služeb, zdrojů</w:t>
      </w:r>
      <w:r w:rsidR="00ED5750">
        <w:t xml:space="preserve"> a </w:t>
      </w:r>
      <w:r w:rsidR="00CE451A">
        <w:t>správy</w:t>
      </w:r>
      <w:r w:rsidR="001A6013">
        <w:t>. Na </w:t>
      </w:r>
      <w:r w:rsidR="00CE451A">
        <w:t>tu správu se vlastně velmi často zapomíná, když se pracuje</w:t>
      </w:r>
      <w:r w:rsidR="00ED5750">
        <w:t xml:space="preserve"> s </w:t>
      </w:r>
      <w:r w:rsidR="00CE451A">
        <w:t>oblastí vizí. Ono je strašně pěkné říct, jak chceme, aby město vypadalo, ale pak potřeba mít to město nebo kohokoliv, dobrého hospodáře</w:t>
      </w:r>
      <w:r w:rsidR="00ED5750">
        <w:t xml:space="preserve"> a </w:t>
      </w:r>
      <w:r w:rsidR="00CE451A">
        <w:t>dobrého vládce. Angličtina má</w:t>
      </w:r>
      <w:r w:rsidR="00ED5750">
        <w:t xml:space="preserve"> pro </w:t>
      </w:r>
      <w:r w:rsidR="00CE451A">
        <w:t xml:space="preserve">to výraz </w:t>
      </w:r>
      <w:proofErr w:type="spellStart"/>
      <w:r w:rsidR="00CE451A">
        <w:t>governments</w:t>
      </w:r>
      <w:proofErr w:type="spellEnd"/>
      <w:r w:rsidR="00CE451A">
        <w:t>, takže</w:t>
      </w:r>
      <w:r w:rsidR="00ED5750">
        <w:t xml:space="preserve"> s </w:t>
      </w:r>
      <w:r w:rsidR="00CE451A">
        <w:t>tímto slovem se asi budete setkávat nebo už se setkáváte strašně často</w:t>
      </w:r>
      <w:r w:rsidR="00AE6CC4">
        <w:t>. A </w:t>
      </w:r>
      <w:r w:rsidR="00CE451A">
        <w:t>když se hovoří</w:t>
      </w:r>
      <w:r w:rsidR="00ED5750">
        <w:t xml:space="preserve"> o </w:t>
      </w:r>
      <w:r w:rsidR="00CE451A">
        <w:t xml:space="preserve">udržitelném rozvoji, tak právě ta složka </w:t>
      </w:r>
      <w:proofErr w:type="spellStart"/>
      <w:r w:rsidR="00CE451A">
        <w:t>governments</w:t>
      </w:r>
      <w:proofErr w:type="spellEnd"/>
      <w:r w:rsidR="00CE451A">
        <w:t>,</w:t>
      </w:r>
      <w:r w:rsidR="00D61722">
        <w:t xml:space="preserve"> je tam taky nesmírně důležitá.</w:t>
      </w:r>
    </w:p>
    <w:p w14:paraId="4833FC89" w14:textId="5F030D21" w:rsidR="00D61722" w:rsidRDefault="00CE451A" w:rsidP="000E3302">
      <w:pPr>
        <w:spacing w:line="276" w:lineRule="auto"/>
      </w:pPr>
      <w:r>
        <w:t>Takže doufám,</w:t>
      </w:r>
      <w:r w:rsidR="001170D4">
        <w:t xml:space="preserve"> že </w:t>
      </w:r>
      <w:r>
        <w:t>už jste si mezitím představili, jaké to město bude</w:t>
      </w:r>
      <w:r w:rsidR="00ED5750">
        <w:t xml:space="preserve"> v </w:t>
      </w:r>
      <w:r>
        <w:t>tom roce 2050. Když jsem se bavila se Šimonem Bendou</w:t>
      </w:r>
      <w:r w:rsidR="00ED5750">
        <w:t xml:space="preserve"> z </w:t>
      </w:r>
      <w:r>
        <w:t>VIDA!, tak jsem se ho ptala,</w:t>
      </w:r>
      <w:r w:rsidR="00ED5750">
        <w:t xml:space="preserve"> o </w:t>
      </w:r>
      <w:r>
        <w:t>čem bude ta vaše soutěž, ty vaše úkoly,</w:t>
      </w:r>
      <w:r w:rsidR="00ED5750">
        <w:t xml:space="preserve"> a </w:t>
      </w:r>
      <w:r>
        <w:t>on mi poslal takový krá</w:t>
      </w:r>
      <w:r w:rsidR="00D61722">
        <w:t>tký mail, kde mi to představil.</w:t>
      </w:r>
    </w:p>
    <w:p w14:paraId="02E5D00F" w14:textId="6BDBA1E9" w:rsidR="00D61722" w:rsidRDefault="00CE451A" w:rsidP="000E3302">
      <w:pPr>
        <w:spacing w:line="276" w:lineRule="auto"/>
      </w:pPr>
      <w:r>
        <w:t>V rámci té vaší procházky městem jste se měli zaměřit</w:t>
      </w:r>
      <w:r w:rsidR="00F708DE">
        <w:t xml:space="preserve"> na </w:t>
      </w:r>
      <w:r>
        <w:t>různé věci</w:t>
      </w:r>
      <w:r w:rsidR="001A6013">
        <w:t>. Na </w:t>
      </w:r>
      <w:r>
        <w:t>různé oblasti, jako je propojování historického</w:t>
      </w:r>
      <w:r w:rsidR="00ED5750">
        <w:t xml:space="preserve"> a </w:t>
      </w:r>
      <w:r>
        <w:t>současného rázu města, reklama</w:t>
      </w:r>
      <w:r w:rsidR="00F708DE">
        <w:t xml:space="preserve"> ve </w:t>
      </w:r>
      <w:r>
        <w:t>městě, bezbariérový přístup, pohyb lidí</w:t>
      </w:r>
      <w:r w:rsidR="00F708DE">
        <w:t xml:space="preserve"> ve </w:t>
      </w:r>
      <w:r>
        <w:t>městě, doprava</w:t>
      </w:r>
      <w:r w:rsidR="00ED5750">
        <w:t xml:space="preserve"> a </w:t>
      </w:r>
      <w:r>
        <w:t>provoz</w:t>
      </w:r>
      <w:r w:rsidR="00F708DE">
        <w:t xml:space="preserve"> ve </w:t>
      </w:r>
      <w:r>
        <w:t>městě, brněnské menšiny. No</w:t>
      </w:r>
      <w:r w:rsidR="00ED5750">
        <w:t xml:space="preserve"> a </w:t>
      </w:r>
      <w:r>
        <w:t>když jsem se podívala</w:t>
      </w:r>
      <w:r w:rsidR="00F708DE">
        <w:t xml:space="preserve"> na </w:t>
      </w:r>
      <w:r>
        <w:t>to, jak vypadá vlastně ta naše vize, tak všechny věci</w:t>
      </w:r>
      <w:r w:rsidR="00ED5750">
        <w:t xml:space="preserve"> v </w:t>
      </w:r>
      <w:r>
        <w:t>té naší vizi jsou</w:t>
      </w:r>
      <w:r w:rsidR="00ED5750">
        <w:t xml:space="preserve"> a </w:t>
      </w:r>
      <w:r>
        <w:t>nějakým způsobem se promítají, protože Brno chce, aby bylo kompaktní</w:t>
      </w:r>
      <w:r w:rsidR="00ED5750">
        <w:t xml:space="preserve"> a </w:t>
      </w:r>
      <w:r>
        <w:t xml:space="preserve">vyvážené. To kompaktní město znamená spoustu věcí. </w:t>
      </w:r>
    </w:p>
    <w:p w14:paraId="20C0243C" w14:textId="033A8CC1" w:rsidR="00D61722" w:rsidRDefault="00CE451A" w:rsidP="000E3302">
      <w:pPr>
        <w:spacing w:line="276" w:lineRule="auto"/>
      </w:pPr>
      <w:r>
        <w:t>Znamená to,</w:t>
      </w:r>
      <w:r w:rsidR="001170D4">
        <w:t xml:space="preserve"> že </w:t>
      </w:r>
      <w:r>
        <w:t>to je město krátkých vzdáleností,</w:t>
      </w:r>
      <w:r w:rsidR="001170D4">
        <w:t xml:space="preserve"> že </w:t>
      </w:r>
      <w:r>
        <w:t>jsou tam dobře promyšleny jednotlivé funkce. To znamená,</w:t>
      </w:r>
      <w:r w:rsidR="001170D4">
        <w:t xml:space="preserve"> že </w:t>
      </w:r>
      <w:r>
        <w:t>prostě nemáme</w:t>
      </w:r>
      <w:r w:rsidR="00F708DE">
        <w:t xml:space="preserve"> na </w:t>
      </w:r>
      <w:r>
        <w:t>severu jenom bydlení</w:t>
      </w:r>
      <w:r w:rsidR="00ED5750">
        <w:t xml:space="preserve"> a</w:t>
      </w:r>
      <w:r w:rsidR="00F708DE">
        <w:t xml:space="preserve"> na </w:t>
      </w:r>
      <w:r>
        <w:t>jihu jenom výrobní areály, ale</w:t>
      </w:r>
      <w:r w:rsidR="001170D4">
        <w:t xml:space="preserve"> že </w:t>
      </w:r>
      <w:r>
        <w:t>je to všechno tak nějak promíchané, aby to město bylo kompaktní, aby kolem historického středu prostě nebyly najednou velké areály, kde nic není, kde js</w:t>
      </w:r>
      <w:r w:rsidR="00D61722">
        <w:t xml:space="preserve">ou brownfieldy. </w:t>
      </w:r>
      <w:r>
        <w:t>Zrovna</w:t>
      </w:r>
      <w:r w:rsidR="00ED5750">
        <w:t xml:space="preserve"> v </w:t>
      </w:r>
      <w:r>
        <w:t>případě Brna asi víte, jak vypadá B</w:t>
      </w:r>
      <w:r w:rsidR="00D61722">
        <w:t>rno</w:t>
      </w:r>
      <w:r w:rsidR="00F708DE">
        <w:t xml:space="preserve"> na </w:t>
      </w:r>
      <w:r w:rsidR="00D61722">
        <w:t>jih</w:t>
      </w:r>
      <w:r w:rsidR="001170D4">
        <w:t xml:space="preserve"> od </w:t>
      </w:r>
      <w:r w:rsidR="00D61722">
        <w:t>hlavního nádraží.</w:t>
      </w:r>
    </w:p>
    <w:p w14:paraId="029E41A3" w14:textId="649F5FAC" w:rsidR="00D61722" w:rsidRDefault="00CE451A" w:rsidP="000E3302">
      <w:pPr>
        <w:spacing w:line="276" w:lineRule="auto"/>
      </w:pPr>
      <w:r>
        <w:t xml:space="preserve">Pak aby to město mělo nějakou svoji architektonickou tvář kvalitní. Moc dobře víte, jakým způsobem pak město může ovlivňovat vizuálně smog, ohromné billboardy, nevkusná </w:t>
      </w:r>
      <w:r w:rsidR="00D61722">
        <w:t>reklama</w:t>
      </w:r>
      <w:r w:rsidR="00F708DE">
        <w:t xml:space="preserve"> na </w:t>
      </w:r>
      <w:r w:rsidR="00D61722">
        <w:t>pouličních fasádách.</w:t>
      </w:r>
    </w:p>
    <w:p w14:paraId="69F9B1B3" w14:textId="7051E899" w:rsidR="00D61722" w:rsidRDefault="00CE451A" w:rsidP="000E3302">
      <w:pPr>
        <w:spacing w:line="276" w:lineRule="auto"/>
      </w:pPr>
      <w:r>
        <w:t>Pak aby to bylo město</w:t>
      </w:r>
      <w:r w:rsidR="00ED5750">
        <w:t xml:space="preserve"> s </w:t>
      </w:r>
      <w:r>
        <w:t>efektivně udržitelnou mobilitou,</w:t>
      </w:r>
      <w:r w:rsidR="00ED5750">
        <w:t xml:space="preserve"> a </w:t>
      </w:r>
      <w:r>
        <w:t>to se právě týká toho, aby bylo město bezbariérové, aby se lidi dokázali pohybovat</w:t>
      </w:r>
      <w:r w:rsidR="00F708DE">
        <w:t xml:space="preserve"> ve </w:t>
      </w:r>
      <w:r>
        <w:t>městě bez větších komplikací</w:t>
      </w:r>
      <w:r w:rsidR="00ED5750">
        <w:t xml:space="preserve"> a </w:t>
      </w:r>
      <w:r>
        <w:t>mohli si vybírat ty způsoby přepravy, které jim nejvíc vyhovují</w:t>
      </w:r>
      <w:r w:rsidR="00AE6CC4">
        <w:t>. A </w:t>
      </w:r>
      <w:r>
        <w:t>to st</w:t>
      </w:r>
      <w:r w:rsidR="00D61722">
        <w:t>ejné doprava</w:t>
      </w:r>
      <w:r w:rsidR="00ED5750">
        <w:t xml:space="preserve"> a </w:t>
      </w:r>
      <w:r w:rsidR="00D61722">
        <w:t>provoz</w:t>
      </w:r>
      <w:r w:rsidR="00F708DE">
        <w:t xml:space="preserve"> ve </w:t>
      </w:r>
      <w:r w:rsidR="00D61722">
        <w:t>městě.</w:t>
      </w:r>
    </w:p>
    <w:p w14:paraId="31C8178D" w14:textId="24F6754D" w:rsidR="00D61722" w:rsidRDefault="00CE451A" w:rsidP="000E3302">
      <w:pPr>
        <w:spacing w:line="276" w:lineRule="auto"/>
      </w:pPr>
      <w:r>
        <w:t>A pak jsme tam měli poslední téma,</w:t>
      </w:r>
      <w:r w:rsidR="00ED5750">
        <w:t xml:space="preserve"> a </w:t>
      </w:r>
      <w:r>
        <w:t>to byly brněnské menšiny. Zase</w:t>
      </w:r>
      <w:r w:rsidR="00ED5750">
        <w:t xml:space="preserve"> v </w:t>
      </w:r>
      <w:r>
        <w:t>té naší vizi se tomu věnuje hodnota mezinárodní město</w:t>
      </w:r>
      <w:r w:rsidR="00ED5750">
        <w:t xml:space="preserve"> a </w:t>
      </w:r>
      <w:r>
        <w:t>soudržné</w:t>
      </w:r>
      <w:r w:rsidR="00ED5750">
        <w:t xml:space="preserve"> a </w:t>
      </w:r>
      <w:r>
        <w:t>respektující město, které se vlastně zabývá nějakou sociální soudržností, inkluzí, zabránění exkluze</w:t>
      </w:r>
      <w:r w:rsidR="00ED5750">
        <w:t xml:space="preserve"> a </w:t>
      </w:r>
      <w:r>
        <w:t>sociálního vyloučení. Ale těch hodnot je daleko víc,</w:t>
      </w:r>
      <w:r w:rsidR="00F708DE">
        <w:t xml:space="preserve"> ve </w:t>
      </w:r>
      <w:r>
        <w:t>skutečnosti je jich asi 23, takže ten váš pohled byl nějaký určitý úsek</w:t>
      </w:r>
      <w:r w:rsidR="00ED5750">
        <w:t xml:space="preserve"> a </w:t>
      </w:r>
      <w:r>
        <w:t xml:space="preserve">určitě se </w:t>
      </w:r>
      <w:r w:rsidR="00D61722">
        <w:t>nebojte,</w:t>
      </w:r>
      <w:r w:rsidR="001170D4">
        <w:t xml:space="preserve"> že </w:t>
      </w:r>
      <w:r>
        <w:t xml:space="preserve">bych chtěla komentovat každou hodnotu, protože to bychom tu </w:t>
      </w:r>
      <w:r w:rsidR="00D61722">
        <w:t>byli asi moc dlouho.</w:t>
      </w:r>
    </w:p>
    <w:p w14:paraId="3AEEE510" w14:textId="0A794EBD" w:rsidR="00D61722" w:rsidRDefault="00CE451A" w:rsidP="000E3302">
      <w:pPr>
        <w:spacing w:line="276" w:lineRule="auto"/>
      </w:pPr>
      <w:r>
        <w:t>Důležité je,</w:t>
      </w:r>
      <w:r w:rsidR="001170D4">
        <w:t xml:space="preserve"> že </w:t>
      </w:r>
      <w:r>
        <w:t>se to týká životního prostředí,</w:t>
      </w:r>
      <w:r w:rsidR="001170D4">
        <w:t xml:space="preserve"> že </w:t>
      </w:r>
      <w:r>
        <w:t>se to týká prosperity, tak aby město bylo konkurenceschopné</w:t>
      </w:r>
      <w:r w:rsidR="00F708DE">
        <w:t xml:space="preserve"> na </w:t>
      </w:r>
      <w:r>
        <w:t>evropské soutěži úspěšných měst. Aby tady dobře fungovaly služby, ať už se to týká kultury, sportu, nějakých sociálních služeb nebo zdravotnictví. Aby město mělo zdroje</w:t>
      </w:r>
      <w:r w:rsidR="00F708DE">
        <w:t xml:space="preserve"> na </w:t>
      </w:r>
      <w:r>
        <w:t>to, aby se mohlo rozvíjet tak, aby bylo prosperující</w:t>
      </w:r>
      <w:r w:rsidR="00AE6CC4">
        <w:t>. A </w:t>
      </w:r>
      <w:r>
        <w:t>pak taky aby bylo dobře spravované. Aby se lidi</w:t>
      </w:r>
      <w:r w:rsidR="00D61722">
        <w:t xml:space="preserve"> mohli zapojit</w:t>
      </w:r>
      <w:r w:rsidR="001170D4">
        <w:t xml:space="preserve"> do </w:t>
      </w:r>
      <w:r w:rsidR="00D61722">
        <w:t>jeho rozvoje.</w:t>
      </w:r>
    </w:p>
    <w:p w14:paraId="0C75EE15" w14:textId="4F5A0775" w:rsidR="00D61722" w:rsidRDefault="00CE451A" w:rsidP="000E3302">
      <w:pPr>
        <w:spacing w:line="276" w:lineRule="auto"/>
      </w:pPr>
      <w:r>
        <w:t>Teď by vás možná napadlo, jak přenést ty vize, které jsou velkolepé</w:t>
      </w:r>
      <w:r w:rsidR="00ED5750">
        <w:t xml:space="preserve"> a </w:t>
      </w:r>
      <w:r>
        <w:t>strašně krásné, tak jak to udělat, aby se skutečně ty hodnoty naplnily. Což je teda velký oříšek, co si budeme vykládat. Ale my</w:t>
      </w:r>
      <w:r w:rsidR="00F708DE">
        <w:t xml:space="preserve"> na </w:t>
      </w:r>
      <w:r>
        <w:t>to jdeme tak,</w:t>
      </w:r>
      <w:r w:rsidR="001170D4">
        <w:t xml:space="preserve"> že </w:t>
      </w:r>
      <w:r>
        <w:t>nahoře stojí nějaká vize, tady máte příklad, ta vize říká: “Řeky</w:t>
      </w:r>
      <w:r w:rsidR="00ED5750">
        <w:t xml:space="preserve"> a </w:t>
      </w:r>
      <w:r>
        <w:t>jejich okolí budou tvořit zelenou páteř města“. Pak je úroveň pod tím, to je taková ta plánovací pragmatická část, kdy vlastně říkáme, když děláme něco, tak pak tím naplníme tu hodnotu</w:t>
      </w:r>
      <w:r w:rsidR="00ED5750">
        <w:t xml:space="preserve"> a v </w:t>
      </w:r>
      <w:r>
        <w:t>těch plánech se říká,</w:t>
      </w:r>
      <w:r w:rsidR="001170D4">
        <w:t xml:space="preserve"> že </w:t>
      </w:r>
      <w:r>
        <w:t>vytvoříme nějaký provázaný systém zeleně</w:t>
      </w:r>
      <w:r w:rsidR="00ED5750">
        <w:t xml:space="preserve"> a </w:t>
      </w:r>
      <w:r>
        <w:t>vodních prvků. Ale to ještě taky není moc konkrétní, takže</w:t>
      </w:r>
      <w:r w:rsidR="00ED5750">
        <w:t xml:space="preserve"> k </w:t>
      </w:r>
      <w:r>
        <w:t>tomu chceme přidat nějaký opravdu konkrétní projekt</w:t>
      </w:r>
      <w:r w:rsidR="00ED5750">
        <w:t xml:space="preserve"> a </w:t>
      </w:r>
      <w:r>
        <w:t>skládat korálky těch jednotlivých projektů tak, aby se naplnila ta úroveň nad tím.</w:t>
      </w:r>
      <w:r w:rsidR="001D0972">
        <w:t xml:space="preserve"> A</w:t>
      </w:r>
      <w:r w:rsidR="00ED5750">
        <w:t xml:space="preserve"> v </w:t>
      </w:r>
      <w:r>
        <w:t>tomto případě má Brno naplánováno,</w:t>
      </w:r>
      <w:r w:rsidR="001170D4">
        <w:t xml:space="preserve"> že </w:t>
      </w:r>
      <w:r>
        <w:t xml:space="preserve">se </w:t>
      </w:r>
      <w:proofErr w:type="spellStart"/>
      <w:r>
        <w:t>zrevitalizuje</w:t>
      </w:r>
      <w:proofErr w:type="spellEnd"/>
      <w:r>
        <w:t xml:space="preserve"> nábřeží řeky Svratky, možná znáte Poříčí směrem dál</w:t>
      </w:r>
      <w:r w:rsidR="001170D4">
        <w:t xml:space="preserve"> do </w:t>
      </w:r>
      <w:r>
        <w:t>Komína, tam jsou ty komínské louky, možná žabovřeské louky</w:t>
      </w:r>
      <w:r w:rsidR="00AE6CC4">
        <w:t>. A </w:t>
      </w:r>
      <w:r>
        <w:t xml:space="preserve">tam by měla vzniknout </w:t>
      </w:r>
      <w:proofErr w:type="spellStart"/>
      <w:r>
        <w:t>zrevitalizovaná</w:t>
      </w:r>
      <w:proofErr w:type="spellEnd"/>
      <w:r>
        <w:t xml:space="preserve"> nábřeží. Už</w:t>
      </w:r>
      <w:r w:rsidR="00F708DE">
        <w:t xml:space="preserve"> na </w:t>
      </w:r>
      <w:r>
        <w:t>to vznikla architektonická soutěž, už je vybraný vítěz</w:t>
      </w:r>
      <w:r w:rsidR="00ED5750">
        <w:t xml:space="preserve"> a </w:t>
      </w:r>
      <w:r>
        <w:t>teďka se to projektuje</w:t>
      </w:r>
      <w:r w:rsidR="00AE6CC4">
        <w:t>. A </w:t>
      </w:r>
      <w:r>
        <w:t>pak je tam další projekt, který by</w:t>
      </w:r>
      <w:r w:rsidR="001170D4">
        <w:t xml:space="preserve"> do </w:t>
      </w:r>
      <w:r>
        <w:t>toho mohl zapadat. Jedná se</w:t>
      </w:r>
      <w:r w:rsidR="00ED5750">
        <w:t xml:space="preserve"> o </w:t>
      </w:r>
      <w:r>
        <w:t>Hapalův park pod Hády. Hády jsou nejvyšší bod města Brna, je to lom</w:t>
      </w:r>
      <w:r w:rsidR="00F708DE">
        <w:t xml:space="preserve"> na </w:t>
      </w:r>
      <w:r>
        <w:t>severu. Ze Špilberku, kdybyste vyšli ven, tak byste ho viděli</w:t>
      </w:r>
      <w:r w:rsidR="00ED5750">
        <w:t xml:space="preserve"> a </w:t>
      </w:r>
      <w:r>
        <w:t>pod tím je taková slza, velké údolí</w:t>
      </w:r>
      <w:r w:rsidR="00ED5750">
        <w:t xml:space="preserve"> s </w:t>
      </w:r>
      <w:r>
        <w:t>nějakou ekologickou zátěží,</w:t>
      </w:r>
      <w:r w:rsidR="00F708DE">
        <w:t xml:space="preserve"> na </w:t>
      </w:r>
      <w:r>
        <w:t>druhou stranu velmi cenné místo, kde by teda měl vzniknout park. Ten</w:t>
      </w:r>
      <w:r w:rsidR="00D61722">
        <w:t>to projekt je ještě</w:t>
      </w:r>
      <w:r w:rsidR="00ED5750">
        <w:t xml:space="preserve"> v </w:t>
      </w:r>
      <w:r w:rsidR="00D61722">
        <w:t>plenkách.</w:t>
      </w:r>
    </w:p>
    <w:p w14:paraId="5AC5615F" w14:textId="41582E2F" w:rsidR="00D61722" w:rsidRDefault="00CE451A" w:rsidP="000E3302">
      <w:pPr>
        <w:spacing w:line="276" w:lineRule="auto"/>
      </w:pPr>
      <w:r>
        <w:t>Kolik si tak myslíte,</w:t>
      </w:r>
      <w:r w:rsidR="001170D4">
        <w:t xml:space="preserve"> že </w:t>
      </w:r>
      <w:r w:rsidR="00ED5750">
        <w:t>v </w:t>
      </w:r>
      <w:r>
        <w:t>Brně žije obyvatel? 400 000? No ano</w:t>
      </w:r>
      <w:r w:rsidR="00ED5750">
        <w:t xml:space="preserve"> a </w:t>
      </w:r>
      <w:r>
        <w:t>ne, podle oficiálních statistik ČSÚ</w:t>
      </w:r>
      <w:r w:rsidR="00ED5750">
        <w:t xml:space="preserve"> v </w:t>
      </w:r>
      <w:r>
        <w:t>Brně žije zhruba 380 000 lidí. Brno je mírně rostoucí město, to znamená,</w:t>
      </w:r>
      <w:r w:rsidR="001170D4">
        <w:t xml:space="preserve"> že </w:t>
      </w:r>
      <w:r>
        <w:t>získává každý rok nějaké obyvatelstvo přirozenou měnou, což znamená</w:t>
      </w:r>
      <w:r w:rsidR="001D0972">
        <w:t>,</w:t>
      </w:r>
      <w:r w:rsidR="001170D4">
        <w:t xml:space="preserve"> že </w:t>
      </w:r>
      <w:r>
        <w:t>se víc lidí narodí, než zemře. Jenom tak</w:t>
      </w:r>
      <w:r w:rsidR="00ED5750">
        <w:t xml:space="preserve"> pro </w:t>
      </w:r>
      <w:r>
        <w:t>zajímavost, teďka statistický úřad zveřejnil poslední výsledky</w:t>
      </w:r>
      <w:r w:rsidR="00ED5750">
        <w:t xml:space="preserve"> o </w:t>
      </w:r>
      <w:r>
        <w:t>počtu obyvatel. Tak</w:t>
      </w:r>
      <w:r w:rsidR="00ED5750">
        <w:t xml:space="preserve"> v </w:t>
      </w:r>
      <w:r>
        <w:t>Brně se loni narodilo nějakých 4800 dětí, což je nejvíc</w:t>
      </w:r>
      <w:r w:rsidR="001170D4">
        <w:t xml:space="preserve"> od </w:t>
      </w:r>
      <w:r>
        <w:t>roku 1985, kdy vlastně končil ten baby boom ze 70. let. Takže</w:t>
      </w:r>
      <w:r w:rsidR="00ED5750">
        <w:t xml:space="preserve"> v </w:t>
      </w:r>
      <w:r w:rsidR="001D0972">
        <w:t xml:space="preserve">Brně se stále rodí víc dětí, </w:t>
      </w:r>
      <w:r>
        <w:t>než lidí umírá</w:t>
      </w:r>
      <w:r w:rsidR="00ED5750">
        <w:t xml:space="preserve"> a </w:t>
      </w:r>
      <w:r>
        <w:t>pak Brno s</w:t>
      </w:r>
      <w:r w:rsidR="00D61722">
        <w:t>amozřejmě získává lidi migrací.</w:t>
      </w:r>
    </w:p>
    <w:p w14:paraId="20748F1E" w14:textId="1AD93D28" w:rsidR="00CE451A" w:rsidRDefault="00CE451A" w:rsidP="000E3302">
      <w:pPr>
        <w:spacing w:line="276" w:lineRule="auto"/>
      </w:pPr>
      <w:r>
        <w:t>Ale ono je to</w:t>
      </w:r>
      <w:r w:rsidR="00F708DE">
        <w:t xml:space="preserve"> ve </w:t>
      </w:r>
      <w:r>
        <w:t>skutečnosti ještě trošku jinak, protože Brno je metropolitní město,</w:t>
      </w:r>
      <w:r w:rsidR="00ED5750">
        <w:t xml:space="preserve"> a</w:t>
      </w:r>
      <w:r w:rsidR="00F708DE">
        <w:t xml:space="preserve"> ve </w:t>
      </w:r>
      <w:r>
        <w:t>skutečnosti tady žije daleko víc lidí, kteří tu nemají trvalý pobyt. Prostě přijíždějí</w:t>
      </w:r>
      <w:r w:rsidR="001170D4">
        <w:t xml:space="preserve"> za </w:t>
      </w:r>
      <w:r>
        <w:t>prací, ať už</w:t>
      </w:r>
      <w:r w:rsidR="00ED5750">
        <w:t xml:space="preserve"> z </w:t>
      </w:r>
      <w:r>
        <w:t>Jihomoravského kraje, nebo</w:t>
      </w:r>
      <w:r w:rsidR="00ED5750">
        <w:t xml:space="preserve"> i z </w:t>
      </w:r>
      <w:r>
        <w:t>dalších regionů. Žijí tady fyzicky, nedojíždí každý den, akorát tady nemají trvalý pobyt</w:t>
      </w:r>
      <w:r w:rsidR="00AE6CC4">
        <w:t>. A </w:t>
      </w:r>
      <w:r>
        <w:t>jak si tak myslíte,</w:t>
      </w:r>
      <w:r w:rsidR="001170D4">
        <w:t xml:space="preserve"> že </w:t>
      </w:r>
      <w:r>
        <w:t>se dá říct,</w:t>
      </w:r>
      <w:r w:rsidR="001170D4">
        <w:t xml:space="preserve"> že </w:t>
      </w:r>
      <w:r>
        <w:t>tady žije víc lidí, než je hlášeno. Jak se to dá poznat, jako fyzicky, jako nějaký důkaz,</w:t>
      </w:r>
      <w:r w:rsidR="001170D4">
        <w:t xml:space="preserve"> že </w:t>
      </w:r>
      <w:r>
        <w:t>tady ti lidi jsou. Bavili jsme se tam, když tam byl ten snímek toho Halasova náměstí, tak jedna</w:t>
      </w:r>
      <w:r w:rsidR="00ED5750">
        <w:t xml:space="preserve"> z </w:t>
      </w:r>
      <w:r>
        <w:t>těch posledních šipek byly Brněnské vodárny</w:t>
      </w:r>
      <w:r w:rsidR="00ED5750">
        <w:t xml:space="preserve"> a </w:t>
      </w:r>
      <w:r>
        <w:t>kanalizace. Spotřeba vody</w:t>
      </w:r>
      <w:r w:rsidR="00ED5750">
        <w:t xml:space="preserve"> a </w:t>
      </w:r>
      <w:r>
        <w:t>spotřeba toho, co proteče</w:t>
      </w:r>
      <w:r w:rsidR="001170D4">
        <w:t xml:space="preserve"> do </w:t>
      </w:r>
      <w:r>
        <w:t>té čistírny odpadních vod</w:t>
      </w:r>
      <w:r w:rsidR="00ED5750">
        <w:t xml:space="preserve"> v </w:t>
      </w:r>
      <w:r>
        <w:t>Modřicích. Tady je prostě daleko větší průtok kanalizačními systémy, než by to odpovídalo těm oficiálním 380 000</w:t>
      </w:r>
      <w:r w:rsidR="00AE6CC4">
        <w:t>. A </w:t>
      </w:r>
      <w:r>
        <w:t>pak se zpracovávají nějaké studie, je to všechno určitý odhad, ale říká se,</w:t>
      </w:r>
      <w:r w:rsidR="001170D4">
        <w:t xml:space="preserve"> že </w:t>
      </w:r>
      <w:r>
        <w:t>denně je tu přítomno</w:t>
      </w:r>
      <w:r w:rsidR="00F708DE">
        <w:t xml:space="preserve"> až </w:t>
      </w:r>
      <w:r>
        <w:t>150 000 lidí navíc</w:t>
      </w:r>
      <w:r w:rsidR="00AE6CC4">
        <w:t>. A </w:t>
      </w:r>
      <w:r>
        <w:t>kolik má vaše město obyvatel? 2000? No tak to by se tam vešlo mockrát</w:t>
      </w:r>
      <w:r w:rsidR="001170D4">
        <w:t xml:space="preserve"> do </w:t>
      </w:r>
      <w:r>
        <w:t xml:space="preserve">těch 150 000. </w:t>
      </w:r>
    </w:p>
    <w:p w14:paraId="51E341FA" w14:textId="43A15AC5" w:rsidR="00D61722" w:rsidRDefault="00CE451A" w:rsidP="000E3302">
      <w:pPr>
        <w:spacing w:line="276" w:lineRule="auto"/>
      </w:pPr>
      <w:r>
        <w:t>My jsme zvali obyvatele, aby se zapojili</w:t>
      </w:r>
      <w:r w:rsidR="001170D4">
        <w:t xml:space="preserve"> do </w:t>
      </w:r>
      <w:r>
        <w:t>tvorby strategie, popravdě řečeno ten zájem byl spíše nižší</w:t>
      </w:r>
      <w:r w:rsidR="00ED5750">
        <w:t xml:space="preserve"> a </w:t>
      </w:r>
      <w:r>
        <w:t>odpovídá to</w:t>
      </w:r>
      <w:r w:rsidR="00ED5750">
        <w:t xml:space="preserve"> i </w:t>
      </w:r>
      <w:r>
        <w:t>tomu, co vychází ze sociologických výzkumů, kdy velký zájem</w:t>
      </w:r>
      <w:r w:rsidR="00ED5750">
        <w:t xml:space="preserve"> o </w:t>
      </w:r>
      <w:r>
        <w:t>Brno má jeden</w:t>
      </w:r>
      <w:r w:rsidR="00ED5750">
        <w:t xml:space="preserve"> z </w:t>
      </w:r>
      <w:r>
        <w:t>deseti obyvatel, zbytek se zajímá jen trochu nebo vůbec. Nevím, jak je to</w:t>
      </w:r>
      <w:r w:rsidR="00ED5750">
        <w:t xml:space="preserve"> u </w:t>
      </w:r>
      <w:r>
        <w:t>vás,</w:t>
      </w:r>
      <w:r w:rsidR="00F708DE">
        <w:t xml:space="preserve"> na </w:t>
      </w:r>
      <w:r>
        <w:t>menším městě, ale</w:t>
      </w:r>
      <w:r w:rsidR="00F708DE">
        <w:t xml:space="preserve"> ve </w:t>
      </w:r>
      <w:r>
        <w:t>velkých městech vzbudit zájem lidí</w:t>
      </w:r>
      <w:r w:rsidR="00ED5750">
        <w:t xml:space="preserve"> o </w:t>
      </w:r>
      <w:r>
        <w:t>něco, co není přímo před jejich domem, nebo když se nejedná</w:t>
      </w:r>
      <w:r w:rsidR="00ED5750">
        <w:t xml:space="preserve"> o </w:t>
      </w:r>
      <w:r>
        <w:t>jejich parkoviště nebo jejich plácek, tak je opravdu obtížné. Tak přesto tady máte nějaké ukázky toho, jak jsme zapojovali lidi. Jednak to byli odborníci, experti ze zahraničí, proběhl mezinárodní workshop, uskutečnily se debaty</w:t>
      </w:r>
      <w:r w:rsidR="00F708DE">
        <w:t xml:space="preserve"> na </w:t>
      </w:r>
      <w:r>
        <w:t>brněnských vysokých školách, třeba</w:t>
      </w:r>
      <w:r w:rsidR="00F708DE">
        <w:t xml:space="preserve"> na </w:t>
      </w:r>
      <w:r>
        <w:t>informatice,</w:t>
      </w:r>
      <w:r w:rsidR="00F708DE">
        <w:t xml:space="preserve"> na </w:t>
      </w:r>
      <w:r>
        <w:t>architektuře. Chodili jsme</w:t>
      </w:r>
      <w:r w:rsidR="001170D4">
        <w:t xml:space="preserve"> za </w:t>
      </w:r>
      <w:r>
        <w:t>malými dětmi</w:t>
      </w:r>
      <w:r w:rsidR="001170D4">
        <w:t xml:space="preserve"> do </w:t>
      </w:r>
      <w:r>
        <w:t>škol, díky tomu jsme si to vyzkoušeli,</w:t>
      </w:r>
      <w:r w:rsidR="00ED5750">
        <w:t xml:space="preserve"> a </w:t>
      </w:r>
      <w:r>
        <w:t>vlastně</w:t>
      </w:r>
      <w:r w:rsidR="00ED5750">
        <w:t xml:space="preserve"> v </w:t>
      </w:r>
      <w:r>
        <w:t>tom chceme pokračovat. Proto jsem kývla</w:t>
      </w:r>
      <w:r w:rsidR="00F708DE">
        <w:t xml:space="preserve"> na </w:t>
      </w:r>
      <w:r>
        <w:t>to,</w:t>
      </w:r>
      <w:r w:rsidR="001170D4">
        <w:t xml:space="preserve"> že </w:t>
      </w:r>
      <w:r>
        <w:t>si</w:t>
      </w:r>
      <w:r w:rsidR="00ED5750">
        <w:t xml:space="preserve"> s </w:t>
      </w:r>
      <w:r>
        <w:t>vámi přijdu povídat</w:t>
      </w:r>
      <w:r w:rsidR="00AE6CC4">
        <w:t>. A </w:t>
      </w:r>
      <w:r>
        <w:t>pak jsme zapojovali lidi normálně</w:t>
      </w:r>
      <w:r w:rsidR="00F708DE">
        <w:t xml:space="preserve"> na </w:t>
      </w:r>
      <w:r>
        <w:t>ulicích, měli jsme stánek</w:t>
      </w:r>
      <w:r w:rsidR="00ED5750">
        <w:t xml:space="preserve"> a </w:t>
      </w:r>
      <w:r>
        <w:t>tam jsme se ptali lidí, jaké by chtěli, aby město Brno bylo</w:t>
      </w:r>
      <w:r w:rsidR="00AE6CC4">
        <w:t>. A </w:t>
      </w:r>
      <w:r>
        <w:t>ještě jsme se lidí ptali, kde se jim to líbí, kde se jim to nelíbí, kde by to chtěli změnit</w:t>
      </w:r>
      <w:r w:rsidR="00ED5750">
        <w:t xml:space="preserve"> a </w:t>
      </w:r>
      <w:r>
        <w:t>tak podobně, což je velmi efektivní nástroj</w:t>
      </w:r>
      <w:r w:rsidR="00ED5750">
        <w:t xml:space="preserve"> a s </w:t>
      </w:r>
      <w:r>
        <w:t xml:space="preserve">tím se dá </w:t>
      </w:r>
      <w:r w:rsidR="00D61722">
        <w:t>dobře pracovat.</w:t>
      </w:r>
    </w:p>
    <w:p w14:paraId="32A32560" w14:textId="71C8246B" w:rsidR="00CE451A" w:rsidRDefault="00CE451A" w:rsidP="000E3302">
      <w:pPr>
        <w:spacing w:line="276" w:lineRule="auto"/>
      </w:pPr>
      <w:r>
        <w:t>Říká se tomu pocitová mapa. Nevymysleli jsme to my, je to technika sběru dat, taková sociologická anketa. Pocitovou mapu jsme získali prostřednictvím mapy, kterou jsme měli fyzicky takhle</w:t>
      </w:r>
      <w:r w:rsidR="00ED5750">
        <w:t xml:space="preserve"> v </w:t>
      </w:r>
      <w:r>
        <w:t>ulicích. Tady je Moravské náměstí, tohle je pocitová mapa, kterou jsme měli</w:t>
      </w:r>
      <w:r w:rsidR="00F708DE">
        <w:t xml:space="preserve"> na </w:t>
      </w:r>
      <w:r>
        <w:t>výstavišti</w:t>
      </w:r>
      <w:r w:rsidR="00ED5750">
        <w:t xml:space="preserve"> v </w:t>
      </w:r>
      <w:r>
        <w:t>rámci oslavy republiky loni, když bylo 100 let</w:t>
      </w:r>
      <w:r w:rsidR="001170D4">
        <w:t xml:space="preserve"> od </w:t>
      </w:r>
      <w:r>
        <w:t>založení Československa. Už jsme to dělali podruhé</w:t>
      </w:r>
      <w:r w:rsidR="00ED5750">
        <w:t xml:space="preserve"> a v </w:t>
      </w:r>
      <w:r>
        <w:t>tom druhém kole jsme získali přes 7000, skoro 8000 podnětů. Zkrátka</w:t>
      </w:r>
      <w:r w:rsidR="00ED5750">
        <w:t xml:space="preserve"> a </w:t>
      </w:r>
      <w:r>
        <w:t>dobře lidem se hodně líbí Špilberk, Lužánky, Kraví hora</w:t>
      </w:r>
      <w:r w:rsidR="00AE6CC4">
        <w:t>. A </w:t>
      </w:r>
      <w:r>
        <w:t>nelíbí se jim hlavní nádraží, oblast Cejlu, Bratislavské, to je taková mírně deprivovaná vyloučená lokalita</w:t>
      </w:r>
      <w:r w:rsidR="00AE6CC4">
        <w:t>. A </w:t>
      </w:r>
      <w:r>
        <w:t>pak právě návrhy</w:t>
      </w:r>
      <w:r w:rsidR="00F708DE">
        <w:t xml:space="preserve"> na </w:t>
      </w:r>
      <w:r>
        <w:t>změnu byly hodně</w:t>
      </w:r>
      <w:r w:rsidR="00ED5750">
        <w:t xml:space="preserve"> v </w:t>
      </w:r>
      <w:r>
        <w:t>oblasti jižního segmentu města. Těch otázek bylo celkem 6</w:t>
      </w:r>
      <w:r w:rsidR="00ED5750">
        <w:t xml:space="preserve"> a </w:t>
      </w:r>
      <w:r>
        <w:t>je to něco, co si můžete velmi dobře vyzkoušet právě</w:t>
      </w:r>
      <w:r w:rsidR="00ED5750">
        <w:t xml:space="preserve"> i v </w:t>
      </w:r>
      <w:r>
        <w:t>prostředí vašeho bydliště. Kdybyste vymýšleli nějakou aktivitu, tak se můžete podívat, když si dáte</w:t>
      </w:r>
      <w:r w:rsidR="001170D4">
        <w:t xml:space="preserve"> do </w:t>
      </w:r>
      <w:proofErr w:type="spellStart"/>
      <w:r>
        <w:t>googlu</w:t>
      </w:r>
      <w:proofErr w:type="spellEnd"/>
      <w:r>
        <w:t xml:space="preserve"> pocitové mapy, tak vám tam vyjede hrozně moc odkazů. </w:t>
      </w:r>
    </w:p>
    <w:p w14:paraId="7E13E5B5" w14:textId="274119DE" w:rsidR="00D61722" w:rsidRDefault="00CE451A" w:rsidP="000E3302">
      <w:pPr>
        <w:spacing w:line="276" w:lineRule="auto"/>
      </w:pPr>
      <w:r>
        <w:t>Pak jsme zkoušeli něco dalšího. Nazvali jsme to „Takové chci město“, byla to aplikace „</w:t>
      </w:r>
      <w:proofErr w:type="spellStart"/>
      <w:r>
        <w:t>This</w:t>
      </w:r>
      <w:proofErr w:type="spellEnd"/>
      <w:r>
        <w:t xml:space="preserve"> </w:t>
      </w:r>
      <w:proofErr w:type="spellStart"/>
      <w:r>
        <w:t>or</w:t>
      </w:r>
      <w:proofErr w:type="spellEnd"/>
      <w:r>
        <w:t xml:space="preserve"> </w:t>
      </w:r>
      <w:proofErr w:type="spellStart"/>
      <w:r>
        <w:t>that</w:t>
      </w:r>
      <w:proofErr w:type="spellEnd"/>
      <w:r>
        <w:t>“, kde jsme se lidí ptali</w:t>
      </w:r>
      <w:r w:rsidR="00F708DE">
        <w:t xml:space="preserve"> na </w:t>
      </w:r>
      <w:r>
        <w:t>polární dvojice, ne vždycky to byly protiklady</w:t>
      </w:r>
      <w:r w:rsidR="00ED5750">
        <w:t xml:space="preserve"> a </w:t>
      </w:r>
      <w:r>
        <w:t>nechali jsme je vybírat</w:t>
      </w:r>
      <w:r w:rsidR="00ED5750">
        <w:t xml:space="preserve"> z </w:t>
      </w:r>
      <w:r>
        <w:t>těch dvojic, jaké město si přejí</w:t>
      </w:r>
      <w:r w:rsidR="00ED5750">
        <w:t xml:space="preserve"> a</w:t>
      </w:r>
      <w:r w:rsidR="00F708DE">
        <w:t xml:space="preserve"> na </w:t>
      </w:r>
      <w:r>
        <w:t>konci nám vyšly nějaké výsledky. Je to docela takový šikovný nástroj. Já jsem pár těch polárních dvojic vybrala, abychom si představili trendy, kter</w:t>
      </w:r>
      <w:r w:rsidR="00D61722">
        <w:t>é ovlivňují dnešní podobu měst.</w:t>
      </w:r>
    </w:p>
    <w:p w14:paraId="24FADBC5" w14:textId="34B38161" w:rsidR="00D61722" w:rsidRDefault="00CE451A" w:rsidP="000E3302">
      <w:pPr>
        <w:spacing w:line="276" w:lineRule="auto"/>
      </w:pPr>
      <w:r>
        <w:t>Ptali jsme se lidí, jestli si přejí, aby se město rozrůstalo spíše</w:t>
      </w:r>
      <w:r w:rsidR="001170D4">
        <w:t xml:space="preserve"> do </w:t>
      </w:r>
      <w:r>
        <w:t>volné krajiny,</w:t>
      </w:r>
      <w:r w:rsidR="001170D4">
        <w:t xml:space="preserve"> do </w:t>
      </w:r>
      <w:r>
        <w:t>šířky, nebo jestli by se mělo zahušťovat dovnitř</w:t>
      </w:r>
      <w:r w:rsidR="00ED5750">
        <w:t xml:space="preserve"> a </w:t>
      </w:r>
      <w:r>
        <w:t>vyrůst</w:t>
      </w:r>
      <w:r w:rsidR="001170D4">
        <w:t xml:space="preserve"> do </w:t>
      </w:r>
      <w:r>
        <w:t>výšky. Kdo</w:t>
      </w:r>
      <w:r w:rsidR="00ED5750">
        <w:t xml:space="preserve"> z </w:t>
      </w:r>
      <w:r>
        <w:t>vás je</w:t>
      </w:r>
      <w:r w:rsidR="00ED5750">
        <w:t xml:space="preserve"> pro </w:t>
      </w:r>
      <w:r>
        <w:t>rozšiřování města</w:t>
      </w:r>
      <w:r w:rsidR="001170D4">
        <w:t xml:space="preserve"> do </w:t>
      </w:r>
      <w:r>
        <w:t>volné krajiny? Šest, sedm</w:t>
      </w:r>
      <w:r w:rsidR="00AE6CC4">
        <w:t>. A </w:t>
      </w:r>
      <w:r>
        <w:t>kdo je</w:t>
      </w:r>
      <w:r w:rsidR="00ED5750">
        <w:t xml:space="preserve"> pro </w:t>
      </w:r>
      <w:r>
        <w:t>to, aby se zahušťovalo město</w:t>
      </w:r>
      <w:r w:rsidR="00ED5750">
        <w:t xml:space="preserve"> a </w:t>
      </w:r>
      <w:r>
        <w:t>rostlo</w:t>
      </w:r>
      <w:r w:rsidR="001170D4">
        <w:t xml:space="preserve"> do </w:t>
      </w:r>
      <w:r>
        <w:t>výšky? Jedenáct. Je to něco, co se děje. Oba ty dva případy se dějí</w:t>
      </w:r>
      <w:r w:rsidR="00ED5750">
        <w:t xml:space="preserve"> v </w:t>
      </w:r>
      <w:r>
        <w:t>evropských městech, západoevropských městech, děje se to všude kolem nás. Ten vzkaz</w:t>
      </w:r>
      <w:r w:rsidR="00ED5750">
        <w:t xml:space="preserve"> z </w:t>
      </w:r>
      <w:r>
        <w:t>historického vývoje je,</w:t>
      </w:r>
      <w:r w:rsidR="001170D4">
        <w:t xml:space="preserve"> že </w:t>
      </w:r>
      <w:r>
        <w:t>efektivnější je, když se město zahušťuje</w:t>
      </w:r>
      <w:r w:rsidR="00ED5750">
        <w:t xml:space="preserve"> a </w:t>
      </w:r>
      <w:r>
        <w:t>roste</w:t>
      </w:r>
      <w:r w:rsidR="001170D4">
        <w:t xml:space="preserve"> do </w:t>
      </w:r>
      <w:r>
        <w:t>výšky, protože nezabírá volnou krajinu, neroztahuje se, nevznikají náklady</w:t>
      </w:r>
      <w:r w:rsidR="00F708DE">
        <w:t xml:space="preserve"> na </w:t>
      </w:r>
      <w:r>
        <w:t>síťování,</w:t>
      </w:r>
      <w:r w:rsidR="00F708DE">
        <w:t xml:space="preserve"> na </w:t>
      </w:r>
      <w:r>
        <w:t>infrastrukturu jako jsou VHD (veřejná hromadná doprava)</w:t>
      </w:r>
      <w:r w:rsidR="00ED5750">
        <w:t xml:space="preserve"> a </w:t>
      </w:r>
      <w:r>
        <w:t>podobně. Je to prostě efektivní, když město houstne dovnitř,</w:t>
      </w:r>
      <w:r w:rsidR="001170D4">
        <w:t xml:space="preserve"> do </w:t>
      </w:r>
      <w:r>
        <w:t>vnitřní rezervy. Těch vnitřní rezerv je velké množství, akorát my je nevidíme, protože chodíme</w:t>
      </w:r>
      <w:r w:rsidR="00F708DE">
        <w:t xml:space="preserve"> po </w:t>
      </w:r>
      <w:r>
        <w:t>ulicích</w:t>
      </w:r>
      <w:r w:rsidR="00ED5750">
        <w:t xml:space="preserve"> a </w:t>
      </w:r>
      <w:r>
        <w:t xml:space="preserve">ty vnitřní rezervy jsou třeba </w:t>
      </w:r>
      <w:proofErr w:type="spellStart"/>
      <w:r>
        <w:t>ground</w:t>
      </w:r>
      <w:proofErr w:type="spellEnd"/>
      <w:r>
        <w:t xml:space="preserve"> </w:t>
      </w:r>
      <w:proofErr w:type="spellStart"/>
      <w:r>
        <w:t>fieldy</w:t>
      </w:r>
      <w:proofErr w:type="spellEnd"/>
      <w:r>
        <w:t>, v</w:t>
      </w:r>
      <w:r w:rsidR="00D61722">
        <w:t>elmi často</w:t>
      </w:r>
      <w:r w:rsidR="001170D4">
        <w:t xml:space="preserve"> za </w:t>
      </w:r>
      <w:r w:rsidR="00D61722">
        <w:t>nějakou bariérou.</w:t>
      </w:r>
    </w:p>
    <w:p w14:paraId="474CD3C3" w14:textId="1B60190B" w:rsidR="00D61722" w:rsidRDefault="00CE451A" w:rsidP="000E3302">
      <w:pPr>
        <w:spacing w:line="276" w:lineRule="auto"/>
      </w:pPr>
      <w:r>
        <w:t>Tohle je obrázek přímo stažený</w:t>
      </w:r>
      <w:r w:rsidR="00ED5750">
        <w:t xml:space="preserve"> z </w:t>
      </w:r>
      <w:r>
        <w:t>internetu, je to nějaké středoamerické město, takový sen, ideál: dům, zahrádka, plot. Myslíme si,</w:t>
      </w:r>
      <w:r w:rsidR="001170D4">
        <w:t xml:space="preserve"> že </w:t>
      </w:r>
      <w:r>
        <w:t>taková městečka satelitní nenajdeme, samozřejmě,</w:t>
      </w:r>
      <w:r w:rsidR="001170D4">
        <w:t xml:space="preserve"> že </w:t>
      </w:r>
      <w:r>
        <w:t>najdeme. Tohle jsou Moravany</w:t>
      </w:r>
      <w:r w:rsidR="00ED5750">
        <w:t xml:space="preserve"> u </w:t>
      </w:r>
      <w:r>
        <w:t>Brna. Tohle je nějaká jiná obec</w:t>
      </w:r>
      <w:r w:rsidR="00ED5750">
        <w:t xml:space="preserve"> v </w:t>
      </w:r>
      <w:r>
        <w:t>zázemí města. Nazývá se to suburbanizace, toto vypadá</w:t>
      </w:r>
      <w:r w:rsidR="00F708DE">
        <w:t xml:space="preserve"> na </w:t>
      </w:r>
      <w:r>
        <w:t>rezidenční suburbanizaci. Suburbanizace může být ještě komerční, kdy se město rozšiřuje přes výrobní plochy</w:t>
      </w:r>
      <w:r w:rsidR="00ED5750">
        <w:t xml:space="preserve"> a </w:t>
      </w:r>
      <w:r>
        <w:t>areály, zabírá se orná půda, zabírá se volná krajina</w:t>
      </w:r>
      <w:r w:rsidR="00D61722">
        <w:t>, město</w:t>
      </w:r>
      <w:r w:rsidR="00ED5750">
        <w:t xml:space="preserve"> s </w:t>
      </w:r>
      <w:r w:rsidR="00D61722">
        <w:t>tím má velký problém.</w:t>
      </w:r>
    </w:p>
    <w:p w14:paraId="5AF45A32" w14:textId="2AEF2D0D" w:rsidR="00D61722" w:rsidRDefault="00CE451A" w:rsidP="000E3302">
      <w:pPr>
        <w:spacing w:line="276" w:lineRule="auto"/>
      </w:pPr>
      <w:r>
        <w:t>Po roce 2000 začal velký odliv obyvatelstva právě</w:t>
      </w:r>
      <w:r w:rsidR="001170D4">
        <w:t xml:space="preserve"> do </w:t>
      </w:r>
      <w:r>
        <w:t xml:space="preserve">toho zázemí </w:t>
      </w:r>
      <w:proofErr w:type="spellStart"/>
      <w:r>
        <w:t>suburbánního</w:t>
      </w:r>
      <w:proofErr w:type="spellEnd"/>
      <w:r>
        <w:t xml:space="preserve">. Tady právě jsem vzala nějaký příklad, porovnání historických </w:t>
      </w:r>
      <w:proofErr w:type="spellStart"/>
      <w:r>
        <w:t>ortofotomap</w:t>
      </w:r>
      <w:proofErr w:type="spellEnd"/>
      <w:r>
        <w:t>. Myslím si,</w:t>
      </w:r>
      <w:r w:rsidR="001170D4">
        <w:t xml:space="preserve"> že </w:t>
      </w:r>
      <w:r>
        <w:t xml:space="preserve">tohle je jihozápad města, kdy tady vidíme nějakou vesnici, která je součástí města Brna. To jsou 70. léta, to začaly rodinné domky. </w:t>
      </w:r>
    </w:p>
    <w:p w14:paraId="66F3053B" w14:textId="62910818" w:rsidR="00D61722" w:rsidRDefault="00CE451A" w:rsidP="000E3302">
      <w:pPr>
        <w:spacing w:line="276" w:lineRule="auto"/>
      </w:pPr>
      <w:r>
        <w:t>Tady vidíte něco, co tady možná bylo</w:t>
      </w:r>
      <w:r w:rsidR="001170D4">
        <w:t xml:space="preserve"> od </w:t>
      </w:r>
      <w:r>
        <w:t>středověku</w:t>
      </w:r>
      <w:r w:rsidR="00ED5750">
        <w:t xml:space="preserve"> a </w:t>
      </w:r>
      <w:r>
        <w:t xml:space="preserve">takhle to vlastně vypadá dnes. Vidíte </w:t>
      </w:r>
      <w:proofErr w:type="spellStart"/>
      <w:r>
        <w:t>suburbanizovanou</w:t>
      </w:r>
      <w:proofErr w:type="spellEnd"/>
      <w:r>
        <w:t xml:space="preserve"> zástavbu</w:t>
      </w:r>
      <w:r w:rsidR="00AE6CC4">
        <w:t>. A </w:t>
      </w:r>
      <w:r>
        <w:t>jak myslíte,</w:t>
      </w:r>
      <w:r w:rsidR="001170D4">
        <w:t xml:space="preserve"> že </w:t>
      </w:r>
      <w:r>
        <w:t>se tam lidi pohybují? Jak se dopravují? Co používají?</w:t>
      </w:r>
      <w:r w:rsidR="001D0972">
        <w:t xml:space="preserve"> N</w:t>
      </w:r>
      <w:r w:rsidR="00F708DE">
        <w:t>a </w:t>
      </w:r>
      <w:r>
        <w:t>čem jsou závislí?</w:t>
      </w:r>
      <w:r w:rsidR="001D0972">
        <w:t xml:space="preserve"> N</w:t>
      </w:r>
      <w:r w:rsidR="00F708DE">
        <w:t>a </w:t>
      </w:r>
      <w:r>
        <w:t>autech. Co to způsobuje? To si odpovíme později. Tady vidíte za</w:t>
      </w:r>
      <w:r w:rsidR="00D61722">
        <w:t>se nějaké severoamerické město.</w:t>
      </w:r>
    </w:p>
    <w:p w14:paraId="111352F0" w14:textId="293BF1C8" w:rsidR="00D61722" w:rsidRDefault="00CE451A" w:rsidP="000E3302">
      <w:pPr>
        <w:spacing w:line="276" w:lineRule="auto"/>
      </w:pPr>
      <w:r>
        <w:t xml:space="preserve">A tohle je? AZ </w:t>
      </w:r>
      <w:proofErr w:type="spellStart"/>
      <w:r>
        <w:t>tower</w:t>
      </w:r>
      <w:proofErr w:type="spellEnd"/>
      <w:r>
        <w:t>, kdy</w:t>
      </w:r>
      <w:r w:rsidR="00ED5750">
        <w:t xml:space="preserve"> v </w:t>
      </w:r>
      <w:r>
        <w:t>Brně byla vytipována</w:t>
      </w:r>
      <w:r w:rsidR="00ED5750">
        <w:t xml:space="preserve"> v </w:t>
      </w:r>
      <w:r>
        <w:t>90. letech nějaká oblast podle územního plánu, kde by mohly vznikat výškové budovy, které by nenarušily historickou podobu města. Protože Brno je taková miska obklopená zelenými horizonty</w:t>
      </w:r>
      <w:r w:rsidR="00ED5750">
        <w:t xml:space="preserve"> a </w:t>
      </w:r>
      <w:r>
        <w:t>ty horizonty jsou chráněné pohledově, takže pokud by někde měly vznikat výškové budovy, tak by to mělo být</w:t>
      </w:r>
      <w:r w:rsidR="00F708DE">
        <w:t xml:space="preserve"> na </w:t>
      </w:r>
      <w:r>
        <w:t xml:space="preserve">jihu města, kde nebudou </w:t>
      </w:r>
      <w:r w:rsidR="00D61722">
        <w:t>tolik rušit ta zelená panorama.</w:t>
      </w:r>
    </w:p>
    <w:p w14:paraId="1C22CEC6" w14:textId="68A38373" w:rsidR="00D61722" w:rsidRDefault="00CE451A" w:rsidP="000E3302">
      <w:pPr>
        <w:spacing w:line="276" w:lineRule="auto"/>
      </w:pPr>
      <w:r>
        <w:t>Pak jsme se ptali dětí</w:t>
      </w:r>
      <w:r w:rsidR="00ED5750">
        <w:t xml:space="preserve"> a </w:t>
      </w:r>
      <w:r>
        <w:t>dospělých, jestli by se Brno mělo orientovat spíš</w:t>
      </w:r>
      <w:r w:rsidR="00F708DE">
        <w:t xml:space="preserve"> na </w:t>
      </w:r>
      <w:r>
        <w:t>vědecko-výzkumná centra</w:t>
      </w:r>
      <w:r w:rsidR="00ED5750">
        <w:t xml:space="preserve"> a </w:t>
      </w:r>
      <w:r>
        <w:t>technologicky vyspělé společnosti, nebo</w:t>
      </w:r>
      <w:r w:rsidR="00F708DE">
        <w:t xml:space="preserve"> na </w:t>
      </w:r>
      <w:r>
        <w:t>logistická centra</w:t>
      </w:r>
      <w:r w:rsidR="00ED5750">
        <w:t xml:space="preserve"> a </w:t>
      </w:r>
      <w:r>
        <w:t>továrny. To je taky diskutabilní</w:t>
      </w:r>
      <w:r w:rsidR="00AE6CC4">
        <w:t>. A </w:t>
      </w:r>
      <w:r>
        <w:t>co si myslíte,</w:t>
      </w:r>
      <w:r w:rsidR="00F708DE">
        <w:t xml:space="preserve"> na </w:t>
      </w:r>
      <w:r>
        <w:t>co by se Brno mělo orientovat?</w:t>
      </w:r>
      <w:r w:rsidR="001D0972">
        <w:t xml:space="preserve"> N</w:t>
      </w:r>
      <w:r w:rsidR="00F708DE">
        <w:t>a </w:t>
      </w:r>
      <w:r>
        <w:t>vědecko-výzkumná centra? (z publika:</w:t>
      </w:r>
      <w:r w:rsidR="00F708DE">
        <w:t xml:space="preserve"> na </w:t>
      </w:r>
      <w:r>
        <w:t>oboje)</w:t>
      </w:r>
      <w:r w:rsidR="00F708DE">
        <w:t xml:space="preserve"> na </w:t>
      </w:r>
      <w:r>
        <w:t>oboje. Tak samozřejmě mělo by to být vyvážené, všichni nemůžou být výzkumníci, profesoři, docenti,</w:t>
      </w:r>
      <w:r w:rsidR="00ED5750">
        <w:t xml:space="preserve"> a </w:t>
      </w:r>
      <w:r>
        <w:t>přesto by měli najít své uplatnění, ale</w:t>
      </w:r>
      <w:r w:rsidR="00ED5750">
        <w:t xml:space="preserve"> v </w:t>
      </w:r>
      <w:r>
        <w:t>zásadě je vždycky</w:t>
      </w:r>
      <w:r w:rsidR="00ED5750">
        <w:t xml:space="preserve"> pro </w:t>
      </w:r>
      <w:r>
        <w:t>to město lepší, když rozloží to své portfolio zaměstnaneckých pozic tak, aby to prostě bylo</w:t>
      </w:r>
      <w:r w:rsidR="001170D4">
        <w:t xml:space="preserve"> od </w:t>
      </w:r>
      <w:r>
        <w:t>práce</w:t>
      </w:r>
      <w:r w:rsidR="00ED5750">
        <w:t xml:space="preserve"> s </w:t>
      </w:r>
      <w:r>
        <w:t>vyšší přidanou hodnotou, aby</w:t>
      </w:r>
      <w:r w:rsidR="00ED5750">
        <w:t xml:space="preserve"> v </w:t>
      </w:r>
      <w:r>
        <w:t>Brně nevznikaly montovny. Protože to riziko montoven je to,</w:t>
      </w:r>
      <w:r w:rsidR="001170D4">
        <w:t xml:space="preserve"> že </w:t>
      </w:r>
      <w:r>
        <w:t>když ten investor, který postaví montovnu, tak zjistí,</w:t>
      </w:r>
      <w:r w:rsidR="001170D4">
        <w:t xml:space="preserve"> že </w:t>
      </w:r>
      <w:r>
        <w:t>někde se mu to bude montovat líp, tak ten investor se přesune pryč</w:t>
      </w:r>
      <w:r w:rsidR="00AE6CC4">
        <w:t>. A </w:t>
      </w:r>
      <w:r>
        <w:t>zůstane vám velký výrobní areál</w:t>
      </w:r>
      <w:r w:rsidR="00ED5750">
        <w:t xml:space="preserve"> a </w:t>
      </w:r>
      <w:r>
        <w:t>všechna ta rizika</w:t>
      </w:r>
      <w:r w:rsidR="00ED5750">
        <w:t xml:space="preserve"> a </w:t>
      </w:r>
      <w:r>
        <w:t>dopady pak zůstávají</w:t>
      </w:r>
      <w:r w:rsidR="00F708DE">
        <w:t xml:space="preserve"> na </w:t>
      </w:r>
      <w:r>
        <w:t>sanování toho města, takže</w:t>
      </w:r>
      <w:r w:rsidR="00ED5750">
        <w:t xml:space="preserve"> z </w:t>
      </w:r>
      <w:r>
        <w:t>tohoto důvodu je důležité, aby spíš se město orientovalo</w:t>
      </w:r>
      <w:r w:rsidR="00F708DE">
        <w:t xml:space="preserve"> na </w:t>
      </w:r>
      <w:r>
        <w:t>technologicky vyspělé</w:t>
      </w:r>
      <w:r w:rsidR="00ED5750">
        <w:t xml:space="preserve"> a </w:t>
      </w:r>
      <w:r>
        <w:t>zaměstnanecké</w:t>
      </w:r>
      <w:r w:rsidR="00D61722">
        <w:t xml:space="preserve"> pozice nebo podniky</w:t>
      </w:r>
      <w:r w:rsidR="00ED5750">
        <w:t xml:space="preserve"> a </w:t>
      </w:r>
      <w:r w:rsidR="00D61722">
        <w:t>podobně.</w:t>
      </w:r>
    </w:p>
    <w:p w14:paraId="210BAEBE" w14:textId="033D7A2B" w:rsidR="00D61722" w:rsidRDefault="00CE451A" w:rsidP="000E3302">
      <w:pPr>
        <w:spacing w:line="276" w:lineRule="auto"/>
      </w:pPr>
      <w:r>
        <w:t>Tady je právě ukázka toho, jak to vypadá. Protože logistická centra</w:t>
      </w:r>
      <w:r w:rsidR="00ED5750">
        <w:t xml:space="preserve"> a </w:t>
      </w:r>
      <w:r>
        <w:t>továrny taky potřebují poměrně hodně prostoru. Vznikají průmyslové zóny, to je Černovická terasa, která je kousek</w:t>
      </w:r>
      <w:r w:rsidR="001170D4">
        <w:t xml:space="preserve"> od </w:t>
      </w:r>
      <w:r>
        <w:t>centra. Centrum je tady, tady je Černovická terasa. Vidíte, jak je to rozlehlý areál, který znamenal zábor volné krajiny, zábor orné půdy. Jasně, přináší nějaké pracovní pozice, ale vždycky by bylo dobré to zahušťovat, využívat to efektivně, tak aby tady nebyly volné prostory. Ono se</w:t>
      </w:r>
      <w:r w:rsidR="00F708DE">
        <w:t xml:space="preserve"> na </w:t>
      </w:r>
      <w:r>
        <w:t>té Černovické terase dál staví</w:t>
      </w:r>
      <w:r w:rsidR="00ED5750">
        <w:t xml:space="preserve"> a </w:t>
      </w:r>
      <w:r>
        <w:t>zahušťuje se. Pak jsou tady nějaké</w:t>
      </w:r>
      <w:r w:rsidR="00D61722">
        <w:t xml:space="preserve"> věci, které se týkají dopravy.</w:t>
      </w:r>
    </w:p>
    <w:p w14:paraId="0A861551" w14:textId="02A55488" w:rsidR="00D61722" w:rsidRDefault="00CE451A" w:rsidP="000E3302">
      <w:pPr>
        <w:spacing w:line="276" w:lineRule="auto"/>
      </w:pPr>
      <w:r>
        <w:t>Můžeme si říct,</w:t>
      </w:r>
      <w:r w:rsidR="001170D4">
        <w:t xml:space="preserve"> že </w:t>
      </w:r>
      <w:r>
        <w:t>jak se budeme snažit zvýšit používání letiště</w:t>
      </w:r>
      <w:r w:rsidR="00ED5750">
        <w:t xml:space="preserve"> a </w:t>
      </w:r>
      <w:r>
        <w:t>budeme spojení se světem přes letiště, nebo můžeme jít cestou toho,</w:t>
      </w:r>
      <w:r w:rsidR="001170D4">
        <w:t xml:space="preserve"> že </w:t>
      </w:r>
      <w:r>
        <w:t>si řekneme,</w:t>
      </w:r>
      <w:r w:rsidR="001170D4">
        <w:t xml:space="preserve"> že </w:t>
      </w:r>
      <w:r>
        <w:t>máme kousek</w:t>
      </w:r>
      <w:r w:rsidR="001170D4">
        <w:t xml:space="preserve"> od </w:t>
      </w:r>
      <w:r>
        <w:t>sebe Vídeň, máme Bratislavu, máme Prahu. Velká letiště jsou</w:t>
      </w:r>
      <w:r w:rsidR="00ED5750">
        <w:t xml:space="preserve"> v </w:t>
      </w:r>
      <w:r>
        <w:t>Polsku - Krakov</w:t>
      </w:r>
      <w:r w:rsidR="00ED5750">
        <w:t xml:space="preserve"> a </w:t>
      </w:r>
      <w:r>
        <w:t>Katovice. Tak jestli nakonec by nebylo lepší být napojení</w:t>
      </w:r>
      <w:r w:rsidR="00F708DE">
        <w:t xml:space="preserve"> na </w:t>
      </w:r>
      <w:r>
        <w:t>evropské železniční sítě</w:t>
      </w:r>
      <w:r w:rsidR="00ED5750">
        <w:t xml:space="preserve"> a </w:t>
      </w:r>
      <w:r>
        <w:t>vysokorychlostní železnice nebo Hyperloop. Víte někdo, co to je Hyperloop? (odpověď učitele: to je vlastně takový ten tubus, kde jezdí vysokorychlostní</w:t>
      </w:r>
      <w:r w:rsidR="005736E7">
        <w:t xml:space="preserve"> vlaky</w:t>
      </w:r>
      <w:r>
        <w:t xml:space="preserve">, je tam nějaký vláček. </w:t>
      </w:r>
      <w:proofErr w:type="spellStart"/>
      <w:r>
        <w:t>Elon</w:t>
      </w:r>
      <w:proofErr w:type="spellEnd"/>
      <w:r>
        <w:t xml:space="preserve"> </w:t>
      </w:r>
      <w:proofErr w:type="spellStart"/>
      <w:r>
        <w:t>Musk</w:t>
      </w:r>
      <w:proofErr w:type="spellEnd"/>
      <w:r>
        <w:t xml:space="preserve"> to teď testuje.) Jojo, je to trochu sci-fi. </w:t>
      </w:r>
      <w:proofErr w:type="spellStart"/>
      <w:r>
        <w:t>Elon</w:t>
      </w:r>
      <w:proofErr w:type="spellEnd"/>
      <w:r>
        <w:t xml:space="preserve"> </w:t>
      </w:r>
      <w:proofErr w:type="spellStart"/>
      <w:r>
        <w:t>Musk</w:t>
      </w:r>
      <w:proofErr w:type="spellEnd"/>
      <w:r>
        <w:t xml:space="preserve"> založil kolem toho vlastně takový mozkový trust, kdy jednotliví partneři se</w:t>
      </w:r>
      <w:r w:rsidR="00ED5750">
        <w:t xml:space="preserve"> k </w:t>
      </w:r>
      <w:r>
        <w:t>tomu připojují</w:t>
      </w:r>
      <w:r w:rsidR="00ED5750">
        <w:t xml:space="preserve"> a </w:t>
      </w:r>
      <w:r>
        <w:t>přidávají inovace, technologické řešení toho, jak vymyslet, jak uzavřít lidi</w:t>
      </w:r>
      <w:r w:rsidR="001170D4">
        <w:t xml:space="preserve"> do </w:t>
      </w:r>
      <w:r>
        <w:t>tubusu, nacpat je</w:t>
      </w:r>
      <w:r w:rsidR="001170D4">
        <w:t xml:space="preserve"> do </w:t>
      </w:r>
      <w:r>
        <w:t>kapslí</w:t>
      </w:r>
      <w:r w:rsidR="00ED5750">
        <w:t xml:space="preserve"> a </w:t>
      </w:r>
      <w:r>
        <w:t>posílat je. Je to trochu sci-fi</w:t>
      </w:r>
      <w:r w:rsidR="00ED5750">
        <w:t xml:space="preserve"> a</w:t>
      </w:r>
      <w:r w:rsidR="001170D4">
        <w:t> </w:t>
      </w:r>
      <w:r w:rsidR="00F708DE">
        <w:t>na </w:t>
      </w:r>
      <w:r>
        <w:t>druhou stranu</w:t>
      </w:r>
      <w:r w:rsidR="00F708DE">
        <w:t xml:space="preserve"> na </w:t>
      </w:r>
      <w:r>
        <w:t>téhle sci-fi pak mohou vznikat nové technologie, možná Hyperloop nikdy nevznikne (učitel: on už je, on už má asi 5 km). Oni tvrdí,</w:t>
      </w:r>
      <w:r w:rsidR="001170D4">
        <w:t xml:space="preserve"> že </w:t>
      </w:r>
      <w:r>
        <w:t>už ladí poslední detaily,</w:t>
      </w:r>
      <w:r w:rsidR="001170D4">
        <w:t xml:space="preserve"> že </w:t>
      </w:r>
      <w:r>
        <w:t>už řeší jenom odbavování, jak lidi bezpečně dostat dovnitř</w:t>
      </w:r>
      <w:r w:rsidR="00ED5750">
        <w:t xml:space="preserve"> a </w:t>
      </w:r>
      <w:r>
        <w:t>pak zase ven. Je to takový detail</w:t>
      </w:r>
      <w:r w:rsidR="001A6013">
        <w:t>. V </w:t>
      </w:r>
      <w:r>
        <w:t>zásadě Brno se přihlásilo</w:t>
      </w:r>
      <w:r w:rsidR="00ED5750">
        <w:t xml:space="preserve"> v </w:t>
      </w:r>
      <w:r>
        <w:t>rámci memoranda</w:t>
      </w:r>
      <w:r w:rsidR="00ED5750">
        <w:t xml:space="preserve"> k </w:t>
      </w:r>
      <w:r>
        <w:t>tomu,</w:t>
      </w:r>
      <w:r w:rsidR="001170D4">
        <w:t xml:space="preserve"> že </w:t>
      </w:r>
      <w:r>
        <w:t>se zajímá</w:t>
      </w:r>
      <w:r w:rsidR="00ED5750">
        <w:t xml:space="preserve"> o </w:t>
      </w:r>
      <w:r>
        <w:t>Hyperloop, takže třeba budeme mít jednou</w:t>
      </w:r>
      <w:r w:rsidR="00ED5750">
        <w:t xml:space="preserve"> v </w:t>
      </w:r>
      <w:r>
        <w:t>Brně Hyperloop. Ale mít tady vysokorychlostní železnici asi by bylo fajn, k</w:t>
      </w:r>
      <w:r w:rsidR="00D61722">
        <w:t>dyž tady máme brněnské letiště.</w:t>
      </w:r>
    </w:p>
    <w:p w14:paraId="14A778CE" w14:textId="19899206" w:rsidR="00D61722" w:rsidRDefault="00CE451A" w:rsidP="000E3302">
      <w:pPr>
        <w:spacing w:line="276" w:lineRule="auto"/>
      </w:pPr>
      <w:r>
        <w:t>Jsou různé druhy dopravy, která způsobí,</w:t>
      </w:r>
      <w:r w:rsidR="001170D4">
        <w:t xml:space="preserve"> že </w:t>
      </w:r>
      <w:r>
        <w:t>Brno, případně celý Jihomoravský kraj bude propojený se světem, což je důležité</w:t>
      </w:r>
      <w:r w:rsidR="00ED5750">
        <w:t xml:space="preserve"> pro </w:t>
      </w:r>
      <w:r>
        <w:t>vznik pracovních míst</w:t>
      </w:r>
      <w:r w:rsidR="00ED5750">
        <w:t xml:space="preserve"> s </w:t>
      </w:r>
      <w:r>
        <w:t>vysokou přidanou hodnotou, aby Brno se stalo</w:t>
      </w:r>
      <w:r w:rsidR="00D61722">
        <w:t xml:space="preserve"> Silicon </w:t>
      </w:r>
      <w:proofErr w:type="spellStart"/>
      <w:r w:rsidR="00D61722">
        <w:t>Valley</w:t>
      </w:r>
      <w:proofErr w:type="spellEnd"/>
      <w:r w:rsidR="00D61722">
        <w:t xml:space="preserve"> Střední Evropy.</w:t>
      </w:r>
    </w:p>
    <w:p w14:paraId="7849A355" w14:textId="41272174" w:rsidR="00E11F3D" w:rsidRDefault="00CE451A" w:rsidP="000E3302">
      <w:pPr>
        <w:spacing w:line="276" w:lineRule="auto"/>
      </w:pPr>
      <w:r>
        <w:t>A když se vrátím zpátky</w:t>
      </w:r>
      <w:r w:rsidR="00ED5750">
        <w:t xml:space="preserve"> k </w:t>
      </w:r>
      <w:r>
        <w:t>té suburbanizaci</w:t>
      </w:r>
      <w:r w:rsidR="00ED5750">
        <w:t xml:space="preserve"> a k </w:t>
      </w:r>
      <w:r>
        <w:t>těm domečkům, které jsou doširoka</w:t>
      </w:r>
      <w:r w:rsidR="00ED5750">
        <w:t xml:space="preserve"> a </w:t>
      </w:r>
      <w:r>
        <w:t>plní lidem sen</w:t>
      </w:r>
      <w:r w:rsidR="00ED5750">
        <w:t xml:space="preserve"> o </w:t>
      </w:r>
      <w:r>
        <w:t>vlastním domu se zahradou</w:t>
      </w:r>
      <w:r w:rsidR="00ED5750">
        <w:t xml:space="preserve"> a </w:t>
      </w:r>
      <w:r>
        <w:t>bazénem nebo</w:t>
      </w:r>
      <w:r w:rsidR="00ED5750">
        <w:t xml:space="preserve"> k </w:t>
      </w:r>
      <w:r>
        <w:t>té komerční suburbanizaci, což taky znamená zábor, rozrůstání města</w:t>
      </w:r>
      <w:r w:rsidR="001A6013">
        <w:t>. S </w:t>
      </w:r>
      <w:r>
        <w:t>tím pak je spojené něco, co taky není</w:t>
      </w:r>
      <w:r w:rsidR="00ED5750">
        <w:t xml:space="preserve"> z </w:t>
      </w:r>
      <w:r>
        <w:t>České republiky, ale vlastně takhle to skončilo</w:t>
      </w:r>
      <w:r w:rsidR="00ED5750">
        <w:t xml:space="preserve"> v </w:t>
      </w:r>
      <w:r>
        <w:t>Americe,</w:t>
      </w:r>
      <w:r w:rsidR="00ED5750">
        <w:t xml:space="preserve"> v </w:t>
      </w:r>
      <w:r>
        <w:t>západní Evropě. Všichni jsou závislí</w:t>
      </w:r>
      <w:r w:rsidR="00F708DE">
        <w:t xml:space="preserve"> na </w:t>
      </w:r>
      <w:r>
        <w:t>individuální automobilové dopravě</w:t>
      </w:r>
      <w:r w:rsidR="00AE6CC4">
        <w:t>. A </w:t>
      </w:r>
      <w:r>
        <w:t>když sem</w:t>
      </w:r>
      <w:r w:rsidR="00ED5750">
        <w:t xml:space="preserve"> v </w:t>
      </w:r>
      <w:r>
        <w:t>90. letech přijížděli západoevropští sociologové, tak nám strašně záviděli to,</w:t>
      </w:r>
      <w:r w:rsidR="001170D4">
        <w:t xml:space="preserve"> že </w:t>
      </w:r>
      <w:r w:rsidR="00ED5750">
        <w:t>u </w:t>
      </w:r>
      <w:r>
        <w:t>nás urbanizace neproběhla</w:t>
      </w:r>
      <w:r w:rsidR="00ED5750">
        <w:t xml:space="preserve"> v </w:t>
      </w:r>
      <w:r>
        <w:t>70. letech</w:t>
      </w:r>
      <w:r w:rsidR="00ED5750">
        <w:t xml:space="preserve"> a </w:t>
      </w:r>
      <w:r>
        <w:t>říkali: „Proboha! Udělejte všechno</w:t>
      </w:r>
      <w:r w:rsidR="00ED5750">
        <w:t xml:space="preserve"> pro </w:t>
      </w:r>
      <w:r>
        <w:t>to, aby se vám nerozjela suburbanizace. Važte si toho,</w:t>
      </w:r>
      <w:r w:rsidR="001170D4">
        <w:t xml:space="preserve"> že </w:t>
      </w:r>
      <w:r>
        <w:t>tady máte veřejnou hromadnou dopravu. Važte si toho,</w:t>
      </w:r>
      <w:r w:rsidR="001170D4">
        <w:t xml:space="preserve"> že </w:t>
      </w:r>
      <w:r>
        <w:t xml:space="preserve">vaše města jsou kompaktní.” Ale samozřejmě ruka trhu, která předtím byla </w:t>
      </w:r>
      <w:r w:rsidR="00E11F3D">
        <w:t>svázaná,</w:t>
      </w:r>
      <w:r w:rsidR="00ED5750">
        <w:t xml:space="preserve"> a </w:t>
      </w:r>
      <w:r w:rsidR="00E11F3D">
        <w:t>nemohlo</w:t>
      </w:r>
      <w:r>
        <w:t xml:space="preserve"> se podnikat volně, udělala svoje,</w:t>
      </w:r>
      <w:r w:rsidR="00ED5750">
        <w:t xml:space="preserve"> a i </w:t>
      </w:r>
      <w:r>
        <w:t>my teď čelíme následkům suburbanizace. Asi ten proces bude dál pokračovat, teď jde jenom</w:t>
      </w:r>
      <w:r w:rsidR="00ED5750">
        <w:t xml:space="preserve"> o </w:t>
      </w:r>
      <w:r>
        <w:t>t</w:t>
      </w:r>
      <w:r w:rsidR="00E11F3D">
        <w:t>o, aby se neroztočil ještě víc.</w:t>
      </w:r>
    </w:p>
    <w:p w14:paraId="2F6674FC" w14:textId="3CB41736" w:rsidR="00E11F3D" w:rsidRDefault="00CE451A" w:rsidP="000E3302">
      <w:pPr>
        <w:spacing w:line="276" w:lineRule="auto"/>
      </w:pPr>
      <w:r>
        <w:t>Pak je tady další polární dvojice. Ulice buď můžou sloužit jako veřejný prostor, nebo můžou být určené</w:t>
      </w:r>
      <w:r w:rsidR="00ED5750">
        <w:t xml:space="preserve"> pro </w:t>
      </w:r>
      <w:r>
        <w:t>parkování aut. Asi byste řekli,</w:t>
      </w:r>
      <w:r w:rsidR="001170D4">
        <w:t xml:space="preserve"> že </w:t>
      </w:r>
      <w:r>
        <w:t>to musí být nějaký vyvážený mix. Já jsem si to třeba taky myslela. Pak jedete</w:t>
      </w:r>
      <w:r w:rsidR="001170D4">
        <w:t xml:space="preserve"> do </w:t>
      </w:r>
      <w:r>
        <w:t>ciziny</w:t>
      </w:r>
      <w:r w:rsidR="00ED5750">
        <w:t xml:space="preserve"> a </w:t>
      </w:r>
      <w:r>
        <w:t>objevíte města, která – samozřejmě souvisí to se životním stylem, souvisí to</w:t>
      </w:r>
      <w:r w:rsidR="00ED5750">
        <w:t xml:space="preserve"> s </w:t>
      </w:r>
      <w:r>
        <w:t>pokročilostí společnosti – ale jsou města, centra měst, anebo</w:t>
      </w:r>
      <w:r w:rsidR="00ED5750">
        <w:t xml:space="preserve"> i </w:t>
      </w:r>
      <w:r>
        <w:t>obytné zóny, která se staví „car free“, jakože tam to auto není</w:t>
      </w:r>
      <w:r w:rsidR="00AE6CC4">
        <w:t>. A </w:t>
      </w:r>
      <w:r>
        <w:t>ani není povinností toho developera ta místa tam zajistit, protože ti lidi tam bydlí</w:t>
      </w:r>
      <w:r w:rsidR="00ED5750">
        <w:t xml:space="preserve"> a </w:t>
      </w:r>
      <w:r>
        <w:t>žijí tam</w:t>
      </w:r>
      <w:r w:rsidR="00ED5750">
        <w:t xml:space="preserve"> a </w:t>
      </w:r>
      <w:r>
        <w:t>dobrovolně ví,</w:t>
      </w:r>
      <w:r w:rsidR="001170D4">
        <w:t xml:space="preserve"> že </w:t>
      </w:r>
      <w:r>
        <w:t>pokud budou někdy chtít mít auto, tak si vyřeší parkování</w:t>
      </w:r>
      <w:r w:rsidR="00F708DE">
        <w:t xml:space="preserve"> na </w:t>
      </w:r>
      <w:r>
        <w:t>svoji vlastní odpovědnost. Buď si koupí garáž, jako parkovací stání</w:t>
      </w:r>
      <w:r w:rsidR="00ED5750">
        <w:t xml:space="preserve"> v </w:t>
      </w:r>
      <w:r>
        <w:t>garážovém domě</w:t>
      </w:r>
      <w:r w:rsidR="00AE6CC4">
        <w:t>. A </w:t>
      </w:r>
      <w:r>
        <w:t>když se dneska staví třeba</w:t>
      </w:r>
      <w:r w:rsidR="00F708DE">
        <w:t xml:space="preserve"> ve </w:t>
      </w:r>
      <w:r>
        <w:t>Vídni parkovací domy, tak už dnes se musí, nebo kdekoliv jinde</w:t>
      </w:r>
      <w:r w:rsidR="00ED5750">
        <w:t xml:space="preserve"> v </w:t>
      </w:r>
      <w:r>
        <w:t>západní Evropě, tak se musí stavět tak, ty konstrukty, aby byly natolik funkční,</w:t>
      </w:r>
      <w:r w:rsidR="001170D4">
        <w:t xml:space="preserve"> že </w:t>
      </w:r>
      <w:r>
        <w:t>pak mohou sloužit</w:t>
      </w:r>
      <w:r w:rsidR="00ED5750">
        <w:t xml:space="preserve"> pro </w:t>
      </w:r>
      <w:r>
        <w:t>něco jiného. Aby to bylo přestavitelné, třeba</w:t>
      </w:r>
      <w:r w:rsidR="00F708DE">
        <w:t xml:space="preserve"> na </w:t>
      </w:r>
      <w:r>
        <w:t>bydlení nebo</w:t>
      </w:r>
      <w:r w:rsidR="00F708DE">
        <w:t xml:space="preserve"> na </w:t>
      </w:r>
      <w:r>
        <w:t>kanceláře nebo</w:t>
      </w:r>
      <w:r w:rsidR="00F708DE">
        <w:t xml:space="preserve"> na </w:t>
      </w:r>
      <w:r>
        <w:t xml:space="preserve">open </w:t>
      </w:r>
      <w:proofErr w:type="spellStart"/>
      <w:r>
        <w:t>space</w:t>
      </w:r>
      <w:proofErr w:type="spellEnd"/>
      <w:r>
        <w:t xml:space="preserve"> nebo</w:t>
      </w:r>
      <w:r w:rsidR="00F708DE">
        <w:t xml:space="preserve"> na </w:t>
      </w:r>
      <w:proofErr w:type="spellStart"/>
      <w:r>
        <w:t>coworkingová</w:t>
      </w:r>
      <w:proofErr w:type="spellEnd"/>
      <w:r>
        <w:t xml:space="preserve"> centra, protože se předpokládá,</w:t>
      </w:r>
      <w:r w:rsidR="001170D4">
        <w:t xml:space="preserve"> že </w:t>
      </w:r>
      <w:r>
        <w:t>parkovací domy jako takové budou časem prázdné, prostě lidi přesedlají, udělají ten switch</w:t>
      </w:r>
      <w:r w:rsidR="00ED5750">
        <w:t xml:space="preserve"> v </w:t>
      </w:r>
      <w:r>
        <w:t>tom mozku</w:t>
      </w:r>
      <w:r w:rsidR="00ED5750">
        <w:t xml:space="preserve"> a </w:t>
      </w:r>
      <w:r>
        <w:t xml:space="preserve">už nebudou potřebovat mít auto. </w:t>
      </w:r>
    </w:p>
    <w:p w14:paraId="2EE4BA99" w14:textId="2B2F481C" w:rsidR="00E11F3D" w:rsidRDefault="00CE451A" w:rsidP="000E3302">
      <w:pPr>
        <w:spacing w:line="276" w:lineRule="auto"/>
      </w:pPr>
      <w:r>
        <w:t>Což je něco, co si úplně nedokážeme</w:t>
      </w:r>
      <w:r w:rsidR="00ED5750">
        <w:t xml:space="preserve"> v </w:t>
      </w:r>
      <w:r>
        <w:t>naší české nebo moravské realitě představit. Já jsem teď byla</w:t>
      </w:r>
      <w:r w:rsidR="00F708DE">
        <w:t xml:space="preserve"> na </w:t>
      </w:r>
      <w:r>
        <w:t>konferenci „Učíme</w:t>
      </w:r>
      <w:r w:rsidR="00ED5750">
        <w:t xml:space="preserve"> o </w:t>
      </w:r>
      <w:r>
        <w:t>Moravě“</w:t>
      </w:r>
      <w:r w:rsidR="00ED5750">
        <w:t xml:space="preserve"> a </w:t>
      </w:r>
      <w:r>
        <w:t>tam mi bylo vyčítáno,</w:t>
      </w:r>
      <w:r w:rsidR="001170D4">
        <w:t xml:space="preserve"> že </w:t>
      </w:r>
      <w:r>
        <w:t>jsem použila výraz „česká kotlina“, tak proto jsem teď řekla „v Čechách</w:t>
      </w:r>
      <w:r w:rsidR="00ED5750">
        <w:t xml:space="preserve"> a</w:t>
      </w:r>
      <w:r w:rsidR="00F708DE">
        <w:t xml:space="preserve"> na </w:t>
      </w:r>
      <w:r>
        <w:t>Moravě“, protože já jsem měla použít „moravské úvaly“. Takže to jde</w:t>
      </w:r>
      <w:r w:rsidR="00ED5750">
        <w:t xml:space="preserve"> a </w:t>
      </w:r>
      <w:r>
        <w:t>nemusí být každé náměstí obskládáno auty, tak je dobře vidět,</w:t>
      </w:r>
      <w:r w:rsidR="001170D4">
        <w:t xml:space="preserve"> že </w:t>
      </w:r>
      <w:r w:rsidR="00ED5750">
        <w:t>v </w:t>
      </w:r>
      <w:r>
        <w:t>Brně</w:t>
      </w:r>
      <w:r w:rsidR="00F708DE">
        <w:t xml:space="preserve"> na </w:t>
      </w:r>
      <w:r>
        <w:t>Moravském náměstí. Tam kde teď stojí socha Jošta, tak tam bylo jedno velké parkoviště</w:t>
      </w:r>
      <w:r w:rsidR="00ED5750">
        <w:t xml:space="preserve"> a </w:t>
      </w:r>
      <w:r>
        <w:t>dneska je to krásné veřejné prostranství</w:t>
      </w:r>
      <w:r w:rsidR="00AE6CC4">
        <w:t>. A </w:t>
      </w:r>
      <w:r>
        <w:t>ten trend vytlačovat auta</w:t>
      </w:r>
      <w:r w:rsidR="00ED5750">
        <w:t xml:space="preserve"> z </w:t>
      </w:r>
      <w:r>
        <w:t>měst jde</w:t>
      </w:r>
      <w:r w:rsidR="00F708DE">
        <w:t xml:space="preserve"> po </w:t>
      </w:r>
      <w:r>
        <w:t>celém světě</w:t>
      </w:r>
      <w:r w:rsidR="00ED5750">
        <w:t xml:space="preserve"> a v </w:t>
      </w:r>
      <w:r w:rsidR="00E11F3D">
        <w:t>Brně se nám to moc nedaří</w:t>
      </w:r>
      <w:r w:rsidR="001A6013">
        <w:t>. V </w:t>
      </w:r>
      <w:r>
        <w:t>Brně máme takové vlaštovky, ale když jdete</w:t>
      </w:r>
      <w:r w:rsidR="00F708DE">
        <w:t xml:space="preserve"> po </w:t>
      </w:r>
      <w:proofErr w:type="spellStart"/>
      <w:r>
        <w:t>Masaryčce</w:t>
      </w:r>
      <w:proofErr w:type="spellEnd"/>
      <w:r>
        <w:t>, tak je to děs běs. Přesto tady máme nějaké dobré vlaštovky.</w:t>
      </w:r>
      <w:r w:rsidR="00ED5750">
        <w:t xml:space="preserve"> i v </w:t>
      </w:r>
      <w:r>
        <w:t>Brně, jak by třeba veřejné prostranství</w:t>
      </w:r>
      <w:r w:rsidR="00ED5750">
        <w:t xml:space="preserve"> a </w:t>
      </w:r>
      <w:r>
        <w:t xml:space="preserve">struktura měly vypadat. </w:t>
      </w:r>
    </w:p>
    <w:p w14:paraId="39804D93" w14:textId="72FF0E31" w:rsidR="00E11F3D" w:rsidRDefault="00CE451A" w:rsidP="000E3302">
      <w:pPr>
        <w:spacing w:line="276" w:lineRule="auto"/>
      </w:pPr>
      <w:r>
        <w:t>Pokud si</w:t>
      </w:r>
      <w:r w:rsidR="00ED5750">
        <w:t xml:space="preserve"> o </w:t>
      </w:r>
      <w:r>
        <w:t>tom budete chtít něco nastudovat, tak si můžete</w:t>
      </w:r>
      <w:r w:rsidR="00F708DE">
        <w:t xml:space="preserve"> na </w:t>
      </w:r>
      <w:r>
        <w:t>internetu stáhnout manuál dobré praxe reklamy</w:t>
      </w:r>
      <w:r w:rsidR="00ED5750">
        <w:t xml:space="preserve"> a </w:t>
      </w:r>
      <w:r>
        <w:t>označování provozoven, já jsem vám to tam dala částečně</w:t>
      </w:r>
      <w:r w:rsidR="00ED5750">
        <w:t xml:space="preserve"> i </w:t>
      </w:r>
      <w:r>
        <w:t>kvůli tomu vašemu tématu vizuálního smogu</w:t>
      </w:r>
      <w:r w:rsidR="00ED5750">
        <w:t xml:space="preserve"> a </w:t>
      </w:r>
      <w:r>
        <w:t>reklamy. Brno střed už má nějaký návod, jak má vypadat reklama, jak mají vypadat provozovny</w:t>
      </w:r>
      <w:r w:rsidR="00ED5750">
        <w:t xml:space="preserve"> a </w:t>
      </w:r>
      <w:r>
        <w:t>zatím je to dobrovolné, jestli ten provozovatel podle toho půjde</w:t>
      </w:r>
      <w:r w:rsidR="00ED5750">
        <w:t xml:space="preserve"> a </w:t>
      </w:r>
      <w:r>
        <w:t>stejně tak se Brno nějakým způsobem chystá uchopit téma veřejných prostranství. Vzniká něco jako rukověť tvorby veřejných prostranství, kterou zpracovává kancelář architekta města. Ten manuál, ta rukověť ještě není hotová, teď se ještě</w:t>
      </w:r>
      <w:r w:rsidR="00F708DE">
        <w:t xml:space="preserve"> na </w:t>
      </w:r>
      <w:r>
        <w:t>ní pracuje, tak časem asi taky bude</w:t>
      </w:r>
      <w:r w:rsidR="00F708DE">
        <w:t xml:space="preserve"> na </w:t>
      </w:r>
      <w:r>
        <w:t>webu</w:t>
      </w:r>
      <w:r w:rsidR="00ED5750">
        <w:t xml:space="preserve"> a </w:t>
      </w:r>
      <w:r>
        <w:t xml:space="preserve">taky bude ke stažení. </w:t>
      </w:r>
    </w:p>
    <w:p w14:paraId="73B5059A" w14:textId="46F8AB6E" w:rsidR="00E11F3D" w:rsidRDefault="00CE451A" w:rsidP="000E3302">
      <w:pPr>
        <w:spacing w:line="276" w:lineRule="auto"/>
      </w:pPr>
      <w:r>
        <w:t>O tom,</w:t>
      </w:r>
      <w:r w:rsidR="001170D4">
        <w:t xml:space="preserve"> že </w:t>
      </w:r>
      <w:r>
        <w:t>každý veřejný prostor, který je obydlen</w:t>
      </w:r>
      <w:r w:rsidR="00ED5750">
        <w:t xml:space="preserve"> a </w:t>
      </w:r>
      <w:r>
        <w:t>okupován auty, může sloužit třeba</w:t>
      </w:r>
      <w:r w:rsidR="00ED5750">
        <w:t xml:space="preserve"> i </w:t>
      </w:r>
      <w:r>
        <w:t>jinak, tak to jsme si zkusili</w:t>
      </w:r>
      <w:r w:rsidR="00ED5750">
        <w:t xml:space="preserve"> v </w:t>
      </w:r>
      <w:r>
        <w:t xml:space="preserve">roce 2016, kdy </w:t>
      </w:r>
      <w:proofErr w:type="spellStart"/>
      <w:r>
        <w:t>tohleto</w:t>
      </w:r>
      <w:proofErr w:type="spellEnd"/>
      <w:r>
        <w:t>, co tady vidíte, tak jsou ty pruhy</w:t>
      </w:r>
      <w:r w:rsidR="00ED5750">
        <w:t xml:space="preserve"> pro </w:t>
      </w:r>
      <w:r>
        <w:t>auta, který jsou před nádražím. Jsme to</w:t>
      </w:r>
      <w:r w:rsidR="00F708DE">
        <w:t xml:space="preserve"> na </w:t>
      </w:r>
      <w:r>
        <w:t>jeden den zabydleli nábytkem, měli jsme tam nějaké kavárničky, provozovny, my jsme tam měli stánek</w:t>
      </w:r>
      <w:r w:rsidR="00ED5750">
        <w:t xml:space="preserve"> a </w:t>
      </w:r>
      <w:r>
        <w:t>vlastně se zkoušelo, co to udělá</w:t>
      </w:r>
      <w:r w:rsidR="00ED5750">
        <w:t xml:space="preserve"> s </w:t>
      </w:r>
      <w:r>
        <w:t>dopravou</w:t>
      </w:r>
      <w:r w:rsidR="00ED5750">
        <w:t xml:space="preserve"> v </w:t>
      </w:r>
      <w:r>
        <w:t>oblasti nádraží, jestli to zkolabuje. Doprava nezkolabovala, tak nějak politici se toho zalekli</w:t>
      </w:r>
      <w:r w:rsidR="001A6013">
        <w:t>. Od </w:t>
      </w:r>
      <w:r>
        <w:t>nich tam byl příslib,</w:t>
      </w:r>
      <w:r w:rsidR="001170D4">
        <w:t xml:space="preserve"> že </w:t>
      </w:r>
      <w:r>
        <w:t>se ten přednádražní prostor zavře</w:t>
      </w:r>
      <w:r w:rsidR="00ED5750">
        <w:t xml:space="preserve"> pro </w:t>
      </w:r>
      <w:r>
        <w:t>auta,</w:t>
      </w:r>
      <w:r w:rsidR="00ED5750">
        <w:t xml:space="preserve"> a </w:t>
      </w:r>
      <w:r>
        <w:t>auta tam vesele jezdí doteď</w:t>
      </w:r>
      <w:r w:rsidR="001A6013">
        <w:t>. O </w:t>
      </w:r>
      <w:r>
        <w:t>tom,</w:t>
      </w:r>
      <w:r w:rsidR="001170D4">
        <w:t xml:space="preserve"> že </w:t>
      </w:r>
      <w:r>
        <w:t>je potenciál využívat nejen auta, ale</w:t>
      </w:r>
      <w:r w:rsidR="00ED5750">
        <w:t xml:space="preserve"> i </w:t>
      </w:r>
      <w:r>
        <w:t>jiné dopravní prostředky,</w:t>
      </w:r>
      <w:r w:rsidR="00ED5750">
        <w:t xml:space="preserve"> o </w:t>
      </w:r>
      <w:r>
        <w:t>tom jsme se přesvědčili</w:t>
      </w:r>
      <w:r w:rsidR="00ED5750">
        <w:t xml:space="preserve"> v </w:t>
      </w:r>
      <w:r>
        <w:t>rámci sociologického výzkumu, kdy víme,</w:t>
      </w:r>
      <w:r w:rsidR="001170D4">
        <w:t xml:space="preserve"> že </w:t>
      </w:r>
      <w:r>
        <w:t>devět</w:t>
      </w:r>
      <w:r w:rsidR="00ED5750">
        <w:t xml:space="preserve"> z </w:t>
      </w:r>
      <w:r>
        <w:t>deseti dospělých obyvatel Brna používá veřejnou dopravu, naopak devět</w:t>
      </w:r>
      <w:r w:rsidR="00ED5750">
        <w:t xml:space="preserve"> z </w:t>
      </w:r>
      <w:r>
        <w:t>deseti používá</w:t>
      </w:r>
      <w:r w:rsidR="00ED5750">
        <w:t xml:space="preserve"> i </w:t>
      </w:r>
      <w:r>
        <w:t>to auto. Zhruba polovina jezdí</w:t>
      </w:r>
      <w:r w:rsidR="00F708DE">
        <w:t xml:space="preserve"> na </w:t>
      </w:r>
      <w:r>
        <w:t>kole,</w:t>
      </w:r>
      <w:r w:rsidR="00ED5750">
        <w:t xml:space="preserve"> v </w:t>
      </w:r>
      <w:r>
        <w:t>rámci spíš rekreačních aktivit, než</w:t>
      </w:r>
      <w:r w:rsidR="001170D4">
        <w:t xml:space="preserve"> že </w:t>
      </w:r>
      <w:r>
        <w:t>by to využívali</w:t>
      </w:r>
      <w:r w:rsidR="00ED5750">
        <w:t xml:space="preserve"> pro </w:t>
      </w:r>
      <w:r>
        <w:t>přepravu. Cyklistika jako přepravní způsob je otázka 3 % dospělé populace Brna, ale špatně se to měří. Tady jsem vám dala obrázek</w:t>
      </w:r>
      <w:r w:rsidR="00ED5750">
        <w:t xml:space="preserve"> z </w:t>
      </w:r>
      <w:r>
        <w:t>Vídně, kde jsme byli</w:t>
      </w:r>
      <w:r w:rsidR="00F708DE">
        <w:t xml:space="preserve"> na </w:t>
      </w:r>
      <w:r>
        <w:t>exkurzi se podívat</w:t>
      </w:r>
      <w:r w:rsidR="00F708DE">
        <w:t xml:space="preserve"> na </w:t>
      </w:r>
      <w:r>
        <w:t>to, jak vznikají nové čtvrtě, opravdu masivní oblasti, velké zóny, které</w:t>
      </w:r>
      <w:r w:rsidR="00F708DE">
        <w:t xml:space="preserve"> ve </w:t>
      </w:r>
      <w:r>
        <w:t>Vídni právě vznikly tím,</w:t>
      </w:r>
      <w:r w:rsidR="001170D4">
        <w:t xml:space="preserve"> že </w:t>
      </w:r>
      <w:r>
        <w:t>zrušili řadu malých nádraží. Můžeme si to představit,</w:t>
      </w:r>
      <w:r w:rsidR="001170D4">
        <w:t xml:space="preserve"> že </w:t>
      </w:r>
      <w:r>
        <w:t>kdyby se odsunulo nádraží</w:t>
      </w:r>
      <w:r w:rsidR="00ED5750">
        <w:t xml:space="preserve"> v </w:t>
      </w:r>
      <w:r>
        <w:t>Brně</w:t>
      </w:r>
      <w:r w:rsidR="00ED5750">
        <w:t xml:space="preserve"> o </w:t>
      </w:r>
      <w:r>
        <w:t>těch 800 metrů dál</w:t>
      </w:r>
      <w:r w:rsidR="00F708DE">
        <w:t xml:space="preserve"> na </w:t>
      </w:r>
      <w:r>
        <w:t>jih, tak se taky uvolní drážní tělesa, drážní infrastruktura, může se tam postavit nové město. Vídeň začala plánovat přesun svého nádraží, respektive scelení železničních zastávek</w:t>
      </w:r>
      <w:r w:rsidR="00F708DE">
        <w:t xml:space="preserve"> ve </w:t>
      </w:r>
      <w:r>
        <w:t xml:space="preserve">stejné době jako Brno. </w:t>
      </w:r>
    </w:p>
    <w:p w14:paraId="07B33A1D" w14:textId="58A9BB4D" w:rsidR="00E11F3D" w:rsidRDefault="00CE451A" w:rsidP="000E3302">
      <w:pPr>
        <w:spacing w:line="276" w:lineRule="auto"/>
      </w:pPr>
      <w:r>
        <w:t>Podepsali jsme tenkrát memorandum</w:t>
      </w:r>
      <w:r w:rsidR="00ED5750">
        <w:t xml:space="preserve"> o </w:t>
      </w:r>
      <w:r>
        <w:t>spolupráci, Vídeň má už svoje nádraží nějakých pět let, my nemáme nic, zatím pouze plán. Máme schválené,</w:t>
      </w:r>
      <w:r w:rsidR="001170D4">
        <w:t xml:space="preserve"> že </w:t>
      </w:r>
      <w:r w:rsidR="004320FC">
        <w:t>se to teda bude posouvat. A</w:t>
      </w:r>
      <w:r w:rsidR="00F708DE">
        <w:t xml:space="preserve"> na </w:t>
      </w:r>
      <w:r>
        <w:t>těch uvolněných plochách začala Vídeň budovat ohromné čtvrti</w:t>
      </w:r>
      <w:r w:rsidR="00ED5750">
        <w:t xml:space="preserve"> a </w:t>
      </w:r>
      <w:r>
        <w:t xml:space="preserve">staví je </w:t>
      </w:r>
      <w:proofErr w:type="spellStart"/>
      <w:r>
        <w:t>bezautové</w:t>
      </w:r>
      <w:proofErr w:type="spellEnd"/>
      <w:r>
        <w:t xml:space="preserve">. Vyřešte si, lidi, auta, jak chcete, my vám tady postavíme ty parkovací domy, tak aby to později šlo předělat, můžete si tam najmout parkovací stání anebo taky prostě budete bez aut. Takhle tam vypadá nová výstavba, kdy má blokovou strukturu, pohoda, klid, komunitní centrum, je to obrácené dovnitř, jsou tam vnitrobloky. </w:t>
      </w:r>
    </w:p>
    <w:p w14:paraId="28A417EF" w14:textId="0CFD91A1" w:rsidR="00E11F3D" w:rsidRDefault="00CE451A" w:rsidP="000E3302">
      <w:pPr>
        <w:spacing w:line="276" w:lineRule="auto"/>
      </w:pPr>
      <w:r>
        <w:t xml:space="preserve">Tady vidíte nějaké lávky, </w:t>
      </w:r>
      <w:proofErr w:type="spellStart"/>
      <w:r>
        <w:t>pasarely</w:t>
      </w:r>
      <w:proofErr w:type="spellEnd"/>
      <w:r>
        <w:t>, které spojují ty domy mezi sebou. Má to charakter vytažení vašeho obýváku ven. Jsou tam takové stezky, spousta hřišť, grilů, lehátek, hamak zahrady, záhony, žádná auta. Já jsem tam šla</w:t>
      </w:r>
      <w:r w:rsidR="00ED5750">
        <w:t xml:space="preserve"> a </w:t>
      </w:r>
      <w:r>
        <w:t>pořád jsem si říkala: „Mně tady něco chybí, mně tady něco chybí.“</w:t>
      </w:r>
      <w:r w:rsidR="00ED5750">
        <w:t xml:space="preserve"> a </w:t>
      </w:r>
      <w:r>
        <w:t>pak jsem si uvědomila,</w:t>
      </w:r>
      <w:r w:rsidR="001170D4">
        <w:t xml:space="preserve"> že </w:t>
      </w:r>
      <w:r>
        <w:t>mi tam chybí auta. Takový vlastně zvláštní pocit. Pak také Vídeň staví ohromné nové město</w:t>
      </w:r>
      <w:r w:rsidR="00F708DE">
        <w:t xml:space="preserve"> po </w:t>
      </w:r>
      <w:r>
        <w:t xml:space="preserve">bývalém letišti, které se jmenuje </w:t>
      </w:r>
      <w:proofErr w:type="spellStart"/>
      <w:r>
        <w:t>Aspern</w:t>
      </w:r>
      <w:proofErr w:type="spellEnd"/>
      <w:r>
        <w:t>, oni tomu říkají jezerní město. Postavená je</w:t>
      </w:r>
      <w:r w:rsidR="00ED5750">
        <w:t xml:space="preserve"> v </w:t>
      </w:r>
      <w:proofErr w:type="spellStart"/>
      <w:r>
        <w:t>tuhletu</w:t>
      </w:r>
      <w:proofErr w:type="spellEnd"/>
      <w:r>
        <w:t xml:space="preserve"> chvíli </w:t>
      </w:r>
      <w:proofErr w:type="spellStart"/>
      <w:r>
        <w:t>tahleta</w:t>
      </w:r>
      <w:proofErr w:type="spellEnd"/>
      <w:r>
        <w:t xml:space="preserve"> část</w:t>
      </w:r>
      <w:r w:rsidR="00ED5750">
        <w:t xml:space="preserve"> a </w:t>
      </w:r>
      <w:r>
        <w:t>taky auta mohou</w:t>
      </w:r>
      <w:r w:rsidR="001170D4">
        <w:t xml:space="preserve"> do </w:t>
      </w:r>
      <w:r>
        <w:t xml:space="preserve">nějakých hlavních ulic, ale všechny </w:t>
      </w:r>
      <w:proofErr w:type="spellStart"/>
      <w:r>
        <w:t>tadyty</w:t>
      </w:r>
      <w:proofErr w:type="spellEnd"/>
      <w:r>
        <w:t xml:space="preserve"> vnitrobloky jsou bez</w:t>
      </w:r>
      <w:r w:rsidR="001170D4">
        <w:t> </w:t>
      </w:r>
      <w:r>
        <w:t>aut, car free zóny</w:t>
      </w:r>
      <w:r w:rsidR="00AE6CC4">
        <w:t>. A </w:t>
      </w:r>
      <w:r>
        <w:t>to se dostáváme</w:t>
      </w:r>
      <w:r w:rsidR="00ED5750">
        <w:t xml:space="preserve"> k </w:t>
      </w:r>
      <w:r>
        <w:t>tomu,</w:t>
      </w:r>
      <w:r w:rsidR="001170D4">
        <w:t xml:space="preserve"> že </w:t>
      </w:r>
      <w:r>
        <w:t>ta mobilita musí fungovat jako služba. Nelze udělat car free, vykážeme auta</w:t>
      </w:r>
      <w:r w:rsidR="00ED5750">
        <w:t xml:space="preserve"> z </w:t>
      </w:r>
      <w:r>
        <w:t>města, musí</w:t>
      </w:r>
      <w:r w:rsidR="00F708DE">
        <w:t xml:space="preserve"> na </w:t>
      </w:r>
      <w:r>
        <w:t>to být navázaný nějaký systém veřejné dopravy</w:t>
      </w:r>
      <w:r w:rsidR="00ED5750">
        <w:t xml:space="preserve"> a </w:t>
      </w:r>
      <w:r>
        <w:t>tady jsem jen</w:t>
      </w:r>
      <w:r w:rsidR="00E11F3D">
        <w:t>om vypíchla pár takových pojmů.</w:t>
      </w:r>
    </w:p>
    <w:p w14:paraId="03A06ED7" w14:textId="2163DF6A" w:rsidR="00E11F3D" w:rsidRDefault="00CE451A" w:rsidP="000E3302">
      <w:pPr>
        <w:spacing w:line="276" w:lineRule="auto"/>
      </w:pPr>
      <w:proofErr w:type="spellStart"/>
      <w:r>
        <w:t>Carsharing</w:t>
      </w:r>
      <w:proofErr w:type="spellEnd"/>
      <w:r>
        <w:t>, to asi si dokážete představit. To je vlastně,</w:t>
      </w:r>
      <w:r w:rsidR="001170D4">
        <w:t xml:space="preserve"> že </w:t>
      </w:r>
      <w:r>
        <w:t>společnosti mají nakoupená auta</w:t>
      </w:r>
      <w:r w:rsidR="00ED5750">
        <w:t xml:space="preserve"> a </w:t>
      </w:r>
      <w:r>
        <w:t>vlastně pomocí aplikací</w:t>
      </w:r>
      <w:r w:rsidR="00ED5750">
        <w:t xml:space="preserve"> a </w:t>
      </w:r>
      <w:r>
        <w:t>mobilních telefonů si ta auta odemykáte</w:t>
      </w:r>
      <w:r w:rsidR="00ED5750">
        <w:t xml:space="preserve"> a </w:t>
      </w:r>
      <w:r>
        <w:t>vlastně jezdíte.</w:t>
      </w:r>
      <w:r w:rsidR="00ED5750">
        <w:t xml:space="preserve"> i v </w:t>
      </w:r>
      <w:r>
        <w:t xml:space="preserve">Brně existuje </w:t>
      </w:r>
      <w:proofErr w:type="spellStart"/>
      <w:r>
        <w:t>carsharing</w:t>
      </w:r>
      <w:proofErr w:type="spellEnd"/>
      <w:r>
        <w:t>, který je vázán</w:t>
      </w:r>
      <w:r w:rsidR="00ED5750">
        <w:t xml:space="preserve"> s </w:t>
      </w:r>
      <w:r>
        <w:t>nějakým počátečním vkladem,</w:t>
      </w:r>
      <w:r w:rsidR="00ED5750">
        <w:t xml:space="preserve"> v </w:t>
      </w:r>
      <w:r>
        <w:t>té Vídni je to pár euro. Zjistíte si, kde vám to auto stojí</w:t>
      </w:r>
      <w:r w:rsidR="00ED5750">
        <w:t xml:space="preserve"> a </w:t>
      </w:r>
      <w:r>
        <w:t>odemknete si ho přes aplikaci, nase</w:t>
      </w:r>
      <w:r w:rsidR="00E11F3D">
        <w:t>dnete, přes aplikaci zaplatíte.</w:t>
      </w:r>
    </w:p>
    <w:p w14:paraId="6382F8A8" w14:textId="532DF4BA" w:rsidR="00E11F3D" w:rsidRDefault="00CE451A" w:rsidP="000E3302">
      <w:pPr>
        <w:spacing w:line="276" w:lineRule="auto"/>
      </w:pPr>
      <w:r>
        <w:t xml:space="preserve">Pak je to </w:t>
      </w:r>
      <w:proofErr w:type="spellStart"/>
      <w:r>
        <w:t>carpooling</w:t>
      </w:r>
      <w:proofErr w:type="spellEnd"/>
      <w:r>
        <w:t xml:space="preserve">. Ví někdo, co to je </w:t>
      </w:r>
      <w:proofErr w:type="spellStart"/>
      <w:r>
        <w:t>carpooling</w:t>
      </w:r>
      <w:proofErr w:type="spellEnd"/>
      <w:r>
        <w:t xml:space="preserve">? </w:t>
      </w:r>
      <w:proofErr w:type="spellStart"/>
      <w:r>
        <w:t>Carpooling</w:t>
      </w:r>
      <w:proofErr w:type="spellEnd"/>
      <w:r>
        <w:t xml:space="preserve"> je něco, čeho byste si měli všímat - jak jezdí auta</w:t>
      </w:r>
      <w:r w:rsidR="00F708DE">
        <w:t xml:space="preserve"> po </w:t>
      </w:r>
      <w:r>
        <w:t>Brně, jak moc jsou obsazená těmi cestujícími. Tak</w:t>
      </w:r>
      <w:r w:rsidR="00F708DE">
        <w:t xml:space="preserve"> na </w:t>
      </w:r>
      <w:r>
        <w:t>co jste přišli? (odpověď: víceméně jezdí jenom řidiči). Víceméně jezdí jenom řidiči. (z publika: něco jako Uber?)</w:t>
      </w:r>
      <w:r w:rsidR="00ED5750">
        <w:t xml:space="preserve"> a </w:t>
      </w:r>
      <w:proofErr w:type="spellStart"/>
      <w:r>
        <w:t>carpooling</w:t>
      </w:r>
      <w:proofErr w:type="spellEnd"/>
      <w:r>
        <w:t xml:space="preserve">, ne není to </w:t>
      </w:r>
      <w:r w:rsidR="00E11F3D">
        <w:t>něco, jako</w:t>
      </w:r>
      <w:r>
        <w:t xml:space="preserve"> Uber, je to vlastně systém toho,</w:t>
      </w:r>
      <w:r w:rsidR="001170D4">
        <w:t xml:space="preserve"> že </w:t>
      </w:r>
      <w:r>
        <w:t>ty lidi se přes aplikace domlouvají</w:t>
      </w:r>
      <w:r w:rsidR="00F708DE">
        <w:t xml:space="preserve"> na </w:t>
      </w:r>
      <w:r>
        <w:t>sdílenou spolujízdu. Může tam proběhnout finanční transfer, ale nemusí. Může to být lidí, kteří jsou</w:t>
      </w:r>
      <w:r w:rsidR="00ED5750">
        <w:t xml:space="preserve"> v </w:t>
      </w:r>
      <w:r>
        <w:t>sousedství</w:t>
      </w:r>
      <w:r w:rsidR="00ED5750">
        <w:t xml:space="preserve"> a </w:t>
      </w:r>
      <w:r>
        <w:t>jedou</w:t>
      </w:r>
      <w:r w:rsidR="00F708DE">
        <w:t xml:space="preserve"> na </w:t>
      </w:r>
      <w:r>
        <w:t>stejné pracoviště, nebo se vysazují</w:t>
      </w:r>
      <w:r w:rsidR="00F708DE">
        <w:t xml:space="preserve"> po </w:t>
      </w:r>
      <w:r>
        <w:t>městě.</w:t>
      </w:r>
      <w:r w:rsidR="004320FC">
        <w:t xml:space="preserve"> A</w:t>
      </w:r>
      <w:r w:rsidR="00F708DE">
        <w:t xml:space="preserve"> na </w:t>
      </w:r>
      <w:r>
        <w:t>západě máte dvouproudovou vozovku</w:t>
      </w:r>
      <w:r w:rsidR="00ED5750">
        <w:t xml:space="preserve"> a </w:t>
      </w:r>
      <w:r>
        <w:t>ten jeden pruh je vyhrazený</w:t>
      </w:r>
      <w:r w:rsidR="00ED5750">
        <w:t xml:space="preserve"> pro </w:t>
      </w:r>
      <w:r>
        <w:t>taxíky, MHD</w:t>
      </w:r>
      <w:r w:rsidR="00ED5750">
        <w:t xml:space="preserve"> a </w:t>
      </w:r>
      <w:r>
        <w:t>právě</w:t>
      </w:r>
      <w:r w:rsidR="00ED5750">
        <w:t xml:space="preserve"> pro </w:t>
      </w:r>
      <w:r>
        <w:t xml:space="preserve">ta sdílená auta, kde musí jet alespoň tři lidi, tak oni tam pak mohou jet, můžou cestovat tím rychlejším pruhem. Takže to je </w:t>
      </w:r>
      <w:proofErr w:type="spellStart"/>
      <w:r>
        <w:t>carpooling</w:t>
      </w:r>
      <w:proofErr w:type="spellEnd"/>
      <w:r>
        <w:t>, spolujízda. Ono to intuitivně funguje</w:t>
      </w:r>
      <w:r w:rsidR="00ED5750">
        <w:t xml:space="preserve"> a </w:t>
      </w:r>
      <w:r>
        <w:t xml:space="preserve">fungovalo vždycky, ale ten </w:t>
      </w:r>
      <w:proofErr w:type="spellStart"/>
      <w:r>
        <w:t>carpooling</w:t>
      </w:r>
      <w:proofErr w:type="spellEnd"/>
      <w:r>
        <w:t xml:space="preserve"> je podpořen aplikacem</w:t>
      </w:r>
      <w:r w:rsidR="00E11F3D">
        <w:t>i, firemní politikou</w:t>
      </w:r>
      <w:r w:rsidR="00ED5750">
        <w:t xml:space="preserve"> a </w:t>
      </w:r>
      <w:r w:rsidR="00E11F3D">
        <w:t>podobně.</w:t>
      </w:r>
    </w:p>
    <w:p w14:paraId="07D45250" w14:textId="7D1AED9E" w:rsidR="00E11F3D" w:rsidRDefault="00CE451A" w:rsidP="000E3302">
      <w:pPr>
        <w:spacing w:line="276" w:lineRule="auto"/>
      </w:pPr>
      <w:r>
        <w:t>Pak jsou sdílená kola, nebo sdílená elektrokola,</w:t>
      </w:r>
      <w:r w:rsidR="00ED5750">
        <w:t xml:space="preserve"> v </w:t>
      </w:r>
      <w:r>
        <w:t xml:space="preserve">Brně máme dvě společnosti, </w:t>
      </w:r>
      <w:proofErr w:type="spellStart"/>
      <w:r>
        <w:t>Rekola</w:t>
      </w:r>
      <w:proofErr w:type="spellEnd"/>
      <w:r w:rsidR="00ED5750">
        <w:t xml:space="preserve"> a </w:t>
      </w:r>
      <w:r>
        <w:t xml:space="preserve">pak ta červená, která nevím, jak se jmenují, čímž nechci dělat reklamu </w:t>
      </w:r>
      <w:proofErr w:type="spellStart"/>
      <w:r>
        <w:t>Rekolu</w:t>
      </w:r>
      <w:proofErr w:type="spellEnd"/>
      <w:r w:rsidR="001A6013">
        <w:t>. V </w:t>
      </w:r>
      <w:r>
        <w:t>Praze vidíte kolo</w:t>
      </w:r>
      <w:r w:rsidR="00E11F3D">
        <w:t>běžky, elektrokoloběžky, různě.</w:t>
      </w:r>
    </w:p>
    <w:p w14:paraId="6A0CA527" w14:textId="29028F7F" w:rsidR="00E11F3D" w:rsidRDefault="00CE451A" w:rsidP="000E3302">
      <w:pPr>
        <w:spacing w:line="276" w:lineRule="auto"/>
      </w:pPr>
      <w:r>
        <w:t>A pak je to samozřejmě pěší chůze. Ta je nesmírně důležitá,</w:t>
      </w:r>
      <w:r w:rsidR="00ED5750">
        <w:t xml:space="preserve"> i </w:t>
      </w:r>
      <w:r>
        <w:t>ten veřejný prostor může podněcovat pěší chůzi. Tady tohle je chodník</w:t>
      </w:r>
      <w:r w:rsidR="00F708DE">
        <w:t xml:space="preserve"> ve </w:t>
      </w:r>
      <w:r>
        <w:t>Vídni, právě</w:t>
      </w:r>
      <w:r w:rsidR="00ED5750">
        <w:t xml:space="preserve"> v </w:t>
      </w:r>
      <w:r>
        <w:t>nějaké té nové čtvrti, který je měkoučký</w:t>
      </w:r>
      <w:r w:rsidR="00ED5750">
        <w:t xml:space="preserve"> a </w:t>
      </w:r>
      <w:r>
        <w:t>jsou</w:t>
      </w:r>
      <w:r w:rsidR="00F708DE">
        <w:t xml:space="preserve"> na </w:t>
      </w:r>
      <w:r>
        <w:t>tom skákací panák</w:t>
      </w:r>
      <w:r w:rsidR="00ED5750">
        <w:t xml:space="preserve"> a </w:t>
      </w:r>
      <w:r>
        <w:t>různý bludiště</w:t>
      </w:r>
      <w:r w:rsidR="00ED5750">
        <w:t xml:space="preserve"> a </w:t>
      </w:r>
      <w:r>
        <w:t>motivuje to ty lidi, aby prošli tím chodníkem. Jsou různé srandy</w:t>
      </w:r>
      <w:r w:rsidR="00F708DE">
        <w:t xml:space="preserve"> na </w:t>
      </w:r>
      <w:r>
        <w:t>schodištích, vedle je eskalátor, ale je tam nějaký motiv, aby vás to motivovalo vyjít ty schody</w:t>
      </w:r>
      <w:r w:rsidR="00ED5750">
        <w:t xml:space="preserve"> a </w:t>
      </w:r>
      <w:r>
        <w:t>tak podobně. Jde</w:t>
      </w:r>
      <w:r w:rsidR="00ED5750">
        <w:t xml:space="preserve"> i </w:t>
      </w:r>
      <w:r>
        <w:t>podněcovat</w:t>
      </w:r>
      <w:r w:rsidR="00ED5750">
        <w:t xml:space="preserve"> k </w:t>
      </w:r>
      <w:r>
        <w:t xml:space="preserve">pěší chůzi tím, jak </w:t>
      </w:r>
      <w:proofErr w:type="spellStart"/>
      <w:r>
        <w:t>nadesignují</w:t>
      </w:r>
      <w:proofErr w:type="spellEnd"/>
      <w:r>
        <w:t xml:space="preserve"> ten veřejný prostor</w:t>
      </w:r>
      <w:r w:rsidR="00ED5750">
        <w:t xml:space="preserve"> a </w:t>
      </w:r>
      <w:r>
        <w:t>prostranství, nehledě</w:t>
      </w:r>
      <w:r w:rsidR="00F708DE">
        <w:t xml:space="preserve"> na </w:t>
      </w:r>
      <w:r>
        <w:t>to,</w:t>
      </w:r>
      <w:r w:rsidR="001170D4">
        <w:t xml:space="preserve"> že </w:t>
      </w:r>
      <w:r>
        <w:t>to musí být osvětlené</w:t>
      </w:r>
      <w:r w:rsidR="00ED5750">
        <w:t xml:space="preserve"> a </w:t>
      </w:r>
      <w:r>
        <w:t>bezbariérové, ale t</w:t>
      </w:r>
      <w:r w:rsidR="00E11F3D">
        <w:t>o bychom tady byli fakt dlouho.</w:t>
      </w:r>
    </w:p>
    <w:p w14:paraId="2BCC5277" w14:textId="775EC628" w:rsidR="00E11F3D" w:rsidRDefault="00CE451A" w:rsidP="000E3302">
      <w:pPr>
        <w:spacing w:line="276" w:lineRule="auto"/>
      </w:pPr>
      <w:r>
        <w:t>Nábřeží</w:t>
      </w:r>
      <w:r w:rsidR="00ED5750">
        <w:t xml:space="preserve"> pro </w:t>
      </w:r>
      <w:r>
        <w:t>odpočinek</w:t>
      </w:r>
      <w:r w:rsidR="00ED5750">
        <w:t xml:space="preserve"> a </w:t>
      </w:r>
      <w:r>
        <w:t>relaxaci nebo nábřeží</w:t>
      </w:r>
      <w:r w:rsidR="00ED5750">
        <w:t xml:space="preserve"> pro </w:t>
      </w:r>
      <w:r>
        <w:t>dopravu, samozřejmě řeky</w:t>
      </w:r>
      <w:r w:rsidR="00ED5750">
        <w:t xml:space="preserve"> a </w:t>
      </w:r>
      <w:r>
        <w:t>potoky. Je to logické,</w:t>
      </w:r>
      <w:r w:rsidR="001170D4">
        <w:t xml:space="preserve"> že </w:t>
      </w:r>
      <w:r>
        <w:t>máte podél řek dopravní komunikace, protože ta řeka sama</w:t>
      </w:r>
      <w:r w:rsidR="00ED5750">
        <w:t xml:space="preserve"> o </w:t>
      </w:r>
      <w:r>
        <w:t>sobě je liniová spojnice, kudy dříve vedly obchodní stezky. Ale</w:t>
      </w:r>
      <w:r w:rsidR="00ED5750">
        <w:t xml:space="preserve"> v </w:t>
      </w:r>
      <w:r>
        <w:t xml:space="preserve">dnešní době by se nad těmi řekami mělo přemýšlet trošku jinak. Jednu dobu se taky </w:t>
      </w:r>
      <w:proofErr w:type="spellStart"/>
      <w:r>
        <w:t>zatrubňovalo</w:t>
      </w:r>
      <w:proofErr w:type="spellEnd"/>
      <w:r>
        <w:t>. Byla řeka, protékala nějakým městem</w:t>
      </w:r>
      <w:r w:rsidR="00ED5750">
        <w:t xml:space="preserve"> a </w:t>
      </w:r>
      <w:r>
        <w:t>nám by se hodilo, kdybychom tam dali silnici</w:t>
      </w:r>
      <w:r w:rsidR="00ED5750">
        <w:t xml:space="preserve"> a </w:t>
      </w:r>
      <w:r>
        <w:t xml:space="preserve">tak se to </w:t>
      </w:r>
      <w:proofErr w:type="spellStart"/>
      <w:r>
        <w:t>zatrubnilo</w:t>
      </w:r>
      <w:proofErr w:type="spellEnd"/>
      <w:r>
        <w:t>, což teda</w:t>
      </w:r>
      <w:r w:rsidR="00ED5750">
        <w:t xml:space="preserve"> v </w:t>
      </w:r>
      <w:r>
        <w:t xml:space="preserve">Brně potkalo </w:t>
      </w:r>
      <w:proofErr w:type="spellStart"/>
      <w:r>
        <w:t>Ponávku</w:t>
      </w:r>
      <w:proofErr w:type="spellEnd"/>
      <w:r>
        <w:t xml:space="preserve">, taková třetí říčka, brněnská maličká </w:t>
      </w:r>
      <w:proofErr w:type="spellStart"/>
      <w:r>
        <w:t>zatrubněná</w:t>
      </w:r>
      <w:proofErr w:type="spellEnd"/>
      <w:r>
        <w:t>,</w:t>
      </w:r>
      <w:r w:rsidR="00ED5750">
        <w:t xml:space="preserve"> a </w:t>
      </w:r>
      <w:r>
        <w:t>odkrytá jenom někde, kouká kousek</w:t>
      </w:r>
      <w:r w:rsidR="00F708DE">
        <w:t xml:space="preserve"> na </w:t>
      </w:r>
      <w:r>
        <w:t>severu</w:t>
      </w:r>
      <w:r w:rsidR="00ED5750">
        <w:t xml:space="preserve"> a </w:t>
      </w:r>
      <w:r>
        <w:t>pak</w:t>
      </w:r>
      <w:r w:rsidR="00F708DE">
        <w:t xml:space="preserve"> na </w:t>
      </w:r>
      <w:r>
        <w:t>jihu. No ale</w:t>
      </w:r>
      <w:r w:rsidR="00ED5750">
        <w:t xml:space="preserve"> v </w:t>
      </w:r>
      <w:r>
        <w:t>dnešní době se nabízí udělat</w:t>
      </w:r>
      <w:r w:rsidR="00ED5750">
        <w:t xml:space="preserve"> z </w:t>
      </w:r>
      <w:r>
        <w:t>řek místo</w:t>
      </w:r>
      <w:r w:rsidR="00ED5750">
        <w:t xml:space="preserve"> pro </w:t>
      </w:r>
      <w:r>
        <w:t>relaxaci</w:t>
      </w:r>
      <w:r w:rsidR="00ED5750">
        <w:t xml:space="preserve"> a </w:t>
      </w:r>
      <w:r>
        <w:t xml:space="preserve">odpočinek. </w:t>
      </w:r>
      <w:proofErr w:type="spellStart"/>
      <w:r>
        <w:t>Tohleto</w:t>
      </w:r>
      <w:proofErr w:type="spellEnd"/>
      <w:r>
        <w:t xml:space="preserve"> je nábřeží Svratky, vlastně Poříčí, kde právě má proběhnout revitalizace, tak aby bylo možno se dostat</w:t>
      </w:r>
      <w:r w:rsidR="00ED5750">
        <w:t xml:space="preserve"> k </w:t>
      </w:r>
      <w:r>
        <w:t>vodě, aby tam vznikly nějaké náplavky, jako třeba máme</w:t>
      </w:r>
      <w:r w:rsidR="00ED5750">
        <w:t xml:space="preserve"> v </w:t>
      </w:r>
      <w:r>
        <w:t>Praze, aby prostě tam byl dotyk</w:t>
      </w:r>
      <w:r w:rsidR="00ED5750">
        <w:t xml:space="preserve"> s </w:t>
      </w:r>
      <w:r>
        <w:t>tou vodou. To je strašně důležité,</w:t>
      </w:r>
      <w:r w:rsidR="00ED5750">
        <w:t xml:space="preserve"> a </w:t>
      </w:r>
      <w:r>
        <w:t>přesto byla zachována povodňová opatření</w:t>
      </w:r>
      <w:r w:rsidR="001A6013">
        <w:t>. I  </w:t>
      </w:r>
      <w:r>
        <w:t>řeky</w:t>
      </w:r>
      <w:r w:rsidR="00ED5750">
        <w:t xml:space="preserve"> v </w:t>
      </w:r>
      <w:r>
        <w:t>Brně, byť s</w:t>
      </w:r>
      <w:r w:rsidR="00E11F3D">
        <w:t>e to nezdá, se můžou rozvodnit.</w:t>
      </w:r>
    </w:p>
    <w:p w14:paraId="7372685F" w14:textId="1E4F32CB" w:rsidR="00E11F3D" w:rsidRDefault="00CE451A" w:rsidP="000E3302">
      <w:pPr>
        <w:spacing w:line="276" w:lineRule="auto"/>
      </w:pPr>
      <w:proofErr w:type="spellStart"/>
      <w:r>
        <w:t>Tohleto</w:t>
      </w:r>
      <w:proofErr w:type="spellEnd"/>
      <w:r>
        <w:t xml:space="preserve"> je Svitava,</w:t>
      </w:r>
      <w:r w:rsidR="00F708DE">
        <w:t xml:space="preserve"> na </w:t>
      </w:r>
      <w:r>
        <w:t>té fotce je hodně vody</w:t>
      </w:r>
      <w:r w:rsidR="00ED5750">
        <w:t xml:space="preserve"> a </w:t>
      </w:r>
      <w:proofErr w:type="spellStart"/>
      <w:r>
        <w:t>tohleto</w:t>
      </w:r>
      <w:proofErr w:type="spellEnd"/>
      <w:r>
        <w:t xml:space="preserve"> je </w:t>
      </w:r>
      <w:proofErr w:type="spellStart"/>
      <w:r>
        <w:t>brownfield</w:t>
      </w:r>
      <w:proofErr w:type="spellEnd"/>
      <w:r w:rsidR="00ED5750">
        <w:t xml:space="preserve"> a </w:t>
      </w:r>
      <w:r>
        <w:t>bývalá Zbrojovka, kde má vzniknout taky nová čtvrť, taková polyfunkční kancelářská,</w:t>
      </w:r>
      <w:r w:rsidR="00ED5750">
        <w:t xml:space="preserve"> a </w:t>
      </w:r>
      <w:r>
        <w:t>kde ta řeka by taky měla mít rekreační charakter. Tohle je vizualizace</w:t>
      </w:r>
      <w:r w:rsidR="00E11F3D">
        <w:t>, jak by mohla vypadat Svratka.</w:t>
      </w:r>
    </w:p>
    <w:p w14:paraId="6052A425" w14:textId="5998F059" w:rsidR="00E11F3D" w:rsidRDefault="00CE451A" w:rsidP="000E3302">
      <w:pPr>
        <w:spacing w:line="276" w:lineRule="auto"/>
      </w:pPr>
      <w:r>
        <w:t>Pak je tady zábava</w:t>
      </w:r>
      <w:r w:rsidR="00F708DE">
        <w:t xml:space="preserve"> ve </w:t>
      </w:r>
      <w:r>
        <w:t>městě nebo klidně město</w:t>
      </w:r>
      <w:r w:rsidR="00ED5750">
        <w:t xml:space="preserve"> v </w:t>
      </w:r>
      <w:r>
        <w:t>zeleni. Občas je to těžké, když chcete</w:t>
      </w:r>
      <w:r w:rsidR="00F708DE">
        <w:t xml:space="preserve"> na </w:t>
      </w:r>
      <w:r>
        <w:t>náměstí Svobody pořádat nějakou akci, tak tam jeden místní obyvatel pustí sirénu</w:t>
      </w:r>
      <w:r w:rsidR="00ED5750">
        <w:t xml:space="preserve"> a </w:t>
      </w:r>
      <w:r>
        <w:t>ruší tam prostě ten koncert, protože prostě on tam chce mít klid, ale tak</w:t>
      </w:r>
      <w:r w:rsidR="00F708DE">
        <w:t xml:space="preserve"> na </w:t>
      </w:r>
      <w:r>
        <w:t>druhou stranu je to náměstí Svobody, je to nějaká polární dvojice, která by se m</w:t>
      </w:r>
      <w:r w:rsidR="00E11F3D">
        <w:t>ěla dostat</w:t>
      </w:r>
      <w:r w:rsidR="001170D4">
        <w:t xml:space="preserve"> do </w:t>
      </w:r>
      <w:r w:rsidR="00E11F3D">
        <w:t>nějakého souladu.</w:t>
      </w:r>
    </w:p>
    <w:p w14:paraId="76D464FB" w14:textId="298C091C" w:rsidR="00E11F3D" w:rsidRDefault="00CE451A" w:rsidP="000E3302">
      <w:pPr>
        <w:spacing w:line="276" w:lineRule="auto"/>
      </w:pPr>
      <w:r>
        <w:t>Tady jsem vám znovu dala tohle město. Co to je</w:t>
      </w:r>
      <w:r w:rsidR="001170D4">
        <w:t xml:space="preserve"> za </w:t>
      </w:r>
      <w:r>
        <w:t>město? Vídeň, která dlouhodobě</w:t>
      </w:r>
      <w:r w:rsidR="00F708DE">
        <w:t xml:space="preserve"> ve </w:t>
      </w:r>
      <w:r>
        <w:t>světových žebříčcích vždycky vyhrává</w:t>
      </w:r>
      <w:r w:rsidR="001A6013">
        <w:t>. V </w:t>
      </w:r>
      <w:r>
        <w:t>nějakých žebříčcích má dlouhodobě nejvyšší kvalitu života</w:t>
      </w:r>
      <w:r w:rsidR="00F708DE">
        <w:t xml:space="preserve"> na </w:t>
      </w:r>
      <w:r>
        <w:t>světě</w:t>
      </w:r>
      <w:r w:rsidR="001A6013">
        <w:t>. Na </w:t>
      </w:r>
      <w:r>
        <w:t>druhou stranu, pak když tam jdete</w:t>
      </w:r>
      <w:r w:rsidR="00F708DE">
        <w:t xml:space="preserve"> po </w:t>
      </w:r>
      <w:r>
        <w:t>šesté hodině</w:t>
      </w:r>
      <w:r w:rsidR="004320FC">
        <w:t>,</w:t>
      </w:r>
      <w:r>
        <w:t xml:space="preserve"> máte pocit,</w:t>
      </w:r>
      <w:r w:rsidR="001170D4">
        <w:t xml:space="preserve"> že </w:t>
      </w:r>
      <w:r>
        <w:t>je tam pusto</w:t>
      </w:r>
      <w:r w:rsidR="00ED5750">
        <w:t xml:space="preserve"> a </w:t>
      </w:r>
      <w:r>
        <w:t>prázdno</w:t>
      </w:r>
      <w:r w:rsidR="00ED5750">
        <w:t xml:space="preserve"> a </w:t>
      </w:r>
      <w:r>
        <w:t>divíte se, jak tam ti lidi můžou žít,</w:t>
      </w:r>
      <w:r w:rsidR="001170D4">
        <w:t xml:space="preserve"> že </w:t>
      </w:r>
      <w:r>
        <w:t>tam není zábava</w:t>
      </w:r>
      <w:r w:rsidR="00ED5750">
        <w:t xml:space="preserve"> a </w:t>
      </w:r>
      <w:r>
        <w:t>legrace. Jsou zvyklí</w:t>
      </w:r>
      <w:r w:rsidR="00ED5750">
        <w:t xml:space="preserve"> z </w:t>
      </w:r>
      <w:r>
        <w:t>Brna,</w:t>
      </w:r>
      <w:r w:rsidR="001170D4">
        <w:t xml:space="preserve"> že </w:t>
      </w:r>
      <w:r>
        <w:t>to tady tepe, ale pak nejsme tím městem, které vyhrává ty žebříčky kvality života. To je všechno</w:t>
      </w:r>
      <w:r w:rsidR="00F708DE">
        <w:t xml:space="preserve"> na </w:t>
      </w:r>
      <w:r>
        <w:t>zamyšlení, abyste si uvědomili,</w:t>
      </w:r>
      <w:r w:rsidR="001170D4">
        <w:t xml:space="preserve"> že </w:t>
      </w:r>
      <w:r>
        <w:t>není všechno tak</w:t>
      </w:r>
      <w:r w:rsidR="00E11F3D">
        <w:t xml:space="preserve"> úplně jednoduché.</w:t>
      </w:r>
    </w:p>
    <w:p w14:paraId="2494BE60" w14:textId="1AB17554" w:rsidR="00E11F3D" w:rsidRDefault="00CE451A" w:rsidP="000E3302">
      <w:pPr>
        <w:spacing w:line="276" w:lineRule="auto"/>
      </w:pPr>
      <w:r>
        <w:t>Co třeba může ovlivňovat pohodu</w:t>
      </w:r>
      <w:r w:rsidR="00F708DE">
        <w:t xml:space="preserve"> ve </w:t>
      </w:r>
      <w:r>
        <w:t>městě jsou povrchy, jakým způsobem se pracuje se zelení</w:t>
      </w:r>
      <w:r w:rsidR="00ED5750">
        <w:t xml:space="preserve"> a </w:t>
      </w:r>
      <w:r>
        <w:t>podobně. Tohle je snímek</w:t>
      </w:r>
      <w:r w:rsidR="00ED5750">
        <w:t xml:space="preserve"> z </w:t>
      </w:r>
      <w:r>
        <w:t>teplotní mapy, ten vpravo. Jednoho takového území, které je tady kousek</w:t>
      </w:r>
      <w:r w:rsidR="001170D4">
        <w:t xml:space="preserve"> od </w:t>
      </w:r>
      <w:r>
        <w:t>nás. My jsme</w:t>
      </w:r>
      <w:r w:rsidR="00F708DE">
        <w:t xml:space="preserve"> na </w:t>
      </w:r>
      <w:r>
        <w:t>Špilberku, tady někde pod námi, tam tím směrem, je Otevřená zahrada, což je výukové centrum toho, jakým způsobem se dá stavět, tak aby byly budovy soběstačné energeticky</w:t>
      </w:r>
      <w:r w:rsidR="00ED5750">
        <w:t xml:space="preserve"> a </w:t>
      </w:r>
      <w:r>
        <w:t>aby se tam dobře hospodařilo</w:t>
      </w:r>
      <w:r w:rsidR="00ED5750">
        <w:t xml:space="preserve"> s </w:t>
      </w:r>
      <w:r>
        <w:t>vodou. Byli jste tam někdo</w:t>
      </w:r>
      <w:r w:rsidR="00ED5750">
        <w:t xml:space="preserve"> v </w:t>
      </w:r>
      <w:r>
        <w:t>Otevřené zahradě</w:t>
      </w:r>
      <w:r w:rsidR="00F708DE">
        <w:t xml:space="preserve"> na </w:t>
      </w:r>
      <w:r>
        <w:t>Údolní? Běžte se tam podívat</w:t>
      </w:r>
      <w:r w:rsidR="00ED5750">
        <w:t xml:space="preserve"> a </w:t>
      </w:r>
      <w:r>
        <w:t>teďka tam bude Science party, tak</w:t>
      </w:r>
      <w:r w:rsidR="00F708DE">
        <w:t xml:space="preserve"> na </w:t>
      </w:r>
      <w:r w:rsidR="001170D4">
        <w:t>F</w:t>
      </w:r>
      <w:r>
        <w:t>acebooku si najděte Science party</w:t>
      </w:r>
      <w:r w:rsidR="00ED5750">
        <w:t xml:space="preserve"> a </w:t>
      </w:r>
      <w:r>
        <w:t>bude tam myslím nějakého 6. května</w:t>
      </w:r>
      <w:r w:rsidR="00ED5750">
        <w:t xml:space="preserve"> a </w:t>
      </w:r>
      <w:r>
        <w:t>můžete se tam jít podívat. Bude to velkolepé, snad. Tady vlastně vidíte červencový snímek, jak se rozpalují jednotlivé povrchy. Tady to místo má nějakých 60 °C. Podotýkám,</w:t>
      </w:r>
      <w:r w:rsidR="001170D4">
        <w:t xml:space="preserve"> že </w:t>
      </w:r>
      <w:r>
        <w:t>tohle je taky budova, takže budova, zelená střecha</w:t>
      </w:r>
      <w:r w:rsidR="00ED5750">
        <w:t xml:space="preserve"> a </w:t>
      </w:r>
      <w:r>
        <w:t>jak s</w:t>
      </w:r>
      <w:r w:rsidR="00E11F3D">
        <w:t>e to vlastně chová, ten povrch.</w:t>
      </w:r>
    </w:p>
    <w:p w14:paraId="11D90754" w14:textId="07CB7598" w:rsidR="00E11F3D" w:rsidRDefault="00CE451A" w:rsidP="000E3302">
      <w:pPr>
        <w:spacing w:line="276" w:lineRule="auto"/>
      </w:pPr>
      <w:r>
        <w:t>Tady vidíte, to je taky střecha, jak se to rozpaluje to stejné parkoviště</w:t>
      </w:r>
      <w:r w:rsidR="00AE6CC4">
        <w:t>. A </w:t>
      </w:r>
      <w:r>
        <w:t>vlastně tráva, trávníky jsou úplně</w:t>
      </w:r>
      <w:r w:rsidR="00ED5750">
        <w:t xml:space="preserve"> v </w:t>
      </w:r>
      <w:r>
        <w:t xml:space="preserve">pohodě. Takže když se dneska mění prostory, tak by se měly navrhovat </w:t>
      </w:r>
      <w:r w:rsidR="00E11F3D">
        <w:t>tak, aby odolávaly vlnám veder.</w:t>
      </w:r>
    </w:p>
    <w:p w14:paraId="2A990825" w14:textId="0B5B8E86" w:rsidR="00E11F3D" w:rsidRDefault="00CE451A" w:rsidP="000E3302">
      <w:pPr>
        <w:spacing w:line="276" w:lineRule="auto"/>
      </w:pPr>
      <w:r>
        <w:t>Brno</w:t>
      </w:r>
      <w:r w:rsidR="00ED5750">
        <w:t xml:space="preserve"> s </w:t>
      </w:r>
      <w:r>
        <w:t>tím má velký problém,</w:t>
      </w:r>
      <w:r w:rsidR="001170D4">
        <w:t xml:space="preserve"> za </w:t>
      </w:r>
      <w:r>
        <w:t>posledních několik let jsme tady měli fakt velká vlna veder, to město je rozpálené</w:t>
      </w:r>
      <w:r w:rsidR="00ED5750">
        <w:t xml:space="preserve"> a </w:t>
      </w:r>
      <w:r>
        <w:t>nedokáže zchladnout přes noc. Důležité je, aby když se rozpálí, dokázalo zchladnout přes</w:t>
      </w:r>
      <w:r w:rsidR="001170D4">
        <w:t> </w:t>
      </w:r>
      <w:r>
        <w:t>noc. Dá se to řešit pomocí volby materiálu, pomocí zelených extenzivních střech</w:t>
      </w:r>
      <w:r w:rsidR="00ED5750">
        <w:t xml:space="preserve"> a </w:t>
      </w:r>
      <w:r>
        <w:t xml:space="preserve">podobně. </w:t>
      </w:r>
    </w:p>
    <w:p w14:paraId="33E016CB" w14:textId="052C4BDD" w:rsidR="00E11F3D" w:rsidRDefault="00CE451A" w:rsidP="000E3302">
      <w:pPr>
        <w:spacing w:line="276" w:lineRule="auto"/>
      </w:pPr>
      <w:r>
        <w:t>Jedno místo, které je sice krásné, je pod památkovou ochranou, ale je to místo, které je</w:t>
      </w:r>
      <w:r w:rsidR="00ED5750">
        <w:t xml:space="preserve"> v </w:t>
      </w:r>
      <w:r>
        <w:t>rámci Brna</w:t>
      </w:r>
      <w:r w:rsidR="00ED5750">
        <w:t xml:space="preserve"> v </w:t>
      </w:r>
      <w:r>
        <w:t>létě jedno</w:t>
      </w:r>
      <w:r w:rsidR="00ED5750">
        <w:t xml:space="preserve"> z </w:t>
      </w:r>
      <w:r>
        <w:t>nejvíc rozpálených. Je to brněnské Výstaviště, právě proto,</w:t>
      </w:r>
      <w:r w:rsidR="001170D4">
        <w:t xml:space="preserve"> že </w:t>
      </w:r>
      <w:r>
        <w:t xml:space="preserve">tam je spousta betonových ploch, asfaltových ploch mezi těmi budovami. Sice </w:t>
      </w:r>
      <w:proofErr w:type="spellStart"/>
      <w:r>
        <w:t>tohleto</w:t>
      </w:r>
      <w:proofErr w:type="spellEnd"/>
      <w:r>
        <w:t xml:space="preserve"> je krásný snímek, ale</w:t>
      </w:r>
      <w:r w:rsidR="00ED5750">
        <w:t xml:space="preserve"> v </w:t>
      </w:r>
      <w:r w:rsidR="00E11F3D">
        <w:t>létě to úplně příjemné není.</w:t>
      </w:r>
    </w:p>
    <w:p w14:paraId="58338C8C" w14:textId="7F8D9F6C" w:rsidR="00E11F3D" w:rsidRDefault="00CE451A" w:rsidP="000E3302">
      <w:pPr>
        <w:spacing w:line="276" w:lineRule="auto"/>
      </w:pPr>
      <w:r>
        <w:t>Pak je zajímavá věc, jak pracovat se zahrádkářskými koloniemi, nevím, jak moc je to</w:t>
      </w:r>
      <w:r w:rsidR="00ED5750">
        <w:t xml:space="preserve"> u </w:t>
      </w:r>
      <w:r>
        <w:t>vás, ale</w:t>
      </w:r>
      <w:r w:rsidR="00ED5750">
        <w:t xml:space="preserve"> v </w:t>
      </w:r>
      <w:r>
        <w:t>Brně tvoří zahrádkářské kolonie ohraničená místa, která vytváří bariéry, které jsou neprostupné. Buď protože jsou obhospodařované,</w:t>
      </w:r>
      <w:r w:rsidR="001170D4">
        <w:t xml:space="preserve"> že </w:t>
      </w:r>
      <w:r>
        <w:t>tam lidi zahradničí nebo protože jsou opuštěné, ale</w:t>
      </w:r>
      <w:r w:rsidR="00ED5750">
        <w:t xml:space="preserve"> i </w:t>
      </w:r>
      <w:r>
        <w:t>tak tam nemůžete projít, protože tam ty cesty nevedou</w:t>
      </w:r>
      <w:r w:rsidR="00ED5750">
        <w:t xml:space="preserve"> a </w:t>
      </w:r>
      <w:r>
        <w:t>jsou tam bezdomovci</w:t>
      </w:r>
      <w:r w:rsidR="00ED5750">
        <w:t xml:space="preserve"> a </w:t>
      </w:r>
      <w:r>
        <w:t>stahují se tam nějaké sociopato</w:t>
      </w:r>
      <w:r w:rsidR="00E11F3D">
        <w:t>logické problémy</w:t>
      </w:r>
      <w:r w:rsidR="00ED5750">
        <w:t xml:space="preserve"> a </w:t>
      </w:r>
      <w:r w:rsidR="00E11F3D">
        <w:t>tak podobně.</w:t>
      </w:r>
    </w:p>
    <w:p w14:paraId="4D5F41CD" w14:textId="1C2ED69F" w:rsidR="00E11F3D" w:rsidRDefault="00CE451A" w:rsidP="000E3302">
      <w:pPr>
        <w:spacing w:line="276" w:lineRule="auto"/>
      </w:pPr>
      <w:r>
        <w:t>Nebo jestli se to nějakým způsobem dá přetvořit</w:t>
      </w:r>
      <w:r w:rsidR="00ED5750">
        <w:t xml:space="preserve"> a </w:t>
      </w:r>
      <w:r>
        <w:t>může</w:t>
      </w:r>
      <w:r w:rsidR="00ED5750">
        <w:t xml:space="preserve"> z </w:t>
      </w:r>
      <w:r>
        <w:t>toho být veřejně dostupná zeleň</w:t>
      </w:r>
      <w:r w:rsidR="00ED5750">
        <w:t xml:space="preserve"> a </w:t>
      </w:r>
      <w:r>
        <w:t>park nebo ideálně nějaký mainstream.</w:t>
      </w:r>
      <w:r w:rsidR="00E11F3D">
        <w:t xml:space="preserve"> To je takové další velké téma.</w:t>
      </w:r>
    </w:p>
    <w:p w14:paraId="37A1632D" w14:textId="1FADFFC8" w:rsidR="00E11F3D" w:rsidRDefault="00CE451A" w:rsidP="000E3302">
      <w:pPr>
        <w:spacing w:line="276" w:lineRule="auto"/>
      </w:pPr>
      <w:r>
        <w:t>Na západě je trend,</w:t>
      </w:r>
      <w:r w:rsidR="001170D4">
        <w:t xml:space="preserve"> že </w:t>
      </w:r>
      <w:r>
        <w:t>se ze zahrádkářských kolonií vytváří komunitní zahrady, kdy nějaká komunita sdílí tu zahradu</w:t>
      </w:r>
      <w:r w:rsidR="00ED5750">
        <w:t xml:space="preserve"> a </w:t>
      </w:r>
      <w:r>
        <w:t>je to</w:t>
      </w:r>
      <w:r w:rsidR="00ED5750">
        <w:t xml:space="preserve"> o </w:t>
      </w:r>
      <w:r>
        <w:t>nějaké důvěře</w:t>
      </w:r>
      <w:r w:rsidR="00ED5750">
        <w:t xml:space="preserve"> a </w:t>
      </w:r>
      <w:r>
        <w:t>zároveň</w:t>
      </w:r>
      <w:r w:rsidR="00ED5750">
        <w:t xml:space="preserve"> i </w:t>
      </w:r>
      <w:r>
        <w:t>nějakém režimu</w:t>
      </w:r>
      <w:r w:rsidR="00ED5750">
        <w:t xml:space="preserve"> a </w:t>
      </w:r>
      <w:r>
        <w:t>podobně. Fakt fungují, zní to neuvěřitelně, ale opravdu to funguje</w:t>
      </w:r>
      <w:r w:rsidR="00ED5750">
        <w:t xml:space="preserve"> a </w:t>
      </w:r>
      <w:r>
        <w:t>ti lidi si tam nesk</w:t>
      </w:r>
      <w:r w:rsidR="00E11F3D">
        <w:t>lízí tu úrodu navzájem. J</w:t>
      </w:r>
      <w:r>
        <w:t xml:space="preserve">á jsem vám tady dala ukázku, jak taková maličká </w:t>
      </w:r>
      <w:r w:rsidR="00E11F3D">
        <w:t>komunitní zahrada může vypadat.</w:t>
      </w:r>
    </w:p>
    <w:p w14:paraId="36E99A85" w14:textId="7921D61B" w:rsidR="00E11F3D" w:rsidRDefault="00CE451A" w:rsidP="000E3302">
      <w:pPr>
        <w:spacing w:line="276" w:lineRule="auto"/>
      </w:pPr>
      <w:r>
        <w:t>Tohle je budova školy</w:t>
      </w:r>
      <w:r w:rsidR="00ED5750">
        <w:t xml:space="preserve"> a </w:t>
      </w:r>
      <w:r>
        <w:t>tady místo toho, aby tady byl trávník, který by byl pokakaný</w:t>
      </w:r>
      <w:r w:rsidR="001170D4">
        <w:t xml:space="preserve"> od </w:t>
      </w:r>
      <w:r>
        <w:t>pejsků. Toto je běžná obytná ulice, tak je tady sdílená komunitní zahrádka. Tohle jsou vnitrobloky</w:t>
      </w:r>
      <w:r w:rsidR="00ED5750">
        <w:t xml:space="preserve"> v </w:t>
      </w:r>
      <w:r>
        <w:t>nových obytných velkých vídeňských, kde vidíte,</w:t>
      </w:r>
      <w:r w:rsidR="001170D4">
        <w:t xml:space="preserve"> že </w:t>
      </w:r>
      <w:r>
        <w:t>to takový posunutý obývák ven. Sa</w:t>
      </w:r>
      <w:r w:rsidR="00E11F3D">
        <w:t>mozřejmě velké balkóny, terasy.</w:t>
      </w:r>
    </w:p>
    <w:p w14:paraId="5A116E10" w14:textId="35AD2842" w:rsidR="00E11F3D" w:rsidRDefault="00CE451A" w:rsidP="000E3302">
      <w:pPr>
        <w:spacing w:line="276" w:lineRule="auto"/>
      </w:pPr>
      <w:r>
        <w:t>Takže ten prostor je takový strukturovaný, přechází</w:t>
      </w:r>
      <w:r w:rsidR="001170D4">
        <w:t xml:space="preserve"> od </w:t>
      </w:r>
      <w:r>
        <w:t>těch soukromých prostorů bytu</w:t>
      </w:r>
      <w:r w:rsidR="001170D4">
        <w:t xml:space="preserve"> do </w:t>
      </w:r>
      <w:r>
        <w:t>takových polosoukromých, kde tady často jsou soukromé zahrádky,</w:t>
      </w:r>
      <w:r w:rsidR="00ED5750">
        <w:t xml:space="preserve"> v </w:t>
      </w:r>
      <w:r>
        <w:t>tomto případě to tak není, ale bývají tady soukromé zahrádky,</w:t>
      </w:r>
      <w:r w:rsidR="00F708DE">
        <w:t xml:space="preserve"> až po </w:t>
      </w:r>
      <w:r>
        <w:t>takové polosouk</w:t>
      </w:r>
      <w:r w:rsidR="00E11F3D">
        <w:t>romé, ale vy tam můžete projít.</w:t>
      </w:r>
    </w:p>
    <w:p w14:paraId="5ED76C55" w14:textId="61C478E7" w:rsidR="00E11F3D" w:rsidRDefault="00CE451A" w:rsidP="000E3302">
      <w:pPr>
        <w:spacing w:line="276" w:lineRule="auto"/>
      </w:pPr>
      <w:r>
        <w:t>V Brně je teď taková aktivita,</w:t>
      </w:r>
      <w:r w:rsidR="001170D4">
        <w:t xml:space="preserve"> že </w:t>
      </w:r>
      <w:r>
        <w:t>odbor životního prostředí dává dotace</w:t>
      </w:r>
      <w:r w:rsidR="00F708DE">
        <w:t xml:space="preserve"> na </w:t>
      </w:r>
      <w:r>
        <w:t>opravu vnitrobloku, akorát ti lidi se musí dohodnout,</w:t>
      </w:r>
      <w:r w:rsidR="001170D4">
        <w:t xml:space="preserve"> že </w:t>
      </w:r>
      <w:r>
        <w:t>to chtějí upravit,</w:t>
      </w:r>
      <w:r w:rsidR="001170D4">
        <w:t xml:space="preserve"> že </w:t>
      </w:r>
      <w:r>
        <w:t>to chtějí otevřít</w:t>
      </w:r>
      <w:r w:rsidR="00ED5750">
        <w:t xml:space="preserve"> a </w:t>
      </w:r>
      <w:r>
        <w:t>můžou si</w:t>
      </w:r>
      <w:r w:rsidR="00ED5750">
        <w:t xml:space="preserve"> o </w:t>
      </w:r>
      <w:r>
        <w:t xml:space="preserve">tu dotaci zažádat. </w:t>
      </w:r>
    </w:p>
    <w:p w14:paraId="40531173" w14:textId="4E45D372" w:rsidR="00E11F3D" w:rsidRDefault="00CE451A" w:rsidP="000E3302">
      <w:pPr>
        <w:spacing w:line="276" w:lineRule="auto"/>
      </w:pPr>
      <w:r>
        <w:t xml:space="preserve">Poslední je ten </w:t>
      </w:r>
      <w:proofErr w:type="spellStart"/>
      <w:r>
        <w:t>governments</w:t>
      </w:r>
      <w:proofErr w:type="spellEnd"/>
      <w:r w:rsidR="001A6013">
        <w:t>. V </w:t>
      </w:r>
      <w:r>
        <w:t>Brně je velký pokus udělat tu správu tak, aby byla pohodlná</w:t>
      </w:r>
      <w:r w:rsidR="00ED5750">
        <w:t xml:space="preserve"> pro </w:t>
      </w:r>
      <w:r>
        <w:t>obyvatele, aby se elektronizovala, proto jsme zařídili Brno ID, je to nějaká elektronická identita. Vy si přes Brno ID můžete koupit šalinkartu, můžete</w:t>
      </w:r>
      <w:r w:rsidR="001170D4">
        <w:t xml:space="preserve"> do </w:t>
      </w:r>
      <w:r>
        <w:t>budoucna zaplatit odpady, nebo už teď si můžete koupit turistickou kartu, zaplatit sportovní aktivity, vstupenku</w:t>
      </w:r>
      <w:r w:rsidR="001170D4">
        <w:t xml:space="preserve"> do </w:t>
      </w:r>
      <w:r>
        <w:t>ZOO</w:t>
      </w:r>
      <w:r w:rsidR="00ED5750">
        <w:t xml:space="preserve"> a </w:t>
      </w:r>
      <w:r>
        <w:t>můžete hlasovat</w:t>
      </w:r>
      <w:r w:rsidR="00ED5750">
        <w:t xml:space="preserve"> v </w:t>
      </w:r>
      <w:r>
        <w:t>participativním rozpočtu, což je 30 miliónů, které se dají lidem, přihlásí se projekty</w:t>
      </w:r>
      <w:r w:rsidR="00ED5750">
        <w:t xml:space="preserve"> a </w:t>
      </w:r>
      <w:r>
        <w:t>lidi pak hlasují, které</w:t>
      </w:r>
      <w:r w:rsidR="00ED5750">
        <w:t xml:space="preserve"> z </w:t>
      </w:r>
      <w:r>
        <w:t>těch projektů se mají zrealizovat. Už máme</w:t>
      </w:r>
      <w:r w:rsidR="001170D4">
        <w:t xml:space="preserve"> za </w:t>
      </w:r>
      <w:r>
        <w:t>sebo</w:t>
      </w:r>
      <w:r w:rsidR="00E11F3D">
        <w:t>u dvě kola</w:t>
      </w:r>
      <w:r w:rsidR="00ED5750">
        <w:t xml:space="preserve"> a </w:t>
      </w:r>
      <w:r w:rsidR="00E11F3D">
        <w:t>třetí se rozjíždí.</w:t>
      </w:r>
    </w:p>
    <w:p w14:paraId="48F4BC9A" w14:textId="2461A649" w:rsidR="00396DCD" w:rsidRDefault="00CE451A" w:rsidP="000E3302">
      <w:pPr>
        <w:spacing w:line="276" w:lineRule="auto"/>
      </w:pPr>
      <w:r>
        <w:t>Co je taky důležité</w:t>
      </w:r>
      <w:r w:rsidR="00ED5750">
        <w:t xml:space="preserve"> pro </w:t>
      </w:r>
      <w:r>
        <w:t>dobrou správu, je mít dobré znalosti</w:t>
      </w:r>
      <w:r w:rsidR="00ED5750">
        <w:t xml:space="preserve"> o </w:t>
      </w:r>
      <w:r>
        <w:t>městě, takže je zprovozněn datový portál, kde jsou všemožné statistiky</w:t>
      </w:r>
      <w:r w:rsidR="00ED5750">
        <w:t xml:space="preserve"> o </w:t>
      </w:r>
      <w:r>
        <w:t>městě</w:t>
      </w:r>
      <w:r w:rsidR="00ED5750">
        <w:t xml:space="preserve"> z </w:t>
      </w:r>
      <w:r>
        <w:t>těchto oblastí: ekonomika, zdravé životní prostředí, doprava, lidé</w:t>
      </w:r>
      <w:r w:rsidR="00ED5750">
        <w:t xml:space="preserve"> a </w:t>
      </w:r>
      <w:r>
        <w:t>bydlení, vzdělání, technická infrastruktura, bezpečnost</w:t>
      </w:r>
      <w:r w:rsidR="00ED5750">
        <w:t xml:space="preserve"> a </w:t>
      </w:r>
      <w:r>
        <w:t>tak dále. Jsou tam užitečné aplikace, které nemusí být města, můžou být všemožných jiných institucí, ale my je tam shromažďujeme</w:t>
      </w:r>
      <w:r w:rsidR="00ED5750">
        <w:t xml:space="preserve"> a </w:t>
      </w:r>
      <w:proofErr w:type="spellStart"/>
      <w:r>
        <w:t>prolinkováváme</w:t>
      </w:r>
      <w:proofErr w:type="spellEnd"/>
      <w:r>
        <w:t>. Takže pokud byste potřebovali udělat nějaký zajímavý referát, tak se podívejte třeba</w:t>
      </w:r>
      <w:r w:rsidR="00ED5750">
        <w:t xml:space="preserve"> i</w:t>
      </w:r>
      <w:r w:rsidR="00F708DE">
        <w:t xml:space="preserve"> na </w:t>
      </w:r>
      <w:proofErr w:type="spellStart"/>
      <w:r>
        <w:t>tyhlety</w:t>
      </w:r>
      <w:proofErr w:type="spellEnd"/>
      <w:r>
        <w:t xml:space="preserve"> aplikace</w:t>
      </w:r>
      <w:r w:rsidR="00ED5750">
        <w:t xml:space="preserve"> a </w:t>
      </w:r>
      <w:r>
        <w:t>dá se to využít, když fakt nevíte, kudy kam</w:t>
      </w:r>
      <w:r w:rsidR="001A6013">
        <w:t>. Za </w:t>
      </w:r>
      <w:r>
        <w:t xml:space="preserve">mě to takhle </w:t>
      </w:r>
      <w:r w:rsidR="00E11F3D">
        <w:t>ne</w:t>
      </w:r>
      <w:r>
        <w:t>bylo. Nechci říct,</w:t>
      </w:r>
      <w:r w:rsidR="001170D4">
        <w:t xml:space="preserve"> že </w:t>
      </w:r>
      <w:r>
        <w:t>já bych četla Rudé právo, to zase bych kecala. Ale můžete se podívat</w:t>
      </w:r>
      <w:r w:rsidR="00F708DE">
        <w:t xml:space="preserve"> na </w:t>
      </w:r>
      <w:proofErr w:type="spellStart"/>
      <w:r>
        <w:t>tenhleten</w:t>
      </w:r>
      <w:proofErr w:type="spellEnd"/>
      <w:r>
        <w:t xml:space="preserve"> portál. Nejsou to aplikace jenom</w:t>
      </w:r>
      <w:r w:rsidR="00ED5750">
        <w:t xml:space="preserve"> z </w:t>
      </w:r>
      <w:r>
        <w:t>Brna, jsou tam</w:t>
      </w:r>
      <w:r w:rsidR="00ED5750">
        <w:t xml:space="preserve"> i </w:t>
      </w:r>
      <w:r>
        <w:t>jiné, ale většina je</w:t>
      </w:r>
      <w:r w:rsidR="00ED5750">
        <w:t xml:space="preserve"> z </w:t>
      </w:r>
      <w:r>
        <w:t>Brna. Máme nějakých 32 000 uživatelů</w:t>
      </w:r>
      <w:r w:rsidR="00ED5750">
        <w:t xml:space="preserve"> a </w:t>
      </w:r>
      <w:r>
        <w:t>přes</w:t>
      </w:r>
      <w:r w:rsidR="001170D4">
        <w:t> </w:t>
      </w:r>
      <w:r>
        <w:t>140 000 zobrazení</w:t>
      </w:r>
      <w:r w:rsidR="001170D4">
        <w:t xml:space="preserve"> za </w:t>
      </w:r>
      <w:r>
        <w:t xml:space="preserve">necelý </w:t>
      </w:r>
      <w:r w:rsidR="00396DCD">
        <w:t>rok existence tohoto portálu.</w:t>
      </w:r>
    </w:p>
    <w:p w14:paraId="17AB5F2F" w14:textId="128E6EAF" w:rsidR="00396DCD" w:rsidRDefault="00CE451A" w:rsidP="000E3302">
      <w:pPr>
        <w:spacing w:line="276" w:lineRule="auto"/>
      </w:pPr>
      <w:r>
        <w:t>Ještě</w:t>
      </w:r>
      <w:r w:rsidR="00ED5750">
        <w:t xml:space="preserve"> k </w:t>
      </w:r>
      <w:r>
        <w:t>tomu participativnímu rozpočtu. Loni se zapojilo 14 500 lidí, 11 projektů postoupilo</w:t>
      </w:r>
      <w:r w:rsidR="00ED5750">
        <w:t xml:space="preserve"> a </w:t>
      </w:r>
      <w:r>
        <w:t>teď se realizuje. Něco jde hůř</w:t>
      </w:r>
      <w:r w:rsidR="00396DCD">
        <w:t>,</w:t>
      </w:r>
      <w:r>
        <w:t xml:space="preserve"> něco jde líp, uvidíme, ja</w:t>
      </w:r>
      <w:r w:rsidR="00396DCD">
        <w:t>k to bude fungovat</w:t>
      </w:r>
      <w:r w:rsidR="001170D4">
        <w:t xml:space="preserve"> do </w:t>
      </w:r>
      <w:r w:rsidR="00396DCD">
        <w:t>budoucna.</w:t>
      </w:r>
    </w:p>
    <w:p w14:paraId="37DDA58C" w14:textId="21FDDEA7" w:rsidR="00CE451A" w:rsidRDefault="00CE451A" w:rsidP="000E3302">
      <w:pPr>
        <w:spacing w:line="276" w:lineRule="auto"/>
      </w:pPr>
      <w:r>
        <w:t>Už jste slyšeli</w:t>
      </w:r>
      <w:r w:rsidR="00ED5750">
        <w:t xml:space="preserve"> o </w:t>
      </w:r>
      <w:r>
        <w:t>participativním rozpočtování? Ne? Je to něco, kde například</w:t>
      </w:r>
      <w:r w:rsidR="00ED5750">
        <w:t xml:space="preserve"> v </w:t>
      </w:r>
      <w:r>
        <w:t>Jižní Americe jsou</w:t>
      </w:r>
      <w:r w:rsidR="00F708DE">
        <w:t xml:space="preserve"> na </w:t>
      </w:r>
      <w:r>
        <w:t>tom založené velké národní rozpočty</w:t>
      </w:r>
      <w:r w:rsidR="001A6013">
        <w:t>. V </w:t>
      </w:r>
      <w:r>
        <w:t>západních demokraciích se vyčleňuje jenom malá část rozpočtu</w:t>
      </w:r>
      <w:r w:rsidR="001A6013">
        <w:t>. V </w:t>
      </w:r>
      <w:r>
        <w:t>Brně je to nějakých 30 miliónů, což je strašně směšná, malinkatá částka, protože Brno ročně pracuje</w:t>
      </w:r>
      <w:r w:rsidR="00ED5750">
        <w:t xml:space="preserve"> s </w:t>
      </w:r>
      <w:r>
        <w:t>11 miliardami. Máme větší rozpočet než celý Jihomoravský kraj, ale</w:t>
      </w:r>
      <w:r w:rsidR="00ED5750">
        <w:t xml:space="preserve"> i </w:t>
      </w:r>
      <w:r>
        <w:t>tak těch 30 miliónů je docela dost</w:t>
      </w:r>
      <w:r w:rsidR="00ED5750">
        <w:t xml:space="preserve"> a </w:t>
      </w:r>
      <w:r>
        <w:t>jeden projekt může mít hodnotu maximálně 2 miliony korun. Každé město by mělo být</w:t>
      </w:r>
      <w:r w:rsidR="001170D4">
        <w:t xml:space="preserve"> do </w:t>
      </w:r>
      <w:r>
        <w:t>nějaké míry soběstačné, což je samozřejmě</w:t>
      </w:r>
      <w:r w:rsidR="00ED5750">
        <w:t xml:space="preserve"> v </w:t>
      </w:r>
      <w:r>
        <w:t>našem prostředí utopie, ale třeba</w:t>
      </w:r>
      <w:r w:rsidR="00ED5750">
        <w:t xml:space="preserve"> v </w:t>
      </w:r>
      <w:r>
        <w:t>tom roce 2050 by se mohly víc používat obnovitelné zdroje. Celé dolní Rakousko jede</w:t>
      </w:r>
      <w:r w:rsidR="00F708DE">
        <w:t xml:space="preserve"> na </w:t>
      </w:r>
      <w:r>
        <w:t>větrnou energii. Všude jsou hlavně malé solární elektrárny, které nezabírají velká pole, jak známe</w:t>
      </w:r>
      <w:r w:rsidR="00ED5750">
        <w:t xml:space="preserve"> z </w:t>
      </w:r>
      <w:r>
        <w:t>Česka, jsou tady</w:t>
      </w:r>
      <w:r w:rsidR="00F708DE">
        <w:t xml:space="preserve"> na </w:t>
      </w:r>
      <w:r>
        <w:t>střechách</w:t>
      </w:r>
      <w:r w:rsidR="00ED5750">
        <w:t xml:space="preserve"> a</w:t>
      </w:r>
      <w:r w:rsidR="00F708DE">
        <w:t xml:space="preserve"> na </w:t>
      </w:r>
      <w:r>
        <w:t>fasádách</w:t>
      </w:r>
      <w:r w:rsidR="00ED5750">
        <w:t xml:space="preserve"> a </w:t>
      </w:r>
      <w:r>
        <w:t>podobně. Máme nějaký projekt, který začíná</w:t>
      </w:r>
      <w:r w:rsidR="00ED5750">
        <w:t xml:space="preserve"> s </w:t>
      </w:r>
      <w:r>
        <w:t>recyklováním</w:t>
      </w:r>
      <w:r w:rsidR="00F708DE">
        <w:t xml:space="preserve"> na </w:t>
      </w:r>
      <w:r>
        <w:t xml:space="preserve">SAKU, což je městská společnost, která se zabývá využitím odpadu. </w:t>
      </w:r>
    </w:p>
    <w:p w14:paraId="4D24C540" w14:textId="50996D45" w:rsidR="00CE451A" w:rsidRDefault="00CE451A" w:rsidP="000E3302">
      <w:pPr>
        <w:spacing w:line="276" w:lineRule="auto"/>
      </w:pPr>
      <w:r>
        <w:t>Proč</w:t>
      </w:r>
      <w:r w:rsidR="00ED5750">
        <w:t xml:space="preserve"> v </w:t>
      </w:r>
      <w:r>
        <w:t>Brně třídíme odpad?</w:t>
      </w:r>
      <w:r w:rsidR="004320FC">
        <w:t xml:space="preserve"> K</w:t>
      </w:r>
      <w:r w:rsidR="00ED5750">
        <w:t> </w:t>
      </w:r>
      <w:r>
        <w:t>výrobě všech věcí kolem nás potřebujeme přírodní suroviny. Těžba surovin je</w:t>
      </w:r>
      <w:r w:rsidR="00ED5750">
        <w:t xml:space="preserve"> pro </w:t>
      </w:r>
      <w:r>
        <w:t>životní prostředí velkou zátěží. Některé přírodní zdroje jsou neobnovitelné</w:t>
      </w:r>
      <w:r w:rsidR="00ED5750">
        <w:t xml:space="preserve"> a </w:t>
      </w:r>
      <w:r>
        <w:t>jejich úplné vyčerpání je jen otázkou času. Proč tedy</w:t>
      </w:r>
      <w:r w:rsidR="00ED5750">
        <w:t xml:space="preserve"> v </w:t>
      </w:r>
      <w:r>
        <w:t>Brně třídíme?</w:t>
      </w:r>
      <w:r w:rsidR="00ED5750">
        <w:t xml:space="preserve"> v </w:t>
      </w:r>
      <w:r>
        <w:t>Brně odpad vnímáme jako surovinu</w:t>
      </w:r>
      <w:r w:rsidR="00ED5750">
        <w:t xml:space="preserve"> a</w:t>
      </w:r>
      <w:r w:rsidR="001170D4">
        <w:t> </w:t>
      </w:r>
      <w:r w:rsidR="00ED5750">
        <w:t>s </w:t>
      </w:r>
      <w:r>
        <w:t>dnešnímu technologiemi</w:t>
      </w:r>
      <w:r w:rsidR="00ED5750">
        <w:t xml:space="preserve"> z </w:t>
      </w:r>
      <w:r>
        <w:t>něj dokážeme znovu využít</w:t>
      </w:r>
      <w:r w:rsidR="00F708DE">
        <w:t xml:space="preserve"> až </w:t>
      </w:r>
      <w:r>
        <w:t>50 %. Tříděný odpad tak dostává další rozměr</w:t>
      </w:r>
      <w:r w:rsidR="00ED5750">
        <w:t xml:space="preserve"> a </w:t>
      </w:r>
      <w:r>
        <w:t>recyklací se přetváří</w:t>
      </w:r>
      <w:r w:rsidR="00ED5750">
        <w:t xml:space="preserve"> v </w:t>
      </w:r>
      <w:r>
        <w:t>nový produkt. Společně tak šetříme nejen suroviny, ale</w:t>
      </w:r>
      <w:r w:rsidR="00ED5750">
        <w:t xml:space="preserve"> i </w:t>
      </w:r>
      <w:r>
        <w:t>životní prostředí. Děkujeme,</w:t>
      </w:r>
      <w:r w:rsidR="001170D4">
        <w:t xml:space="preserve"> že </w:t>
      </w:r>
      <w:r>
        <w:t xml:space="preserve">nám pomáháte odpad třídit.  </w:t>
      </w:r>
    </w:p>
    <w:p w14:paraId="33C834D6" w14:textId="40D8B315" w:rsidR="00396DCD" w:rsidRDefault="00CE451A" w:rsidP="000E3302">
      <w:pPr>
        <w:spacing w:line="276" w:lineRule="auto"/>
      </w:pPr>
      <w:r>
        <w:t>Takže máme nějaký projekt</w:t>
      </w:r>
      <w:r w:rsidR="00F708DE">
        <w:t xml:space="preserve"> na </w:t>
      </w:r>
      <w:r>
        <w:t>recyklaci, není to tedy jen třídění odpadů, kdy pak to, co se vytřídí, skončí</w:t>
      </w:r>
      <w:r w:rsidR="00F708DE">
        <w:t xml:space="preserve"> ve </w:t>
      </w:r>
      <w:r>
        <w:t>spalovně, která vyrábí elektrickou energii</w:t>
      </w:r>
      <w:r w:rsidR="00ED5750">
        <w:t xml:space="preserve"> a </w:t>
      </w:r>
      <w:r>
        <w:t>teplo. Takže Brno by de facto dokázalo využít odpad</w:t>
      </w:r>
      <w:r w:rsidR="00ED5750">
        <w:t xml:space="preserve"> z </w:t>
      </w:r>
      <w:r>
        <w:t>většího území, než je Brno, ale zatím je</w:t>
      </w:r>
      <w:r w:rsidR="00ED5750">
        <w:t xml:space="preserve"> pro </w:t>
      </w:r>
      <w:r>
        <w:t>okolní obce jednodušší skládkovat, protože to je levnější. Ale</w:t>
      </w:r>
      <w:r w:rsidR="001170D4">
        <w:t xml:space="preserve"> od </w:t>
      </w:r>
      <w:r>
        <w:t>nějakého roku už skládkování nebude možné, pak bude moct naše spalovna jet</w:t>
      </w:r>
      <w:r w:rsidR="00F708DE">
        <w:t xml:space="preserve"> na </w:t>
      </w:r>
      <w:r>
        <w:t>plné obrátky</w:t>
      </w:r>
      <w:r w:rsidR="00ED5750">
        <w:t xml:space="preserve"> a </w:t>
      </w:r>
      <w:r>
        <w:t>bude moct vyrábět teplo</w:t>
      </w:r>
      <w:r w:rsidR="001A6013">
        <w:t>. I  </w:t>
      </w:r>
      <w:r>
        <w:t>ten odpad je zdroj, nejde prostě všechno vytřídit</w:t>
      </w:r>
      <w:r w:rsidR="004320FC">
        <w:t>,</w:t>
      </w:r>
      <w:r w:rsidR="00ED5750">
        <w:t xml:space="preserve"> a </w:t>
      </w:r>
      <w:r>
        <w:t>když už se to vytřídí, tak hledat odběratele</w:t>
      </w:r>
      <w:r w:rsidR="00ED5750">
        <w:t xml:space="preserve"> pro </w:t>
      </w:r>
      <w:r>
        <w:t>recyklovaný odpad. Každopádně máme nějaké další projekty. Projekt zajímavý je „</w:t>
      </w:r>
      <w:proofErr w:type="spellStart"/>
      <w:r>
        <w:t>Reuse</w:t>
      </w:r>
      <w:proofErr w:type="spellEnd"/>
      <w:r>
        <w:t>“, kdy jsou tady tyto stavební buňky, kde se sbírá nábytek, elektrické vybavení, nádobí, obrazy, knihy, časopisy hračky atd. Využívá se to,</w:t>
      </w:r>
      <w:r w:rsidR="001170D4">
        <w:t xml:space="preserve"> že </w:t>
      </w:r>
      <w:r>
        <w:t>něco</w:t>
      </w:r>
      <w:r w:rsidR="00ED5750">
        <w:t xml:space="preserve"> z </w:t>
      </w:r>
      <w:r>
        <w:t>toho se dává</w:t>
      </w:r>
      <w:r w:rsidR="00ED5750">
        <w:t xml:space="preserve"> v </w:t>
      </w:r>
      <w:r>
        <w:t>sociální nouzi anebo se to</w:t>
      </w:r>
      <w:r w:rsidR="00ED5750">
        <w:t xml:space="preserve"> i </w:t>
      </w:r>
      <w:r>
        <w:t>třeba prodává</w:t>
      </w:r>
      <w:r w:rsidR="001170D4">
        <w:t xml:space="preserve"> za </w:t>
      </w:r>
      <w:r>
        <w:t>nějaké drobnější částky</w:t>
      </w:r>
      <w:r w:rsidR="001A6013">
        <w:t>. V </w:t>
      </w:r>
      <w:r>
        <w:t>minulosti, nevím, jak je to teď, zrovna</w:t>
      </w:r>
      <w:r w:rsidR="00ED5750">
        <w:t xml:space="preserve"> v </w:t>
      </w:r>
      <w:r>
        <w:t>roce 2019 se</w:t>
      </w:r>
      <w:r w:rsidR="001170D4">
        <w:t xml:space="preserve"> za </w:t>
      </w:r>
      <w:r>
        <w:t>to kupovaly květinové cibulky</w:t>
      </w:r>
      <w:r w:rsidR="00ED5750">
        <w:t xml:space="preserve"> a </w:t>
      </w:r>
      <w:r>
        <w:t>teď</w:t>
      </w:r>
      <w:r w:rsidR="00ED5750">
        <w:t xml:space="preserve"> v </w:t>
      </w:r>
      <w:r>
        <w:t>Brně, jestli vnímáte,</w:t>
      </w:r>
      <w:r w:rsidR="001170D4">
        <w:t xml:space="preserve"> že </w:t>
      </w:r>
      <w:r>
        <w:t>hodně podél cest kvetou narcisy,</w:t>
      </w:r>
      <w:r w:rsidR="00ED5750">
        <w:t xml:space="preserve"> i </w:t>
      </w:r>
      <w:r>
        <w:t>Špilberk je hodně osázený, tak se kupovaly ty cibulky, které se dávaly</w:t>
      </w:r>
      <w:r w:rsidR="001170D4">
        <w:t xml:space="preserve"> do </w:t>
      </w:r>
      <w:r>
        <w:t>těch trávníků</w:t>
      </w:r>
      <w:r w:rsidR="004320FC">
        <w:t>,</w:t>
      </w:r>
      <w:r w:rsidR="00ED5750">
        <w:t xml:space="preserve"> a </w:t>
      </w:r>
      <w:r>
        <w:t>teď to zatím kvete. Loni to trošku pomrzlo, když přišly mrazíky, tak uvidíme, co bude</w:t>
      </w:r>
      <w:r w:rsidR="00396DCD">
        <w:t xml:space="preserve"> letos, jestli přijdou mrazíky.</w:t>
      </w:r>
    </w:p>
    <w:p w14:paraId="474A190E" w14:textId="1AFBE471" w:rsidR="00396DCD" w:rsidRDefault="00CE451A" w:rsidP="000E3302">
      <w:pPr>
        <w:spacing w:line="276" w:lineRule="auto"/>
      </w:pPr>
      <w:r>
        <w:t>Tak to byl výsledek té mobilní aplikace „</w:t>
      </w:r>
      <w:proofErr w:type="spellStart"/>
      <w:r>
        <w:t>This</w:t>
      </w:r>
      <w:proofErr w:type="spellEnd"/>
      <w:r>
        <w:t xml:space="preserve"> </w:t>
      </w:r>
      <w:proofErr w:type="spellStart"/>
      <w:r>
        <w:t>or</w:t>
      </w:r>
      <w:proofErr w:type="spellEnd"/>
      <w:r>
        <w:t xml:space="preserve"> </w:t>
      </w:r>
      <w:proofErr w:type="spellStart"/>
      <w:r>
        <w:t>That</w:t>
      </w:r>
      <w:proofErr w:type="spellEnd"/>
      <w:r>
        <w:t>“,</w:t>
      </w:r>
      <w:r w:rsidR="001170D4">
        <w:t xml:space="preserve"> že </w:t>
      </w:r>
      <w:r>
        <w:t>podle toho, jak si to člověk naklikal, tak se město skládalo</w:t>
      </w:r>
      <w:r w:rsidR="00ED5750">
        <w:t xml:space="preserve"> z </w:t>
      </w:r>
      <w:r>
        <w:t>těch různých prvků,</w:t>
      </w:r>
      <w:r w:rsidR="00ED5750">
        <w:t xml:space="preserve"> a </w:t>
      </w:r>
      <w:r>
        <w:t>nevýhodu to mělo</w:t>
      </w:r>
      <w:r w:rsidR="00ED5750">
        <w:t xml:space="preserve"> v </w:t>
      </w:r>
      <w:r>
        <w:t>tom,</w:t>
      </w:r>
      <w:r w:rsidR="001170D4">
        <w:t xml:space="preserve"> že </w:t>
      </w:r>
      <w:r>
        <w:t xml:space="preserve">to trošku vypadá jak </w:t>
      </w:r>
      <w:r w:rsidR="00396DCD">
        <w:t>České Budějovice, ne jako Brno.</w:t>
      </w:r>
    </w:p>
    <w:p w14:paraId="315EC5EE" w14:textId="53C6AE42" w:rsidR="00396DCD" w:rsidRDefault="00CE451A" w:rsidP="000E3302">
      <w:pPr>
        <w:spacing w:line="276" w:lineRule="auto"/>
      </w:pPr>
      <w:r>
        <w:t>To moje vyprávění vlastně nemá pointu, možná pointa je</w:t>
      </w:r>
      <w:r w:rsidR="00ED5750">
        <w:t xml:space="preserve"> v </w:t>
      </w:r>
      <w:r>
        <w:t>tom,</w:t>
      </w:r>
      <w:r w:rsidR="001170D4">
        <w:t xml:space="preserve"> že </w:t>
      </w:r>
      <w:r>
        <w:t>když jsou tady třeba ty děti, tak je úplně jasné,</w:t>
      </w:r>
      <w:r w:rsidR="001170D4">
        <w:t xml:space="preserve"> že </w:t>
      </w:r>
      <w:r>
        <w:t>chtějí víc fontán</w:t>
      </w:r>
      <w:r w:rsidR="00ED5750">
        <w:t xml:space="preserve"> a </w:t>
      </w:r>
      <w:r>
        <w:t>vodotrysků</w:t>
      </w:r>
      <w:r w:rsidR="00ED5750">
        <w:t xml:space="preserve"> a </w:t>
      </w:r>
      <w:r>
        <w:t>jen málo</w:t>
      </w:r>
      <w:r w:rsidR="00ED5750">
        <w:t xml:space="preserve"> z </w:t>
      </w:r>
      <w:r>
        <w:t>nich, možná recesisticky, řeklo,</w:t>
      </w:r>
      <w:r w:rsidR="001170D4">
        <w:t xml:space="preserve"> že </w:t>
      </w:r>
      <w:r>
        <w:t xml:space="preserve">chce víc betonu, ale pak jsou tady věci, </w:t>
      </w:r>
      <w:r w:rsidR="00396DCD">
        <w:t>které už tak jednoduché nejsou.</w:t>
      </w:r>
    </w:p>
    <w:p w14:paraId="61FF611D" w14:textId="1CAECB0B" w:rsidR="00396DCD" w:rsidRDefault="00CE451A" w:rsidP="000E3302">
      <w:pPr>
        <w:spacing w:line="276" w:lineRule="auto"/>
      </w:pPr>
      <w:r>
        <w:t>Vidíte, vyšší město chce 48 % dětí</w:t>
      </w:r>
      <w:r w:rsidR="00ED5750">
        <w:t xml:space="preserve"> a </w:t>
      </w:r>
      <w:r>
        <w:t>širší město chce 52 % dětí. Tady byste si řekli,</w:t>
      </w:r>
      <w:r w:rsidR="001170D4">
        <w:t xml:space="preserve"> že </w:t>
      </w:r>
      <w:r>
        <w:t>to jsou děti, ale když se podíváte</w:t>
      </w:r>
      <w:r w:rsidR="00F708DE">
        <w:t xml:space="preserve"> na </w:t>
      </w:r>
      <w:r>
        <w:t>dospělé, tak to vlastně dopadlo skoro úplně stejně. No dobře, tady je to</w:t>
      </w:r>
      <w:r w:rsidR="00ED5750">
        <w:t xml:space="preserve"> o </w:t>
      </w:r>
      <w:r>
        <w:t>něco lépe</w:t>
      </w:r>
      <w:r w:rsidR="00F708DE">
        <w:t xml:space="preserve"> ve </w:t>
      </w:r>
      <w:r>
        <w:t>prospěch zahušťování města</w:t>
      </w:r>
      <w:r w:rsidR="00ED5750">
        <w:t xml:space="preserve"> a </w:t>
      </w:r>
      <w:r>
        <w:t>růstu</w:t>
      </w:r>
      <w:r w:rsidR="001170D4">
        <w:t xml:space="preserve"> do </w:t>
      </w:r>
      <w:r>
        <w:t>výšky, ale je to taky takový vyrovnaný zápas. Více akcí</w:t>
      </w:r>
      <w:r w:rsidR="00ED5750">
        <w:t xml:space="preserve"> a </w:t>
      </w:r>
      <w:r>
        <w:t>zábavy</w:t>
      </w:r>
      <w:r w:rsidR="00F708DE">
        <w:t xml:space="preserve"> ve </w:t>
      </w:r>
      <w:r>
        <w:t>městě dopadlo skoro stejně jako klidné město</w:t>
      </w:r>
      <w:r w:rsidR="00ED5750">
        <w:t xml:space="preserve"> v </w:t>
      </w:r>
      <w:r>
        <w:t xml:space="preserve">zeleni. To tam ty děti neměly, myslím. </w:t>
      </w:r>
    </w:p>
    <w:p w14:paraId="7E2A3534" w14:textId="57C2CA4E" w:rsidR="00396DCD" w:rsidRDefault="00CE451A" w:rsidP="000E3302">
      <w:pPr>
        <w:spacing w:line="276" w:lineRule="auto"/>
      </w:pPr>
      <w:r>
        <w:t>Takže některé ty věci jsou jasné</w:t>
      </w:r>
      <w:r w:rsidR="00ED5750">
        <w:t xml:space="preserve"> a </w:t>
      </w:r>
      <w:r>
        <w:t>nemusí se nad tím moc přemýšlet, ale některé zase tak úplně jasné nejsou</w:t>
      </w:r>
      <w:r w:rsidR="00ED5750">
        <w:t xml:space="preserve"> a </w:t>
      </w:r>
      <w:r>
        <w:t>některé ani nelze postavit tak,</w:t>
      </w:r>
      <w:r w:rsidR="001170D4">
        <w:t xml:space="preserve"> že </w:t>
      </w:r>
      <w:r>
        <w:t>něco je dobře</w:t>
      </w:r>
      <w:r w:rsidR="00ED5750">
        <w:t xml:space="preserve"> a </w:t>
      </w:r>
      <w:r>
        <w:t>něco je špatně - třeba podporu sportu</w:t>
      </w:r>
      <w:r w:rsidR="00ED5750">
        <w:t xml:space="preserve"> a </w:t>
      </w:r>
      <w:r>
        <w:t xml:space="preserve">kultury nelze stavět proti sobě. Bohužel, někdy se </w:t>
      </w:r>
      <w:r w:rsidR="00396DCD">
        <w:t>prostě budete</w:t>
      </w:r>
      <w:r w:rsidR="00ED5750">
        <w:t xml:space="preserve"> v </w:t>
      </w:r>
      <w:r>
        <w:t>životě dostávat</w:t>
      </w:r>
      <w:r w:rsidR="001170D4">
        <w:t xml:space="preserve"> do </w:t>
      </w:r>
      <w:r>
        <w:t>situací, kdy budete muset nějak volit, nějak rozhodnout</w:t>
      </w:r>
      <w:r w:rsidR="00ED5750">
        <w:t xml:space="preserve"> a </w:t>
      </w:r>
      <w:r>
        <w:t>vždycky je dobré vědět, proč se rozhoduji</w:t>
      </w:r>
      <w:r w:rsidR="00ED5750">
        <w:t xml:space="preserve"> a</w:t>
      </w:r>
      <w:r w:rsidR="00F708DE">
        <w:t xml:space="preserve"> na </w:t>
      </w:r>
      <w:r>
        <w:t>základě čeho se rozhoduji</w:t>
      </w:r>
      <w:r w:rsidR="00ED5750">
        <w:t xml:space="preserve"> a </w:t>
      </w:r>
      <w:r>
        <w:t>mít nějaké důkazy, proč se tak rozhoduju</w:t>
      </w:r>
      <w:r w:rsidR="00AE6CC4">
        <w:t>. A </w:t>
      </w:r>
      <w:r>
        <w:t xml:space="preserve">snažím se najít takové řešení, které bude takzvaně </w:t>
      </w:r>
      <w:proofErr w:type="spellStart"/>
      <w:r>
        <w:t>win-win</w:t>
      </w:r>
      <w:proofErr w:type="spellEnd"/>
      <w:r>
        <w:t>. To znamená,</w:t>
      </w:r>
      <w:r w:rsidR="001170D4">
        <w:t xml:space="preserve"> že </w:t>
      </w:r>
      <w:r>
        <w:t>vyhrávají obě dvě ty strany, není vítězů</w:t>
      </w:r>
      <w:r w:rsidR="00ED5750">
        <w:t xml:space="preserve"> a </w:t>
      </w:r>
      <w:r>
        <w:t>není poražených. (otázka</w:t>
      </w:r>
      <w:r w:rsidR="00ED5750">
        <w:t xml:space="preserve"> z </w:t>
      </w:r>
      <w:r>
        <w:t>publika: jak byly staré ty děti?) To byly děcka, který jsme posbírali</w:t>
      </w:r>
      <w:r w:rsidR="00F708DE">
        <w:t xml:space="preserve"> na </w:t>
      </w:r>
      <w:r>
        <w:t>akcích</w:t>
      </w:r>
      <w:r w:rsidR="00F708DE">
        <w:t xml:space="preserve"> ve </w:t>
      </w:r>
      <w:r>
        <w:t>městech, takže úplně</w:t>
      </w:r>
      <w:r w:rsidR="001170D4">
        <w:t xml:space="preserve"> od </w:t>
      </w:r>
      <w:r>
        <w:t>malých (publikum: je vidět,</w:t>
      </w:r>
      <w:r w:rsidR="001170D4">
        <w:t xml:space="preserve"> že </w:t>
      </w:r>
      <w:r>
        <w:t>ještě nechodili</w:t>
      </w:r>
      <w:r w:rsidR="001170D4">
        <w:t xml:space="preserve"> do </w:t>
      </w:r>
      <w:r>
        <w:t>školy, protože 82 % chtělo v</w:t>
      </w:r>
      <w:r w:rsidR="00396DCD">
        <w:t>íce škol). Ne, byli to školáci.</w:t>
      </w:r>
    </w:p>
    <w:p w14:paraId="55180EE1" w14:textId="4634987D" w:rsidR="00CE451A" w:rsidRDefault="00CE451A" w:rsidP="000E3302">
      <w:pPr>
        <w:spacing w:line="276" w:lineRule="auto"/>
      </w:pPr>
      <w:r>
        <w:t xml:space="preserve">Tak jsem to tak nějak projela letem </w:t>
      </w:r>
      <w:r w:rsidR="00396DCD">
        <w:t>světem,</w:t>
      </w:r>
      <w:r w:rsidR="00ED5750">
        <w:t xml:space="preserve"> a </w:t>
      </w:r>
      <w:r w:rsidR="00396DCD">
        <w:t>jestli</w:t>
      </w:r>
      <w:r>
        <w:t xml:space="preserve"> máte nějaké dotazy, ptejte se.”</w:t>
      </w:r>
    </w:p>
    <w:p w14:paraId="16FFAEC6" w14:textId="6ACABE69" w:rsidR="00CE451A" w:rsidRPr="00CE451A" w:rsidRDefault="00CE451A" w:rsidP="000E3302">
      <w:pPr>
        <w:spacing w:line="276" w:lineRule="auto"/>
        <w:rPr>
          <w:b/>
        </w:rPr>
      </w:pPr>
      <w:r w:rsidRPr="00CE451A">
        <w:rPr>
          <w:b/>
        </w:rPr>
        <w:t>Diskuze</w:t>
      </w:r>
      <w:r w:rsidR="00ED5750">
        <w:rPr>
          <w:b/>
        </w:rPr>
        <w:t xml:space="preserve"> a </w:t>
      </w:r>
      <w:r w:rsidRPr="00CE451A">
        <w:rPr>
          <w:b/>
        </w:rPr>
        <w:t>zakončení</w:t>
      </w:r>
    </w:p>
    <w:p w14:paraId="477AB4B1" w14:textId="7FA03CCD" w:rsidR="00CE451A" w:rsidRDefault="00CE451A" w:rsidP="000E3302">
      <w:pPr>
        <w:spacing w:line="276" w:lineRule="auto"/>
      </w:pPr>
      <w:r>
        <w:t>Následují dotazy ze strany žáků. Diskuzi může řídit odborník, nebo ji vede realizátor.  Následně proběhne samotné vyhlášení výsledků, včetně předání poháru</w:t>
      </w:r>
      <w:r w:rsidR="00ED5750">
        <w:t xml:space="preserve"> pro </w:t>
      </w:r>
      <w:r>
        <w:t>nejlepší hnutí</w:t>
      </w:r>
      <w:r w:rsidR="00ED5750">
        <w:t xml:space="preserve"> v </w:t>
      </w:r>
      <w:r>
        <w:t>programu Poznej Brno jinak. „Děkujeme paní Evě Gregorové</w:t>
      </w:r>
      <w:r w:rsidR="00ED5750">
        <w:t xml:space="preserve"> i </w:t>
      </w:r>
      <w:r>
        <w:t>vám</w:t>
      </w:r>
      <w:r w:rsidR="001170D4">
        <w:t xml:space="preserve"> za </w:t>
      </w:r>
      <w:r>
        <w:t>naslouchání</w:t>
      </w:r>
      <w:r w:rsidR="00ED5750">
        <w:t xml:space="preserve"> a </w:t>
      </w:r>
      <w:r>
        <w:t>pokládání dotazů</w:t>
      </w:r>
      <w:r w:rsidR="00AE6CC4">
        <w:t>. A </w:t>
      </w:r>
      <w:r>
        <w:t>nyní už vyhlášení vašeho celodenního úsilí</w:t>
      </w:r>
      <w:r w:rsidR="001A6013">
        <w:t>. Na </w:t>
      </w:r>
      <w:r>
        <w:t>čtvrtém místě se</w:t>
      </w:r>
      <w:r w:rsidR="00ED5750">
        <w:t xml:space="preserve"> s </w:t>
      </w:r>
      <w:r>
        <w:t>XY body umístil tým X. (Proběhne vyhlášení všech týmů.)</w:t>
      </w:r>
      <w:r w:rsidR="00ED5750">
        <w:t xml:space="preserve"> a </w:t>
      </w:r>
      <w:r>
        <w:t>vítězným hnutím,</w:t>
      </w:r>
      <w:r w:rsidR="00ED5750">
        <w:t xml:space="preserve"> a </w:t>
      </w:r>
      <w:r>
        <w:t>tedy hnutím, které nasbíralo nejvíce poznatků, informací</w:t>
      </w:r>
      <w:r w:rsidR="00ED5750">
        <w:t xml:space="preserve"> a </w:t>
      </w:r>
      <w:r>
        <w:t>má dobrou představu</w:t>
      </w:r>
      <w:r w:rsidR="00ED5750">
        <w:t xml:space="preserve"> o </w:t>
      </w:r>
      <w:r>
        <w:t>tom, jak Brno funguje, je tým X. Obrovský potlesk, pojďte prosím všichni</w:t>
      </w:r>
      <w:r w:rsidR="001170D4">
        <w:t xml:space="preserve"> za </w:t>
      </w:r>
      <w:r>
        <w:t>námi</w:t>
      </w:r>
      <w:r w:rsidR="00ED5750">
        <w:t xml:space="preserve"> a </w:t>
      </w:r>
      <w:r>
        <w:t>převezměte pohár</w:t>
      </w:r>
      <w:r w:rsidR="00ED5750">
        <w:t xml:space="preserve"> pro </w:t>
      </w:r>
      <w:r>
        <w:t>vítěze. To, jak se vám dnes dařilo</w:t>
      </w:r>
      <w:r w:rsidR="00ED5750">
        <w:t xml:space="preserve"> a </w:t>
      </w:r>
      <w:r>
        <w:t>jak jste byli úspěšní, to bude mít značný vliv</w:t>
      </w:r>
      <w:r w:rsidR="00F708DE">
        <w:t xml:space="preserve"> na </w:t>
      </w:r>
      <w:r>
        <w:t>to, jaká bude vaše zítřejší výchozí pozice při zpracovávání poznatků. Tak se</w:t>
      </w:r>
      <w:r w:rsidR="00F708DE">
        <w:t xml:space="preserve"> na </w:t>
      </w:r>
      <w:r>
        <w:t>to dobře vyspěte, dobrou noc.” Učitelé</w:t>
      </w:r>
      <w:r w:rsidR="00ED5750">
        <w:t xml:space="preserve"> a </w:t>
      </w:r>
      <w:r>
        <w:t>realizátoři doprovází žáky</w:t>
      </w:r>
      <w:r w:rsidR="001170D4">
        <w:t xml:space="preserve"> do </w:t>
      </w:r>
      <w:r>
        <w:t>místa přespání.</w:t>
      </w:r>
    </w:p>
    <w:p w14:paraId="49C3F17C" w14:textId="77777777" w:rsidR="006E5FEF" w:rsidRDefault="006E5FEF" w:rsidP="006E5FEF"/>
    <w:p w14:paraId="25F98C29" w14:textId="77777777" w:rsidR="000E5091" w:rsidRDefault="000E5091">
      <w:pPr>
        <w:spacing w:line="276" w:lineRule="auto"/>
        <w:jc w:val="left"/>
        <w:rPr>
          <w:rFonts w:eastAsiaTheme="majorEastAsia" w:cstheme="majorBidi"/>
          <w:b/>
          <w:bCs/>
          <w:color w:val="8DB3E2" w:themeColor="text2" w:themeTint="66"/>
          <w:sz w:val="26"/>
          <w:szCs w:val="26"/>
        </w:rPr>
      </w:pPr>
      <w:r>
        <w:br w:type="page"/>
      </w:r>
    </w:p>
    <w:p w14:paraId="6CE42C2D" w14:textId="3533F98E" w:rsidR="00175B37" w:rsidRDefault="00DB70A2" w:rsidP="00CE451A">
      <w:pPr>
        <w:pStyle w:val="Nadpis2"/>
      </w:pPr>
      <w:bookmarkStart w:id="20" w:name="_Toc75270268"/>
      <w:r>
        <w:t>2</w:t>
      </w:r>
      <w:r w:rsidR="00F503CA">
        <w:t>.4</w:t>
      </w:r>
      <w:r>
        <w:t xml:space="preserve"> </w:t>
      </w:r>
      <w:r w:rsidR="00CE451A">
        <w:t>Neznámé osudy</w:t>
      </w:r>
      <w:bookmarkEnd w:id="20"/>
    </w:p>
    <w:p w14:paraId="639088D1" w14:textId="312AF508" w:rsidR="001A02A8" w:rsidRDefault="00A63F88" w:rsidP="001A02A8">
      <w:pPr>
        <w:rPr>
          <w:u w:val="single"/>
        </w:rPr>
      </w:pPr>
      <w:r>
        <w:rPr>
          <w:u w:val="single"/>
        </w:rPr>
        <w:t>Forma</w:t>
      </w:r>
      <w:r w:rsidR="00ED5750">
        <w:rPr>
          <w:u w:val="single"/>
        </w:rPr>
        <w:t xml:space="preserve"> a </w:t>
      </w:r>
      <w:r w:rsidR="001A02A8">
        <w:rPr>
          <w:u w:val="single"/>
        </w:rPr>
        <w:t>popis realizace</w:t>
      </w:r>
    </w:p>
    <w:p w14:paraId="045777A5" w14:textId="3D0C5652" w:rsidR="00CE451A" w:rsidRDefault="00CE451A" w:rsidP="001A02A8">
      <w:r w:rsidRPr="00CE451A">
        <w:t>Večerní procházka</w:t>
      </w:r>
      <w:r w:rsidR="00ED5750">
        <w:t xml:space="preserve"> v </w:t>
      </w:r>
      <w:r w:rsidRPr="00CE451A">
        <w:t>okolí Špilberku, během které se žáci prostřednictvím čteného textu setkají se čtyřmi zajímavými postavami, které aktivně ovlivňují život</w:t>
      </w:r>
      <w:r w:rsidR="00ED5750">
        <w:t xml:space="preserve"> v </w:t>
      </w:r>
      <w:r w:rsidRPr="00CE451A">
        <w:t>městě Brně. Následně sepíšou „smlouvu se sebou samým“ – slib konkrétní prospěšné aktivity, kterou žáci vykonají</w:t>
      </w:r>
      <w:r w:rsidR="00ED5750">
        <w:t xml:space="preserve"> pro </w:t>
      </w:r>
      <w:r w:rsidRPr="00CE451A">
        <w:t>svou obec</w:t>
      </w:r>
      <w:r w:rsidR="00ED5750">
        <w:t xml:space="preserve"> v </w:t>
      </w:r>
      <w:r w:rsidRPr="00CE451A">
        <w:t>horizontu následujícího roku.</w:t>
      </w:r>
    </w:p>
    <w:p w14:paraId="62D0A87C" w14:textId="2A959E9A" w:rsidR="001A02A8" w:rsidRDefault="001A02A8" w:rsidP="001A02A8">
      <w:pPr>
        <w:rPr>
          <w:u w:val="single"/>
        </w:rPr>
      </w:pPr>
      <w:r>
        <w:rPr>
          <w:u w:val="single"/>
        </w:rPr>
        <w:t>Metody</w:t>
      </w:r>
    </w:p>
    <w:p w14:paraId="6D41B3D4" w14:textId="1D586D18" w:rsidR="00822DCD" w:rsidRDefault="00822DCD" w:rsidP="001A02A8">
      <w:r w:rsidRPr="00822DCD">
        <w:t>provádění pokusů, samostatná</w:t>
      </w:r>
      <w:r w:rsidR="00ED5750">
        <w:t xml:space="preserve"> i </w:t>
      </w:r>
      <w:r w:rsidRPr="00822DCD">
        <w:t>skupinová kreativní tvorba, frontální výklad, diskuze</w:t>
      </w:r>
    </w:p>
    <w:p w14:paraId="1AF7868F" w14:textId="0C9CC75A" w:rsidR="001A02A8" w:rsidRDefault="001A02A8" w:rsidP="001A02A8">
      <w:pPr>
        <w:rPr>
          <w:u w:val="single"/>
        </w:rPr>
      </w:pPr>
      <w:r>
        <w:rPr>
          <w:u w:val="single"/>
        </w:rPr>
        <w:t>Pomůcky</w:t>
      </w:r>
    </w:p>
    <w:tbl>
      <w:tblPr>
        <w:tblStyle w:val="Tabulkasmkou4zvraznn1"/>
        <w:tblW w:w="0" w:type="auto"/>
        <w:tblLook w:val="04A0" w:firstRow="1" w:lastRow="0" w:firstColumn="1" w:lastColumn="0" w:noHBand="0" w:noVBand="1"/>
      </w:tblPr>
      <w:tblGrid>
        <w:gridCol w:w="3020"/>
        <w:gridCol w:w="1228"/>
        <w:gridCol w:w="4812"/>
      </w:tblGrid>
      <w:tr w:rsidR="00552732" w14:paraId="14B52736" w14:textId="77777777" w:rsidTr="009C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6CD52C" w14:textId="58B2E17F" w:rsidR="00552732" w:rsidRPr="008432F0" w:rsidRDefault="00552732" w:rsidP="00552732">
            <w:pPr>
              <w:rPr>
                <w:b w:val="0"/>
              </w:rPr>
            </w:pPr>
            <w:r w:rsidRPr="00F94872">
              <w:t>Položka</w:t>
            </w:r>
          </w:p>
        </w:tc>
        <w:tc>
          <w:tcPr>
            <w:tcW w:w="1228" w:type="dxa"/>
          </w:tcPr>
          <w:p w14:paraId="093AC976" w14:textId="47129398" w:rsidR="00552732" w:rsidRPr="008432F0" w:rsidRDefault="00552732" w:rsidP="00552732">
            <w:pPr>
              <w:cnfStyle w:val="100000000000" w:firstRow="1" w:lastRow="0" w:firstColumn="0" w:lastColumn="0" w:oddVBand="0" w:evenVBand="0" w:oddHBand="0" w:evenHBand="0" w:firstRowFirstColumn="0" w:firstRowLastColumn="0" w:lastRowFirstColumn="0" w:lastRowLastColumn="0"/>
              <w:rPr>
                <w:b w:val="0"/>
              </w:rPr>
            </w:pPr>
            <w:r w:rsidRPr="00F94872">
              <w:t>Počet</w:t>
            </w:r>
          </w:p>
        </w:tc>
        <w:tc>
          <w:tcPr>
            <w:tcW w:w="4812" w:type="dxa"/>
          </w:tcPr>
          <w:p w14:paraId="2F4F6A7E" w14:textId="6FF7D0A8" w:rsidR="00552732" w:rsidRPr="008432F0" w:rsidRDefault="00552732" w:rsidP="00552732">
            <w:pPr>
              <w:cnfStyle w:val="100000000000" w:firstRow="1" w:lastRow="0" w:firstColumn="0" w:lastColumn="0" w:oddVBand="0" w:evenVBand="0" w:oddHBand="0" w:evenHBand="0" w:firstRowFirstColumn="0" w:firstRowLastColumn="0" w:lastRowFirstColumn="0" w:lastRowLastColumn="0"/>
              <w:rPr>
                <w:b w:val="0"/>
              </w:rPr>
            </w:pPr>
            <w:r w:rsidRPr="00F94872">
              <w:t>Popis</w:t>
            </w:r>
          </w:p>
        </w:tc>
      </w:tr>
      <w:tr w:rsidR="00552732" w14:paraId="705A3B8B"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4AE0861" w14:textId="2E1E1711" w:rsidR="00552732" w:rsidRPr="007E6BE5" w:rsidRDefault="00552732" w:rsidP="00552732">
            <w:pPr>
              <w:rPr>
                <w:b w:val="0"/>
                <w:bCs w:val="0"/>
                <w:u w:val="single"/>
              </w:rPr>
            </w:pPr>
            <w:r w:rsidRPr="007E6BE5">
              <w:rPr>
                <w:b w:val="0"/>
              </w:rPr>
              <w:t>reproduktory</w:t>
            </w:r>
          </w:p>
        </w:tc>
        <w:tc>
          <w:tcPr>
            <w:tcW w:w="1228" w:type="dxa"/>
          </w:tcPr>
          <w:p w14:paraId="238428D6" w14:textId="4BA447CF" w:rsidR="00552732" w:rsidRDefault="00552732" w:rsidP="00552732">
            <w:pPr>
              <w:cnfStyle w:val="000000100000" w:firstRow="0" w:lastRow="0" w:firstColumn="0" w:lastColumn="0" w:oddVBand="0" w:evenVBand="0" w:oddHBand="1" w:evenHBand="0" w:firstRowFirstColumn="0" w:firstRowLastColumn="0" w:lastRowFirstColumn="0" w:lastRowLastColumn="0"/>
              <w:rPr>
                <w:u w:val="single"/>
              </w:rPr>
            </w:pPr>
            <w:r w:rsidRPr="00F94872">
              <w:t>1</w:t>
            </w:r>
          </w:p>
        </w:tc>
        <w:tc>
          <w:tcPr>
            <w:tcW w:w="4812" w:type="dxa"/>
          </w:tcPr>
          <w:p w14:paraId="201F6B0B" w14:textId="7863B5CD" w:rsidR="00552732" w:rsidRDefault="00552732" w:rsidP="00552732">
            <w:pPr>
              <w:cnfStyle w:val="000000100000" w:firstRow="0" w:lastRow="0" w:firstColumn="0" w:lastColumn="0" w:oddVBand="0" w:evenVBand="0" w:oddHBand="1" w:evenHBand="0" w:firstRowFirstColumn="0" w:firstRowLastColumn="0" w:lastRowFirstColumn="0" w:lastRowLastColumn="0"/>
              <w:rPr>
                <w:u w:val="single"/>
              </w:rPr>
            </w:pPr>
          </w:p>
        </w:tc>
      </w:tr>
      <w:tr w:rsidR="00552732" w14:paraId="485E0081"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50AB2653" w14:textId="214361A3" w:rsidR="00552732" w:rsidRPr="007E6BE5" w:rsidRDefault="00552732" w:rsidP="00552732">
            <w:pPr>
              <w:rPr>
                <w:b w:val="0"/>
                <w:bCs w:val="0"/>
                <w:u w:val="single"/>
              </w:rPr>
            </w:pPr>
            <w:r w:rsidRPr="007E6BE5">
              <w:rPr>
                <w:b w:val="0"/>
              </w:rPr>
              <w:t>notebook</w:t>
            </w:r>
          </w:p>
        </w:tc>
        <w:tc>
          <w:tcPr>
            <w:tcW w:w="1228" w:type="dxa"/>
          </w:tcPr>
          <w:p w14:paraId="50EA2E78" w14:textId="3846A5B0" w:rsidR="00552732" w:rsidRDefault="00552732" w:rsidP="00552732">
            <w:pPr>
              <w:cnfStyle w:val="000000000000" w:firstRow="0" w:lastRow="0" w:firstColumn="0" w:lastColumn="0" w:oddVBand="0" w:evenVBand="0" w:oddHBand="0" w:evenHBand="0" w:firstRowFirstColumn="0" w:firstRowLastColumn="0" w:lastRowFirstColumn="0" w:lastRowLastColumn="0"/>
              <w:rPr>
                <w:u w:val="single"/>
              </w:rPr>
            </w:pPr>
            <w:r w:rsidRPr="00F94872">
              <w:t>1</w:t>
            </w:r>
          </w:p>
        </w:tc>
        <w:tc>
          <w:tcPr>
            <w:tcW w:w="4812" w:type="dxa"/>
          </w:tcPr>
          <w:p w14:paraId="43059626" w14:textId="094F10C8" w:rsidR="00552732" w:rsidRDefault="00552732" w:rsidP="00552732">
            <w:pPr>
              <w:cnfStyle w:val="000000000000" w:firstRow="0" w:lastRow="0" w:firstColumn="0" w:lastColumn="0" w:oddVBand="0" w:evenVBand="0" w:oddHBand="0" w:evenHBand="0" w:firstRowFirstColumn="0" w:firstRowLastColumn="0" w:lastRowFirstColumn="0" w:lastRowLastColumn="0"/>
              <w:rPr>
                <w:u w:val="single"/>
              </w:rPr>
            </w:pPr>
          </w:p>
        </w:tc>
      </w:tr>
      <w:tr w:rsidR="00552732" w14:paraId="6174EE89"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9462064" w14:textId="6B99860F" w:rsidR="00552732" w:rsidRPr="007E6BE5" w:rsidRDefault="00552732" w:rsidP="00552732">
            <w:pPr>
              <w:rPr>
                <w:b w:val="0"/>
                <w:bCs w:val="0"/>
                <w:u w:val="single"/>
              </w:rPr>
            </w:pPr>
            <w:r w:rsidRPr="007E6BE5">
              <w:rPr>
                <w:b w:val="0"/>
              </w:rPr>
              <w:t>svíčky</w:t>
            </w:r>
          </w:p>
        </w:tc>
        <w:tc>
          <w:tcPr>
            <w:tcW w:w="1228" w:type="dxa"/>
          </w:tcPr>
          <w:p w14:paraId="725579C3" w14:textId="7C885F31" w:rsidR="00552732" w:rsidRDefault="00552732" w:rsidP="00552732">
            <w:pPr>
              <w:cnfStyle w:val="000000100000" w:firstRow="0" w:lastRow="0" w:firstColumn="0" w:lastColumn="0" w:oddVBand="0" w:evenVBand="0" w:oddHBand="1" w:evenHBand="0" w:firstRowFirstColumn="0" w:firstRowLastColumn="0" w:lastRowFirstColumn="0" w:lastRowLastColumn="0"/>
              <w:rPr>
                <w:u w:val="single"/>
              </w:rPr>
            </w:pPr>
            <w:r w:rsidRPr="00F94872">
              <w:t>10</w:t>
            </w:r>
          </w:p>
        </w:tc>
        <w:tc>
          <w:tcPr>
            <w:tcW w:w="4812" w:type="dxa"/>
          </w:tcPr>
          <w:p w14:paraId="542D1B16" w14:textId="16B8E2A6" w:rsidR="00552732" w:rsidRDefault="00552732" w:rsidP="00552732">
            <w:pPr>
              <w:cnfStyle w:val="000000100000" w:firstRow="0" w:lastRow="0" w:firstColumn="0" w:lastColumn="0" w:oddVBand="0" w:evenVBand="0" w:oddHBand="1" w:evenHBand="0" w:firstRowFirstColumn="0" w:firstRowLastColumn="0" w:lastRowFirstColumn="0" w:lastRowLastColumn="0"/>
              <w:rPr>
                <w:u w:val="single"/>
              </w:rPr>
            </w:pPr>
          </w:p>
        </w:tc>
      </w:tr>
      <w:tr w:rsidR="00552732" w14:paraId="0FAB389A"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5DEFEBEA" w14:textId="01784E62" w:rsidR="00552732" w:rsidRPr="007E6BE5" w:rsidRDefault="00552732" w:rsidP="00552732">
            <w:pPr>
              <w:rPr>
                <w:b w:val="0"/>
                <w:bCs w:val="0"/>
                <w:u w:val="single"/>
              </w:rPr>
            </w:pPr>
            <w:r w:rsidRPr="007E6BE5">
              <w:rPr>
                <w:b w:val="0"/>
              </w:rPr>
              <w:t>smlouva</w:t>
            </w:r>
          </w:p>
        </w:tc>
        <w:tc>
          <w:tcPr>
            <w:tcW w:w="1228" w:type="dxa"/>
          </w:tcPr>
          <w:p w14:paraId="583A4A4C" w14:textId="2D5EA15B" w:rsidR="00552732" w:rsidRDefault="00552732" w:rsidP="00552732">
            <w:pPr>
              <w:cnfStyle w:val="000000000000" w:firstRow="0" w:lastRow="0" w:firstColumn="0" w:lastColumn="0" w:oddVBand="0" w:evenVBand="0" w:oddHBand="0" w:evenHBand="0" w:firstRowFirstColumn="0" w:firstRowLastColumn="0" w:lastRowFirstColumn="0" w:lastRowLastColumn="0"/>
              <w:rPr>
                <w:u w:val="single"/>
              </w:rPr>
            </w:pPr>
            <w:r w:rsidRPr="00F94872">
              <w:t>dle počtu účastníků</w:t>
            </w:r>
          </w:p>
        </w:tc>
        <w:tc>
          <w:tcPr>
            <w:tcW w:w="4812" w:type="dxa"/>
          </w:tcPr>
          <w:p w14:paraId="4F411ABA" w14:textId="2260FC4C" w:rsidR="00552732" w:rsidRDefault="00552732" w:rsidP="00552732">
            <w:pPr>
              <w:cnfStyle w:val="000000000000" w:firstRow="0" w:lastRow="0" w:firstColumn="0" w:lastColumn="0" w:oddVBand="0" w:evenVBand="0" w:oddHBand="0" w:evenHBand="0" w:firstRowFirstColumn="0" w:firstRowLastColumn="0" w:lastRowFirstColumn="0" w:lastRowLastColumn="0"/>
              <w:rPr>
                <w:u w:val="single"/>
              </w:rPr>
            </w:pPr>
          </w:p>
        </w:tc>
      </w:tr>
      <w:tr w:rsidR="00552732" w14:paraId="51BE0F5D"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6A7160E" w14:textId="2A87330F" w:rsidR="00552732" w:rsidRPr="007E6BE5" w:rsidRDefault="000621B6" w:rsidP="00552732">
            <w:pPr>
              <w:rPr>
                <w:b w:val="0"/>
                <w:bCs w:val="0"/>
                <w:u w:val="single"/>
              </w:rPr>
            </w:pPr>
            <w:r>
              <w:rPr>
                <w:b w:val="0"/>
              </w:rPr>
              <w:t>t</w:t>
            </w:r>
            <w:r w:rsidR="00552732" w:rsidRPr="007E6BE5">
              <w:rPr>
                <w:b w:val="0"/>
              </w:rPr>
              <w:t>exty</w:t>
            </w:r>
            <w:r>
              <w:rPr>
                <w:b w:val="0"/>
              </w:rPr>
              <w:t xml:space="preserve"> </w:t>
            </w:r>
            <w:r w:rsidR="00552732" w:rsidRPr="007E6BE5">
              <w:rPr>
                <w:b w:val="0"/>
              </w:rPr>
              <w:t>postav</w:t>
            </w:r>
          </w:p>
        </w:tc>
        <w:tc>
          <w:tcPr>
            <w:tcW w:w="1228" w:type="dxa"/>
          </w:tcPr>
          <w:p w14:paraId="4305F412" w14:textId="49E9A926" w:rsidR="00552732" w:rsidRDefault="00552732" w:rsidP="00552732">
            <w:pPr>
              <w:cnfStyle w:val="000000100000" w:firstRow="0" w:lastRow="0" w:firstColumn="0" w:lastColumn="0" w:oddVBand="0" w:evenVBand="0" w:oddHBand="1" w:evenHBand="0" w:firstRowFirstColumn="0" w:firstRowLastColumn="0" w:lastRowFirstColumn="0" w:lastRowLastColumn="0"/>
              <w:rPr>
                <w:u w:val="single"/>
              </w:rPr>
            </w:pPr>
            <w:r w:rsidRPr="00F94872">
              <w:t>4</w:t>
            </w:r>
          </w:p>
        </w:tc>
        <w:tc>
          <w:tcPr>
            <w:tcW w:w="4812" w:type="dxa"/>
          </w:tcPr>
          <w:p w14:paraId="56714056" w14:textId="240AFDD5" w:rsidR="00552732" w:rsidRDefault="00552732" w:rsidP="00552732">
            <w:pPr>
              <w:cnfStyle w:val="000000100000" w:firstRow="0" w:lastRow="0" w:firstColumn="0" w:lastColumn="0" w:oddVBand="0" w:evenVBand="0" w:oddHBand="1" w:evenHBand="0" w:firstRowFirstColumn="0" w:firstRowLastColumn="0" w:lastRowFirstColumn="0" w:lastRowLastColumn="0"/>
              <w:rPr>
                <w:u w:val="single"/>
              </w:rPr>
            </w:pPr>
          </w:p>
        </w:tc>
      </w:tr>
      <w:tr w:rsidR="00552732" w14:paraId="43B0A5E1"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036040C0" w14:textId="4A991C2E" w:rsidR="00552732" w:rsidRPr="007E6BE5" w:rsidRDefault="00552732" w:rsidP="00552732">
            <w:pPr>
              <w:rPr>
                <w:b w:val="0"/>
                <w:bCs w:val="0"/>
                <w:u w:val="single"/>
              </w:rPr>
            </w:pPr>
            <w:r w:rsidRPr="007E6BE5">
              <w:rPr>
                <w:b w:val="0"/>
              </w:rPr>
              <w:t>propisky</w:t>
            </w:r>
          </w:p>
        </w:tc>
        <w:tc>
          <w:tcPr>
            <w:tcW w:w="1228" w:type="dxa"/>
          </w:tcPr>
          <w:p w14:paraId="1EA0B0B0" w14:textId="61C93959" w:rsidR="00552732" w:rsidRDefault="00552732" w:rsidP="00552732">
            <w:pPr>
              <w:cnfStyle w:val="000000000000" w:firstRow="0" w:lastRow="0" w:firstColumn="0" w:lastColumn="0" w:oddVBand="0" w:evenVBand="0" w:oddHBand="0" w:evenHBand="0" w:firstRowFirstColumn="0" w:firstRowLastColumn="0" w:lastRowFirstColumn="0" w:lastRowLastColumn="0"/>
              <w:rPr>
                <w:u w:val="single"/>
              </w:rPr>
            </w:pPr>
            <w:r w:rsidRPr="00F94872">
              <w:t>dle počtu účastníků</w:t>
            </w:r>
          </w:p>
        </w:tc>
        <w:tc>
          <w:tcPr>
            <w:tcW w:w="4812" w:type="dxa"/>
          </w:tcPr>
          <w:p w14:paraId="15A7067D" w14:textId="7FA9E95D" w:rsidR="00552732" w:rsidRDefault="00552732" w:rsidP="00552732">
            <w:pPr>
              <w:cnfStyle w:val="000000000000" w:firstRow="0" w:lastRow="0" w:firstColumn="0" w:lastColumn="0" w:oddVBand="0" w:evenVBand="0" w:oddHBand="0" w:evenHBand="0" w:firstRowFirstColumn="0" w:firstRowLastColumn="0" w:lastRowFirstColumn="0" w:lastRowLastColumn="0"/>
              <w:rPr>
                <w:u w:val="single"/>
              </w:rPr>
            </w:pPr>
          </w:p>
        </w:tc>
      </w:tr>
      <w:tr w:rsidR="00552732" w14:paraId="63EB8D2C"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AD8729E" w14:textId="77A62272" w:rsidR="00552732" w:rsidRPr="007E6BE5" w:rsidRDefault="00552732" w:rsidP="00552732">
            <w:pPr>
              <w:rPr>
                <w:b w:val="0"/>
                <w:bCs w:val="0"/>
                <w:u w:val="single"/>
              </w:rPr>
            </w:pPr>
            <w:r w:rsidRPr="007E6BE5">
              <w:rPr>
                <w:b w:val="0"/>
              </w:rPr>
              <w:t>čelovky, lucerna, baterky</w:t>
            </w:r>
          </w:p>
        </w:tc>
        <w:tc>
          <w:tcPr>
            <w:tcW w:w="1228" w:type="dxa"/>
          </w:tcPr>
          <w:p w14:paraId="0CB1F4FD" w14:textId="60790C37" w:rsidR="00552732" w:rsidRDefault="00552732" w:rsidP="00552732">
            <w:pPr>
              <w:cnfStyle w:val="000000100000" w:firstRow="0" w:lastRow="0" w:firstColumn="0" w:lastColumn="0" w:oddVBand="0" w:evenVBand="0" w:oddHBand="1" w:evenHBand="0" w:firstRowFirstColumn="0" w:firstRowLastColumn="0" w:lastRowFirstColumn="0" w:lastRowLastColumn="0"/>
              <w:rPr>
                <w:u w:val="single"/>
              </w:rPr>
            </w:pPr>
            <w:r w:rsidRPr="00F94872">
              <w:t>x</w:t>
            </w:r>
          </w:p>
        </w:tc>
        <w:tc>
          <w:tcPr>
            <w:tcW w:w="4812" w:type="dxa"/>
          </w:tcPr>
          <w:p w14:paraId="22103C71" w14:textId="04389B14" w:rsidR="00552732" w:rsidRDefault="00552732" w:rsidP="00552732">
            <w:pPr>
              <w:cnfStyle w:val="000000100000" w:firstRow="0" w:lastRow="0" w:firstColumn="0" w:lastColumn="0" w:oddVBand="0" w:evenVBand="0" w:oddHBand="1" w:evenHBand="0" w:firstRowFirstColumn="0" w:firstRowLastColumn="0" w:lastRowFirstColumn="0" w:lastRowLastColumn="0"/>
              <w:rPr>
                <w:u w:val="single"/>
              </w:rPr>
            </w:pPr>
            <w:r w:rsidRPr="00F94872">
              <w:t>cokoliv</w:t>
            </w:r>
            <w:r w:rsidR="00F708DE">
              <w:t xml:space="preserve"> na </w:t>
            </w:r>
            <w:r w:rsidRPr="00F94872">
              <w:t>posvícení</w:t>
            </w:r>
            <w:r w:rsidR="00F708DE">
              <w:t xml:space="preserve"> po </w:t>
            </w:r>
            <w:r w:rsidRPr="00F94872">
              <w:t>cestě</w:t>
            </w:r>
          </w:p>
        </w:tc>
      </w:tr>
    </w:tbl>
    <w:p w14:paraId="656B87ED" w14:textId="3E19D222" w:rsidR="00552732" w:rsidRDefault="00552732" w:rsidP="001A02A8">
      <w:pPr>
        <w:rPr>
          <w:u w:val="single"/>
        </w:rPr>
      </w:pPr>
      <w:r>
        <w:rPr>
          <w:u w:val="single"/>
        </w:rPr>
        <w:t>Struktura</w:t>
      </w:r>
    </w:p>
    <w:p w14:paraId="39AB63C8" w14:textId="0F6BAF9C" w:rsidR="00552732" w:rsidRPr="00552732" w:rsidRDefault="00552732" w:rsidP="00F86153">
      <w:pPr>
        <w:pStyle w:val="Odstavecseseznamem"/>
        <w:numPr>
          <w:ilvl w:val="0"/>
          <w:numId w:val="5"/>
        </w:numPr>
      </w:pPr>
      <w:r w:rsidRPr="00552732">
        <w:t>Všichni účastníci se naráz vydávají</w:t>
      </w:r>
      <w:r w:rsidR="001170D4">
        <w:t xml:space="preserve"> za </w:t>
      </w:r>
      <w:r w:rsidRPr="00552732">
        <w:t>realizátorem, který je vede</w:t>
      </w:r>
      <w:r w:rsidR="00ED5750">
        <w:t xml:space="preserve"> s </w:t>
      </w:r>
      <w:r w:rsidRPr="00552732">
        <w:t>lucernou</w:t>
      </w:r>
      <w:r w:rsidR="00ED5750">
        <w:t xml:space="preserve"> v </w:t>
      </w:r>
      <w:r w:rsidRPr="00552732">
        <w:t>ruce. Vydají se</w:t>
      </w:r>
      <w:r w:rsidR="00F708DE">
        <w:t xml:space="preserve"> na </w:t>
      </w:r>
      <w:r w:rsidRPr="00552732">
        <w:t>Špilberk, kde se „setkají“ se čtyřmi zajímavými postavami současného Brna.</w:t>
      </w:r>
    </w:p>
    <w:p w14:paraId="7F1FD46E" w14:textId="717BDAC4" w:rsidR="00552732" w:rsidRPr="00552732" w:rsidRDefault="00552732" w:rsidP="00F86153">
      <w:pPr>
        <w:pStyle w:val="Odstavecseseznamem"/>
        <w:numPr>
          <w:ilvl w:val="0"/>
          <w:numId w:val="5"/>
        </w:numPr>
      </w:pPr>
      <w:r w:rsidRPr="00552732">
        <w:t>Na čtyřech místech</w:t>
      </w:r>
      <w:r w:rsidR="00ED5750">
        <w:t xml:space="preserve"> v </w:t>
      </w:r>
      <w:r w:rsidRPr="00552732">
        <w:t>okružní procházce se skupina zastaví.</w:t>
      </w:r>
    </w:p>
    <w:p w14:paraId="03258BEE" w14:textId="77777777" w:rsidR="00552732" w:rsidRPr="00552732" w:rsidRDefault="00552732" w:rsidP="00F86153">
      <w:pPr>
        <w:pStyle w:val="Odstavecseseznamem"/>
        <w:numPr>
          <w:ilvl w:val="0"/>
          <w:numId w:val="5"/>
        </w:numPr>
      </w:pPr>
      <w:r w:rsidRPr="00552732">
        <w:t>Realizátoři nasvítí obraz postavy.</w:t>
      </w:r>
    </w:p>
    <w:p w14:paraId="5275E8A0" w14:textId="2B833AB4" w:rsidR="00552732" w:rsidRPr="00552732" w:rsidRDefault="00552732" w:rsidP="00F86153">
      <w:pPr>
        <w:pStyle w:val="Odstavecseseznamem"/>
        <w:numPr>
          <w:ilvl w:val="0"/>
          <w:numId w:val="5"/>
        </w:numPr>
      </w:pPr>
      <w:r w:rsidRPr="00552732">
        <w:t>Účastníci se zamyslí, případně nahlas řeknou svůj názor</w:t>
      </w:r>
      <w:r w:rsidR="00F708DE">
        <w:t xml:space="preserve"> na </w:t>
      </w:r>
      <w:r w:rsidRPr="00552732">
        <w:t>osobu.</w:t>
      </w:r>
    </w:p>
    <w:p w14:paraId="106A20B1" w14:textId="37848199" w:rsidR="00552732" w:rsidRPr="00552732" w:rsidRDefault="00552732" w:rsidP="00F86153">
      <w:pPr>
        <w:pStyle w:val="Odstavecseseznamem"/>
        <w:numPr>
          <w:ilvl w:val="0"/>
          <w:numId w:val="5"/>
        </w:numPr>
      </w:pPr>
      <w:r w:rsidRPr="00552732">
        <w:t>Jeden</w:t>
      </w:r>
      <w:r w:rsidR="00ED5750">
        <w:t xml:space="preserve"> z </w:t>
      </w:r>
      <w:r w:rsidRPr="00552732">
        <w:t>realizátorů přečte text.</w:t>
      </w:r>
    </w:p>
    <w:p w14:paraId="5274D342" w14:textId="30D15B9A" w:rsidR="00552732" w:rsidRPr="00552732" w:rsidRDefault="00552732" w:rsidP="00F86153">
      <w:pPr>
        <w:pStyle w:val="Odstavecseseznamem"/>
        <w:numPr>
          <w:ilvl w:val="0"/>
          <w:numId w:val="5"/>
        </w:numPr>
      </w:pPr>
      <w:r w:rsidRPr="00552732">
        <w:t>Po posledním textu se skupina vrací</w:t>
      </w:r>
      <w:r w:rsidR="00F708DE">
        <w:t xml:space="preserve"> na </w:t>
      </w:r>
      <w:r w:rsidRPr="00552732">
        <w:t>Hlídku, kde už je hezky připravený prostor.</w:t>
      </w:r>
    </w:p>
    <w:p w14:paraId="66D96437" w14:textId="6CD33899" w:rsidR="00552732" w:rsidRPr="00552732" w:rsidRDefault="00552732" w:rsidP="00F86153">
      <w:pPr>
        <w:pStyle w:val="Odstavecseseznamem"/>
        <w:numPr>
          <w:ilvl w:val="0"/>
          <w:numId w:val="5"/>
        </w:numPr>
      </w:pPr>
      <w:r w:rsidRPr="00552732">
        <w:t>Realizátor žákům vysvětlí program</w:t>
      </w:r>
      <w:r w:rsidR="00ED5750">
        <w:t xml:space="preserve"> a </w:t>
      </w:r>
      <w:r w:rsidRPr="00552732">
        <w:t>namotivuje je</w:t>
      </w:r>
      <w:r w:rsidR="00ED5750">
        <w:t xml:space="preserve"> k </w:t>
      </w:r>
      <w:r w:rsidRPr="00552732">
        <w:t>sepsání smlouvy.</w:t>
      </w:r>
    </w:p>
    <w:p w14:paraId="3CE678A2" w14:textId="7E2F37FE" w:rsidR="00552732" w:rsidRPr="00552732" w:rsidRDefault="00552732" w:rsidP="00F86153">
      <w:pPr>
        <w:pStyle w:val="Odstavecseseznamem"/>
        <w:numPr>
          <w:ilvl w:val="0"/>
          <w:numId w:val="5"/>
        </w:numPr>
      </w:pPr>
      <w:r w:rsidRPr="00552732">
        <w:t>Žáci</w:t>
      </w:r>
      <w:r w:rsidR="00ED5750">
        <w:t xml:space="preserve"> v </w:t>
      </w:r>
      <w:r w:rsidRPr="00552732">
        <w:t>tichosti sepíší smlouvu se sebou samým.</w:t>
      </w:r>
    </w:p>
    <w:p w14:paraId="70AEB2D8" w14:textId="14DEA93D" w:rsidR="00552732" w:rsidRPr="00552732" w:rsidRDefault="00552732" w:rsidP="00F86153">
      <w:pPr>
        <w:pStyle w:val="Odstavecseseznamem"/>
        <w:numPr>
          <w:ilvl w:val="0"/>
          <w:numId w:val="5"/>
        </w:numPr>
      </w:pPr>
      <w:r w:rsidRPr="00552732">
        <w:t>Realizátoři přečtou svůj závazek</w:t>
      </w:r>
      <w:r w:rsidR="00ED5750">
        <w:t xml:space="preserve"> a </w:t>
      </w:r>
      <w:r w:rsidRPr="00552732">
        <w:t>následně může každý žák</w:t>
      </w:r>
      <w:r w:rsidR="00F708DE">
        <w:t xml:space="preserve"> na </w:t>
      </w:r>
      <w:r w:rsidRPr="00552732">
        <w:t>bází dobrovolnosti veřejně přečíst svou smlouvu.</w:t>
      </w:r>
    </w:p>
    <w:p w14:paraId="6909F571" w14:textId="152C7A28" w:rsidR="00552732" w:rsidRPr="00552732" w:rsidRDefault="00552732" w:rsidP="00F86153">
      <w:pPr>
        <w:pStyle w:val="Odstavecseseznamem"/>
        <w:numPr>
          <w:ilvl w:val="0"/>
          <w:numId w:val="5"/>
        </w:numPr>
      </w:pPr>
      <w:r w:rsidRPr="00552732">
        <w:t>Následuje uzavření dne, poděkování</w:t>
      </w:r>
      <w:r w:rsidR="001170D4">
        <w:t xml:space="preserve"> za </w:t>
      </w:r>
      <w:r w:rsidRPr="00552732">
        <w:t>zapojení účastníků</w:t>
      </w:r>
      <w:r w:rsidR="00ED5750">
        <w:t xml:space="preserve"> a </w:t>
      </w:r>
      <w:r w:rsidRPr="00552732">
        <w:t>následně přesun</w:t>
      </w:r>
      <w:r w:rsidR="001170D4">
        <w:t xml:space="preserve"> do </w:t>
      </w:r>
      <w:r w:rsidRPr="00552732">
        <w:t>místa ubytování.</w:t>
      </w:r>
    </w:p>
    <w:p w14:paraId="6FC5AB31" w14:textId="77777777" w:rsidR="001A02A8" w:rsidRDefault="001A02A8" w:rsidP="001A02A8">
      <w:pPr>
        <w:rPr>
          <w:u w:val="single"/>
        </w:rPr>
      </w:pPr>
      <w:r>
        <w:rPr>
          <w:u w:val="single"/>
        </w:rPr>
        <w:t>Podrobně rozpracovaný obsah</w:t>
      </w:r>
    </w:p>
    <w:p w14:paraId="622D1AE7" w14:textId="35247CAC" w:rsidR="00552732" w:rsidRPr="00552732" w:rsidRDefault="00552732" w:rsidP="00552732">
      <w:pPr>
        <w:rPr>
          <w:b/>
        </w:rPr>
      </w:pPr>
      <w:r w:rsidRPr="00552732">
        <w:rPr>
          <w:b/>
        </w:rPr>
        <w:t>Úvod</w:t>
      </w:r>
      <w:r w:rsidR="001170D4">
        <w:rPr>
          <w:b/>
        </w:rPr>
        <w:t xml:space="preserve"> do </w:t>
      </w:r>
      <w:r w:rsidRPr="00552732">
        <w:rPr>
          <w:b/>
        </w:rPr>
        <w:t>aktivity</w:t>
      </w:r>
    </w:p>
    <w:p w14:paraId="5084F3F0" w14:textId="71AFF5F0" w:rsidR="00552732" w:rsidRDefault="00552732" w:rsidP="00552732">
      <w:r>
        <w:t>Realizátor</w:t>
      </w:r>
      <w:r w:rsidR="00ED5750">
        <w:t xml:space="preserve"> v </w:t>
      </w:r>
      <w:r>
        <w:t>místnosti Hlídky</w:t>
      </w:r>
      <w:r w:rsidR="00F708DE">
        <w:t xml:space="preserve"> na </w:t>
      </w:r>
      <w:r>
        <w:t>Špilberku, kde proběhla přednáška Urban Centra</w:t>
      </w:r>
      <w:r w:rsidR="00ED5750">
        <w:t xml:space="preserve"> a </w:t>
      </w:r>
      <w:r>
        <w:t>vyhlášení výsledků hry “Poznej Brno jinak”, seznamuje účastníky</w:t>
      </w:r>
      <w:r w:rsidR="00ED5750">
        <w:t xml:space="preserve"> s </w:t>
      </w:r>
      <w:r>
        <w:t>pravidly: „Celý den jste zkoumali, jak vypadá Brno. Prohlíželi si jeho infrastrukturu, památky, rušná místa</w:t>
      </w:r>
      <w:r w:rsidR="00ED5750">
        <w:t xml:space="preserve"> a </w:t>
      </w:r>
      <w:r>
        <w:t>přemýšleli jste</w:t>
      </w:r>
      <w:r w:rsidR="00ED5750">
        <w:t xml:space="preserve"> o </w:t>
      </w:r>
      <w:r>
        <w:t>jeho pod</w:t>
      </w:r>
      <w:r w:rsidR="004320FC">
        <w:t>obě. Nyní se setkáte se čtyřmi B</w:t>
      </w:r>
      <w:r>
        <w:t>rňáky, kteří zásadním způsobem život</w:t>
      </w:r>
      <w:r w:rsidR="00F708DE">
        <w:t xml:space="preserve"> ve </w:t>
      </w:r>
      <w:r>
        <w:t>městě ovlivnili. Půjdeme</w:t>
      </w:r>
      <w:r w:rsidR="00ED5750">
        <w:t xml:space="preserve"> v </w:t>
      </w:r>
      <w:r>
        <w:t>tichosti</w:t>
      </w:r>
      <w:r w:rsidR="00ED5750">
        <w:t xml:space="preserve"> a</w:t>
      </w:r>
      <w:r w:rsidR="00F708DE">
        <w:t xml:space="preserve"> na </w:t>
      </w:r>
      <w:r>
        <w:t>čtyřech místech se zastavíme</w:t>
      </w:r>
      <w:r w:rsidR="00ED5750">
        <w:t xml:space="preserve"> a </w:t>
      </w:r>
      <w:r>
        <w:t xml:space="preserve">vyslechneme jejich příběh.“ </w:t>
      </w:r>
    </w:p>
    <w:p w14:paraId="178F266A" w14:textId="774CC72F" w:rsidR="00552732" w:rsidRPr="00552732" w:rsidRDefault="00552732" w:rsidP="00552732">
      <w:pPr>
        <w:rPr>
          <w:b/>
        </w:rPr>
      </w:pPr>
      <w:r w:rsidRPr="00552732">
        <w:rPr>
          <w:b/>
        </w:rPr>
        <w:t>Setkání</w:t>
      </w:r>
      <w:r w:rsidR="00ED5750">
        <w:rPr>
          <w:b/>
        </w:rPr>
        <w:t xml:space="preserve"> s </w:t>
      </w:r>
      <w:r w:rsidRPr="00552732">
        <w:rPr>
          <w:b/>
        </w:rPr>
        <w:t>postavami</w:t>
      </w:r>
    </w:p>
    <w:p w14:paraId="3EF40061" w14:textId="7A3B47A9" w:rsidR="00552732" w:rsidRDefault="00552732" w:rsidP="00552732">
      <w:r>
        <w:t>Účastníci spolu</w:t>
      </w:r>
      <w:r w:rsidR="00ED5750">
        <w:t xml:space="preserve"> s </w:t>
      </w:r>
      <w:r>
        <w:t>realizátory vyrazí</w:t>
      </w:r>
      <w:r w:rsidR="00ED5750">
        <w:t xml:space="preserve"> z </w:t>
      </w:r>
      <w:r>
        <w:t>prostoru Hlídky</w:t>
      </w:r>
      <w:r w:rsidR="001170D4">
        <w:t xml:space="preserve"> do </w:t>
      </w:r>
      <w:r>
        <w:t>okolí hradu Špilberk. Nejprve dojdou</w:t>
      </w:r>
      <w:r w:rsidR="00ED5750">
        <w:t xml:space="preserve"> k </w:t>
      </w:r>
      <w:r>
        <w:t>jižnímu vyhlídkovému pavilonu/bastionu. Realizátoři zde předstoupí</w:t>
      </w:r>
      <w:r w:rsidR="00ED5750">
        <w:t xml:space="preserve"> a </w:t>
      </w:r>
      <w:r>
        <w:t>jeden</w:t>
      </w:r>
      <w:r w:rsidR="00ED5750">
        <w:t xml:space="preserve"> z </w:t>
      </w:r>
      <w:r>
        <w:t>nich drží</w:t>
      </w:r>
      <w:r w:rsidR="00ED5750">
        <w:t xml:space="preserve"> v </w:t>
      </w:r>
      <w:r>
        <w:t>ruce velkou nasvícenou fotku osoby. „Co</w:t>
      </w:r>
      <w:r w:rsidR="00F708DE">
        <w:t xml:space="preserve"> ve </w:t>
      </w:r>
      <w:r>
        <w:t>vás tato osoba vzbuzuje? Jak</w:t>
      </w:r>
      <w:r w:rsidR="00F708DE">
        <w:t xml:space="preserve"> na </w:t>
      </w:r>
      <w:r>
        <w:t>vás působí? Co si myslíte,</w:t>
      </w:r>
      <w:r w:rsidR="001170D4">
        <w:t xml:space="preserve"> že </w:t>
      </w:r>
      <w:r>
        <w:t>má</w:t>
      </w:r>
      <w:r w:rsidR="001170D4">
        <w:t xml:space="preserve"> za </w:t>
      </w:r>
      <w:r>
        <w:t>povolání?“ Žáci buď mlčky přemýšlejí, nebo nahlas hádají</w:t>
      </w:r>
      <w:r w:rsidR="001A6013">
        <w:t>. Na </w:t>
      </w:r>
      <w:r>
        <w:t xml:space="preserve">fotografii je Hana </w:t>
      </w:r>
      <w:proofErr w:type="spellStart"/>
      <w:r>
        <w:t>Strašáková</w:t>
      </w:r>
      <w:proofErr w:type="spellEnd"/>
      <w:r>
        <w:t>, aktivistka spolku Společně Brno. Realizátor přečte příběh této mladé aktivistky</w:t>
      </w:r>
      <w:r w:rsidR="00ED5750">
        <w:t xml:space="preserve"> a </w:t>
      </w:r>
      <w:r>
        <w:t>vybídne žáky, aby</w:t>
      </w:r>
      <w:r w:rsidR="00ED5750">
        <w:t xml:space="preserve"> o </w:t>
      </w:r>
      <w:r>
        <w:t>něm potichu přemýšleli během přesunu</w:t>
      </w:r>
      <w:r w:rsidR="00ED5750">
        <w:t xml:space="preserve"> k </w:t>
      </w:r>
      <w:r>
        <w:t>další osobě. Ta je čeká</w:t>
      </w:r>
      <w:r w:rsidR="00ED5750">
        <w:t xml:space="preserve"> u </w:t>
      </w:r>
      <w:r>
        <w:t>hlavního vstupu</w:t>
      </w:r>
      <w:r w:rsidR="00F708DE">
        <w:t xml:space="preserve"> na </w:t>
      </w:r>
      <w:r>
        <w:t>hrad Špilberk – jde</w:t>
      </w:r>
      <w:r w:rsidR="00ED5750">
        <w:t xml:space="preserve"> o </w:t>
      </w:r>
      <w:r>
        <w:t xml:space="preserve">Josefa Konečného, nevidomého zakladatele brněnského </w:t>
      </w:r>
      <w:proofErr w:type="spellStart"/>
      <w:r>
        <w:t>Tyflocentra</w:t>
      </w:r>
      <w:proofErr w:type="spellEnd"/>
      <w:r>
        <w:t>. Atmosférická scéna</w:t>
      </w:r>
      <w:r w:rsidR="00ED5750">
        <w:t xml:space="preserve"> s </w:t>
      </w:r>
      <w:r>
        <w:t>řečnickými otázkami, čtením příběhu</w:t>
      </w:r>
      <w:r w:rsidR="00ED5750">
        <w:t xml:space="preserve"> a </w:t>
      </w:r>
      <w:r>
        <w:t>následným zamyšlením se opakuje. Skupina pak dorazí</w:t>
      </w:r>
      <w:r w:rsidR="00ED5750">
        <w:t xml:space="preserve"> k </w:t>
      </w:r>
      <w:r>
        <w:t>výhledu</w:t>
      </w:r>
      <w:r w:rsidR="00F708DE">
        <w:t xml:space="preserve"> na </w:t>
      </w:r>
      <w:r>
        <w:t>panorama Petrova, kde je čeká „setkání“</w:t>
      </w:r>
      <w:r w:rsidR="00ED5750">
        <w:t xml:space="preserve"> s </w:t>
      </w:r>
      <w:r>
        <w:t xml:space="preserve">Martinem </w:t>
      </w:r>
      <w:proofErr w:type="spellStart"/>
      <w:r>
        <w:t>Freundem</w:t>
      </w:r>
      <w:proofErr w:type="spellEnd"/>
      <w:r>
        <w:t>, politikem</w:t>
      </w:r>
      <w:r w:rsidR="00ED5750">
        <w:t xml:space="preserve"> a </w:t>
      </w:r>
      <w:r>
        <w:t>autorem projektu Rapid Re-</w:t>
      </w:r>
      <w:proofErr w:type="spellStart"/>
      <w:r>
        <w:t>Housing</w:t>
      </w:r>
      <w:proofErr w:type="spellEnd"/>
      <w:r>
        <w:t>.</w:t>
      </w:r>
      <w:r w:rsidR="00ED5750">
        <w:t xml:space="preserve"> u </w:t>
      </w:r>
      <w:r>
        <w:t>památníku osvobození Brna následuje „setkání“</w:t>
      </w:r>
      <w:r w:rsidR="00ED5750">
        <w:t xml:space="preserve"> s </w:t>
      </w:r>
      <w:r>
        <w:t xml:space="preserve">Janem Vlachynským, zakladatelem Baru, který neexistuje. </w:t>
      </w:r>
      <w:r w:rsidR="004320FC">
        <w:t xml:space="preserve"> O</w:t>
      </w:r>
      <w:r w:rsidR="001170D4">
        <w:t>d </w:t>
      </w:r>
      <w:r>
        <w:t>památníku se skupina vrací zpět</w:t>
      </w:r>
      <w:r w:rsidR="00F708DE">
        <w:t xml:space="preserve"> na </w:t>
      </w:r>
      <w:r>
        <w:t xml:space="preserve">Hlídku. </w:t>
      </w:r>
    </w:p>
    <w:p w14:paraId="31BF52AB" w14:textId="77777777" w:rsidR="00552732" w:rsidRPr="00552732" w:rsidRDefault="00552732" w:rsidP="00552732">
      <w:pPr>
        <w:rPr>
          <w:b/>
        </w:rPr>
      </w:pPr>
      <w:r w:rsidRPr="00552732">
        <w:rPr>
          <w:b/>
        </w:rPr>
        <w:t>Smlouva se sebou samým</w:t>
      </w:r>
    </w:p>
    <w:p w14:paraId="13D34443" w14:textId="23BF25C1" w:rsidR="00552732" w:rsidRDefault="00552732" w:rsidP="00552732">
      <w:r>
        <w:t>Po návratu</w:t>
      </w:r>
      <w:r w:rsidR="00F708DE">
        <w:t xml:space="preserve"> na </w:t>
      </w:r>
      <w:r>
        <w:t>Hlídku čeká žáky atmosférická hudba</w:t>
      </w:r>
      <w:r w:rsidR="00ED5750">
        <w:t xml:space="preserve"> v </w:t>
      </w:r>
      <w:r>
        <w:t>temné místnosti</w:t>
      </w:r>
      <w:r w:rsidR="00ED5750">
        <w:t xml:space="preserve"> a </w:t>
      </w:r>
      <w:r>
        <w:t>stůl se svíčkami, propiskami</w:t>
      </w:r>
      <w:r w:rsidR="00ED5750">
        <w:t xml:space="preserve"> a </w:t>
      </w:r>
      <w:r>
        <w:t>formuláři „smlouvy se sebou samým".  Žáci se usadí ke stolu</w:t>
      </w:r>
      <w:r w:rsidR="00ED5750">
        <w:t xml:space="preserve"> a </w:t>
      </w:r>
      <w:r>
        <w:t>realizátor jim vysvětlí, oč půjde: „Nyní jste vyslechli příběhy lidí, kteří pozitivně ovlivnili dění</w:t>
      </w:r>
      <w:r w:rsidR="00F708DE">
        <w:t xml:space="preserve"> ve </w:t>
      </w:r>
      <w:r>
        <w:t>svém rodišti. Každý</w:t>
      </w:r>
      <w:r w:rsidR="00ED5750">
        <w:t xml:space="preserve"> z </w:t>
      </w:r>
      <w:r>
        <w:t>nás má možnost zlepšit</w:t>
      </w:r>
      <w:r w:rsidR="00ED5750">
        <w:t xml:space="preserve"> pro </w:t>
      </w:r>
      <w:r>
        <w:t>ostatní místo, kde žije</w:t>
      </w:r>
      <w:r w:rsidR="00AE6CC4">
        <w:t>. A </w:t>
      </w:r>
      <w:r>
        <w:t>nemusí to být obrovské činy, ale</w:t>
      </w:r>
      <w:r w:rsidR="00ED5750">
        <w:t xml:space="preserve"> i </w:t>
      </w:r>
      <w:r>
        <w:t>drobnosti, které druhým udělají radost, nebo jim usnadní život. Nyní máte jedinečnou příležitost sepsat sami se sebou smlouvu</w:t>
      </w:r>
      <w:r w:rsidR="00F708DE">
        <w:t xml:space="preserve"> na </w:t>
      </w:r>
      <w:r>
        <w:t>jeden rok,</w:t>
      </w:r>
      <w:r w:rsidR="00F708DE">
        <w:t xml:space="preserve"> ve </w:t>
      </w:r>
      <w:r>
        <w:t>které se zavážete vykonat nějakou obecně prospěšnou činnost, která pomůže životu</w:t>
      </w:r>
      <w:r w:rsidR="00F708DE">
        <w:t xml:space="preserve"> ve </w:t>
      </w:r>
      <w:r>
        <w:t>vaší obci. Aktivita je dobrovolná</w:t>
      </w:r>
      <w:r w:rsidR="00ED5750">
        <w:t xml:space="preserve"> a </w:t>
      </w:r>
      <w:r>
        <w:t>prosím smlouvu uzavřete, jen pokud to myslíte skutečně vážně. Přesně</w:t>
      </w:r>
      <w:r w:rsidR="00F708DE">
        <w:t xml:space="preserve"> po </w:t>
      </w:r>
      <w:r>
        <w:t>roce se vám ozveme</w:t>
      </w:r>
      <w:r w:rsidR="00ED5750">
        <w:t xml:space="preserve"> a </w:t>
      </w:r>
      <w:r>
        <w:t>zjistíme, jak se vám to podařilo.“</w:t>
      </w:r>
    </w:p>
    <w:p w14:paraId="1B852E96" w14:textId="1B1CE1BB" w:rsidR="00552732" w:rsidRDefault="00552732" w:rsidP="00552732">
      <w:r>
        <w:t>Následně žáci sedí</w:t>
      </w:r>
      <w:r w:rsidR="00ED5750">
        <w:t xml:space="preserve"> u </w:t>
      </w:r>
      <w:r>
        <w:t>stolu</w:t>
      </w:r>
      <w:r w:rsidR="00ED5750">
        <w:t xml:space="preserve"> a </w:t>
      </w:r>
      <w:r>
        <w:t>píší</w:t>
      </w:r>
      <w:r w:rsidR="00AE6CC4">
        <w:t>. Po </w:t>
      </w:r>
      <w:r>
        <w:t>několika minutách je realizátor vybídne,</w:t>
      </w:r>
      <w:r w:rsidR="001170D4">
        <w:t xml:space="preserve"> že </w:t>
      </w:r>
      <w:r>
        <w:t xml:space="preserve">kdo chce, může svůj závazek nahlas přečíst. </w:t>
      </w:r>
    </w:p>
    <w:p w14:paraId="5F590037" w14:textId="77777777" w:rsidR="00552732" w:rsidRPr="00552732" w:rsidRDefault="00552732" w:rsidP="00552732">
      <w:pPr>
        <w:rPr>
          <w:b/>
        </w:rPr>
      </w:pPr>
      <w:r w:rsidRPr="00552732">
        <w:rPr>
          <w:b/>
        </w:rPr>
        <w:t>Uzavření</w:t>
      </w:r>
    </w:p>
    <w:p w14:paraId="7B95A9D5" w14:textId="41540B23" w:rsidR="00552732" w:rsidRPr="00552732" w:rsidRDefault="00552732" w:rsidP="00552732">
      <w:r>
        <w:t>Po přečtení všech smluv realizátor poděkuje</w:t>
      </w:r>
      <w:r w:rsidR="001170D4">
        <w:t xml:space="preserve"> za </w:t>
      </w:r>
      <w:r>
        <w:t>zapojení žáků. Programová část prvního dne</w:t>
      </w:r>
      <w:r w:rsidR="00ED5750">
        <w:t xml:space="preserve"> v </w:t>
      </w:r>
      <w:r>
        <w:t>rámci Dvou dnů</w:t>
      </w:r>
      <w:r w:rsidR="00ED5750">
        <w:t xml:space="preserve"> v </w:t>
      </w:r>
      <w:r>
        <w:t>Brně končí. Následně se celá skupina včetně realizátorů</w:t>
      </w:r>
      <w:r w:rsidR="00ED5750">
        <w:t xml:space="preserve"> a </w:t>
      </w:r>
      <w:r>
        <w:t>pedagogů vypraví přes centrum Brna</w:t>
      </w:r>
      <w:r w:rsidR="00ED5750">
        <w:t xml:space="preserve"> a </w:t>
      </w:r>
      <w:r>
        <w:t>doprovodí žáky</w:t>
      </w:r>
      <w:r w:rsidR="00F708DE">
        <w:t xml:space="preserve"> na </w:t>
      </w:r>
      <w:r>
        <w:t>jejich ubytovnu</w:t>
      </w:r>
      <w:r w:rsidR="001170D4">
        <w:t xml:space="preserve"> do </w:t>
      </w:r>
      <w:r>
        <w:t>hostelu</w:t>
      </w:r>
      <w:r w:rsidR="00ED5750">
        <w:t xml:space="preserve"> u </w:t>
      </w:r>
      <w:r>
        <w:t xml:space="preserve">Minoritů. </w:t>
      </w:r>
    </w:p>
    <w:p w14:paraId="029768CC" w14:textId="77777777" w:rsidR="00031D90" w:rsidRDefault="00031D90" w:rsidP="00031D90"/>
    <w:p w14:paraId="437E766F" w14:textId="77777777" w:rsidR="000E5091" w:rsidRDefault="000E5091">
      <w:pPr>
        <w:spacing w:line="276" w:lineRule="auto"/>
        <w:jc w:val="left"/>
        <w:rPr>
          <w:rFonts w:eastAsiaTheme="majorEastAsia" w:cstheme="majorBidi"/>
          <w:b/>
          <w:bCs/>
          <w:color w:val="8DB3E2" w:themeColor="text2" w:themeTint="66"/>
          <w:sz w:val="26"/>
          <w:szCs w:val="26"/>
        </w:rPr>
      </w:pPr>
      <w:r>
        <w:br w:type="page"/>
      </w:r>
    </w:p>
    <w:p w14:paraId="59D18744" w14:textId="7182D6FC" w:rsidR="001A02A8" w:rsidRDefault="001A02A8" w:rsidP="001E1792">
      <w:pPr>
        <w:pStyle w:val="Nadpis2"/>
      </w:pPr>
      <w:bookmarkStart w:id="21" w:name="_Toc75270269"/>
      <w:r>
        <w:t>2.</w:t>
      </w:r>
      <w:r w:rsidR="001E1792">
        <w:t xml:space="preserve">5 </w:t>
      </w:r>
      <w:r w:rsidR="007E6BE5">
        <w:t>Příprava prezentace</w:t>
      </w:r>
      <w:bookmarkEnd w:id="21"/>
    </w:p>
    <w:p w14:paraId="5157970F" w14:textId="5ACEAFE3" w:rsidR="001A02A8" w:rsidRDefault="00A63F88" w:rsidP="001A02A8">
      <w:pPr>
        <w:rPr>
          <w:u w:val="single"/>
        </w:rPr>
      </w:pPr>
      <w:r>
        <w:rPr>
          <w:u w:val="single"/>
        </w:rPr>
        <w:t>Forma</w:t>
      </w:r>
      <w:r w:rsidR="00ED5750">
        <w:rPr>
          <w:u w:val="single"/>
        </w:rPr>
        <w:t xml:space="preserve"> a </w:t>
      </w:r>
      <w:r w:rsidR="001A02A8">
        <w:rPr>
          <w:u w:val="single"/>
        </w:rPr>
        <w:t>popis realizace</w:t>
      </w:r>
    </w:p>
    <w:p w14:paraId="53DC57B9" w14:textId="551DFA98" w:rsidR="007E6BE5" w:rsidRDefault="007E6BE5" w:rsidP="001A02A8">
      <w:r w:rsidRPr="007E6BE5">
        <w:t>Každé hnutí vytvoří svůj volební program</w:t>
      </w:r>
      <w:r w:rsidR="00ED5750">
        <w:t xml:space="preserve"> pro </w:t>
      </w:r>
      <w:r w:rsidRPr="007E6BE5">
        <w:t>Brno</w:t>
      </w:r>
      <w:r w:rsidR="00F708DE">
        <w:t xml:space="preserve"> na </w:t>
      </w:r>
      <w:r w:rsidRPr="007E6BE5">
        <w:t>základě všech poznatků, které nabyli předchozí den.</w:t>
      </w:r>
    </w:p>
    <w:p w14:paraId="5EB2CABE" w14:textId="471E3AEF" w:rsidR="001A02A8" w:rsidRDefault="001A02A8" w:rsidP="001A02A8">
      <w:pPr>
        <w:rPr>
          <w:u w:val="single"/>
        </w:rPr>
      </w:pPr>
      <w:r>
        <w:rPr>
          <w:u w:val="single"/>
        </w:rPr>
        <w:t>Metody</w:t>
      </w:r>
    </w:p>
    <w:p w14:paraId="2EFCF477" w14:textId="77777777" w:rsidR="007E6BE5" w:rsidRDefault="007E6BE5" w:rsidP="001A02A8">
      <w:r w:rsidRPr="007E6BE5">
        <w:t>Skupinová tvorba, projekt</w:t>
      </w:r>
    </w:p>
    <w:p w14:paraId="2DA833E3" w14:textId="393B3566" w:rsidR="001A02A8" w:rsidRDefault="001A02A8" w:rsidP="001A02A8">
      <w:pPr>
        <w:rPr>
          <w:u w:val="single"/>
        </w:rPr>
      </w:pPr>
      <w:r>
        <w:rPr>
          <w:u w:val="single"/>
        </w:rPr>
        <w:t>Pomůcky</w:t>
      </w:r>
    </w:p>
    <w:tbl>
      <w:tblPr>
        <w:tblStyle w:val="Tabulkasmkou4zvraznn1"/>
        <w:tblW w:w="0" w:type="auto"/>
        <w:tblLook w:val="04A0" w:firstRow="1" w:lastRow="0" w:firstColumn="1" w:lastColumn="0" w:noHBand="0" w:noVBand="1"/>
      </w:tblPr>
      <w:tblGrid>
        <w:gridCol w:w="2689"/>
        <w:gridCol w:w="2976"/>
        <w:gridCol w:w="3395"/>
      </w:tblGrid>
      <w:tr w:rsidR="007E6BE5" w14:paraId="31E24D1F" w14:textId="77777777" w:rsidTr="009C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1A89375" w14:textId="22955474" w:rsidR="007E6BE5" w:rsidRPr="00671565" w:rsidRDefault="007E6BE5" w:rsidP="007E6BE5">
            <w:pPr>
              <w:rPr>
                <w:b w:val="0"/>
              </w:rPr>
            </w:pPr>
            <w:r w:rsidRPr="00F71AEF">
              <w:t>Položka</w:t>
            </w:r>
          </w:p>
        </w:tc>
        <w:tc>
          <w:tcPr>
            <w:tcW w:w="2976" w:type="dxa"/>
          </w:tcPr>
          <w:p w14:paraId="5B2DA59A" w14:textId="7F3F2AE2" w:rsidR="007E6BE5" w:rsidRPr="00671565" w:rsidRDefault="007E6BE5" w:rsidP="007E6BE5">
            <w:pPr>
              <w:cnfStyle w:val="100000000000" w:firstRow="1" w:lastRow="0" w:firstColumn="0" w:lastColumn="0" w:oddVBand="0" w:evenVBand="0" w:oddHBand="0" w:evenHBand="0" w:firstRowFirstColumn="0" w:firstRowLastColumn="0" w:lastRowFirstColumn="0" w:lastRowLastColumn="0"/>
              <w:rPr>
                <w:b w:val="0"/>
              </w:rPr>
            </w:pPr>
            <w:r w:rsidRPr="00F71AEF">
              <w:t>Počet</w:t>
            </w:r>
          </w:p>
        </w:tc>
        <w:tc>
          <w:tcPr>
            <w:tcW w:w="3395" w:type="dxa"/>
          </w:tcPr>
          <w:p w14:paraId="0136E455" w14:textId="52C0EA15" w:rsidR="007E6BE5" w:rsidRPr="00671565" w:rsidRDefault="007E6BE5" w:rsidP="007E6BE5">
            <w:pPr>
              <w:cnfStyle w:val="100000000000" w:firstRow="1" w:lastRow="0" w:firstColumn="0" w:lastColumn="0" w:oddVBand="0" w:evenVBand="0" w:oddHBand="0" w:evenHBand="0" w:firstRowFirstColumn="0" w:firstRowLastColumn="0" w:lastRowFirstColumn="0" w:lastRowLastColumn="0"/>
              <w:rPr>
                <w:b w:val="0"/>
              </w:rPr>
            </w:pPr>
            <w:r w:rsidRPr="00F71AEF">
              <w:t>Popis</w:t>
            </w:r>
          </w:p>
        </w:tc>
      </w:tr>
      <w:tr w:rsidR="007E6BE5" w14:paraId="4B283672"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1B5799A" w14:textId="4CABC2A3" w:rsidR="007E6BE5" w:rsidRPr="007E6BE5" w:rsidRDefault="007E6BE5" w:rsidP="007E6BE5">
            <w:pPr>
              <w:jc w:val="left"/>
              <w:rPr>
                <w:b w:val="0"/>
                <w:bCs w:val="0"/>
                <w:u w:val="single"/>
              </w:rPr>
            </w:pPr>
            <w:r w:rsidRPr="007E6BE5">
              <w:rPr>
                <w:b w:val="0"/>
              </w:rPr>
              <w:t>tablet</w:t>
            </w:r>
          </w:p>
        </w:tc>
        <w:tc>
          <w:tcPr>
            <w:tcW w:w="2976" w:type="dxa"/>
          </w:tcPr>
          <w:p w14:paraId="3A06D808" w14:textId="3D367EE8" w:rsidR="007E6BE5" w:rsidRDefault="007E6BE5" w:rsidP="007E6BE5">
            <w:pPr>
              <w:jc w:val="left"/>
              <w:cnfStyle w:val="000000100000" w:firstRow="0" w:lastRow="0" w:firstColumn="0" w:lastColumn="0" w:oddVBand="0" w:evenVBand="0" w:oddHBand="1" w:evenHBand="0" w:firstRowFirstColumn="0" w:firstRowLastColumn="0" w:lastRowFirstColumn="0" w:lastRowLastColumn="0"/>
              <w:rPr>
                <w:u w:val="single"/>
              </w:rPr>
            </w:pPr>
            <w:r w:rsidRPr="00F71AEF">
              <w:t>8</w:t>
            </w:r>
          </w:p>
        </w:tc>
        <w:tc>
          <w:tcPr>
            <w:tcW w:w="3395" w:type="dxa"/>
          </w:tcPr>
          <w:p w14:paraId="339A8D37" w14:textId="6EAF6C82" w:rsidR="007E6BE5" w:rsidRDefault="007E6BE5" w:rsidP="007E6BE5">
            <w:pPr>
              <w:jc w:val="left"/>
              <w:cnfStyle w:val="000000100000" w:firstRow="0" w:lastRow="0" w:firstColumn="0" w:lastColumn="0" w:oddVBand="0" w:evenVBand="0" w:oddHBand="1" w:evenHBand="0" w:firstRowFirstColumn="0" w:firstRowLastColumn="0" w:lastRowFirstColumn="0" w:lastRowLastColumn="0"/>
              <w:rPr>
                <w:u w:val="single"/>
              </w:rPr>
            </w:pPr>
          </w:p>
        </w:tc>
      </w:tr>
      <w:tr w:rsidR="007E6BE5" w14:paraId="4ADAA642"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60BD877B" w14:textId="4764601E" w:rsidR="007E6BE5" w:rsidRPr="007E6BE5" w:rsidRDefault="007E6BE5" w:rsidP="007E6BE5">
            <w:pPr>
              <w:jc w:val="left"/>
              <w:rPr>
                <w:b w:val="0"/>
                <w:bCs w:val="0"/>
                <w:u w:val="single"/>
              </w:rPr>
            </w:pPr>
            <w:r w:rsidRPr="007E6BE5">
              <w:rPr>
                <w:b w:val="0"/>
              </w:rPr>
              <w:t>notebook</w:t>
            </w:r>
          </w:p>
        </w:tc>
        <w:tc>
          <w:tcPr>
            <w:tcW w:w="2976" w:type="dxa"/>
          </w:tcPr>
          <w:p w14:paraId="6203723E" w14:textId="4D18921D" w:rsidR="007E6BE5" w:rsidRDefault="007E6BE5" w:rsidP="007E6BE5">
            <w:pPr>
              <w:jc w:val="left"/>
              <w:cnfStyle w:val="000000000000" w:firstRow="0" w:lastRow="0" w:firstColumn="0" w:lastColumn="0" w:oddVBand="0" w:evenVBand="0" w:oddHBand="0" w:evenHBand="0" w:firstRowFirstColumn="0" w:firstRowLastColumn="0" w:lastRowFirstColumn="0" w:lastRowLastColumn="0"/>
              <w:rPr>
                <w:u w:val="single"/>
              </w:rPr>
            </w:pPr>
            <w:r w:rsidRPr="00F71AEF">
              <w:t>4</w:t>
            </w:r>
          </w:p>
        </w:tc>
        <w:tc>
          <w:tcPr>
            <w:tcW w:w="3395" w:type="dxa"/>
          </w:tcPr>
          <w:p w14:paraId="39429854" w14:textId="42AA4FB5" w:rsidR="007E6BE5" w:rsidRDefault="007E6BE5" w:rsidP="007E6BE5">
            <w:pPr>
              <w:jc w:val="left"/>
              <w:cnfStyle w:val="000000000000" w:firstRow="0" w:lastRow="0" w:firstColumn="0" w:lastColumn="0" w:oddVBand="0" w:evenVBand="0" w:oddHBand="0" w:evenHBand="0" w:firstRowFirstColumn="0" w:firstRowLastColumn="0" w:lastRowFirstColumn="0" w:lastRowLastColumn="0"/>
              <w:rPr>
                <w:u w:val="single"/>
              </w:rPr>
            </w:pPr>
          </w:p>
        </w:tc>
      </w:tr>
      <w:tr w:rsidR="007E6BE5" w14:paraId="3DDCCFA9"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129005A" w14:textId="6AA78C0A" w:rsidR="007E6BE5" w:rsidRPr="007E6BE5" w:rsidRDefault="007E6BE5" w:rsidP="007E6BE5">
            <w:pPr>
              <w:jc w:val="left"/>
              <w:rPr>
                <w:b w:val="0"/>
                <w:bCs w:val="0"/>
                <w:u w:val="single"/>
              </w:rPr>
            </w:pPr>
            <w:r w:rsidRPr="007E6BE5">
              <w:rPr>
                <w:b w:val="0"/>
              </w:rPr>
              <w:t>papíry</w:t>
            </w:r>
          </w:p>
        </w:tc>
        <w:tc>
          <w:tcPr>
            <w:tcW w:w="2976" w:type="dxa"/>
          </w:tcPr>
          <w:p w14:paraId="5CFF5662" w14:textId="75B34645" w:rsidR="007E6BE5" w:rsidRDefault="007E6BE5" w:rsidP="007E6BE5">
            <w:pPr>
              <w:jc w:val="left"/>
              <w:cnfStyle w:val="000000100000" w:firstRow="0" w:lastRow="0" w:firstColumn="0" w:lastColumn="0" w:oddVBand="0" w:evenVBand="0" w:oddHBand="1" w:evenHBand="0" w:firstRowFirstColumn="0" w:firstRowLastColumn="0" w:lastRowFirstColumn="0" w:lastRowLastColumn="0"/>
              <w:rPr>
                <w:u w:val="single"/>
              </w:rPr>
            </w:pPr>
            <w:r w:rsidRPr="00F71AEF">
              <w:t>20</w:t>
            </w:r>
          </w:p>
        </w:tc>
        <w:tc>
          <w:tcPr>
            <w:tcW w:w="3395" w:type="dxa"/>
          </w:tcPr>
          <w:p w14:paraId="4AA1D7B3" w14:textId="799BC7BD" w:rsidR="007E6BE5" w:rsidRDefault="007E6BE5" w:rsidP="007E6BE5">
            <w:pPr>
              <w:jc w:val="left"/>
              <w:cnfStyle w:val="000000100000" w:firstRow="0" w:lastRow="0" w:firstColumn="0" w:lastColumn="0" w:oddVBand="0" w:evenVBand="0" w:oddHBand="1" w:evenHBand="0" w:firstRowFirstColumn="0" w:firstRowLastColumn="0" w:lastRowFirstColumn="0" w:lastRowLastColumn="0"/>
              <w:rPr>
                <w:u w:val="single"/>
              </w:rPr>
            </w:pPr>
          </w:p>
        </w:tc>
      </w:tr>
      <w:tr w:rsidR="007E6BE5" w14:paraId="62154B50"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5B1753DE" w14:textId="10550785" w:rsidR="007E6BE5" w:rsidRPr="007E6BE5" w:rsidRDefault="007E6BE5" w:rsidP="007E6BE5">
            <w:pPr>
              <w:jc w:val="left"/>
              <w:rPr>
                <w:b w:val="0"/>
                <w:bCs w:val="0"/>
                <w:u w:val="single"/>
              </w:rPr>
            </w:pPr>
            <w:r w:rsidRPr="007E6BE5">
              <w:rPr>
                <w:b w:val="0"/>
              </w:rPr>
              <w:t>tužky</w:t>
            </w:r>
          </w:p>
        </w:tc>
        <w:tc>
          <w:tcPr>
            <w:tcW w:w="2976" w:type="dxa"/>
          </w:tcPr>
          <w:p w14:paraId="28F964CF" w14:textId="21014C19" w:rsidR="007E6BE5" w:rsidRDefault="007E6BE5" w:rsidP="007E6BE5">
            <w:pPr>
              <w:jc w:val="left"/>
              <w:cnfStyle w:val="000000000000" w:firstRow="0" w:lastRow="0" w:firstColumn="0" w:lastColumn="0" w:oddVBand="0" w:evenVBand="0" w:oddHBand="0" w:evenHBand="0" w:firstRowFirstColumn="0" w:firstRowLastColumn="0" w:lastRowFirstColumn="0" w:lastRowLastColumn="0"/>
              <w:rPr>
                <w:u w:val="single"/>
              </w:rPr>
            </w:pPr>
            <w:r w:rsidRPr="00F71AEF">
              <w:t>20</w:t>
            </w:r>
          </w:p>
        </w:tc>
        <w:tc>
          <w:tcPr>
            <w:tcW w:w="3395" w:type="dxa"/>
          </w:tcPr>
          <w:p w14:paraId="029D2807" w14:textId="49D13200" w:rsidR="007E6BE5" w:rsidRDefault="007E6BE5" w:rsidP="007E6BE5">
            <w:pPr>
              <w:jc w:val="left"/>
              <w:cnfStyle w:val="000000000000" w:firstRow="0" w:lastRow="0" w:firstColumn="0" w:lastColumn="0" w:oddVBand="0" w:evenVBand="0" w:oddHBand="0" w:evenHBand="0" w:firstRowFirstColumn="0" w:firstRowLastColumn="0" w:lastRowFirstColumn="0" w:lastRowLastColumn="0"/>
              <w:rPr>
                <w:u w:val="single"/>
              </w:rPr>
            </w:pPr>
          </w:p>
        </w:tc>
      </w:tr>
      <w:tr w:rsidR="007E6BE5" w14:paraId="20E41E74"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F733CC" w14:textId="0A833470" w:rsidR="007E6BE5" w:rsidRPr="007E6BE5" w:rsidRDefault="007E6BE5" w:rsidP="007E6BE5">
            <w:pPr>
              <w:jc w:val="left"/>
              <w:rPr>
                <w:b w:val="0"/>
                <w:bCs w:val="0"/>
                <w:u w:val="single"/>
              </w:rPr>
            </w:pPr>
            <w:r w:rsidRPr="007E6BE5">
              <w:rPr>
                <w:b w:val="0"/>
              </w:rPr>
              <w:t>prezentér</w:t>
            </w:r>
          </w:p>
        </w:tc>
        <w:tc>
          <w:tcPr>
            <w:tcW w:w="2976" w:type="dxa"/>
          </w:tcPr>
          <w:p w14:paraId="578B13FE" w14:textId="417067B8" w:rsidR="007E6BE5" w:rsidRDefault="007E6BE5" w:rsidP="007E6BE5">
            <w:pPr>
              <w:jc w:val="left"/>
              <w:cnfStyle w:val="000000100000" w:firstRow="0" w:lastRow="0" w:firstColumn="0" w:lastColumn="0" w:oddVBand="0" w:evenVBand="0" w:oddHBand="1" w:evenHBand="0" w:firstRowFirstColumn="0" w:firstRowLastColumn="0" w:lastRowFirstColumn="0" w:lastRowLastColumn="0"/>
              <w:rPr>
                <w:u w:val="single"/>
              </w:rPr>
            </w:pPr>
            <w:r w:rsidRPr="00F71AEF">
              <w:t>1</w:t>
            </w:r>
          </w:p>
        </w:tc>
        <w:tc>
          <w:tcPr>
            <w:tcW w:w="3395" w:type="dxa"/>
          </w:tcPr>
          <w:p w14:paraId="0D8ACCEB" w14:textId="1047E5EC" w:rsidR="007E6BE5" w:rsidRDefault="007E6BE5" w:rsidP="007E6BE5">
            <w:pPr>
              <w:jc w:val="left"/>
              <w:cnfStyle w:val="000000100000" w:firstRow="0" w:lastRow="0" w:firstColumn="0" w:lastColumn="0" w:oddVBand="0" w:evenVBand="0" w:oddHBand="1" w:evenHBand="0" w:firstRowFirstColumn="0" w:firstRowLastColumn="0" w:lastRowFirstColumn="0" w:lastRowLastColumn="0"/>
              <w:rPr>
                <w:u w:val="single"/>
              </w:rPr>
            </w:pPr>
          </w:p>
        </w:tc>
      </w:tr>
      <w:tr w:rsidR="007E6BE5" w14:paraId="00C83619"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6A70FBC4" w14:textId="574CAF80" w:rsidR="007E6BE5" w:rsidRPr="007E6BE5" w:rsidRDefault="007E6BE5" w:rsidP="007E6BE5">
            <w:pPr>
              <w:jc w:val="left"/>
              <w:rPr>
                <w:b w:val="0"/>
                <w:bCs w:val="0"/>
                <w:u w:val="single"/>
              </w:rPr>
            </w:pPr>
            <w:r w:rsidRPr="007E6BE5">
              <w:rPr>
                <w:b w:val="0"/>
              </w:rPr>
              <w:t>projekce</w:t>
            </w:r>
          </w:p>
        </w:tc>
        <w:tc>
          <w:tcPr>
            <w:tcW w:w="2976" w:type="dxa"/>
          </w:tcPr>
          <w:p w14:paraId="0B776DD1" w14:textId="7382A5AD" w:rsidR="007E6BE5" w:rsidRDefault="007E6BE5" w:rsidP="007E6BE5">
            <w:pPr>
              <w:jc w:val="left"/>
              <w:cnfStyle w:val="000000000000" w:firstRow="0" w:lastRow="0" w:firstColumn="0" w:lastColumn="0" w:oddVBand="0" w:evenVBand="0" w:oddHBand="0" w:evenHBand="0" w:firstRowFirstColumn="0" w:firstRowLastColumn="0" w:lastRowFirstColumn="0" w:lastRowLastColumn="0"/>
              <w:rPr>
                <w:u w:val="single"/>
              </w:rPr>
            </w:pPr>
            <w:r w:rsidRPr="00F71AEF">
              <w:t>1</w:t>
            </w:r>
          </w:p>
        </w:tc>
        <w:tc>
          <w:tcPr>
            <w:tcW w:w="3395" w:type="dxa"/>
          </w:tcPr>
          <w:p w14:paraId="7FBC95B5" w14:textId="761ACE3D" w:rsidR="007E6BE5" w:rsidRDefault="007E6BE5" w:rsidP="007E6BE5">
            <w:pPr>
              <w:jc w:val="left"/>
              <w:cnfStyle w:val="000000000000" w:firstRow="0" w:lastRow="0" w:firstColumn="0" w:lastColumn="0" w:oddVBand="0" w:evenVBand="0" w:oddHBand="0" w:evenHBand="0" w:firstRowFirstColumn="0" w:firstRowLastColumn="0" w:lastRowFirstColumn="0" w:lastRowLastColumn="0"/>
              <w:rPr>
                <w:u w:val="single"/>
              </w:rPr>
            </w:pPr>
          </w:p>
        </w:tc>
      </w:tr>
      <w:tr w:rsidR="007E6BE5" w14:paraId="2E4BC9C5"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CFFB95" w14:textId="6F863739" w:rsidR="007E6BE5" w:rsidRPr="007E6BE5" w:rsidRDefault="007E6BE5" w:rsidP="007E6BE5">
            <w:pPr>
              <w:jc w:val="left"/>
              <w:rPr>
                <w:b w:val="0"/>
                <w:bCs w:val="0"/>
                <w:u w:val="single"/>
              </w:rPr>
            </w:pPr>
            <w:r w:rsidRPr="007E6BE5">
              <w:rPr>
                <w:b w:val="0"/>
              </w:rPr>
              <w:t>kartičky témat</w:t>
            </w:r>
          </w:p>
        </w:tc>
        <w:tc>
          <w:tcPr>
            <w:tcW w:w="2976" w:type="dxa"/>
          </w:tcPr>
          <w:p w14:paraId="14F333D6" w14:textId="5372994A" w:rsidR="007E6BE5" w:rsidRDefault="007E6BE5" w:rsidP="007E6BE5">
            <w:pPr>
              <w:jc w:val="left"/>
              <w:cnfStyle w:val="000000100000" w:firstRow="0" w:lastRow="0" w:firstColumn="0" w:lastColumn="0" w:oddVBand="0" w:evenVBand="0" w:oddHBand="1" w:evenHBand="0" w:firstRowFirstColumn="0" w:firstRowLastColumn="0" w:lastRowFirstColumn="0" w:lastRowLastColumn="0"/>
              <w:rPr>
                <w:u w:val="single"/>
              </w:rPr>
            </w:pPr>
            <w:r w:rsidRPr="00F71AEF">
              <w:t>3 druhy</w:t>
            </w:r>
          </w:p>
        </w:tc>
        <w:tc>
          <w:tcPr>
            <w:tcW w:w="3395" w:type="dxa"/>
          </w:tcPr>
          <w:p w14:paraId="51185A44" w14:textId="47B77863" w:rsidR="007E6BE5" w:rsidRDefault="007E6BE5" w:rsidP="007E6BE5">
            <w:pPr>
              <w:jc w:val="left"/>
              <w:cnfStyle w:val="000000100000" w:firstRow="0" w:lastRow="0" w:firstColumn="0" w:lastColumn="0" w:oddVBand="0" w:evenVBand="0" w:oddHBand="1" w:evenHBand="0" w:firstRowFirstColumn="0" w:firstRowLastColumn="0" w:lastRowFirstColumn="0" w:lastRowLastColumn="0"/>
              <w:rPr>
                <w:u w:val="single"/>
              </w:rPr>
            </w:pPr>
            <w:r w:rsidRPr="00F71AEF">
              <w:t>speciální úkol, stanoviště, médium</w:t>
            </w:r>
          </w:p>
        </w:tc>
      </w:tr>
      <w:tr w:rsidR="007E6BE5" w14:paraId="14237DB5" w14:textId="77777777" w:rsidTr="009C0114">
        <w:tc>
          <w:tcPr>
            <w:cnfStyle w:val="001000000000" w:firstRow="0" w:lastRow="0" w:firstColumn="1" w:lastColumn="0" w:oddVBand="0" w:evenVBand="0" w:oddHBand="0" w:evenHBand="0" w:firstRowFirstColumn="0" w:firstRowLastColumn="0" w:lastRowFirstColumn="0" w:lastRowLastColumn="0"/>
            <w:tcW w:w="2689" w:type="dxa"/>
          </w:tcPr>
          <w:p w14:paraId="2C884B4E" w14:textId="5B5DB58F" w:rsidR="007E6BE5" w:rsidRPr="007E6BE5" w:rsidRDefault="007E6BE5" w:rsidP="007E6BE5">
            <w:pPr>
              <w:jc w:val="left"/>
              <w:rPr>
                <w:b w:val="0"/>
                <w:bCs w:val="0"/>
                <w:u w:val="single"/>
              </w:rPr>
            </w:pPr>
            <w:r w:rsidRPr="007E6BE5">
              <w:rPr>
                <w:b w:val="0"/>
              </w:rPr>
              <w:t>flashdisk</w:t>
            </w:r>
          </w:p>
        </w:tc>
        <w:tc>
          <w:tcPr>
            <w:tcW w:w="2976" w:type="dxa"/>
          </w:tcPr>
          <w:p w14:paraId="03BDC6C8" w14:textId="03A1FBF4" w:rsidR="007E6BE5" w:rsidRDefault="007E6BE5" w:rsidP="007E6BE5">
            <w:pPr>
              <w:jc w:val="left"/>
              <w:cnfStyle w:val="000000000000" w:firstRow="0" w:lastRow="0" w:firstColumn="0" w:lastColumn="0" w:oddVBand="0" w:evenVBand="0" w:oddHBand="0" w:evenHBand="0" w:firstRowFirstColumn="0" w:firstRowLastColumn="0" w:lastRowFirstColumn="0" w:lastRowLastColumn="0"/>
              <w:rPr>
                <w:u w:val="single"/>
              </w:rPr>
            </w:pPr>
            <w:r w:rsidRPr="00F71AEF">
              <w:t>1</w:t>
            </w:r>
          </w:p>
        </w:tc>
        <w:tc>
          <w:tcPr>
            <w:tcW w:w="3395" w:type="dxa"/>
          </w:tcPr>
          <w:p w14:paraId="227F9929" w14:textId="784B82D9" w:rsidR="007E6BE5" w:rsidRDefault="007E6BE5" w:rsidP="007E6BE5">
            <w:pPr>
              <w:jc w:val="left"/>
              <w:cnfStyle w:val="000000000000" w:firstRow="0" w:lastRow="0" w:firstColumn="0" w:lastColumn="0" w:oddVBand="0" w:evenVBand="0" w:oddHBand="0" w:evenHBand="0" w:firstRowFirstColumn="0" w:firstRowLastColumn="0" w:lastRowFirstColumn="0" w:lastRowLastColumn="0"/>
              <w:rPr>
                <w:u w:val="single"/>
              </w:rPr>
            </w:pPr>
          </w:p>
        </w:tc>
      </w:tr>
    </w:tbl>
    <w:p w14:paraId="2A58D2E2" w14:textId="77777777" w:rsidR="00671565" w:rsidRDefault="00671565" w:rsidP="001A02A8">
      <w:pPr>
        <w:rPr>
          <w:u w:val="single"/>
        </w:rPr>
      </w:pPr>
    </w:p>
    <w:p w14:paraId="771B5B1F" w14:textId="3BF65FB0" w:rsidR="007E6BE5" w:rsidRDefault="007E6BE5" w:rsidP="001A02A8">
      <w:pPr>
        <w:rPr>
          <w:u w:val="single"/>
        </w:rPr>
      </w:pPr>
      <w:r>
        <w:rPr>
          <w:u w:val="single"/>
        </w:rPr>
        <w:t>Struktura</w:t>
      </w:r>
    </w:p>
    <w:p w14:paraId="45252D21" w14:textId="2E999AA7" w:rsidR="007E6BE5" w:rsidRPr="007E6BE5" w:rsidRDefault="007E6BE5" w:rsidP="00F86153">
      <w:pPr>
        <w:pStyle w:val="Odstavecseseznamem"/>
        <w:numPr>
          <w:ilvl w:val="0"/>
          <w:numId w:val="6"/>
        </w:numPr>
      </w:pPr>
      <w:r w:rsidRPr="007E6BE5">
        <w:t>Ráno druhého dne dojedou účastníci</w:t>
      </w:r>
      <w:r w:rsidR="001170D4">
        <w:t xml:space="preserve"> do </w:t>
      </w:r>
      <w:r w:rsidRPr="007E6BE5">
        <w:t>místa realizace projektu (VIDA!).</w:t>
      </w:r>
    </w:p>
    <w:p w14:paraId="3E412E7E" w14:textId="746073A9" w:rsidR="007E6BE5" w:rsidRPr="007E6BE5" w:rsidRDefault="007E6BE5" w:rsidP="00F86153">
      <w:pPr>
        <w:pStyle w:val="Odstavecseseznamem"/>
        <w:numPr>
          <w:ilvl w:val="0"/>
          <w:numId w:val="6"/>
        </w:numPr>
      </w:pPr>
      <w:r w:rsidRPr="007E6BE5">
        <w:t>Realizátoři vysvětlí zadání prezentací</w:t>
      </w:r>
      <w:r w:rsidR="00ED5750">
        <w:t xml:space="preserve"> a </w:t>
      </w:r>
      <w:r w:rsidRPr="007E6BE5">
        <w:t>pravidla těchto prezentací.</w:t>
      </w:r>
    </w:p>
    <w:p w14:paraId="65A17A01" w14:textId="08D27F0B" w:rsidR="007E6BE5" w:rsidRPr="007E6BE5" w:rsidRDefault="007E6BE5" w:rsidP="00F86153">
      <w:pPr>
        <w:pStyle w:val="Odstavecseseznamem"/>
        <w:numPr>
          <w:ilvl w:val="0"/>
          <w:numId w:val="6"/>
        </w:numPr>
      </w:pPr>
      <w:r w:rsidRPr="007E6BE5">
        <w:t>Následně si týmy vyberou témata</w:t>
      </w:r>
      <w:r w:rsidR="00ED5750">
        <w:t xml:space="preserve"> a </w:t>
      </w:r>
      <w:r w:rsidRPr="007E6BE5">
        <w:t>jedno stanoviště</w:t>
      </w:r>
      <w:r w:rsidR="00ED5750">
        <w:t xml:space="preserve"> pro </w:t>
      </w:r>
      <w:r w:rsidRPr="007E6BE5">
        <w:t>zpracování.</w:t>
      </w:r>
    </w:p>
    <w:p w14:paraId="7ED25738" w14:textId="3D2A1650" w:rsidR="007E6BE5" w:rsidRPr="007E6BE5" w:rsidRDefault="007E6BE5" w:rsidP="00F86153">
      <w:pPr>
        <w:pStyle w:val="Odstavecseseznamem"/>
        <w:numPr>
          <w:ilvl w:val="0"/>
          <w:numId w:val="6"/>
        </w:numPr>
      </w:pPr>
      <w:r w:rsidRPr="007E6BE5">
        <w:t>Každé hnutí pracuje během dopoledne</w:t>
      </w:r>
      <w:r w:rsidR="00F708DE">
        <w:t xml:space="preserve"> na </w:t>
      </w:r>
      <w:r w:rsidRPr="007E6BE5">
        <w:t>své prezentaci.</w:t>
      </w:r>
    </w:p>
    <w:p w14:paraId="29339C0D" w14:textId="2159824C" w:rsidR="007E6BE5" w:rsidRPr="007E6BE5" w:rsidRDefault="005736E7" w:rsidP="00F86153">
      <w:pPr>
        <w:pStyle w:val="Odstavecseseznamem"/>
        <w:numPr>
          <w:ilvl w:val="0"/>
          <w:numId w:val="6"/>
        </w:numPr>
      </w:pPr>
      <w:r>
        <w:t>Následně odcházejí</w:t>
      </w:r>
      <w:r w:rsidR="007E6BE5" w:rsidRPr="007E6BE5">
        <w:t xml:space="preserve"> žáci</w:t>
      </w:r>
      <w:r w:rsidR="00F708DE">
        <w:t xml:space="preserve"> na </w:t>
      </w:r>
      <w:r w:rsidR="007E6BE5" w:rsidRPr="007E6BE5">
        <w:t>oběd.</w:t>
      </w:r>
    </w:p>
    <w:p w14:paraId="577267CE" w14:textId="0D756286" w:rsidR="00671565" w:rsidRDefault="001A02A8" w:rsidP="00C15847">
      <w:pPr>
        <w:rPr>
          <w:u w:val="single"/>
        </w:rPr>
      </w:pPr>
      <w:r>
        <w:rPr>
          <w:u w:val="single"/>
        </w:rPr>
        <w:t>Podrobně rozpracovaný obsah</w:t>
      </w:r>
    </w:p>
    <w:p w14:paraId="6E295E59" w14:textId="0E606B77" w:rsidR="007E6BE5" w:rsidRPr="007E6BE5" w:rsidRDefault="007E6BE5" w:rsidP="007E6BE5">
      <w:pPr>
        <w:rPr>
          <w:b/>
        </w:rPr>
      </w:pPr>
      <w:r w:rsidRPr="007E6BE5">
        <w:rPr>
          <w:b/>
        </w:rPr>
        <w:t>Zadání prezentací</w:t>
      </w:r>
      <w:r w:rsidR="00ED5750">
        <w:rPr>
          <w:b/>
        </w:rPr>
        <w:t xml:space="preserve"> a </w:t>
      </w:r>
      <w:r w:rsidRPr="007E6BE5">
        <w:rPr>
          <w:b/>
        </w:rPr>
        <w:t>vysvětlení pravidel</w:t>
      </w:r>
    </w:p>
    <w:p w14:paraId="44157ABC" w14:textId="5CA0C9DD" w:rsidR="007E6BE5" w:rsidRDefault="007E6BE5" w:rsidP="007E6BE5">
      <w:r>
        <w:t>Žáci přicházejí</w:t>
      </w:r>
      <w:r w:rsidR="001170D4">
        <w:t xml:space="preserve"> do </w:t>
      </w:r>
      <w:r>
        <w:t>VIDA! science centra kolem 9:30 ráno</w:t>
      </w:r>
      <w:r w:rsidR="00ED5750">
        <w:t xml:space="preserve"> z </w:t>
      </w:r>
      <w:r>
        <w:t>hostelu</w:t>
      </w:r>
      <w:r w:rsidR="00ED5750">
        <w:t xml:space="preserve"> u </w:t>
      </w:r>
      <w:r>
        <w:t>Minoritů, kde byli ubytovaní. Jeden</w:t>
      </w:r>
      <w:r w:rsidR="00ED5750">
        <w:t xml:space="preserve"> z </w:t>
      </w:r>
      <w:r>
        <w:t>realizátorů je vítá</w:t>
      </w:r>
      <w:r w:rsidR="00ED5750">
        <w:t xml:space="preserve"> u </w:t>
      </w:r>
      <w:r>
        <w:t>vstupu</w:t>
      </w:r>
      <w:r w:rsidR="001170D4">
        <w:t xml:space="preserve"> do </w:t>
      </w:r>
      <w:r>
        <w:t>centra</w:t>
      </w:r>
      <w:r w:rsidR="00ED5750">
        <w:t xml:space="preserve"> a </w:t>
      </w:r>
      <w:r>
        <w:t>dovede je</w:t>
      </w:r>
      <w:r w:rsidR="001170D4">
        <w:t xml:space="preserve"> do </w:t>
      </w:r>
      <w:r>
        <w:t>Multifunkčního sálu</w:t>
      </w:r>
      <w:r w:rsidR="00ED5750">
        <w:t xml:space="preserve"> s </w:t>
      </w:r>
      <w:r>
        <w:t>připraveným flipchartem, kde se jich ujme druhý realizátor: "Dnes zúročíte to, co jste se dozvěděli</w:t>
      </w:r>
      <w:r w:rsidR="00ED5750">
        <w:t xml:space="preserve"> a </w:t>
      </w:r>
      <w:r>
        <w:t>co jste zažili včera. Budete pracovat</w:t>
      </w:r>
      <w:r w:rsidR="00F708DE">
        <w:t xml:space="preserve"> ve </w:t>
      </w:r>
      <w:r>
        <w:t>svých hnutích. Každý tým má</w:t>
      </w:r>
      <w:r w:rsidR="00ED5750">
        <w:t xml:space="preserve"> k </w:t>
      </w:r>
      <w:r>
        <w:t>dispozici vlastní stůl</w:t>
      </w:r>
      <w:r w:rsidR="00ED5750">
        <w:t xml:space="preserve"> v </w:t>
      </w:r>
      <w:r>
        <w:t>rohu místnosti,</w:t>
      </w:r>
      <w:r w:rsidR="00F708DE">
        <w:t xml:space="preserve"> na </w:t>
      </w:r>
      <w:r>
        <w:t>něm počítač, věci</w:t>
      </w:r>
      <w:r w:rsidR="00F708DE">
        <w:t xml:space="preserve"> na </w:t>
      </w:r>
      <w:r>
        <w:t>psaní</w:t>
      </w:r>
      <w:r w:rsidR="00ED5750">
        <w:t xml:space="preserve"> a </w:t>
      </w:r>
      <w:r>
        <w:t>pochopitelně tablet, se kterým jste včera pracovali. Vaším úkolem bude vytvořit během dvou hodin váš volební program - prezentaci. Tak</w:t>
      </w:r>
      <w:r w:rsidR="005736E7">
        <w:t>,</w:t>
      </w:r>
      <w:r>
        <w:t xml:space="preserve"> abyste zaujali voliče</w:t>
      </w:r>
      <w:r w:rsidR="00ED5750">
        <w:t xml:space="preserve"> a </w:t>
      </w:r>
      <w:r>
        <w:t>získali nejvíce hlasů</w:t>
      </w:r>
      <w:r w:rsidR="00AE6CC4">
        <w:t>. A </w:t>
      </w:r>
      <w:r>
        <w:t>to následovně:</w:t>
      </w:r>
    </w:p>
    <w:p w14:paraId="071268A0" w14:textId="77777777" w:rsidR="007E6BE5" w:rsidRDefault="007E6BE5" w:rsidP="007E6BE5">
      <w:r>
        <w:t xml:space="preserve">Prvních 30 minut se budete věnovat jednomu ze stanovišť, které jste včera procházeli. Jste čtyři týmy, vybíráte celkem ze šesti stanovišť. </w:t>
      </w:r>
    </w:p>
    <w:p w14:paraId="68446BEF" w14:textId="2C4A895F" w:rsidR="007E6BE5" w:rsidRDefault="007E6BE5" w:rsidP="007E6BE5">
      <w:r>
        <w:t>Dalších 45 minut budete věnovat zpracování speciálního úkolu - jedné</w:t>
      </w:r>
      <w:r w:rsidR="00ED5750">
        <w:t xml:space="preserve"> z </w:t>
      </w:r>
      <w:r>
        <w:t>problematik,</w:t>
      </w:r>
      <w:r w:rsidR="00F708DE">
        <w:t xml:space="preserve"> na </w:t>
      </w:r>
      <w:r>
        <w:t>které se vaše hnutí zaměří</w:t>
      </w:r>
      <w:r w:rsidR="001A6013">
        <w:t>. K </w:t>
      </w:r>
      <w:r>
        <w:t>tomu víc</w:t>
      </w:r>
      <w:r w:rsidR="001170D4">
        <w:t xml:space="preserve"> za </w:t>
      </w:r>
      <w:r>
        <w:t>chvíli.</w:t>
      </w:r>
    </w:p>
    <w:p w14:paraId="23ED974D" w14:textId="26206B55" w:rsidR="007E6BE5" w:rsidRDefault="007E6BE5" w:rsidP="007E6BE5">
      <w:r>
        <w:t>A</w:t>
      </w:r>
      <w:r w:rsidR="00ED5750">
        <w:t xml:space="preserve"> v </w:t>
      </w:r>
      <w:r>
        <w:t>posledních 45 minutách vypracujete váš volební program. Tvorba tohoto programu je opravdu zcela</w:t>
      </w:r>
      <w:r w:rsidR="00F708DE">
        <w:t xml:space="preserve"> na </w:t>
      </w:r>
      <w:r>
        <w:t>vás. Využijte cokoliv, co vás</w:t>
      </w:r>
      <w:r w:rsidR="00ED5750">
        <w:t xml:space="preserve"> v </w:t>
      </w:r>
      <w:r>
        <w:t>Brně zaujalo, pozitivně, ale</w:t>
      </w:r>
      <w:r w:rsidR="00ED5750">
        <w:t xml:space="preserve"> i </w:t>
      </w:r>
      <w:r>
        <w:t>negativně. Zamyslete se nad tím, jak konkrétně to zlepšit. Využijte vaše poznatky, nápady,</w:t>
      </w:r>
      <w:r w:rsidR="00ED5750">
        <w:t xml:space="preserve"> k </w:t>
      </w:r>
      <w:r>
        <w:t>dispozici máte</w:t>
      </w:r>
      <w:r w:rsidR="00ED5750">
        <w:t xml:space="preserve"> i </w:t>
      </w:r>
      <w:r>
        <w:t xml:space="preserve">internet. </w:t>
      </w:r>
    </w:p>
    <w:p w14:paraId="6CD238E4" w14:textId="161C2853" w:rsidR="007E6BE5" w:rsidRDefault="007E6BE5" w:rsidP="007E6BE5">
      <w:r>
        <w:t>U tvorby prezentace také přemýšlejte nad tím, kdo</w:t>
      </w:r>
      <w:r w:rsidR="00ED5750">
        <w:t xml:space="preserve"> z </w:t>
      </w:r>
      <w:r>
        <w:t>vás bude odpoledne</w:t>
      </w:r>
      <w:r w:rsidR="00ED5750">
        <w:t xml:space="preserve"> o </w:t>
      </w:r>
      <w:r>
        <w:t>čem mluvit. Mluvit by měl</w:t>
      </w:r>
      <w:r w:rsidR="00ED5750">
        <w:t xml:space="preserve"> k </w:t>
      </w:r>
      <w:r>
        <w:t>prezentaci totiž každý</w:t>
      </w:r>
      <w:r w:rsidR="00ED5750">
        <w:t xml:space="preserve"> z </w:t>
      </w:r>
      <w:r w:rsidR="00B10231">
        <w:t>vás.</w:t>
      </w:r>
      <w:r>
        <w:t xml:space="preserve"> Prezentace, které vytvoříte, pak</w:t>
      </w:r>
      <w:r w:rsidR="00F708DE">
        <w:t xml:space="preserve"> po </w:t>
      </w:r>
      <w:r>
        <w:t>obědě přednesete</w:t>
      </w:r>
      <w:r w:rsidR="00ED5750">
        <w:t xml:space="preserve"> a </w:t>
      </w:r>
      <w:r>
        <w:t>budete se ucházet</w:t>
      </w:r>
      <w:r w:rsidR="00ED5750">
        <w:t xml:space="preserve"> o </w:t>
      </w:r>
      <w:r>
        <w:t>přízeň ostatních týmů - občanů. Prezentace by měla trvat 10 minut + 10 minut budete odpovídat</w:t>
      </w:r>
      <w:r w:rsidR="00F708DE">
        <w:t xml:space="preserve"> na </w:t>
      </w:r>
      <w:r>
        <w:t>dotazy ostatních.</w:t>
      </w:r>
    </w:p>
    <w:p w14:paraId="57DD6D73" w14:textId="23479862" w:rsidR="007E6BE5" w:rsidRDefault="007E6BE5" w:rsidP="007E6BE5">
      <w:r>
        <w:t>Po každé prezentaci se</w:t>
      </w:r>
      <w:r w:rsidR="00ED5750">
        <w:t xml:space="preserve"> z </w:t>
      </w:r>
      <w:r>
        <w:t>vás zároveň stane jedno médium, které bude pokládat dotazy hnutí, které představilo svůj program. Každý máte</w:t>
      </w:r>
      <w:r w:rsidR="00F708DE">
        <w:t xml:space="preserve"> na </w:t>
      </w:r>
      <w:r>
        <w:t>stole napsáno jedno médium</w:t>
      </w:r>
      <w:r w:rsidR="00ED5750">
        <w:t xml:space="preserve"> a </w:t>
      </w:r>
      <w:r>
        <w:t>charakteristiku tohoto média</w:t>
      </w:r>
      <w:r w:rsidR="001A6013">
        <w:t>. V </w:t>
      </w:r>
      <w:r>
        <w:t>rámci této charakteristiky budete pokládat otázky dalším hnutím. Každý tým musí</w:t>
      </w:r>
      <w:r w:rsidR="00F708DE">
        <w:t xml:space="preserve"> po </w:t>
      </w:r>
      <w:r>
        <w:t>každé prezentaci položit 1-2 otázky.”</w:t>
      </w:r>
    </w:p>
    <w:p w14:paraId="64BCC0E6" w14:textId="77777777" w:rsidR="007E6BE5" w:rsidRDefault="007E6BE5" w:rsidP="007E6BE5"/>
    <w:p w14:paraId="38411584" w14:textId="5B0C5AAA" w:rsidR="007E6BE5" w:rsidRPr="007E6BE5" w:rsidRDefault="007E6BE5" w:rsidP="007E6BE5">
      <w:pPr>
        <w:rPr>
          <w:b/>
        </w:rPr>
      </w:pPr>
      <w:r w:rsidRPr="007E6BE5">
        <w:rPr>
          <w:b/>
        </w:rPr>
        <w:t>Výběr stanovišť</w:t>
      </w:r>
      <w:r w:rsidR="00ED5750">
        <w:rPr>
          <w:b/>
        </w:rPr>
        <w:t xml:space="preserve"> a </w:t>
      </w:r>
      <w:r w:rsidRPr="007E6BE5">
        <w:rPr>
          <w:b/>
        </w:rPr>
        <w:t>speciálních úkolů - problematiky</w:t>
      </w:r>
    </w:p>
    <w:p w14:paraId="2F3E862A" w14:textId="7CEADD6C" w:rsidR="007E6BE5" w:rsidRDefault="007E6BE5" w:rsidP="007E6BE5">
      <w:r>
        <w:t>Realizátor se přesune</w:t>
      </w:r>
      <w:r w:rsidR="001170D4">
        <w:t xml:space="preserve"> od </w:t>
      </w:r>
      <w:r>
        <w:t>flipchartu ke stolku</w:t>
      </w:r>
      <w:r w:rsidR="00ED5750">
        <w:t xml:space="preserve"> s </w:t>
      </w:r>
      <w:r>
        <w:t>nastříhanými papírky se zadáním speciálních úkolů</w:t>
      </w:r>
      <w:r w:rsidR="00ED5750">
        <w:t xml:space="preserve"> a </w:t>
      </w:r>
      <w:r>
        <w:t>říká: "Během včerejšího průzkumu Brna jste plnili také úkoly</w:t>
      </w:r>
      <w:r w:rsidR="00F708DE">
        <w:t xml:space="preserve"> po </w:t>
      </w:r>
      <w:r>
        <w:t>cestě</w:t>
      </w:r>
      <w:r w:rsidR="001A6013">
        <w:t>. Z </w:t>
      </w:r>
      <w:r>
        <w:t>nich vycházejí speciální úkoly, kterých je celkem šest –</w:t>
      </w:r>
      <w:r w:rsidR="00ED5750">
        <w:t xml:space="preserve"> a </w:t>
      </w:r>
      <w:r>
        <w:t>vy tvoříte čtyři týmy. Teď se prosím</w:t>
      </w:r>
      <w:r w:rsidR="00ED5750">
        <w:t xml:space="preserve"> v </w:t>
      </w:r>
      <w:r>
        <w:t>každém hnutí domluvte, jaké téma</w:t>
      </w:r>
      <w:r w:rsidR="00ED5750">
        <w:t xml:space="preserve"> a </w:t>
      </w:r>
      <w:r>
        <w:t>jaké stanoviště preferujete. Každé téma</w:t>
      </w:r>
      <w:r w:rsidR="00ED5750">
        <w:t xml:space="preserve"> a </w:t>
      </w:r>
      <w:r>
        <w:t>stanoviště může zpracovávat pouze jedno hnutí. Všechna stanoviště</w:t>
      </w:r>
      <w:r w:rsidR="00ED5750">
        <w:t xml:space="preserve"> a </w:t>
      </w:r>
      <w:r>
        <w:t>problematiky/speciální úkoly máte napsaná</w:t>
      </w:r>
      <w:r w:rsidR="00F708DE">
        <w:t xml:space="preserve"> na </w:t>
      </w:r>
      <w:r>
        <w:t>projekci. My je nyní společně přečteme:</w:t>
      </w:r>
    </w:p>
    <w:p w14:paraId="7F216A72" w14:textId="293AF14C" w:rsidR="007E6BE5" w:rsidRDefault="007E6BE5" w:rsidP="007E6BE5">
      <w:r>
        <w:t>Stanoviště, ze kterých si můžete vybrat, jsou následující: a) Mendlovo náměstí, b) Masarykova čtvrť, c) Kamenná kolonie, d) Židovský hřbitov, e) Vaňkovka</w:t>
      </w:r>
      <w:r w:rsidR="00ED5750">
        <w:t xml:space="preserve"> a </w:t>
      </w:r>
      <w:r>
        <w:t>Café Práh, f) Petrov</w:t>
      </w:r>
      <w:r w:rsidR="00ED5750">
        <w:t xml:space="preserve"> a </w:t>
      </w:r>
      <w:r>
        <w:t xml:space="preserve">Denisovy sady. </w:t>
      </w:r>
    </w:p>
    <w:p w14:paraId="3FFD9B5D" w14:textId="27AF730D" w:rsidR="007E6BE5" w:rsidRDefault="007E6BE5" w:rsidP="007E6BE5">
      <w:r>
        <w:t xml:space="preserve">A speciální </w:t>
      </w:r>
      <w:r w:rsidR="000E3302">
        <w:t>úkoly – problematiky</w:t>
      </w:r>
      <w:r>
        <w:t>, kterým se můžete věnovat</w:t>
      </w:r>
      <w:r w:rsidR="000621B6">
        <w:t>,</w:t>
      </w:r>
      <w:r>
        <w:t xml:space="preserve"> jsou:</w:t>
      </w:r>
    </w:p>
    <w:p w14:paraId="0B85CC56" w14:textId="34A87F81" w:rsidR="007E6BE5" w:rsidRDefault="007E6BE5" w:rsidP="007E6BE5">
      <w:r w:rsidRPr="007E6BE5">
        <w:rPr>
          <w:i/>
        </w:rPr>
        <w:t>a) Brněnské menšiny</w:t>
      </w:r>
      <w:r>
        <w:t>. Jak by vypadalo Brno, kdyby nedošlo</w:t>
      </w:r>
      <w:r w:rsidR="00ED5750">
        <w:t xml:space="preserve"> k </w:t>
      </w:r>
      <w:r>
        <w:t>poválečnému odsunu Němců? Co může město udělat</w:t>
      </w:r>
      <w:r w:rsidR="00ED5750">
        <w:t xml:space="preserve"> pro </w:t>
      </w:r>
      <w:r>
        <w:t>připomínku těchto událostí,</w:t>
      </w:r>
      <w:r w:rsidR="00ED5750">
        <w:t xml:space="preserve"> pro </w:t>
      </w:r>
      <w:r>
        <w:t>to, abychom nezapomněli</w:t>
      </w:r>
      <w:r w:rsidR="00F708DE">
        <w:t xml:space="preserve"> na </w:t>
      </w:r>
      <w:r>
        <w:t>odsun Němců nebo třeba osudy Židů? Jaký je váš vlastní názor</w:t>
      </w:r>
      <w:r w:rsidR="00F708DE">
        <w:t xml:space="preserve"> na </w:t>
      </w:r>
      <w:r>
        <w:t>odsun Němců</w:t>
      </w:r>
      <w:r w:rsidR="00ED5750">
        <w:t xml:space="preserve"> z </w:t>
      </w:r>
      <w:r>
        <w:t>Brna? Jsou</w:t>
      </w:r>
      <w:r w:rsidR="00ED5750">
        <w:t xml:space="preserve"> v </w:t>
      </w:r>
      <w:r>
        <w:t>Brně</w:t>
      </w:r>
      <w:r w:rsidR="00ED5750">
        <w:t xml:space="preserve"> v </w:t>
      </w:r>
      <w:r>
        <w:t>současnosti nějaké menšiny? Jsou menšiny spíše negativním nebo pozitivním přínosem</w:t>
      </w:r>
      <w:r w:rsidR="00ED5750">
        <w:t xml:space="preserve"> pro </w:t>
      </w:r>
      <w:r>
        <w:t xml:space="preserve">město? </w:t>
      </w:r>
    </w:p>
    <w:p w14:paraId="47D40958" w14:textId="199A84C7" w:rsidR="007E6BE5" w:rsidRDefault="007E6BE5" w:rsidP="007E6BE5">
      <w:r w:rsidRPr="007E6BE5">
        <w:rPr>
          <w:i/>
        </w:rPr>
        <w:t>b) Lidé</w:t>
      </w:r>
      <w:r w:rsidR="00F708DE">
        <w:rPr>
          <w:i/>
        </w:rPr>
        <w:t xml:space="preserve"> ve </w:t>
      </w:r>
      <w:r w:rsidRPr="007E6BE5">
        <w:rPr>
          <w:i/>
        </w:rPr>
        <w:t>městě</w:t>
      </w:r>
      <w:r>
        <w:t>. Kde je hodně/málo lidí?</w:t>
      </w:r>
      <w:r w:rsidR="00B10231">
        <w:t xml:space="preserve"> N</w:t>
      </w:r>
      <w:r w:rsidR="00F708DE">
        <w:t>a </w:t>
      </w:r>
      <w:r>
        <w:t>které zastávce jsou velké shluky? Kde lidé</w:t>
      </w:r>
      <w:r w:rsidR="00ED5750">
        <w:t xml:space="preserve"> s </w:t>
      </w:r>
      <w:r>
        <w:t>oblibou odpočívali? Mají lidé kde odpočívat? Kde je hodně hluku? Kde je klid? Je lepší soustředit obchody</w:t>
      </w:r>
      <w:r w:rsidR="001170D4">
        <w:t xml:space="preserve"> do </w:t>
      </w:r>
      <w:r>
        <w:t>jednoho komplexu nebo je rozprostřít</w:t>
      </w:r>
      <w:r w:rsidR="00F708DE">
        <w:t xml:space="preserve"> po </w:t>
      </w:r>
      <w:r>
        <w:t>celém městě? Jak zatraktivnit ulice, aby se staly</w:t>
      </w:r>
      <w:r w:rsidR="00ED5750">
        <w:t xml:space="preserve"> pro </w:t>
      </w:r>
      <w:r>
        <w:t>lidi zajímavějšími? Inspirovat se můžete</w:t>
      </w:r>
      <w:r w:rsidR="00F708DE">
        <w:t xml:space="preserve"> ve </w:t>
      </w:r>
      <w:r>
        <w:t>světě.</w:t>
      </w:r>
    </w:p>
    <w:p w14:paraId="7651014D" w14:textId="6F20D1F5" w:rsidR="007E6BE5" w:rsidRDefault="007E6BE5" w:rsidP="007E6BE5">
      <w:r w:rsidRPr="007E6BE5">
        <w:rPr>
          <w:i/>
        </w:rPr>
        <w:t>c) Doprava</w:t>
      </w:r>
      <w:r w:rsidR="00F708DE">
        <w:rPr>
          <w:i/>
        </w:rPr>
        <w:t xml:space="preserve"> ve </w:t>
      </w:r>
      <w:r w:rsidRPr="007E6BE5">
        <w:rPr>
          <w:i/>
        </w:rPr>
        <w:t>městě.</w:t>
      </w:r>
      <w:r>
        <w:t xml:space="preserve"> Je doprava</w:t>
      </w:r>
      <w:r w:rsidR="00ED5750">
        <w:t xml:space="preserve"> v </w:t>
      </w:r>
      <w:r>
        <w:t>Brně plynulá? Je lepší silnice modernizovat</w:t>
      </w:r>
      <w:r w:rsidR="00F708DE">
        <w:t xml:space="preserve"> na </w:t>
      </w:r>
      <w:r>
        <w:t>úkor uzavírek nebo je nechat</w:t>
      </w:r>
      <w:r w:rsidR="00ED5750">
        <w:t xml:space="preserve"> v </w:t>
      </w:r>
      <w:r>
        <w:t>horším stavu,</w:t>
      </w:r>
      <w:r w:rsidR="00ED5750">
        <w:t xml:space="preserve"> a </w:t>
      </w:r>
      <w:r>
        <w:t>tak nezavírat silnice? Máte nějaké inovativní nápady, jak zlepšit plynulost dopravy</w:t>
      </w:r>
      <w:r w:rsidR="00ED5750">
        <w:t xml:space="preserve"> v </w:t>
      </w:r>
      <w:r>
        <w:t>Brně? Máme tím</w:t>
      </w:r>
      <w:r w:rsidR="00F708DE">
        <w:t xml:space="preserve"> na </w:t>
      </w:r>
      <w:r>
        <w:t>mysli nejen veřejnou dopravu</w:t>
      </w:r>
      <w:r w:rsidR="00ED5750">
        <w:t xml:space="preserve"> a </w:t>
      </w:r>
      <w:r>
        <w:t>auta, ale</w:t>
      </w:r>
      <w:r w:rsidR="00ED5750">
        <w:t xml:space="preserve"> i </w:t>
      </w:r>
      <w:r>
        <w:t>kola</w:t>
      </w:r>
      <w:r w:rsidR="00ED5750">
        <w:t xml:space="preserve"> a </w:t>
      </w:r>
      <w:r>
        <w:t>pěší dopravu. Zvýhodnili byste MHD před auty</w:t>
      </w:r>
      <w:r w:rsidR="00F708DE">
        <w:t xml:space="preserve"> ve </w:t>
      </w:r>
      <w:r>
        <w:t>městě? Jak konkrétně? Jak byste řešili nedostatek parkovacích míst? Inspirovat se můžete</w:t>
      </w:r>
      <w:r w:rsidR="00F708DE">
        <w:t xml:space="preserve"> ve </w:t>
      </w:r>
      <w:r>
        <w:t>světě.</w:t>
      </w:r>
    </w:p>
    <w:p w14:paraId="0996FDAF" w14:textId="49F86F9D" w:rsidR="007E6BE5" w:rsidRDefault="007E6BE5" w:rsidP="007E6BE5">
      <w:r w:rsidRPr="007E6BE5">
        <w:rPr>
          <w:i/>
        </w:rPr>
        <w:t>d) Vzhled města.</w:t>
      </w:r>
      <w:r>
        <w:t xml:space="preserve"> Co upoutalo vaši pozornost při cestování městem? Zaměřte se</w:t>
      </w:r>
      <w:r w:rsidR="00F708DE">
        <w:t xml:space="preserve"> na </w:t>
      </w:r>
      <w:r>
        <w:t>ty nejkřiklavější příklady. Co byste</w:t>
      </w:r>
      <w:r w:rsidR="00F708DE">
        <w:t xml:space="preserve"> na </w:t>
      </w:r>
      <w:r>
        <w:t>nich změnili? Kdy je podle vás upoutání pozornosti žádoucí</w:t>
      </w:r>
      <w:r w:rsidR="00ED5750">
        <w:t xml:space="preserve"> a </w:t>
      </w:r>
      <w:r>
        <w:t>kdy už méně? Mělo by město významně zasahovat</w:t>
      </w:r>
      <w:r w:rsidR="001170D4">
        <w:t xml:space="preserve"> do </w:t>
      </w:r>
      <w:r>
        <w:t>regulace reklamy? Jsou nějaké produkty, které by neměly mít prostor</w:t>
      </w:r>
      <w:r w:rsidR="00ED5750">
        <w:t xml:space="preserve"> pro </w:t>
      </w:r>
      <w:r>
        <w:t>reklamu</w:t>
      </w:r>
      <w:r w:rsidR="00F708DE">
        <w:t xml:space="preserve"> ve </w:t>
      </w:r>
      <w:r>
        <w:t>městě? Mají</w:t>
      </w:r>
      <w:r w:rsidR="00ED5750">
        <w:t xml:space="preserve"> v </w:t>
      </w:r>
      <w:r>
        <w:t>Brně dostatečný prostor přírodní prvky?</w:t>
      </w:r>
    </w:p>
    <w:p w14:paraId="048B0D51" w14:textId="36EC80B9" w:rsidR="007E6BE5" w:rsidRDefault="007E6BE5" w:rsidP="007E6BE5">
      <w:r w:rsidRPr="007E6BE5">
        <w:rPr>
          <w:i/>
        </w:rPr>
        <w:t>e) Historie</w:t>
      </w:r>
      <w:r w:rsidR="00ED5750">
        <w:rPr>
          <w:i/>
        </w:rPr>
        <w:t xml:space="preserve"> a </w:t>
      </w:r>
      <w:r w:rsidRPr="007E6BE5">
        <w:rPr>
          <w:i/>
        </w:rPr>
        <w:t>současnost</w:t>
      </w:r>
      <w:r>
        <w:t>. Město je “živoucím organismem” nebo také kronikou, kde splývá historie se současností</w:t>
      </w:r>
      <w:r w:rsidR="00ED5750">
        <w:t xml:space="preserve"> a </w:t>
      </w:r>
      <w:r>
        <w:t>staré</w:t>
      </w:r>
      <w:r w:rsidR="00ED5750">
        <w:t xml:space="preserve"> s </w:t>
      </w:r>
      <w:r>
        <w:t>novým. Zkuste uvést, kde se vám tato “symbióza” starého</w:t>
      </w:r>
      <w:r w:rsidR="00ED5750">
        <w:t xml:space="preserve"> a </w:t>
      </w:r>
      <w:r>
        <w:t>nového líbila</w:t>
      </w:r>
      <w:r w:rsidR="00ED5750">
        <w:t xml:space="preserve"> a </w:t>
      </w:r>
      <w:r>
        <w:t>kde naopak nikoliv? Je</w:t>
      </w:r>
      <w:r w:rsidR="00ED5750">
        <w:t xml:space="preserve"> v </w:t>
      </w:r>
      <w:r>
        <w:t>Brně hodně turistů? Co může město udělat</w:t>
      </w:r>
      <w:r w:rsidR="00ED5750">
        <w:t xml:space="preserve"> pro </w:t>
      </w:r>
      <w:r>
        <w:t>vylepšení turistického ruchu?</w:t>
      </w:r>
      <w:r w:rsidR="00C02C63">
        <w:t xml:space="preserve"> P</w:t>
      </w:r>
      <w:r w:rsidR="00ED5750">
        <w:t>ro </w:t>
      </w:r>
      <w:r>
        <w:t>to, aby památky byly atraktivnější? Co moderní architektura - všimli jste si jí</w:t>
      </w:r>
      <w:r w:rsidR="00ED5750">
        <w:t xml:space="preserve"> v </w:t>
      </w:r>
      <w:r>
        <w:t>Brně? Uvítali byste</w:t>
      </w:r>
      <w:r w:rsidR="00ED5750">
        <w:t xml:space="preserve"> v </w:t>
      </w:r>
      <w:r>
        <w:t>Brně nějakou opravdu moderní “futuristickou” budovu? Inspirovat se můžete</w:t>
      </w:r>
      <w:r w:rsidR="00F708DE">
        <w:t xml:space="preserve"> ve </w:t>
      </w:r>
      <w:r>
        <w:t>světě.</w:t>
      </w:r>
    </w:p>
    <w:p w14:paraId="127FAE68" w14:textId="46FE214F" w:rsidR="007E6BE5" w:rsidRDefault="007E6BE5" w:rsidP="007E6BE5">
      <w:r w:rsidRPr="007E6BE5">
        <w:rPr>
          <w:i/>
        </w:rPr>
        <w:t>f) Bezbariérový přístup.</w:t>
      </w:r>
      <w:r>
        <w:t xml:space="preserve"> Zkuste vymyslet možnosti, jak zjednodušit pohyb handicapovaných</w:t>
      </w:r>
      <w:r w:rsidR="00F708DE">
        <w:t xml:space="preserve"> po </w:t>
      </w:r>
      <w:r>
        <w:t>městě. Inspirovat se můžete</w:t>
      </w:r>
      <w:r w:rsidR="00F708DE">
        <w:t xml:space="preserve"> ve </w:t>
      </w:r>
      <w:r>
        <w:t>světě. Jaký je bezbariérový přístup</w:t>
      </w:r>
      <w:r w:rsidR="00ED5750">
        <w:t xml:space="preserve"> v </w:t>
      </w:r>
      <w:r>
        <w:t>Brně? Uveďte konkrétní příklady. Zaměřte se</w:t>
      </w:r>
      <w:r w:rsidR="00F708DE">
        <w:t xml:space="preserve"> na </w:t>
      </w:r>
      <w:r>
        <w:t xml:space="preserve">všechny druhy handicapů. </w:t>
      </w:r>
    </w:p>
    <w:p w14:paraId="475279A3" w14:textId="17F61A9E" w:rsidR="007E6BE5" w:rsidRDefault="007E6BE5" w:rsidP="007E6BE5">
      <w:r>
        <w:t>Nyní bych vyzval vítěze včerejší odpolední hry, aby si šel vybrat téma, které zpracujete. Dále si vyberete jedno stanoviště, které chcete zpracovávat</w:t>
      </w:r>
      <w:r w:rsidR="00ED5750">
        <w:t xml:space="preserve"> a </w:t>
      </w:r>
      <w:r>
        <w:t>to</w:t>
      </w:r>
      <w:r w:rsidR="00ED5750">
        <w:t xml:space="preserve"> v </w:t>
      </w:r>
      <w:r>
        <w:t>pořadí,</w:t>
      </w:r>
      <w:r w:rsidR="00ED5750">
        <w:t xml:space="preserve"> v </w:t>
      </w:r>
      <w:r>
        <w:t>jakém jste se umístili</w:t>
      </w:r>
      <w:r w:rsidR="00F708DE">
        <w:t xml:space="preserve"> ve </w:t>
      </w:r>
      <w:r>
        <w:t>včerejší stavbě města.”</w:t>
      </w:r>
    </w:p>
    <w:p w14:paraId="2B2B2BE5" w14:textId="2A712387" w:rsidR="007E6BE5" w:rsidRDefault="007E6BE5" w:rsidP="007E6BE5">
      <w:r>
        <w:t>Zástupce vítězného týmu si jde vybrat zadání tématu,</w:t>
      </w:r>
      <w:r w:rsidR="00F708DE">
        <w:t xml:space="preserve"> po </w:t>
      </w:r>
      <w:r>
        <w:t>něm následuje druhý tým</w:t>
      </w:r>
      <w:r w:rsidR="00ED5750">
        <w:t xml:space="preserve"> v </w:t>
      </w:r>
      <w:r>
        <w:t>pořadí, pak třetí</w:t>
      </w:r>
      <w:r w:rsidR="00ED5750">
        <w:t xml:space="preserve"> a </w:t>
      </w:r>
      <w:r>
        <w:t>nakonec čtvrtý. Následně si jdou</w:t>
      </w:r>
      <w:r w:rsidR="00ED5750">
        <w:t xml:space="preserve"> v </w:t>
      </w:r>
      <w:r>
        <w:t>daném pořadí vybrat týmy stanoviště. Dvě témata zůstanou nevyužitá. Realizátor se zeptá, zda je všechno jasné,</w:t>
      </w:r>
      <w:r w:rsidR="00ED5750">
        <w:t xml:space="preserve"> a </w:t>
      </w:r>
      <w:r>
        <w:t>týmy se můžou pustit</w:t>
      </w:r>
      <w:r w:rsidR="001170D4">
        <w:t xml:space="preserve"> do </w:t>
      </w:r>
      <w:r>
        <w:t xml:space="preserve">práce. </w:t>
      </w:r>
    </w:p>
    <w:p w14:paraId="323FC8AF" w14:textId="77777777" w:rsidR="007E6BE5" w:rsidRPr="007E6BE5" w:rsidRDefault="007E6BE5" w:rsidP="007E6BE5">
      <w:pPr>
        <w:rPr>
          <w:b/>
        </w:rPr>
      </w:pPr>
      <w:r w:rsidRPr="007E6BE5">
        <w:rPr>
          <w:b/>
        </w:rPr>
        <w:t>Příprava prezentace</w:t>
      </w:r>
    </w:p>
    <w:p w14:paraId="5402A8E8" w14:textId="50F40708" w:rsidR="007E6BE5" w:rsidRDefault="007E6BE5" w:rsidP="007E6BE5">
      <w:r>
        <w:t>Každý tým obsadí přidělený stolek</w:t>
      </w:r>
      <w:r w:rsidR="00ED5750">
        <w:t xml:space="preserve"> a </w:t>
      </w:r>
      <w:r>
        <w:t>dvě hodiny zpracovává prezentaci podle představeného schématu. Realizátoři procházejí místností, občas hlásí</w:t>
      </w:r>
      <w:r w:rsidR="001170D4">
        <w:t xml:space="preserve"> do </w:t>
      </w:r>
      <w:r>
        <w:t>mikrofonu, kolik jim ještě</w:t>
      </w:r>
      <w:r w:rsidR="00F708DE">
        <w:t xml:space="preserve"> na </w:t>
      </w:r>
      <w:r>
        <w:t>téma zbývá času,</w:t>
      </w:r>
      <w:r w:rsidR="00ED5750">
        <w:t xml:space="preserve"> a </w:t>
      </w:r>
      <w:r>
        <w:t>jsou týmům</w:t>
      </w:r>
      <w:r w:rsidR="00ED5750">
        <w:t xml:space="preserve"> k </w:t>
      </w:r>
      <w:r>
        <w:t>dispozici</w:t>
      </w:r>
      <w:r w:rsidR="00F708DE">
        <w:t xml:space="preserve"> na </w:t>
      </w:r>
      <w:r>
        <w:t xml:space="preserve">zodpovězení otázek atd. </w:t>
      </w:r>
    </w:p>
    <w:p w14:paraId="0516A321" w14:textId="77777777" w:rsidR="007E6BE5" w:rsidRPr="007E6BE5" w:rsidRDefault="007E6BE5" w:rsidP="007E6BE5">
      <w:pPr>
        <w:rPr>
          <w:b/>
        </w:rPr>
      </w:pPr>
      <w:r w:rsidRPr="007E6BE5">
        <w:rPr>
          <w:b/>
        </w:rPr>
        <w:t>Uzavření</w:t>
      </w:r>
    </w:p>
    <w:p w14:paraId="6B5175DC" w14:textId="752F7ECF" w:rsidR="00C15847" w:rsidRPr="00C15847" w:rsidRDefault="007E6BE5" w:rsidP="007E6BE5">
      <w:r>
        <w:t>Po dvou hodinách týmy ukončí práci</w:t>
      </w:r>
      <w:r w:rsidR="00ED5750">
        <w:t xml:space="preserve"> a </w:t>
      </w:r>
      <w:r>
        <w:t>odcházejí</w:t>
      </w:r>
      <w:r w:rsidR="00F708DE">
        <w:t xml:space="preserve"> na </w:t>
      </w:r>
      <w:r>
        <w:t>oběd</w:t>
      </w:r>
      <w:r w:rsidR="001170D4">
        <w:t xml:space="preserve"> do </w:t>
      </w:r>
      <w:r>
        <w:t>kantýny Expo Food.</w:t>
      </w:r>
    </w:p>
    <w:p w14:paraId="03FD9645" w14:textId="77777777" w:rsidR="006E5FEF" w:rsidRDefault="006E5FEF" w:rsidP="006E5FEF"/>
    <w:p w14:paraId="3CAAB722" w14:textId="77777777" w:rsidR="000E5091" w:rsidRDefault="000E5091">
      <w:pPr>
        <w:spacing w:line="276" w:lineRule="auto"/>
        <w:jc w:val="left"/>
        <w:rPr>
          <w:rFonts w:eastAsiaTheme="majorEastAsia" w:cstheme="majorBidi"/>
          <w:b/>
          <w:bCs/>
          <w:color w:val="8DB3E2" w:themeColor="text2" w:themeTint="66"/>
          <w:sz w:val="26"/>
          <w:szCs w:val="26"/>
        </w:rPr>
      </w:pPr>
      <w:r>
        <w:br w:type="page"/>
      </w:r>
    </w:p>
    <w:p w14:paraId="529E45E1" w14:textId="659267F3" w:rsidR="005071F4" w:rsidRDefault="007E6BE5" w:rsidP="005071F4">
      <w:pPr>
        <w:pStyle w:val="Nadpis2"/>
      </w:pPr>
      <w:bookmarkStart w:id="22" w:name="_Toc75270270"/>
      <w:r>
        <w:t>2.6</w:t>
      </w:r>
      <w:r w:rsidR="005071F4">
        <w:t xml:space="preserve"> </w:t>
      </w:r>
      <w:r>
        <w:t>Prezentace</w:t>
      </w:r>
      <w:bookmarkEnd w:id="22"/>
    </w:p>
    <w:p w14:paraId="7894DA28" w14:textId="7B4D2D50" w:rsidR="005071F4" w:rsidRDefault="00A63F88" w:rsidP="005071F4">
      <w:pPr>
        <w:rPr>
          <w:u w:val="single"/>
        </w:rPr>
      </w:pPr>
      <w:r>
        <w:rPr>
          <w:u w:val="single"/>
        </w:rPr>
        <w:t>Forma</w:t>
      </w:r>
      <w:r w:rsidR="00ED5750">
        <w:rPr>
          <w:u w:val="single"/>
        </w:rPr>
        <w:t xml:space="preserve"> a </w:t>
      </w:r>
      <w:r w:rsidR="005071F4">
        <w:rPr>
          <w:u w:val="single"/>
        </w:rPr>
        <w:t>popis realizace</w:t>
      </w:r>
    </w:p>
    <w:p w14:paraId="763C76E9" w14:textId="02FADDF1" w:rsidR="00722105" w:rsidRDefault="00722105" w:rsidP="005071F4">
      <w:r w:rsidRPr="00722105">
        <w:t>Prezentace jednotlivých týmů</w:t>
      </w:r>
      <w:r w:rsidR="00ED5750">
        <w:t xml:space="preserve"> s </w:t>
      </w:r>
      <w:r w:rsidRPr="00722105">
        <w:t>následnou moderovanou diskuzí</w:t>
      </w:r>
      <w:r w:rsidR="00ED5750">
        <w:t xml:space="preserve"> a </w:t>
      </w:r>
      <w:r w:rsidRPr="00722105">
        <w:t>volby.</w:t>
      </w:r>
    </w:p>
    <w:p w14:paraId="78B183C4" w14:textId="08AABAEB" w:rsidR="005071F4" w:rsidRDefault="005071F4" w:rsidP="005071F4">
      <w:pPr>
        <w:rPr>
          <w:u w:val="single"/>
        </w:rPr>
      </w:pPr>
      <w:r>
        <w:rPr>
          <w:u w:val="single"/>
        </w:rPr>
        <w:t>Metody</w:t>
      </w:r>
    </w:p>
    <w:p w14:paraId="6DD94A79" w14:textId="24BAECCF" w:rsidR="00722105" w:rsidRPr="00722105" w:rsidRDefault="00722105" w:rsidP="005071F4">
      <w:r w:rsidRPr="00722105">
        <w:t>projekt, diskuze, skupinová tvorba</w:t>
      </w:r>
    </w:p>
    <w:p w14:paraId="18D16D90" w14:textId="7E46668E" w:rsidR="00722105" w:rsidRDefault="00722105" w:rsidP="005071F4">
      <w:pPr>
        <w:rPr>
          <w:u w:val="single"/>
        </w:rPr>
      </w:pPr>
      <w:r>
        <w:rPr>
          <w:u w:val="single"/>
        </w:rPr>
        <w:t>Pomůcky</w:t>
      </w:r>
    </w:p>
    <w:tbl>
      <w:tblPr>
        <w:tblStyle w:val="Tabulkasmkou4zvraznn1"/>
        <w:tblW w:w="0" w:type="auto"/>
        <w:tblLook w:val="04A0" w:firstRow="1" w:lastRow="0" w:firstColumn="1" w:lastColumn="0" w:noHBand="0" w:noVBand="1"/>
      </w:tblPr>
      <w:tblGrid>
        <w:gridCol w:w="2601"/>
        <w:gridCol w:w="1072"/>
        <w:gridCol w:w="5387"/>
      </w:tblGrid>
      <w:tr w:rsidR="00643C4D" w14:paraId="37A8C215" w14:textId="77777777" w:rsidTr="00260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14:paraId="4CD4DA01" w14:textId="38F82AF0" w:rsidR="00643C4D" w:rsidRPr="00DE6510" w:rsidRDefault="00643C4D" w:rsidP="00643C4D">
            <w:pPr>
              <w:rPr>
                <w:b w:val="0"/>
              </w:rPr>
            </w:pPr>
            <w:r w:rsidRPr="00267742">
              <w:t>Položka</w:t>
            </w:r>
          </w:p>
        </w:tc>
        <w:tc>
          <w:tcPr>
            <w:tcW w:w="1072" w:type="dxa"/>
          </w:tcPr>
          <w:p w14:paraId="1CBC38CC" w14:textId="03CFF807" w:rsidR="00643C4D" w:rsidRPr="00DE6510" w:rsidRDefault="00643C4D" w:rsidP="00643C4D">
            <w:pPr>
              <w:cnfStyle w:val="100000000000" w:firstRow="1" w:lastRow="0" w:firstColumn="0" w:lastColumn="0" w:oddVBand="0" w:evenVBand="0" w:oddHBand="0" w:evenHBand="0" w:firstRowFirstColumn="0" w:firstRowLastColumn="0" w:lastRowFirstColumn="0" w:lastRowLastColumn="0"/>
              <w:rPr>
                <w:b w:val="0"/>
              </w:rPr>
            </w:pPr>
            <w:r w:rsidRPr="00267742">
              <w:t>Počet</w:t>
            </w:r>
          </w:p>
        </w:tc>
        <w:tc>
          <w:tcPr>
            <w:tcW w:w="5387" w:type="dxa"/>
          </w:tcPr>
          <w:p w14:paraId="7BDBBB2E" w14:textId="0A1C076C" w:rsidR="00643C4D" w:rsidRPr="00DE6510" w:rsidRDefault="00643C4D" w:rsidP="00643C4D">
            <w:pPr>
              <w:cnfStyle w:val="100000000000" w:firstRow="1" w:lastRow="0" w:firstColumn="0" w:lastColumn="0" w:oddVBand="0" w:evenVBand="0" w:oddHBand="0" w:evenHBand="0" w:firstRowFirstColumn="0" w:firstRowLastColumn="0" w:lastRowFirstColumn="0" w:lastRowLastColumn="0"/>
              <w:rPr>
                <w:b w:val="0"/>
              </w:rPr>
            </w:pPr>
            <w:r w:rsidRPr="00267742">
              <w:t>Popis</w:t>
            </w:r>
          </w:p>
        </w:tc>
      </w:tr>
      <w:tr w:rsidR="00643C4D" w14:paraId="3A708D1F" w14:textId="77777777" w:rsidTr="002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14:paraId="602A6888" w14:textId="7055780C" w:rsidR="00643C4D" w:rsidRPr="00643C4D" w:rsidRDefault="00643C4D" w:rsidP="00643C4D">
            <w:pPr>
              <w:jc w:val="left"/>
              <w:rPr>
                <w:b w:val="0"/>
                <w:bCs w:val="0"/>
              </w:rPr>
            </w:pPr>
            <w:r w:rsidRPr="00643C4D">
              <w:rPr>
                <w:b w:val="0"/>
              </w:rPr>
              <w:t>připravené prezentace</w:t>
            </w:r>
          </w:p>
        </w:tc>
        <w:tc>
          <w:tcPr>
            <w:tcW w:w="1072" w:type="dxa"/>
          </w:tcPr>
          <w:p w14:paraId="55F91F7E" w14:textId="100EF89C" w:rsidR="00643C4D" w:rsidRDefault="00643C4D" w:rsidP="00643C4D">
            <w:pPr>
              <w:jc w:val="left"/>
              <w:cnfStyle w:val="000000100000" w:firstRow="0" w:lastRow="0" w:firstColumn="0" w:lastColumn="0" w:oddVBand="0" w:evenVBand="0" w:oddHBand="1" w:evenHBand="0" w:firstRowFirstColumn="0" w:firstRowLastColumn="0" w:lastRowFirstColumn="0" w:lastRowLastColumn="0"/>
            </w:pPr>
          </w:p>
        </w:tc>
        <w:tc>
          <w:tcPr>
            <w:tcW w:w="5387" w:type="dxa"/>
          </w:tcPr>
          <w:p w14:paraId="513A08CD" w14:textId="3B74EF59" w:rsidR="00643C4D" w:rsidRDefault="00643C4D" w:rsidP="00643C4D">
            <w:pPr>
              <w:jc w:val="left"/>
              <w:cnfStyle w:val="000000100000" w:firstRow="0" w:lastRow="0" w:firstColumn="0" w:lastColumn="0" w:oddVBand="0" w:evenVBand="0" w:oddHBand="1" w:evenHBand="0" w:firstRowFirstColumn="0" w:firstRowLastColumn="0" w:lastRowFirstColumn="0" w:lastRowLastColumn="0"/>
            </w:pPr>
          </w:p>
        </w:tc>
      </w:tr>
      <w:tr w:rsidR="00643C4D" w14:paraId="2B4ECEAA" w14:textId="77777777" w:rsidTr="002602D8">
        <w:tc>
          <w:tcPr>
            <w:cnfStyle w:val="001000000000" w:firstRow="0" w:lastRow="0" w:firstColumn="1" w:lastColumn="0" w:oddVBand="0" w:evenVBand="0" w:oddHBand="0" w:evenHBand="0" w:firstRowFirstColumn="0" w:firstRowLastColumn="0" w:lastRowFirstColumn="0" w:lastRowLastColumn="0"/>
            <w:tcW w:w="2601" w:type="dxa"/>
          </w:tcPr>
          <w:p w14:paraId="6DF89953" w14:textId="19EB5EF2" w:rsidR="00643C4D" w:rsidRPr="00643C4D" w:rsidRDefault="00643C4D" w:rsidP="00643C4D">
            <w:pPr>
              <w:jc w:val="left"/>
              <w:rPr>
                <w:b w:val="0"/>
                <w:bCs w:val="0"/>
              </w:rPr>
            </w:pPr>
            <w:r w:rsidRPr="00643C4D">
              <w:rPr>
                <w:b w:val="0"/>
              </w:rPr>
              <w:t>prezentér</w:t>
            </w:r>
          </w:p>
        </w:tc>
        <w:tc>
          <w:tcPr>
            <w:tcW w:w="1072" w:type="dxa"/>
          </w:tcPr>
          <w:p w14:paraId="751F026E" w14:textId="75A623AE" w:rsidR="00643C4D" w:rsidRDefault="00643C4D" w:rsidP="00643C4D">
            <w:pPr>
              <w:jc w:val="left"/>
              <w:cnfStyle w:val="000000000000" w:firstRow="0" w:lastRow="0" w:firstColumn="0" w:lastColumn="0" w:oddVBand="0" w:evenVBand="0" w:oddHBand="0" w:evenHBand="0" w:firstRowFirstColumn="0" w:firstRowLastColumn="0" w:lastRowFirstColumn="0" w:lastRowLastColumn="0"/>
            </w:pPr>
            <w:r w:rsidRPr="00267742">
              <w:t>1</w:t>
            </w:r>
          </w:p>
        </w:tc>
        <w:tc>
          <w:tcPr>
            <w:tcW w:w="5387" w:type="dxa"/>
          </w:tcPr>
          <w:p w14:paraId="41AD2AC6" w14:textId="6D210D10" w:rsidR="00643C4D" w:rsidRDefault="00643C4D" w:rsidP="00643C4D">
            <w:pPr>
              <w:jc w:val="left"/>
              <w:cnfStyle w:val="000000000000" w:firstRow="0" w:lastRow="0" w:firstColumn="0" w:lastColumn="0" w:oddVBand="0" w:evenVBand="0" w:oddHBand="0" w:evenHBand="0" w:firstRowFirstColumn="0" w:firstRowLastColumn="0" w:lastRowFirstColumn="0" w:lastRowLastColumn="0"/>
            </w:pPr>
            <w:r w:rsidRPr="00267742">
              <w:t>lze se obejít</w:t>
            </w:r>
            <w:r w:rsidR="00ED5750">
              <w:t xml:space="preserve"> i </w:t>
            </w:r>
            <w:r w:rsidRPr="00267742">
              <w:t>bez něj</w:t>
            </w:r>
          </w:p>
        </w:tc>
      </w:tr>
      <w:tr w:rsidR="00643C4D" w14:paraId="0565ED81" w14:textId="77777777" w:rsidTr="002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14:paraId="0E667577" w14:textId="69AB335A" w:rsidR="00643C4D" w:rsidRPr="00643C4D" w:rsidRDefault="00643C4D" w:rsidP="00643C4D">
            <w:pPr>
              <w:jc w:val="left"/>
              <w:rPr>
                <w:b w:val="0"/>
                <w:bCs w:val="0"/>
              </w:rPr>
            </w:pPr>
            <w:r w:rsidRPr="00643C4D">
              <w:rPr>
                <w:b w:val="0"/>
              </w:rPr>
              <w:t>mikrofon</w:t>
            </w:r>
          </w:p>
        </w:tc>
        <w:tc>
          <w:tcPr>
            <w:tcW w:w="1072" w:type="dxa"/>
          </w:tcPr>
          <w:p w14:paraId="0BB51F4A" w14:textId="67DDFF54" w:rsidR="00643C4D" w:rsidRDefault="00643C4D" w:rsidP="00643C4D">
            <w:pPr>
              <w:jc w:val="left"/>
              <w:cnfStyle w:val="000000100000" w:firstRow="0" w:lastRow="0" w:firstColumn="0" w:lastColumn="0" w:oddVBand="0" w:evenVBand="0" w:oddHBand="1" w:evenHBand="0" w:firstRowFirstColumn="0" w:firstRowLastColumn="0" w:lastRowFirstColumn="0" w:lastRowLastColumn="0"/>
            </w:pPr>
            <w:r w:rsidRPr="00267742">
              <w:t>2</w:t>
            </w:r>
          </w:p>
        </w:tc>
        <w:tc>
          <w:tcPr>
            <w:tcW w:w="5387" w:type="dxa"/>
          </w:tcPr>
          <w:p w14:paraId="3E7E112E" w14:textId="27FF0698" w:rsidR="00643C4D" w:rsidRDefault="00643C4D" w:rsidP="00643C4D">
            <w:pPr>
              <w:jc w:val="left"/>
              <w:cnfStyle w:val="000000100000" w:firstRow="0" w:lastRow="0" w:firstColumn="0" w:lastColumn="0" w:oddVBand="0" w:evenVBand="0" w:oddHBand="1" w:evenHBand="0" w:firstRowFirstColumn="0" w:firstRowLastColumn="0" w:lastRowFirstColumn="0" w:lastRowLastColumn="0"/>
            </w:pPr>
            <w:r w:rsidRPr="00267742">
              <w:t>lze se obejít</w:t>
            </w:r>
            <w:r w:rsidR="00ED5750">
              <w:t xml:space="preserve"> i </w:t>
            </w:r>
            <w:r w:rsidRPr="00267742">
              <w:t>bez něj</w:t>
            </w:r>
          </w:p>
        </w:tc>
      </w:tr>
      <w:tr w:rsidR="00643C4D" w14:paraId="70CB3C3C" w14:textId="77777777" w:rsidTr="002602D8">
        <w:tc>
          <w:tcPr>
            <w:cnfStyle w:val="001000000000" w:firstRow="0" w:lastRow="0" w:firstColumn="1" w:lastColumn="0" w:oddVBand="0" w:evenVBand="0" w:oddHBand="0" w:evenHBand="0" w:firstRowFirstColumn="0" w:firstRowLastColumn="0" w:lastRowFirstColumn="0" w:lastRowLastColumn="0"/>
            <w:tcW w:w="2601" w:type="dxa"/>
          </w:tcPr>
          <w:p w14:paraId="72CF3B02" w14:textId="6F4BA76C" w:rsidR="00643C4D" w:rsidRPr="00643C4D" w:rsidRDefault="00643C4D" w:rsidP="00643C4D">
            <w:pPr>
              <w:jc w:val="left"/>
              <w:rPr>
                <w:b w:val="0"/>
                <w:bCs w:val="0"/>
              </w:rPr>
            </w:pPr>
            <w:r w:rsidRPr="00643C4D">
              <w:rPr>
                <w:b w:val="0"/>
              </w:rPr>
              <w:t>vytištěné volební lístky</w:t>
            </w:r>
          </w:p>
        </w:tc>
        <w:tc>
          <w:tcPr>
            <w:tcW w:w="1072" w:type="dxa"/>
          </w:tcPr>
          <w:p w14:paraId="1317BEEE" w14:textId="4462DF28" w:rsidR="00643C4D" w:rsidRDefault="00643C4D" w:rsidP="00643C4D">
            <w:pPr>
              <w:jc w:val="left"/>
              <w:cnfStyle w:val="000000000000" w:firstRow="0" w:lastRow="0" w:firstColumn="0" w:lastColumn="0" w:oddVBand="0" w:evenVBand="0" w:oddHBand="0" w:evenHBand="0" w:firstRowFirstColumn="0" w:firstRowLastColumn="0" w:lastRowFirstColumn="0" w:lastRowLastColumn="0"/>
            </w:pPr>
            <w:r w:rsidRPr="00267742">
              <w:t>dle počtu účastníků</w:t>
            </w:r>
          </w:p>
        </w:tc>
        <w:tc>
          <w:tcPr>
            <w:tcW w:w="5387" w:type="dxa"/>
          </w:tcPr>
          <w:p w14:paraId="1104660A" w14:textId="7DACAF49" w:rsidR="00643C4D" w:rsidRDefault="00643C4D" w:rsidP="00643C4D">
            <w:pPr>
              <w:jc w:val="left"/>
              <w:cnfStyle w:val="000000000000" w:firstRow="0" w:lastRow="0" w:firstColumn="0" w:lastColumn="0" w:oddVBand="0" w:evenVBand="0" w:oddHBand="0" w:evenHBand="0" w:firstRowFirstColumn="0" w:firstRowLastColumn="0" w:lastRowFirstColumn="0" w:lastRowLastColumn="0"/>
            </w:pPr>
            <w:r w:rsidRPr="00267742">
              <w:t>vytvořit papírky</w:t>
            </w:r>
            <w:r w:rsidR="00ED5750">
              <w:t xml:space="preserve"> s </w:t>
            </w:r>
            <w:r w:rsidRPr="00267742">
              <w:t>názvy týmů</w:t>
            </w:r>
          </w:p>
        </w:tc>
      </w:tr>
      <w:tr w:rsidR="00643C4D" w14:paraId="202E807E" w14:textId="77777777" w:rsidTr="00260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Pr>
          <w:p w14:paraId="62F30F7A" w14:textId="4FA08DAA" w:rsidR="00643C4D" w:rsidRPr="00643C4D" w:rsidRDefault="00643C4D" w:rsidP="00643C4D">
            <w:pPr>
              <w:jc w:val="left"/>
              <w:rPr>
                <w:b w:val="0"/>
                <w:bCs w:val="0"/>
              </w:rPr>
            </w:pPr>
            <w:r w:rsidRPr="00643C4D">
              <w:rPr>
                <w:b w:val="0"/>
              </w:rPr>
              <w:t>volební urna</w:t>
            </w:r>
          </w:p>
        </w:tc>
        <w:tc>
          <w:tcPr>
            <w:tcW w:w="1072" w:type="dxa"/>
          </w:tcPr>
          <w:p w14:paraId="21A59DC7" w14:textId="5D679057" w:rsidR="00643C4D" w:rsidRDefault="00643C4D" w:rsidP="00643C4D">
            <w:pPr>
              <w:jc w:val="left"/>
              <w:cnfStyle w:val="000000100000" w:firstRow="0" w:lastRow="0" w:firstColumn="0" w:lastColumn="0" w:oddVBand="0" w:evenVBand="0" w:oddHBand="1" w:evenHBand="0" w:firstRowFirstColumn="0" w:firstRowLastColumn="0" w:lastRowFirstColumn="0" w:lastRowLastColumn="0"/>
            </w:pPr>
            <w:r w:rsidRPr="00267742">
              <w:t>1</w:t>
            </w:r>
          </w:p>
        </w:tc>
        <w:tc>
          <w:tcPr>
            <w:tcW w:w="5387" w:type="dxa"/>
          </w:tcPr>
          <w:p w14:paraId="69A2A8B1" w14:textId="691954C9" w:rsidR="00643C4D" w:rsidRDefault="00643C4D" w:rsidP="00643C4D">
            <w:pPr>
              <w:jc w:val="left"/>
              <w:cnfStyle w:val="000000100000" w:firstRow="0" w:lastRow="0" w:firstColumn="0" w:lastColumn="0" w:oddVBand="0" w:evenVBand="0" w:oddHBand="1" w:evenHBand="0" w:firstRowFirstColumn="0" w:firstRowLastColumn="0" w:lastRowFirstColumn="0" w:lastRowLastColumn="0"/>
            </w:pPr>
            <w:r w:rsidRPr="00267742">
              <w:t>hezká krabička, truhla</w:t>
            </w:r>
          </w:p>
        </w:tc>
      </w:tr>
    </w:tbl>
    <w:p w14:paraId="5C1C5CAC" w14:textId="77777777" w:rsidR="000E5091" w:rsidRDefault="000E5091" w:rsidP="000E5091">
      <w:pPr>
        <w:spacing w:line="276" w:lineRule="auto"/>
        <w:jc w:val="left"/>
        <w:rPr>
          <w:u w:val="single"/>
        </w:rPr>
      </w:pPr>
    </w:p>
    <w:p w14:paraId="52F0E2A3" w14:textId="7CF19CE1" w:rsidR="005071F4" w:rsidRDefault="00722105" w:rsidP="000E5091">
      <w:pPr>
        <w:spacing w:line="276" w:lineRule="auto"/>
        <w:jc w:val="left"/>
        <w:rPr>
          <w:u w:val="single"/>
        </w:rPr>
      </w:pPr>
      <w:r>
        <w:rPr>
          <w:u w:val="single"/>
        </w:rPr>
        <w:t>Struktura</w:t>
      </w:r>
    </w:p>
    <w:p w14:paraId="054D95D1" w14:textId="77777777" w:rsidR="00722105" w:rsidRPr="00722105" w:rsidRDefault="00722105" w:rsidP="00F86153">
      <w:pPr>
        <w:pStyle w:val="Odstavecseseznamem"/>
        <w:numPr>
          <w:ilvl w:val="0"/>
          <w:numId w:val="7"/>
        </w:numPr>
      </w:pPr>
      <w:r w:rsidRPr="00722105">
        <w:t>Žáci postupně představují své prezentace.</w:t>
      </w:r>
    </w:p>
    <w:p w14:paraId="0C7927AE" w14:textId="77777777" w:rsidR="00722105" w:rsidRPr="00722105" w:rsidRDefault="00722105" w:rsidP="00F86153">
      <w:pPr>
        <w:pStyle w:val="Odstavecseseznamem"/>
        <w:numPr>
          <w:ilvl w:val="0"/>
          <w:numId w:val="7"/>
        </w:numPr>
      </w:pPr>
      <w:r w:rsidRPr="00722105">
        <w:t>Po ukončení každé prezentace žáci pokládají dotazy.</w:t>
      </w:r>
    </w:p>
    <w:p w14:paraId="22A16259" w14:textId="64CD7AF4" w:rsidR="00722105" w:rsidRPr="00722105" w:rsidRDefault="00722105" w:rsidP="00F86153">
      <w:pPr>
        <w:pStyle w:val="Odstavecseseznamem"/>
        <w:numPr>
          <w:ilvl w:val="0"/>
          <w:numId w:val="7"/>
        </w:numPr>
      </w:pPr>
      <w:r w:rsidRPr="00722105">
        <w:t>Následně se konají volby</w:t>
      </w:r>
      <w:r w:rsidR="00ED5750">
        <w:t xml:space="preserve"> a </w:t>
      </w:r>
      <w:r w:rsidRPr="00722105">
        <w:t>proběhne vyhlášení vítěze.</w:t>
      </w:r>
    </w:p>
    <w:p w14:paraId="1455C54E" w14:textId="77777777" w:rsidR="005071F4" w:rsidRPr="00722105" w:rsidRDefault="005071F4" w:rsidP="00722105">
      <w:pPr>
        <w:rPr>
          <w:u w:val="single"/>
        </w:rPr>
      </w:pPr>
      <w:r w:rsidRPr="00722105">
        <w:rPr>
          <w:u w:val="single"/>
        </w:rPr>
        <w:t>Podrobně rozpracovaný obsah</w:t>
      </w:r>
    </w:p>
    <w:p w14:paraId="5C875C2B" w14:textId="39F2D129" w:rsidR="00722105" w:rsidRPr="00722105" w:rsidRDefault="00722105" w:rsidP="00722105">
      <w:pPr>
        <w:rPr>
          <w:b/>
        </w:rPr>
      </w:pPr>
      <w:r w:rsidRPr="00722105">
        <w:rPr>
          <w:b/>
        </w:rPr>
        <w:t>Prezentace</w:t>
      </w:r>
      <w:r w:rsidR="00ED5750">
        <w:rPr>
          <w:b/>
        </w:rPr>
        <w:t xml:space="preserve"> a </w:t>
      </w:r>
      <w:r w:rsidRPr="00722105">
        <w:rPr>
          <w:b/>
        </w:rPr>
        <w:t>diskuze</w:t>
      </w:r>
    </w:p>
    <w:p w14:paraId="0AF3F352" w14:textId="023AD770" w:rsidR="00722105" w:rsidRDefault="00722105" w:rsidP="00722105">
      <w:r>
        <w:t>Skupiny se vrátí</w:t>
      </w:r>
      <w:r w:rsidR="00ED5750">
        <w:t xml:space="preserve"> z </w:t>
      </w:r>
      <w:r>
        <w:t>oběda. Realizátor</w:t>
      </w:r>
      <w:r w:rsidR="00ED5750">
        <w:t xml:space="preserve"> v </w:t>
      </w:r>
      <w:r>
        <w:t>roli moderátora představí první skupinu</w:t>
      </w:r>
      <w:r w:rsidR="00ED5750">
        <w:t xml:space="preserve"> a </w:t>
      </w:r>
      <w:r>
        <w:t>odstartuje prezentaci</w:t>
      </w:r>
      <w:r w:rsidR="001A6013">
        <w:t>. Do </w:t>
      </w:r>
      <w:r>
        <w:t>ní se zapojí všichni členové týmu</w:t>
      </w:r>
      <w:r w:rsidR="00AE6CC4">
        <w:t>. Po </w:t>
      </w:r>
      <w:r>
        <w:t>každé prezentaci následuje diskuze,</w:t>
      </w:r>
      <w:r w:rsidR="00F708DE">
        <w:t xml:space="preserve"> ve </w:t>
      </w:r>
      <w:r>
        <w:t>které hrají hlavní roli "žurnalisté" – tedy ostatní skupiny. Ti se ptají vždy</w:t>
      </w:r>
      <w:r w:rsidR="00ED5750">
        <w:t xml:space="preserve"> v </w:t>
      </w:r>
      <w:r>
        <w:t>duchu média, které dostaly před začátkem přípravy</w:t>
      </w:r>
      <w:r w:rsidR="00F708DE">
        <w:t xml:space="preserve"> na </w:t>
      </w:r>
      <w:r>
        <w:t>stůl. Ptají se ale</w:t>
      </w:r>
      <w:r w:rsidR="00ED5750">
        <w:t xml:space="preserve"> i </w:t>
      </w:r>
      <w:r>
        <w:t xml:space="preserve">pedagogové, realizátoři, diskuze je omezená pouze časem. </w:t>
      </w:r>
    </w:p>
    <w:p w14:paraId="4BCA5A85" w14:textId="2FF18AE4" w:rsidR="00722105" w:rsidRPr="00722105" w:rsidRDefault="00722105" w:rsidP="00722105">
      <w:pPr>
        <w:rPr>
          <w:b/>
        </w:rPr>
      </w:pPr>
      <w:r w:rsidRPr="00722105">
        <w:rPr>
          <w:b/>
        </w:rPr>
        <w:t>Volby</w:t>
      </w:r>
      <w:r w:rsidR="00ED5750">
        <w:rPr>
          <w:b/>
        </w:rPr>
        <w:t xml:space="preserve"> a </w:t>
      </w:r>
      <w:r w:rsidRPr="00722105">
        <w:rPr>
          <w:b/>
        </w:rPr>
        <w:t>vyhlášení výsledků</w:t>
      </w:r>
    </w:p>
    <w:p w14:paraId="2CFF6FF7" w14:textId="031645BA" w:rsidR="00722105" w:rsidRDefault="00722105" w:rsidP="00722105">
      <w:r>
        <w:t>Jakmile se uzavře poslední prezentace</w:t>
      </w:r>
      <w:r w:rsidR="00ED5750">
        <w:t xml:space="preserve"> i </w:t>
      </w:r>
      <w:r>
        <w:t>diskuze, realizátor vyhlásí volby. Rozdá týmům připravené volební lístky</w:t>
      </w:r>
      <w:r w:rsidR="00ED5750">
        <w:t xml:space="preserve"> s </w:t>
      </w:r>
      <w:r>
        <w:t>názvy týmů, každý zakroužkuje svého favorita</w:t>
      </w:r>
      <w:r w:rsidR="00ED5750">
        <w:t xml:space="preserve"> a </w:t>
      </w:r>
      <w:r>
        <w:t>vhodí lístek</w:t>
      </w:r>
      <w:r w:rsidR="001170D4">
        <w:t xml:space="preserve"> do </w:t>
      </w:r>
      <w:r>
        <w:t>volební urny. Realizátor vysvětlí pravidla voleb: “Před sebou máte hlasovací lístky. Zakroužkujte jedno hnutí, které vás přesvědčilo. Hnutí, které mělo nejlepší prezentaci, projev</w:t>
      </w:r>
      <w:r w:rsidR="00ED5750">
        <w:t xml:space="preserve"> a </w:t>
      </w:r>
      <w:r>
        <w:t>nejlepší volební program. Zkuste se oprostit</w:t>
      </w:r>
      <w:r w:rsidR="001170D4">
        <w:t xml:space="preserve"> od </w:t>
      </w:r>
      <w:r>
        <w:t>toho, jaké jste hnutí. Můžete hlasovat</w:t>
      </w:r>
      <w:r w:rsidR="00ED5750">
        <w:t xml:space="preserve"> i pro </w:t>
      </w:r>
      <w:r>
        <w:t>své hnutí, pokud si objektivně myslíte,</w:t>
      </w:r>
      <w:r w:rsidR="001170D4">
        <w:t xml:space="preserve"> že </w:t>
      </w:r>
      <w:r>
        <w:t>bylo nejlepší.”</w:t>
      </w:r>
    </w:p>
    <w:p w14:paraId="5E7733CA" w14:textId="3D7C3E3A" w:rsidR="00722105" w:rsidRDefault="00722105" w:rsidP="00722105">
      <w:r>
        <w:t>Po ukončení voleb se první realizátor věnuje zpětné vazbě (viz vnořená aktivita Zpětná vazba)</w:t>
      </w:r>
      <w:r w:rsidR="00ED5750">
        <w:t xml:space="preserve"> a </w:t>
      </w:r>
      <w:r>
        <w:t xml:space="preserve">druhý realizátor zatím počítá hlasy. </w:t>
      </w:r>
    </w:p>
    <w:p w14:paraId="1D0742CF" w14:textId="57392FF7" w:rsidR="00722105" w:rsidRDefault="00722105" w:rsidP="00722105">
      <w:r>
        <w:t>Po ukončení zpětné vazby dojde</w:t>
      </w:r>
      <w:r w:rsidR="00ED5750">
        <w:t xml:space="preserve"> k </w:t>
      </w:r>
      <w:r>
        <w:t>vyhlášení výsledků voleb. Realizátor postupně vyhlásí všechna hnutí</w:t>
      </w:r>
      <w:r w:rsidR="00ED5750">
        <w:t xml:space="preserve"> i </w:t>
      </w:r>
      <w:r>
        <w:t>se ziskem hlasů</w:t>
      </w:r>
      <w:r w:rsidR="00ED5750">
        <w:t xml:space="preserve"> a </w:t>
      </w:r>
      <w:r>
        <w:t>to</w:t>
      </w:r>
      <w:r w:rsidR="001170D4">
        <w:t xml:space="preserve"> od </w:t>
      </w:r>
      <w:r>
        <w:t>čtvrtého</w:t>
      </w:r>
      <w:r w:rsidR="00F708DE">
        <w:t xml:space="preserve"> po </w:t>
      </w:r>
      <w:r>
        <w:t>prvního. Tým</w:t>
      </w:r>
      <w:r w:rsidR="00ED5750">
        <w:t xml:space="preserve"> s </w:t>
      </w:r>
      <w:r>
        <w:t>nejvyšším počtem hlasů vítězí</w:t>
      </w:r>
      <w:r w:rsidR="00ED5750">
        <w:t xml:space="preserve"> a </w:t>
      </w:r>
      <w:r>
        <w:t>získává předměty</w:t>
      </w:r>
      <w:r w:rsidR="00ED5750">
        <w:t xml:space="preserve"> s </w:t>
      </w:r>
      <w:r>
        <w:t>VIDA! logem. Realizátoři/organizátoři zdůrazní: "Vyhrát může často</w:t>
      </w:r>
      <w:r w:rsidR="00ED5750">
        <w:t xml:space="preserve"> i </w:t>
      </w:r>
      <w:r>
        <w:t>hnutí</w:t>
      </w:r>
      <w:r w:rsidR="00ED5750">
        <w:t xml:space="preserve"> s </w:t>
      </w:r>
      <w:r>
        <w:t>líbivým neboli populistickým programem, pokud jste tedy nedopadli nejlépe, může to znamenat</w:t>
      </w:r>
      <w:r w:rsidR="00ED5750">
        <w:t xml:space="preserve"> i </w:t>
      </w:r>
      <w:r>
        <w:t>to,</w:t>
      </w:r>
      <w:r w:rsidR="001170D4">
        <w:t xml:space="preserve"> že </w:t>
      </w:r>
      <w:r>
        <w:t>váš program není tak populární, ale vychází ze skutečných potřeb města. Toto se často děje</w:t>
      </w:r>
      <w:r w:rsidR="00ED5750">
        <w:t xml:space="preserve"> i</w:t>
      </w:r>
      <w:r w:rsidR="00F708DE">
        <w:t xml:space="preserve"> ve </w:t>
      </w:r>
      <w:r>
        <w:t>skutečnosti. Ale není to samozřejmě pravidlem, může zvítězit ten nejlepší. To záleží</w:t>
      </w:r>
      <w:r w:rsidR="00F708DE">
        <w:t xml:space="preserve"> na </w:t>
      </w:r>
      <w:r>
        <w:t>okolnostech, tématech, jimiž město žije, konkrétních osobnostech</w:t>
      </w:r>
      <w:r w:rsidR="00ED5750">
        <w:t xml:space="preserve"> a </w:t>
      </w:r>
      <w:r>
        <w:t>mnoha dalších faktorech. Gratulujeme hnutí XY, které tedy vyhrálo volby</w:t>
      </w:r>
      <w:r w:rsidR="00ED5750">
        <w:t xml:space="preserve"> a </w:t>
      </w:r>
      <w:r>
        <w:t>zasedne</w:t>
      </w:r>
      <w:r w:rsidR="00F708DE">
        <w:t xml:space="preserve"> ve </w:t>
      </w:r>
      <w:r>
        <w:t>vedení města. Je to líbivá, ale</w:t>
      </w:r>
      <w:r w:rsidR="00ED5750">
        <w:t xml:space="preserve"> i </w:t>
      </w:r>
      <w:r>
        <w:t>zodpovědná funkce. Velký potlesk</w:t>
      </w:r>
      <w:r w:rsidR="00ED5750">
        <w:t xml:space="preserve"> pro </w:t>
      </w:r>
      <w:r>
        <w:t xml:space="preserve">hnutí XY." </w:t>
      </w:r>
    </w:p>
    <w:p w14:paraId="3A9AB72C" w14:textId="314E6DAB" w:rsidR="00722105" w:rsidRPr="00722105" w:rsidRDefault="00722105" w:rsidP="00722105">
      <w:pPr>
        <w:rPr>
          <w:b/>
        </w:rPr>
      </w:pPr>
      <w:r w:rsidRPr="00722105">
        <w:rPr>
          <w:b/>
        </w:rPr>
        <w:t>Rozloučení se</w:t>
      </w:r>
      <w:r w:rsidR="00ED5750">
        <w:rPr>
          <w:b/>
        </w:rPr>
        <w:t xml:space="preserve"> s </w:t>
      </w:r>
      <w:r w:rsidRPr="00722105">
        <w:rPr>
          <w:b/>
        </w:rPr>
        <w:t>účastníky</w:t>
      </w:r>
    </w:p>
    <w:p w14:paraId="33C02107" w14:textId="3F4FAE54" w:rsidR="00A60DB1" w:rsidRDefault="00722105" w:rsidP="00722105">
      <w:r>
        <w:t>Realizátoři vzápětí poděkují všem přítomným</w:t>
      </w:r>
      <w:r w:rsidR="001170D4">
        <w:t xml:space="preserve"> za </w:t>
      </w:r>
      <w:r>
        <w:t>účast</w:t>
      </w:r>
      <w:r w:rsidR="00ED5750">
        <w:t xml:space="preserve"> a </w:t>
      </w:r>
      <w:r>
        <w:t>nasazení během celého projektu, rozloučí se</w:t>
      </w:r>
      <w:r w:rsidR="00ED5750">
        <w:t xml:space="preserve"> s </w:t>
      </w:r>
      <w:r>
        <w:t>účastníky</w:t>
      </w:r>
      <w:r w:rsidR="00ED5750">
        <w:t xml:space="preserve"> a </w:t>
      </w:r>
      <w:r>
        <w:t>ti odcházejí</w:t>
      </w:r>
      <w:r w:rsidR="00F708DE">
        <w:t xml:space="preserve"> na </w:t>
      </w:r>
      <w:r>
        <w:t>vlak.</w:t>
      </w:r>
    </w:p>
    <w:p w14:paraId="365D389A" w14:textId="77777777" w:rsidR="006E5FEF" w:rsidRDefault="006E5FEF" w:rsidP="006E5FEF"/>
    <w:p w14:paraId="1B0E9272" w14:textId="77777777" w:rsidR="000E5091" w:rsidRDefault="000E5091">
      <w:pPr>
        <w:spacing w:line="276" w:lineRule="auto"/>
        <w:jc w:val="left"/>
        <w:rPr>
          <w:rFonts w:eastAsiaTheme="majorEastAsia" w:cstheme="majorBidi"/>
          <w:b/>
          <w:bCs/>
          <w:color w:val="8DB3E2" w:themeColor="text2" w:themeTint="66"/>
          <w:sz w:val="26"/>
          <w:szCs w:val="26"/>
        </w:rPr>
      </w:pPr>
      <w:r>
        <w:br w:type="page"/>
      </w:r>
    </w:p>
    <w:p w14:paraId="2BA5DDBF" w14:textId="471C12EB" w:rsidR="00DE2A51" w:rsidRDefault="00DE2A51" w:rsidP="0055483E">
      <w:pPr>
        <w:pStyle w:val="Nadpis2"/>
      </w:pPr>
      <w:bookmarkStart w:id="23" w:name="_Toc75270271"/>
      <w:r>
        <w:t>2.</w:t>
      </w:r>
      <w:r w:rsidR="00722105">
        <w:t>7</w:t>
      </w:r>
      <w:r w:rsidR="0055483E">
        <w:t xml:space="preserve"> </w:t>
      </w:r>
      <w:r w:rsidR="00722105">
        <w:t>Zpětná vazba</w:t>
      </w:r>
      <w:bookmarkEnd w:id="23"/>
    </w:p>
    <w:p w14:paraId="1538A7DB" w14:textId="388C5007" w:rsidR="00DE2A51" w:rsidRPr="00722105" w:rsidRDefault="00A63F88" w:rsidP="00DE2A51">
      <w:r>
        <w:rPr>
          <w:u w:val="single"/>
        </w:rPr>
        <w:t>Forma</w:t>
      </w:r>
      <w:r w:rsidR="00ED5750">
        <w:rPr>
          <w:u w:val="single"/>
        </w:rPr>
        <w:t xml:space="preserve"> a </w:t>
      </w:r>
      <w:r w:rsidR="00DE2A51">
        <w:rPr>
          <w:u w:val="single"/>
        </w:rPr>
        <w:t>popis realizace</w:t>
      </w:r>
    </w:p>
    <w:p w14:paraId="3B5B0821" w14:textId="19059F3A" w:rsidR="00722105" w:rsidRDefault="00722105" w:rsidP="00DE2A51">
      <w:r w:rsidRPr="00722105">
        <w:t>Žáci se zamyslí, co je</w:t>
      </w:r>
      <w:r w:rsidR="00ED5750">
        <w:t xml:space="preserve"> v </w:t>
      </w:r>
      <w:r w:rsidRPr="00722105">
        <w:t>uplynulých dnech bavilo, zaujalo, co naopak méně. Tato zpětná vazba byla</w:t>
      </w:r>
      <w:r w:rsidR="00ED5750">
        <w:t xml:space="preserve"> pro </w:t>
      </w:r>
      <w:r w:rsidRPr="00722105">
        <w:t>organizátory nástrojem</w:t>
      </w:r>
      <w:r w:rsidR="00ED5750">
        <w:t xml:space="preserve"> pro </w:t>
      </w:r>
      <w:r w:rsidRPr="00722105">
        <w:t>vylepšení programu</w:t>
      </w:r>
      <w:r w:rsidR="001170D4">
        <w:t xml:space="preserve"> do </w:t>
      </w:r>
      <w:r w:rsidRPr="00722105">
        <w:t>příštího uvedení.</w:t>
      </w:r>
    </w:p>
    <w:p w14:paraId="513E44E6" w14:textId="31513A8C" w:rsidR="00DE2A51" w:rsidRDefault="00DE2A51" w:rsidP="00DE2A51">
      <w:pPr>
        <w:rPr>
          <w:u w:val="single"/>
        </w:rPr>
      </w:pPr>
      <w:r>
        <w:rPr>
          <w:u w:val="single"/>
        </w:rPr>
        <w:t>Metody</w:t>
      </w:r>
    </w:p>
    <w:p w14:paraId="6D856066" w14:textId="60B75175" w:rsidR="00722105" w:rsidRDefault="00722105" w:rsidP="00DE2A51">
      <w:r>
        <w:t>Debata</w:t>
      </w:r>
    </w:p>
    <w:p w14:paraId="00E8142B" w14:textId="30D01208" w:rsidR="00DE2A51" w:rsidRDefault="00DE2A51" w:rsidP="00DE2A51">
      <w:pPr>
        <w:rPr>
          <w:u w:val="single"/>
        </w:rPr>
      </w:pPr>
      <w:r>
        <w:rPr>
          <w:u w:val="single"/>
        </w:rPr>
        <w:t>Pomůcky</w:t>
      </w:r>
    </w:p>
    <w:tbl>
      <w:tblPr>
        <w:tblStyle w:val="Tabulkasmkou4zvraznn1"/>
        <w:tblW w:w="0" w:type="auto"/>
        <w:tblLook w:val="04A0" w:firstRow="1" w:lastRow="0" w:firstColumn="1" w:lastColumn="0" w:noHBand="0" w:noVBand="1"/>
      </w:tblPr>
      <w:tblGrid>
        <w:gridCol w:w="3823"/>
        <w:gridCol w:w="2835"/>
      </w:tblGrid>
      <w:tr w:rsidR="00CD4CDD" w14:paraId="735D726A" w14:textId="77777777" w:rsidTr="009C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E2741ED" w14:textId="79367912" w:rsidR="00CD4CDD" w:rsidRPr="00A246AC" w:rsidRDefault="00CD4CDD" w:rsidP="00643C4D">
            <w:pPr>
              <w:rPr>
                <w:b w:val="0"/>
              </w:rPr>
            </w:pPr>
            <w:r w:rsidRPr="00BC34BC">
              <w:t>Položka</w:t>
            </w:r>
          </w:p>
        </w:tc>
        <w:tc>
          <w:tcPr>
            <w:tcW w:w="2835" w:type="dxa"/>
          </w:tcPr>
          <w:p w14:paraId="6318D6BF" w14:textId="6D01659A" w:rsidR="00CD4CDD" w:rsidRPr="00A246AC" w:rsidRDefault="00CD4CDD" w:rsidP="00643C4D">
            <w:pPr>
              <w:cnfStyle w:val="100000000000" w:firstRow="1" w:lastRow="0" w:firstColumn="0" w:lastColumn="0" w:oddVBand="0" w:evenVBand="0" w:oddHBand="0" w:evenHBand="0" w:firstRowFirstColumn="0" w:firstRowLastColumn="0" w:lastRowFirstColumn="0" w:lastRowLastColumn="0"/>
              <w:rPr>
                <w:b w:val="0"/>
              </w:rPr>
            </w:pPr>
            <w:r w:rsidRPr="00BC34BC">
              <w:t>Počet</w:t>
            </w:r>
          </w:p>
        </w:tc>
      </w:tr>
      <w:tr w:rsidR="00CD4CDD" w14:paraId="5E523B5B"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2FB4CC9" w14:textId="56D7F82B" w:rsidR="00CD4CDD" w:rsidRPr="00643C4D" w:rsidRDefault="00CD4CDD" w:rsidP="00643C4D">
            <w:pPr>
              <w:jc w:val="left"/>
              <w:rPr>
                <w:b w:val="0"/>
                <w:bCs w:val="0"/>
              </w:rPr>
            </w:pPr>
            <w:r w:rsidRPr="00643C4D">
              <w:rPr>
                <w:b w:val="0"/>
              </w:rPr>
              <w:t>flipchart</w:t>
            </w:r>
          </w:p>
        </w:tc>
        <w:tc>
          <w:tcPr>
            <w:tcW w:w="2835" w:type="dxa"/>
          </w:tcPr>
          <w:p w14:paraId="5DBD93A9" w14:textId="36587631" w:rsidR="00CD4CDD" w:rsidRDefault="00CD4CDD" w:rsidP="00643C4D">
            <w:pPr>
              <w:jc w:val="left"/>
              <w:cnfStyle w:val="000000100000" w:firstRow="0" w:lastRow="0" w:firstColumn="0" w:lastColumn="0" w:oddVBand="0" w:evenVBand="0" w:oddHBand="1" w:evenHBand="0" w:firstRowFirstColumn="0" w:firstRowLastColumn="0" w:lastRowFirstColumn="0" w:lastRowLastColumn="0"/>
            </w:pPr>
            <w:r w:rsidRPr="00BC34BC">
              <w:t>1</w:t>
            </w:r>
          </w:p>
        </w:tc>
      </w:tr>
      <w:tr w:rsidR="00CD4CDD" w14:paraId="47F71A16" w14:textId="77777777" w:rsidTr="009C0114">
        <w:tc>
          <w:tcPr>
            <w:cnfStyle w:val="001000000000" w:firstRow="0" w:lastRow="0" w:firstColumn="1" w:lastColumn="0" w:oddVBand="0" w:evenVBand="0" w:oddHBand="0" w:evenHBand="0" w:firstRowFirstColumn="0" w:firstRowLastColumn="0" w:lastRowFirstColumn="0" w:lastRowLastColumn="0"/>
            <w:tcW w:w="3823" w:type="dxa"/>
          </w:tcPr>
          <w:p w14:paraId="4D88A29C" w14:textId="461D0F48" w:rsidR="00CD4CDD" w:rsidRPr="00643C4D" w:rsidRDefault="00CD4CDD" w:rsidP="00643C4D">
            <w:pPr>
              <w:jc w:val="left"/>
              <w:rPr>
                <w:b w:val="0"/>
                <w:bCs w:val="0"/>
              </w:rPr>
            </w:pPr>
            <w:proofErr w:type="spellStart"/>
            <w:r w:rsidRPr="00643C4D">
              <w:rPr>
                <w:b w:val="0"/>
              </w:rPr>
              <w:t>flipchartový</w:t>
            </w:r>
            <w:proofErr w:type="spellEnd"/>
            <w:r w:rsidRPr="00643C4D">
              <w:rPr>
                <w:b w:val="0"/>
              </w:rPr>
              <w:t xml:space="preserve"> papír</w:t>
            </w:r>
            <w:r w:rsidR="00ED5750">
              <w:rPr>
                <w:b w:val="0"/>
              </w:rPr>
              <w:t xml:space="preserve"> s </w:t>
            </w:r>
            <w:r w:rsidRPr="00643C4D">
              <w:rPr>
                <w:b w:val="0"/>
              </w:rPr>
              <w:t>nadpisem aktivit</w:t>
            </w:r>
          </w:p>
        </w:tc>
        <w:tc>
          <w:tcPr>
            <w:tcW w:w="2835" w:type="dxa"/>
          </w:tcPr>
          <w:p w14:paraId="0DD310D8" w14:textId="76762B2F" w:rsidR="00CD4CDD" w:rsidRDefault="00CD4CDD" w:rsidP="00643C4D">
            <w:pPr>
              <w:jc w:val="left"/>
              <w:cnfStyle w:val="000000000000" w:firstRow="0" w:lastRow="0" w:firstColumn="0" w:lastColumn="0" w:oddVBand="0" w:evenVBand="0" w:oddHBand="0" w:evenHBand="0" w:firstRowFirstColumn="0" w:firstRowLastColumn="0" w:lastRowFirstColumn="0" w:lastRowLastColumn="0"/>
            </w:pPr>
            <w:r w:rsidRPr="00BC34BC">
              <w:t>6</w:t>
            </w:r>
          </w:p>
        </w:tc>
      </w:tr>
      <w:tr w:rsidR="00CD4CDD" w14:paraId="616DC316"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3367137" w14:textId="2E63AFAC" w:rsidR="00CD4CDD" w:rsidRPr="00643C4D" w:rsidRDefault="00CD4CDD" w:rsidP="00643C4D">
            <w:pPr>
              <w:jc w:val="left"/>
              <w:rPr>
                <w:b w:val="0"/>
                <w:bCs w:val="0"/>
              </w:rPr>
            </w:pPr>
            <w:r w:rsidRPr="00643C4D">
              <w:rPr>
                <w:b w:val="0"/>
              </w:rPr>
              <w:t>flipchart</w:t>
            </w:r>
          </w:p>
        </w:tc>
        <w:tc>
          <w:tcPr>
            <w:tcW w:w="2835" w:type="dxa"/>
          </w:tcPr>
          <w:p w14:paraId="5AA203B3" w14:textId="41572E3B" w:rsidR="00CD4CDD" w:rsidRDefault="00CD4CDD" w:rsidP="00643C4D">
            <w:pPr>
              <w:jc w:val="left"/>
              <w:cnfStyle w:val="000000100000" w:firstRow="0" w:lastRow="0" w:firstColumn="0" w:lastColumn="0" w:oddVBand="0" w:evenVBand="0" w:oddHBand="1" w:evenHBand="0" w:firstRowFirstColumn="0" w:firstRowLastColumn="0" w:lastRowFirstColumn="0" w:lastRowLastColumn="0"/>
            </w:pPr>
            <w:r w:rsidRPr="00BC34BC">
              <w:t>1</w:t>
            </w:r>
          </w:p>
        </w:tc>
      </w:tr>
      <w:tr w:rsidR="00CD4CDD" w14:paraId="51494F42" w14:textId="77777777" w:rsidTr="009C0114">
        <w:tc>
          <w:tcPr>
            <w:cnfStyle w:val="001000000000" w:firstRow="0" w:lastRow="0" w:firstColumn="1" w:lastColumn="0" w:oddVBand="0" w:evenVBand="0" w:oddHBand="0" w:evenHBand="0" w:firstRowFirstColumn="0" w:firstRowLastColumn="0" w:lastRowFirstColumn="0" w:lastRowLastColumn="0"/>
            <w:tcW w:w="3823" w:type="dxa"/>
          </w:tcPr>
          <w:p w14:paraId="13BC00A8" w14:textId="4895519E" w:rsidR="00CD4CDD" w:rsidRPr="00643C4D" w:rsidRDefault="00CD4CDD" w:rsidP="00643C4D">
            <w:pPr>
              <w:jc w:val="left"/>
              <w:rPr>
                <w:b w:val="0"/>
                <w:bCs w:val="0"/>
              </w:rPr>
            </w:pPr>
            <w:r w:rsidRPr="00643C4D">
              <w:rPr>
                <w:b w:val="0"/>
              </w:rPr>
              <w:t>lepicí papírky</w:t>
            </w:r>
          </w:p>
        </w:tc>
        <w:tc>
          <w:tcPr>
            <w:tcW w:w="2835" w:type="dxa"/>
          </w:tcPr>
          <w:p w14:paraId="2E71E468" w14:textId="2368FF7B" w:rsidR="00CD4CDD" w:rsidRDefault="00CD4CDD" w:rsidP="00643C4D">
            <w:pPr>
              <w:jc w:val="left"/>
              <w:cnfStyle w:val="000000000000" w:firstRow="0" w:lastRow="0" w:firstColumn="0" w:lastColumn="0" w:oddVBand="0" w:evenVBand="0" w:oddHBand="0" w:evenHBand="0" w:firstRowFirstColumn="0" w:firstRowLastColumn="0" w:lastRowFirstColumn="0" w:lastRowLastColumn="0"/>
            </w:pPr>
            <w:r w:rsidRPr="00BC34BC">
              <w:t>desítky</w:t>
            </w:r>
          </w:p>
        </w:tc>
      </w:tr>
      <w:tr w:rsidR="00CD4CDD" w14:paraId="3E90AA2A"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6C2F640" w14:textId="0E1DC670" w:rsidR="00CD4CDD" w:rsidRPr="00643C4D" w:rsidRDefault="00CD4CDD" w:rsidP="00643C4D">
            <w:pPr>
              <w:jc w:val="left"/>
              <w:rPr>
                <w:b w:val="0"/>
                <w:bCs w:val="0"/>
              </w:rPr>
            </w:pPr>
            <w:r w:rsidRPr="00643C4D">
              <w:rPr>
                <w:b w:val="0"/>
              </w:rPr>
              <w:t>propisky</w:t>
            </w:r>
          </w:p>
        </w:tc>
        <w:tc>
          <w:tcPr>
            <w:tcW w:w="2835" w:type="dxa"/>
          </w:tcPr>
          <w:p w14:paraId="106DE6EB" w14:textId="2752655F" w:rsidR="00CD4CDD" w:rsidRDefault="00CD4CDD" w:rsidP="00643C4D">
            <w:pPr>
              <w:jc w:val="left"/>
              <w:cnfStyle w:val="000000100000" w:firstRow="0" w:lastRow="0" w:firstColumn="0" w:lastColumn="0" w:oddVBand="0" w:evenVBand="0" w:oddHBand="1" w:evenHBand="0" w:firstRowFirstColumn="0" w:firstRowLastColumn="0" w:lastRowFirstColumn="0" w:lastRowLastColumn="0"/>
            </w:pPr>
            <w:r w:rsidRPr="00BC34BC">
              <w:t>dle počtu účastníků</w:t>
            </w:r>
          </w:p>
        </w:tc>
      </w:tr>
    </w:tbl>
    <w:p w14:paraId="7C3BFE0B" w14:textId="77777777" w:rsidR="00A246AC" w:rsidRDefault="00A246AC" w:rsidP="00DE2A51"/>
    <w:p w14:paraId="5FEF1B7F" w14:textId="77777777" w:rsidR="00722105" w:rsidRDefault="00722105" w:rsidP="00511DC8">
      <w:pPr>
        <w:rPr>
          <w:u w:val="single"/>
        </w:rPr>
      </w:pPr>
      <w:r w:rsidRPr="00722105">
        <w:rPr>
          <w:u w:val="single"/>
        </w:rPr>
        <w:t>Struktura</w:t>
      </w:r>
    </w:p>
    <w:p w14:paraId="31E920B3" w14:textId="069F1282" w:rsidR="00722105" w:rsidRPr="00722105" w:rsidRDefault="00722105" w:rsidP="00511DC8">
      <w:r w:rsidRPr="00722105">
        <w:t>Psaní pozitiv</w:t>
      </w:r>
      <w:r w:rsidR="00ED5750">
        <w:t xml:space="preserve"> a </w:t>
      </w:r>
      <w:r w:rsidRPr="00722105">
        <w:t>negativ ke každé aktivitě</w:t>
      </w:r>
      <w:r w:rsidR="00ED5750">
        <w:t xml:space="preserve"> v </w:t>
      </w:r>
      <w:r w:rsidRPr="00722105">
        <w:t>rámci programu Dva dny</w:t>
      </w:r>
      <w:r w:rsidR="00ED5750">
        <w:t xml:space="preserve"> v </w:t>
      </w:r>
      <w:r w:rsidRPr="00722105">
        <w:t>Brně.</w:t>
      </w:r>
    </w:p>
    <w:p w14:paraId="0FBC3C23" w14:textId="72FEBEC2" w:rsidR="00511DC8" w:rsidRDefault="00DE2A51" w:rsidP="00511DC8">
      <w:pPr>
        <w:rPr>
          <w:u w:val="single"/>
        </w:rPr>
      </w:pPr>
      <w:r>
        <w:rPr>
          <w:u w:val="single"/>
        </w:rPr>
        <w:t>Podrobně rozpracovaný obsah</w:t>
      </w:r>
    </w:p>
    <w:p w14:paraId="1FD3D72D" w14:textId="1F95AD04" w:rsidR="00722105" w:rsidRPr="00722105" w:rsidRDefault="00722105" w:rsidP="00722105">
      <w:pPr>
        <w:rPr>
          <w:b/>
        </w:rPr>
      </w:pPr>
      <w:r w:rsidRPr="00722105">
        <w:rPr>
          <w:b/>
        </w:rPr>
        <w:t>Psaní pozitiv</w:t>
      </w:r>
      <w:r w:rsidR="00ED5750">
        <w:rPr>
          <w:b/>
        </w:rPr>
        <w:t xml:space="preserve"> a </w:t>
      </w:r>
      <w:r w:rsidRPr="00722105">
        <w:rPr>
          <w:b/>
        </w:rPr>
        <w:t>negativ</w:t>
      </w:r>
    </w:p>
    <w:p w14:paraId="220295F4" w14:textId="6E8F6EE1" w:rsidR="00722105" w:rsidRPr="00722105" w:rsidRDefault="00722105" w:rsidP="00722105">
      <w:r w:rsidRPr="00722105">
        <w:t>Realizátor se postaví</w:t>
      </w:r>
      <w:r w:rsidR="00ED5750">
        <w:t xml:space="preserve"> k </w:t>
      </w:r>
      <w:r w:rsidRPr="00722105">
        <w:t>flipchartu</w:t>
      </w:r>
      <w:r w:rsidR="00ED5750">
        <w:t xml:space="preserve"> a </w:t>
      </w:r>
      <w:r w:rsidRPr="00722105">
        <w:t>vysvětlí princip zpětné vazby: "Nyní bychom vás chtěli poprosit, abyste nám dali upřímnou zpětnou vazbu</w:t>
      </w:r>
      <w:r w:rsidR="00ED5750">
        <w:t xml:space="preserve"> k </w:t>
      </w:r>
      <w:r w:rsidRPr="00722105">
        <w:t>tomu, co jste tady</w:t>
      </w:r>
      <w:r w:rsidR="001170D4">
        <w:t xml:space="preserve"> za </w:t>
      </w:r>
      <w:r w:rsidRPr="00722105">
        <w:t>ty dva dny prožili. Ať už to budou pozitivní věci, nebo ty negativní. Budeme rádi</w:t>
      </w:r>
      <w:r w:rsidR="001170D4">
        <w:t xml:space="preserve"> za </w:t>
      </w:r>
      <w:r w:rsidRPr="00722105">
        <w:t>cokoliv, co vás napadne. Zkuste být co nejkonkrétnější, abychom mohli</w:t>
      </w:r>
      <w:r w:rsidR="00F708DE">
        <w:t xml:space="preserve"> na </w:t>
      </w:r>
      <w:r w:rsidRPr="00722105">
        <w:t>základě těchto připomínek programy vylepšit. Tady vždycky bude viset papír</w:t>
      </w:r>
      <w:r w:rsidR="00ED5750">
        <w:t xml:space="preserve"> s </w:t>
      </w:r>
      <w:r w:rsidRPr="00722105">
        <w:t>nadepsanou aktivitou, kterou jste během Dvou dnů</w:t>
      </w:r>
      <w:r w:rsidR="00ED5750">
        <w:t xml:space="preserve"> v </w:t>
      </w:r>
      <w:r w:rsidRPr="00722105">
        <w:t>Brně prožili</w:t>
      </w:r>
      <w:r w:rsidR="001A6013">
        <w:t>. Na </w:t>
      </w:r>
      <w:r w:rsidRPr="00722105">
        <w:t>jedné straně papíru vidíte nadpis NEGATIVA,</w:t>
      </w:r>
      <w:r w:rsidR="00F708DE">
        <w:t xml:space="preserve"> na </w:t>
      </w:r>
      <w:r w:rsidRPr="00722105">
        <w:t xml:space="preserve">druhé straně nadpis POZITIVA. Dostanete </w:t>
      </w:r>
      <w:proofErr w:type="spellStart"/>
      <w:r w:rsidRPr="00722105">
        <w:t>lepíky</w:t>
      </w:r>
      <w:proofErr w:type="spellEnd"/>
      <w:r w:rsidRPr="00722105">
        <w:t xml:space="preserve"> – lepivé papírky, kam každý</w:t>
      </w:r>
      <w:r w:rsidR="00ED5750">
        <w:t xml:space="preserve"> z </w:t>
      </w:r>
      <w:r w:rsidRPr="00722105">
        <w:t>vás zapíše</w:t>
      </w:r>
      <w:r w:rsidR="00F708DE">
        <w:t xml:space="preserve"> na </w:t>
      </w:r>
      <w:r w:rsidRPr="00722105">
        <w:t>jeden papírek pozitivní</w:t>
      </w:r>
      <w:r w:rsidR="00ED5750">
        <w:t xml:space="preserve"> a</w:t>
      </w:r>
      <w:r w:rsidR="00F708DE">
        <w:t xml:space="preserve"> na </w:t>
      </w:r>
      <w:r w:rsidRPr="00722105">
        <w:t>druhý papírek negativní zkušenost</w:t>
      </w:r>
      <w:r w:rsidR="00ED5750">
        <w:t xml:space="preserve"> z </w:t>
      </w:r>
      <w:r w:rsidRPr="00722105">
        <w:t>dané aktivity.  To znamená, co vám</w:t>
      </w:r>
      <w:r w:rsidR="00F708DE">
        <w:t xml:space="preserve"> na </w:t>
      </w:r>
      <w:r w:rsidRPr="00722105">
        <w:t>programu přišlo jako super, co byste zachovali</w:t>
      </w:r>
      <w:r w:rsidR="00ED5750">
        <w:t xml:space="preserve"> a </w:t>
      </w:r>
      <w:r w:rsidRPr="00722105">
        <w:t>naopak, co se vám nelíbilo, bez čeho byste se obešli</w:t>
      </w:r>
      <w:r w:rsidR="00ED5750">
        <w:t xml:space="preserve"> a </w:t>
      </w:r>
      <w:r w:rsidRPr="00722105">
        <w:t>proč.</w:t>
      </w:r>
      <w:r w:rsidR="00C02C63">
        <w:t xml:space="preserve"> A</w:t>
      </w:r>
      <w:r w:rsidR="00F708DE">
        <w:t>ž </w:t>
      </w:r>
      <w:r w:rsidRPr="00722105">
        <w:t>to budete mít, nalepte to</w:t>
      </w:r>
      <w:r w:rsidR="001170D4">
        <w:t xml:space="preserve"> do </w:t>
      </w:r>
      <w:r w:rsidRPr="00722105">
        <w:t>příslušného sloupce</w:t>
      </w:r>
      <w:r w:rsidR="00AE6CC4">
        <w:t>. Po </w:t>
      </w:r>
      <w:r w:rsidRPr="00722105">
        <w:t>nějaké chvíli,</w:t>
      </w:r>
      <w:r w:rsidR="00F708DE">
        <w:t xml:space="preserve"> až </w:t>
      </w:r>
      <w:r w:rsidRPr="00722105">
        <w:t>uvidíme,</w:t>
      </w:r>
      <w:r w:rsidR="001170D4">
        <w:t xml:space="preserve"> že </w:t>
      </w:r>
      <w:r w:rsidRPr="00722105">
        <w:t>už nepíšete, vyměníme papír</w:t>
      </w:r>
      <w:r w:rsidR="00ED5750">
        <w:t xml:space="preserve"> a </w:t>
      </w:r>
      <w:r w:rsidRPr="00722105">
        <w:t>budeme se věnovat hodnocení další aktivity</w:t>
      </w:r>
      <w:r w:rsidR="00AE6CC4">
        <w:t>. Po </w:t>
      </w:r>
      <w:r w:rsidRPr="00722105">
        <w:t>vyhodnocení všech aktivit bude násled</w:t>
      </w:r>
      <w:r>
        <w:t>ovat vyhlášení výsledků voleb."</w:t>
      </w:r>
    </w:p>
    <w:p w14:paraId="583F74A0" w14:textId="77777777" w:rsidR="00722105" w:rsidRPr="00722105" w:rsidRDefault="00722105" w:rsidP="00722105">
      <w:pPr>
        <w:rPr>
          <w:b/>
        </w:rPr>
      </w:pPr>
      <w:r w:rsidRPr="00722105">
        <w:rPr>
          <w:b/>
        </w:rPr>
        <w:t>Uzavření</w:t>
      </w:r>
    </w:p>
    <w:p w14:paraId="21F1519D" w14:textId="77777777" w:rsidR="000E5091" w:rsidRDefault="00722105" w:rsidP="0032321D">
      <w:r w:rsidRPr="00722105">
        <w:t>Jeden</w:t>
      </w:r>
      <w:r w:rsidR="00ED5750">
        <w:t xml:space="preserve"> z </w:t>
      </w:r>
      <w:r w:rsidRPr="00722105">
        <w:t>realizátorů poděkuje</w:t>
      </w:r>
      <w:r w:rsidR="001170D4">
        <w:t xml:space="preserve"> za </w:t>
      </w:r>
      <w:r w:rsidRPr="00722105">
        <w:t>zpětnou vazbu</w:t>
      </w:r>
      <w:r w:rsidR="00ED5750">
        <w:t xml:space="preserve"> a </w:t>
      </w:r>
      <w:r w:rsidRPr="00722105">
        <w:t>předává slovo druhému, který se věnuje vyhlášení výsledků voleb (viz aktivita Prezentace).</w:t>
      </w:r>
    </w:p>
    <w:p w14:paraId="1CBE0646" w14:textId="3A59CBEF" w:rsidR="0079183B" w:rsidRDefault="0079183B" w:rsidP="0032321D">
      <w:r>
        <w:br w:type="page"/>
      </w:r>
    </w:p>
    <w:p w14:paraId="0E3F2C31" w14:textId="3871F98B" w:rsidR="002A6ACF" w:rsidRDefault="002A6ACF" w:rsidP="002A6ACF">
      <w:pPr>
        <w:pStyle w:val="Nadpis1"/>
      </w:pPr>
      <w:bookmarkStart w:id="24" w:name="_Toc75270272"/>
      <w:r>
        <w:t>3 Metodická část</w:t>
      </w:r>
      <w:bookmarkEnd w:id="24"/>
    </w:p>
    <w:p w14:paraId="31F88D6E" w14:textId="724F0A2E" w:rsidR="00E55BBD" w:rsidRDefault="00E55BBD" w:rsidP="000E3302">
      <w:pPr>
        <w:pStyle w:val="Nadpis2"/>
        <w:rPr>
          <w:rFonts w:eastAsia="Times New Roman"/>
          <w:lang w:eastAsia="cs-CZ"/>
        </w:rPr>
      </w:pPr>
      <w:bookmarkStart w:id="25" w:name="_Forma,_přístup_a"/>
      <w:bookmarkStart w:id="26" w:name="_Toc75270273"/>
      <w:bookmarkEnd w:id="25"/>
      <w:r>
        <w:rPr>
          <w:rFonts w:eastAsia="Times New Roman"/>
          <w:lang w:eastAsia="cs-CZ"/>
        </w:rPr>
        <w:t>Prolog</w:t>
      </w:r>
      <w:bookmarkEnd w:id="26"/>
    </w:p>
    <w:p w14:paraId="51B1EC56" w14:textId="494A390B" w:rsidR="000E3302" w:rsidRPr="00764FCF" w:rsidRDefault="000E3302" w:rsidP="00E55BBD">
      <w:pPr>
        <w:rPr>
          <w:u w:val="single"/>
          <w:lang w:eastAsia="cs-CZ"/>
        </w:rPr>
      </w:pPr>
      <w:r w:rsidRPr="00764FCF">
        <w:rPr>
          <w:u w:val="single"/>
          <w:lang w:eastAsia="cs-CZ"/>
        </w:rPr>
        <w:t>Forma, přístup</w:t>
      </w:r>
      <w:r w:rsidR="00ED5750" w:rsidRPr="00764FCF">
        <w:rPr>
          <w:u w:val="single"/>
          <w:lang w:eastAsia="cs-CZ"/>
        </w:rPr>
        <w:t xml:space="preserve"> a </w:t>
      </w:r>
      <w:r w:rsidRPr="00764FCF">
        <w:rPr>
          <w:u w:val="single"/>
          <w:lang w:eastAsia="cs-CZ"/>
        </w:rPr>
        <w:t>způsob práce se žáky</w:t>
      </w:r>
    </w:p>
    <w:p w14:paraId="31C480E0" w14:textId="0030A5BF" w:rsidR="000E3302" w:rsidRPr="00764FCF" w:rsidRDefault="000E3302" w:rsidP="000E3302">
      <w:pPr>
        <w:rPr>
          <w:lang w:eastAsia="cs-CZ"/>
        </w:rPr>
      </w:pPr>
      <w:r w:rsidRPr="00764FCF">
        <w:rPr>
          <w:lang w:eastAsia="cs-CZ"/>
        </w:rPr>
        <w:t>Program Dva dny</w:t>
      </w:r>
      <w:r w:rsidR="00ED5750" w:rsidRPr="00764FCF">
        <w:rPr>
          <w:lang w:eastAsia="cs-CZ"/>
        </w:rPr>
        <w:t xml:space="preserve"> v </w:t>
      </w:r>
      <w:r w:rsidRPr="00764FCF">
        <w:rPr>
          <w:lang w:eastAsia="cs-CZ"/>
        </w:rPr>
        <w:t>Brně je projektovou výukou. Žáci jsou předem rozdělení</w:t>
      </w:r>
      <w:r w:rsidR="001170D4" w:rsidRPr="00764FCF">
        <w:rPr>
          <w:lang w:eastAsia="cs-CZ"/>
        </w:rPr>
        <w:t xml:space="preserve"> do </w:t>
      </w:r>
      <w:r w:rsidR="00E55BBD" w:rsidRPr="00764FCF">
        <w:rPr>
          <w:lang w:eastAsia="cs-CZ"/>
        </w:rPr>
        <w:t>skupin – politických</w:t>
      </w:r>
      <w:r w:rsidRPr="00764FCF">
        <w:rPr>
          <w:lang w:eastAsia="cs-CZ"/>
        </w:rPr>
        <w:t xml:space="preserve"> hnutí</w:t>
      </w:r>
      <w:r w:rsidR="001A6013" w:rsidRPr="00764FCF">
        <w:rPr>
          <w:lang w:eastAsia="cs-CZ"/>
        </w:rPr>
        <w:t>. V </w:t>
      </w:r>
      <w:r w:rsidRPr="00764FCF">
        <w:rPr>
          <w:lang w:eastAsia="cs-CZ"/>
        </w:rPr>
        <w:t>těchto týmech pak stráví</w:t>
      </w:r>
      <w:r w:rsidR="00ED5750" w:rsidRPr="00764FCF">
        <w:rPr>
          <w:lang w:eastAsia="cs-CZ"/>
        </w:rPr>
        <w:t xml:space="preserve"> a </w:t>
      </w:r>
      <w:r w:rsidRPr="00764FCF">
        <w:rPr>
          <w:lang w:eastAsia="cs-CZ"/>
        </w:rPr>
        <w:t>působí převážnou část všech aktivit. Žáci jsou rychle vtaženi</w:t>
      </w:r>
      <w:r w:rsidR="001170D4" w:rsidRPr="00764FCF">
        <w:rPr>
          <w:lang w:eastAsia="cs-CZ"/>
        </w:rPr>
        <w:t xml:space="preserve"> do </w:t>
      </w:r>
      <w:r w:rsidR="00E55BBD" w:rsidRPr="00764FCF">
        <w:rPr>
          <w:lang w:eastAsia="cs-CZ"/>
        </w:rPr>
        <w:t>tématu – občanské</w:t>
      </w:r>
      <w:r w:rsidRPr="00764FCF">
        <w:rPr>
          <w:lang w:eastAsia="cs-CZ"/>
        </w:rPr>
        <w:t xml:space="preserve"> angažovanosti</w:t>
      </w:r>
      <w:r w:rsidR="00ED5750" w:rsidRPr="00764FCF">
        <w:rPr>
          <w:lang w:eastAsia="cs-CZ"/>
        </w:rPr>
        <w:t xml:space="preserve"> a </w:t>
      </w:r>
      <w:r w:rsidRPr="00764FCF">
        <w:rPr>
          <w:lang w:eastAsia="cs-CZ"/>
        </w:rPr>
        <w:t>už</w:t>
      </w:r>
      <w:r w:rsidR="00ED5750" w:rsidRPr="00764FCF">
        <w:rPr>
          <w:lang w:eastAsia="cs-CZ"/>
        </w:rPr>
        <w:t xml:space="preserve"> v </w:t>
      </w:r>
      <w:r w:rsidRPr="00764FCF">
        <w:rPr>
          <w:lang w:eastAsia="cs-CZ"/>
        </w:rPr>
        <w:t>první strategické hře staví své ideální město. Převážná část prvního dne pak probíhá</w:t>
      </w:r>
      <w:r w:rsidR="00ED5750" w:rsidRPr="00764FCF">
        <w:rPr>
          <w:lang w:eastAsia="cs-CZ"/>
        </w:rPr>
        <w:t xml:space="preserve"> v </w:t>
      </w:r>
      <w:r w:rsidR="00E55BBD" w:rsidRPr="00764FCF">
        <w:rPr>
          <w:lang w:eastAsia="cs-CZ"/>
        </w:rPr>
        <w:t>terénu – formou</w:t>
      </w:r>
      <w:r w:rsidRPr="00764FCF">
        <w:rPr>
          <w:lang w:eastAsia="cs-CZ"/>
        </w:rPr>
        <w:t xml:space="preserve"> městské hry. Skupiny žáků se pohybují</w:t>
      </w:r>
      <w:r w:rsidR="00ED5750" w:rsidRPr="00764FCF">
        <w:rPr>
          <w:lang w:eastAsia="cs-CZ"/>
        </w:rPr>
        <w:t xml:space="preserve"> v </w:t>
      </w:r>
      <w:r w:rsidRPr="00764FCF">
        <w:rPr>
          <w:lang w:eastAsia="cs-CZ"/>
        </w:rPr>
        <w:t>doprovodu dozoru</w:t>
      </w:r>
      <w:r w:rsidR="00ED5750" w:rsidRPr="00764FCF">
        <w:rPr>
          <w:lang w:eastAsia="cs-CZ"/>
        </w:rPr>
        <w:t xml:space="preserve"> v </w:t>
      </w:r>
      <w:r w:rsidRPr="00764FCF">
        <w:rPr>
          <w:lang w:eastAsia="cs-CZ"/>
        </w:rPr>
        <w:t>širším centru města, využívají</w:t>
      </w:r>
      <w:r w:rsidR="00ED5750" w:rsidRPr="00764FCF">
        <w:rPr>
          <w:lang w:eastAsia="cs-CZ"/>
        </w:rPr>
        <w:t xml:space="preserve"> i </w:t>
      </w:r>
      <w:r w:rsidRPr="00764FCF">
        <w:rPr>
          <w:lang w:eastAsia="cs-CZ"/>
        </w:rPr>
        <w:t>městskou dopravu</w:t>
      </w:r>
      <w:r w:rsidR="00F708DE" w:rsidRPr="00764FCF">
        <w:rPr>
          <w:lang w:eastAsia="cs-CZ"/>
        </w:rPr>
        <w:t xml:space="preserve"> na </w:t>
      </w:r>
      <w:r w:rsidRPr="00764FCF">
        <w:rPr>
          <w:lang w:eastAsia="cs-CZ"/>
        </w:rPr>
        <w:t>přesun mezi vzdálenějšími místy. Během této části žáci plní různé úkoly, jejichž zadání zjistí</w:t>
      </w:r>
      <w:r w:rsidR="00ED5750" w:rsidRPr="00764FCF">
        <w:rPr>
          <w:lang w:eastAsia="cs-CZ"/>
        </w:rPr>
        <w:t xml:space="preserve"> z </w:t>
      </w:r>
      <w:r w:rsidRPr="00764FCF">
        <w:rPr>
          <w:lang w:eastAsia="cs-CZ"/>
        </w:rPr>
        <w:t>tabletu</w:t>
      </w:r>
      <w:r w:rsidR="00F708DE" w:rsidRPr="00764FCF">
        <w:rPr>
          <w:lang w:eastAsia="cs-CZ"/>
        </w:rPr>
        <w:t xml:space="preserve"> po </w:t>
      </w:r>
      <w:r w:rsidRPr="00764FCF">
        <w:rPr>
          <w:lang w:eastAsia="cs-CZ"/>
        </w:rPr>
        <w:t>načtení QR kódu</w:t>
      </w:r>
      <w:r w:rsidR="00F708DE" w:rsidRPr="00764FCF">
        <w:rPr>
          <w:lang w:eastAsia="cs-CZ"/>
        </w:rPr>
        <w:t xml:space="preserve"> na </w:t>
      </w:r>
      <w:r w:rsidRPr="00764FCF">
        <w:rPr>
          <w:lang w:eastAsia="cs-CZ"/>
        </w:rPr>
        <w:t>jednom</w:t>
      </w:r>
      <w:r w:rsidR="00ED5750" w:rsidRPr="00764FCF">
        <w:rPr>
          <w:lang w:eastAsia="cs-CZ"/>
        </w:rPr>
        <w:t xml:space="preserve"> z </w:t>
      </w:r>
      <w:r w:rsidRPr="00764FCF">
        <w:rPr>
          <w:lang w:eastAsia="cs-CZ"/>
        </w:rPr>
        <w:t>šesti míst. Večerní program je pak</w:t>
      </w:r>
      <w:r w:rsidR="00ED5750" w:rsidRPr="00764FCF">
        <w:rPr>
          <w:lang w:eastAsia="cs-CZ"/>
        </w:rPr>
        <w:t xml:space="preserve"> pro </w:t>
      </w:r>
      <w:r w:rsidRPr="00764FCF">
        <w:rPr>
          <w:lang w:eastAsia="cs-CZ"/>
        </w:rPr>
        <w:t>všechny společný. Tvoří ho přednáška odborníka</w:t>
      </w:r>
      <w:r w:rsidR="00ED5750" w:rsidRPr="00764FCF">
        <w:rPr>
          <w:lang w:eastAsia="cs-CZ"/>
        </w:rPr>
        <w:t xml:space="preserve"> a </w:t>
      </w:r>
      <w:r w:rsidRPr="00764FCF">
        <w:rPr>
          <w:lang w:eastAsia="cs-CZ"/>
        </w:rPr>
        <w:t>dále pak dramaticky vážnější program, který má žáky vést</w:t>
      </w:r>
      <w:r w:rsidR="00ED5750" w:rsidRPr="00764FCF">
        <w:rPr>
          <w:lang w:eastAsia="cs-CZ"/>
        </w:rPr>
        <w:t xml:space="preserve"> k </w:t>
      </w:r>
      <w:r w:rsidRPr="00764FCF">
        <w:rPr>
          <w:lang w:eastAsia="cs-CZ"/>
        </w:rPr>
        <w:t>osobnímu zamyšlení, jak mohu být užitečný</w:t>
      </w:r>
      <w:r w:rsidR="00F708DE" w:rsidRPr="00764FCF">
        <w:rPr>
          <w:lang w:eastAsia="cs-CZ"/>
        </w:rPr>
        <w:t xml:space="preserve"> ve </w:t>
      </w:r>
      <w:r w:rsidRPr="00764FCF">
        <w:rPr>
          <w:lang w:eastAsia="cs-CZ"/>
        </w:rPr>
        <w:t>své obci. Program končí pozdě večer. Následující den pak žáci zpracovávají své poznatky</w:t>
      </w:r>
      <w:r w:rsidR="001170D4" w:rsidRPr="00764FCF">
        <w:rPr>
          <w:lang w:eastAsia="cs-CZ"/>
        </w:rPr>
        <w:t xml:space="preserve"> do </w:t>
      </w:r>
      <w:r w:rsidRPr="00764FCF">
        <w:rPr>
          <w:lang w:eastAsia="cs-CZ"/>
        </w:rPr>
        <w:t>prezentací. Vypracovávají svůj volební program, který následně obhajují před ostatními. Celý program je zakončen volbami. Žáci si zvolí jedno hnutí, kterému dají hlas,</w:t>
      </w:r>
      <w:r w:rsidR="00ED5750" w:rsidRPr="00764FCF">
        <w:rPr>
          <w:lang w:eastAsia="cs-CZ"/>
        </w:rPr>
        <w:t xml:space="preserve"> a </w:t>
      </w:r>
      <w:r w:rsidRPr="00764FCF">
        <w:rPr>
          <w:lang w:eastAsia="cs-CZ"/>
        </w:rPr>
        <w:t>to pomyslně zasedne</w:t>
      </w:r>
      <w:r w:rsidR="00ED5750" w:rsidRPr="00764FCF">
        <w:rPr>
          <w:lang w:eastAsia="cs-CZ"/>
        </w:rPr>
        <w:t xml:space="preserve"> v </w:t>
      </w:r>
      <w:r w:rsidRPr="00764FCF">
        <w:rPr>
          <w:lang w:eastAsia="cs-CZ"/>
        </w:rPr>
        <w:t xml:space="preserve">zastupitelstvu. </w:t>
      </w:r>
    </w:p>
    <w:p w14:paraId="6CEB9618" w14:textId="2A285FD3" w:rsidR="000E3302" w:rsidRPr="00764FCF" w:rsidRDefault="000E3302" w:rsidP="00E55BBD">
      <w:pPr>
        <w:rPr>
          <w:u w:val="single"/>
          <w:lang w:eastAsia="cs-CZ"/>
        </w:rPr>
      </w:pPr>
      <w:r w:rsidRPr="00764FCF">
        <w:rPr>
          <w:u w:val="single"/>
          <w:lang w:eastAsia="cs-CZ"/>
        </w:rPr>
        <w:t>Kroky nutné</w:t>
      </w:r>
      <w:r w:rsidR="00ED5750" w:rsidRPr="00764FCF">
        <w:rPr>
          <w:u w:val="single"/>
          <w:lang w:eastAsia="cs-CZ"/>
        </w:rPr>
        <w:t xml:space="preserve"> pro </w:t>
      </w:r>
      <w:r w:rsidRPr="00764FCF">
        <w:rPr>
          <w:u w:val="single"/>
          <w:lang w:eastAsia="cs-CZ"/>
        </w:rPr>
        <w:t>přenos</w:t>
      </w:r>
      <w:r w:rsidR="001170D4" w:rsidRPr="00764FCF">
        <w:rPr>
          <w:u w:val="single"/>
          <w:lang w:eastAsia="cs-CZ"/>
        </w:rPr>
        <w:t xml:space="preserve"> do </w:t>
      </w:r>
      <w:r w:rsidRPr="00764FCF">
        <w:rPr>
          <w:u w:val="single"/>
          <w:lang w:eastAsia="cs-CZ"/>
        </w:rPr>
        <w:t>kontextu jiného realizátora</w:t>
      </w:r>
    </w:p>
    <w:p w14:paraId="24EA1A39" w14:textId="4459DE3D" w:rsidR="000E3302" w:rsidRPr="00764FCF" w:rsidRDefault="000E3302" w:rsidP="000E3302">
      <w:pPr>
        <w:rPr>
          <w:lang w:eastAsia="cs-CZ"/>
        </w:rPr>
      </w:pPr>
      <w:r w:rsidRPr="00764FCF">
        <w:rPr>
          <w:lang w:eastAsia="cs-CZ"/>
        </w:rPr>
        <w:t>Veškerý program má svůj hlavní smysl</w:t>
      </w:r>
      <w:r w:rsidR="00ED5750" w:rsidRPr="00764FCF">
        <w:rPr>
          <w:lang w:eastAsia="cs-CZ"/>
        </w:rPr>
        <w:t xml:space="preserve"> a </w:t>
      </w:r>
      <w:r w:rsidRPr="00764FCF">
        <w:rPr>
          <w:lang w:eastAsia="cs-CZ"/>
        </w:rPr>
        <w:t>význam jako celek. Jednotlivé aktivity jsou propojeny</w:t>
      </w:r>
      <w:r w:rsidR="00ED5750" w:rsidRPr="00764FCF">
        <w:rPr>
          <w:lang w:eastAsia="cs-CZ"/>
        </w:rPr>
        <w:t xml:space="preserve"> a </w:t>
      </w:r>
      <w:r w:rsidRPr="00764FCF">
        <w:rPr>
          <w:lang w:eastAsia="cs-CZ"/>
        </w:rPr>
        <w:t>provázány tematicky</w:t>
      </w:r>
      <w:r w:rsidR="00ED5750" w:rsidRPr="00764FCF">
        <w:rPr>
          <w:lang w:eastAsia="cs-CZ"/>
        </w:rPr>
        <w:t xml:space="preserve"> i </w:t>
      </w:r>
      <w:r w:rsidRPr="00764FCF">
        <w:rPr>
          <w:lang w:eastAsia="cs-CZ"/>
        </w:rPr>
        <w:t>motivačně. To ovšem neznamená,</w:t>
      </w:r>
      <w:r w:rsidR="001170D4" w:rsidRPr="00764FCF">
        <w:rPr>
          <w:lang w:eastAsia="cs-CZ"/>
        </w:rPr>
        <w:t xml:space="preserve"> že </w:t>
      </w:r>
      <w:r w:rsidRPr="00764FCF">
        <w:rPr>
          <w:lang w:eastAsia="cs-CZ"/>
        </w:rPr>
        <w:t>některé aktivity nejsou proveditelné samostatně. Celý program jako celek lze určitě přenést kompletně</w:t>
      </w:r>
      <w:r w:rsidR="001170D4" w:rsidRPr="00764FCF">
        <w:rPr>
          <w:lang w:eastAsia="cs-CZ"/>
        </w:rPr>
        <w:t xml:space="preserve"> do </w:t>
      </w:r>
      <w:r w:rsidRPr="00764FCF">
        <w:rPr>
          <w:lang w:eastAsia="cs-CZ"/>
        </w:rPr>
        <w:t>jiného města</w:t>
      </w:r>
      <w:r w:rsidR="001A6013" w:rsidRPr="00764FCF">
        <w:rPr>
          <w:lang w:eastAsia="cs-CZ"/>
        </w:rPr>
        <w:t>. V </w:t>
      </w:r>
      <w:r w:rsidRPr="00764FCF">
        <w:rPr>
          <w:lang w:eastAsia="cs-CZ"/>
        </w:rPr>
        <w:t>tomto smyslu je zásadní hra</w:t>
      </w:r>
      <w:r w:rsidR="00F708DE" w:rsidRPr="00764FCF">
        <w:rPr>
          <w:lang w:eastAsia="cs-CZ"/>
        </w:rPr>
        <w:t xml:space="preserve"> ve </w:t>
      </w:r>
      <w:r w:rsidRPr="00764FCF">
        <w:rPr>
          <w:lang w:eastAsia="cs-CZ"/>
        </w:rPr>
        <w:t>městě Poznej Brno jinak. Ostatní aktivity pak již nejsou přímo vázané</w:t>
      </w:r>
      <w:r w:rsidR="00F708DE" w:rsidRPr="00764FCF">
        <w:rPr>
          <w:lang w:eastAsia="cs-CZ"/>
        </w:rPr>
        <w:t xml:space="preserve"> na </w:t>
      </w:r>
      <w:r w:rsidRPr="00764FCF">
        <w:rPr>
          <w:lang w:eastAsia="cs-CZ"/>
        </w:rPr>
        <w:t>Brno</w:t>
      </w:r>
      <w:r w:rsidR="00ED5750" w:rsidRPr="00764FCF">
        <w:rPr>
          <w:lang w:eastAsia="cs-CZ"/>
        </w:rPr>
        <w:t xml:space="preserve"> a </w:t>
      </w:r>
      <w:r w:rsidRPr="00764FCF">
        <w:rPr>
          <w:lang w:eastAsia="cs-CZ"/>
        </w:rPr>
        <w:t>fungují spíše jako další vrstva hry</w:t>
      </w:r>
      <w:r w:rsidR="00F708DE" w:rsidRPr="00764FCF">
        <w:rPr>
          <w:lang w:eastAsia="cs-CZ"/>
        </w:rPr>
        <w:t xml:space="preserve"> ve </w:t>
      </w:r>
      <w:r w:rsidRPr="00764FCF">
        <w:rPr>
          <w:lang w:eastAsia="cs-CZ"/>
        </w:rPr>
        <w:t xml:space="preserve">městě. </w:t>
      </w:r>
    </w:p>
    <w:p w14:paraId="43FCBEB8" w14:textId="6667F0AC" w:rsidR="000E3302" w:rsidRPr="00764FCF" w:rsidRDefault="000E3302" w:rsidP="000E3302">
      <w:pPr>
        <w:rPr>
          <w:lang w:eastAsia="cs-CZ"/>
        </w:rPr>
      </w:pPr>
      <w:r w:rsidRPr="00764FCF">
        <w:rPr>
          <w:color w:val="0000FF"/>
          <w:u w:val="single"/>
          <w:lang w:eastAsia="cs-CZ"/>
        </w:rPr>
        <w:t>Postav si své město</w:t>
      </w:r>
      <w:r w:rsidRPr="00764FCF">
        <w:rPr>
          <w:lang w:eastAsia="cs-CZ"/>
        </w:rPr>
        <w:t xml:space="preserve"> - Jedním</w:t>
      </w:r>
      <w:r w:rsidR="00ED5750" w:rsidRPr="00764FCF">
        <w:rPr>
          <w:lang w:eastAsia="cs-CZ"/>
        </w:rPr>
        <w:t xml:space="preserve"> z </w:t>
      </w:r>
      <w:r w:rsidRPr="00764FCF">
        <w:rPr>
          <w:lang w:eastAsia="cs-CZ"/>
        </w:rPr>
        <w:t>důvodu formy této hry, kterou jsme zvolili, bylo, aby se žáci alespoň částečně seznámili</w:t>
      </w:r>
      <w:r w:rsidR="00ED5750" w:rsidRPr="00764FCF">
        <w:rPr>
          <w:lang w:eastAsia="cs-CZ"/>
        </w:rPr>
        <w:t xml:space="preserve"> s </w:t>
      </w:r>
      <w:r w:rsidRPr="00764FCF">
        <w:rPr>
          <w:lang w:eastAsia="cs-CZ"/>
        </w:rPr>
        <w:t>expozicí VIDA!. Proto byly jednotlivé úkoly,</w:t>
      </w:r>
      <w:r w:rsidR="001170D4" w:rsidRPr="00764FCF">
        <w:rPr>
          <w:lang w:eastAsia="cs-CZ"/>
        </w:rPr>
        <w:t xml:space="preserve"> za </w:t>
      </w:r>
      <w:r w:rsidRPr="00764FCF">
        <w:rPr>
          <w:lang w:eastAsia="cs-CZ"/>
        </w:rPr>
        <w:t>které získávali žáci peníze, koncipovány</w:t>
      </w:r>
      <w:r w:rsidR="00ED5750" w:rsidRPr="00764FCF">
        <w:rPr>
          <w:lang w:eastAsia="cs-CZ"/>
        </w:rPr>
        <w:t xml:space="preserve"> k </w:t>
      </w:r>
      <w:r w:rsidRPr="00764FCF">
        <w:rPr>
          <w:lang w:eastAsia="cs-CZ"/>
        </w:rPr>
        <w:t>VIDA! exponátům. Samotné plnění úkolů je ale spíše prostředkem</w:t>
      </w:r>
      <w:r w:rsidR="00E55BBD" w:rsidRPr="00764FCF">
        <w:rPr>
          <w:lang w:eastAsia="cs-CZ"/>
        </w:rPr>
        <w:t>,</w:t>
      </w:r>
      <w:r w:rsidRPr="00764FCF">
        <w:rPr>
          <w:lang w:eastAsia="cs-CZ"/>
        </w:rPr>
        <w:t xml:space="preserve"> jak získat peníze</w:t>
      </w:r>
      <w:r w:rsidR="00ED5750" w:rsidRPr="00764FCF">
        <w:rPr>
          <w:lang w:eastAsia="cs-CZ"/>
        </w:rPr>
        <w:t xml:space="preserve"> a </w:t>
      </w:r>
      <w:r w:rsidRPr="00764FCF">
        <w:rPr>
          <w:lang w:eastAsia="cs-CZ"/>
        </w:rPr>
        <w:t>následně stavět město</w:t>
      </w:r>
      <w:r w:rsidR="00E55BBD" w:rsidRPr="00764FCF">
        <w:rPr>
          <w:lang w:eastAsia="cs-CZ"/>
        </w:rPr>
        <w:t xml:space="preserve">, </w:t>
      </w:r>
      <w:r w:rsidRPr="00764FCF">
        <w:rPr>
          <w:lang w:eastAsia="cs-CZ"/>
        </w:rPr>
        <w:t>což je</w:t>
      </w:r>
      <w:r w:rsidR="00ED5750" w:rsidRPr="00764FCF">
        <w:rPr>
          <w:lang w:eastAsia="cs-CZ"/>
        </w:rPr>
        <w:t xml:space="preserve"> v </w:t>
      </w:r>
      <w:r w:rsidRPr="00764FCF">
        <w:rPr>
          <w:lang w:eastAsia="cs-CZ"/>
        </w:rPr>
        <w:t>této hře zásadní. Proto lze plnění úkolů kompletně změnit</w:t>
      </w:r>
      <w:r w:rsidR="00ED5750" w:rsidRPr="00764FCF">
        <w:rPr>
          <w:lang w:eastAsia="cs-CZ"/>
        </w:rPr>
        <w:t xml:space="preserve"> a </w:t>
      </w:r>
      <w:r w:rsidRPr="00764FCF">
        <w:rPr>
          <w:lang w:eastAsia="cs-CZ"/>
        </w:rPr>
        <w:t>nevázat ho</w:t>
      </w:r>
      <w:r w:rsidR="00F708DE" w:rsidRPr="00764FCF">
        <w:rPr>
          <w:lang w:eastAsia="cs-CZ"/>
        </w:rPr>
        <w:t xml:space="preserve"> na </w:t>
      </w:r>
      <w:r w:rsidRPr="00764FCF">
        <w:rPr>
          <w:lang w:eastAsia="cs-CZ"/>
        </w:rPr>
        <w:t>exponáty. Úkoly mohou být vytvořeny</w:t>
      </w:r>
      <w:r w:rsidR="00F708DE" w:rsidRPr="00764FCF">
        <w:rPr>
          <w:lang w:eastAsia="cs-CZ"/>
        </w:rPr>
        <w:t xml:space="preserve"> na </w:t>
      </w:r>
      <w:r w:rsidRPr="00764FCF">
        <w:rPr>
          <w:lang w:eastAsia="cs-CZ"/>
        </w:rPr>
        <w:t>základě pomůcek</w:t>
      </w:r>
      <w:r w:rsidR="00ED5750" w:rsidRPr="00764FCF">
        <w:rPr>
          <w:lang w:eastAsia="cs-CZ"/>
        </w:rPr>
        <w:t xml:space="preserve"> a </w:t>
      </w:r>
      <w:r w:rsidRPr="00764FCF">
        <w:rPr>
          <w:lang w:eastAsia="cs-CZ"/>
        </w:rPr>
        <w:t>materiálu, který máte</w:t>
      </w:r>
      <w:r w:rsidR="00ED5750" w:rsidRPr="00764FCF">
        <w:rPr>
          <w:lang w:eastAsia="cs-CZ"/>
        </w:rPr>
        <w:t xml:space="preserve"> k </w:t>
      </w:r>
      <w:r w:rsidRPr="00764FCF">
        <w:rPr>
          <w:lang w:eastAsia="cs-CZ"/>
        </w:rPr>
        <w:t>dispozici. Případně to mohou být vědomostní úkoly nebo fyzicky náročné úkoly, které nezabírají příliš místa</w:t>
      </w:r>
      <w:r w:rsidR="00C02C63" w:rsidRPr="00764FCF">
        <w:rPr>
          <w:lang w:eastAsia="cs-CZ"/>
        </w:rPr>
        <w:t>,</w:t>
      </w:r>
      <w:r w:rsidR="00ED5750" w:rsidRPr="00764FCF">
        <w:rPr>
          <w:lang w:eastAsia="cs-CZ"/>
        </w:rPr>
        <w:t xml:space="preserve"> a </w:t>
      </w:r>
      <w:r w:rsidRPr="00764FCF">
        <w:rPr>
          <w:lang w:eastAsia="cs-CZ"/>
        </w:rPr>
        <w:t>hru pak bude možné uvést</w:t>
      </w:r>
      <w:r w:rsidR="00ED5750" w:rsidRPr="00764FCF">
        <w:rPr>
          <w:lang w:eastAsia="cs-CZ"/>
        </w:rPr>
        <w:t xml:space="preserve"> v </w:t>
      </w:r>
      <w:r w:rsidRPr="00764FCF">
        <w:rPr>
          <w:lang w:eastAsia="cs-CZ"/>
        </w:rPr>
        <w:t>jedné běžné učebně. Bylo by například možné vytvořit úkoly spojené</w:t>
      </w:r>
      <w:r w:rsidR="00ED5750" w:rsidRPr="00764FCF">
        <w:rPr>
          <w:lang w:eastAsia="cs-CZ"/>
        </w:rPr>
        <w:t xml:space="preserve"> s </w:t>
      </w:r>
      <w:r w:rsidRPr="00764FCF">
        <w:rPr>
          <w:lang w:eastAsia="cs-CZ"/>
        </w:rPr>
        <w:t>demografií, urbanismem apod. Samotné stavění města</w:t>
      </w:r>
      <w:r w:rsidR="00ED5750" w:rsidRPr="00764FCF">
        <w:rPr>
          <w:lang w:eastAsia="cs-CZ"/>
        </w:rPr>
        <w:t xml:space="preserve"> z </w:t>
      </w:r>
      <w:r w:rsidRPr="00764FCF">
        <w:rPr>
          <w:lang w:eastAsia="cs-CZ"/>
        </w:rPr>
        <w:t>lega</w:t>
      </w:r>
      <w:r w:rsidR="00F708DE" w:rsidRPr="00764FCF">
        <w:rPr>
          <w:lang w:eastAsia="cs-CZ"/>
        </w:rPr>
        <w:t xml:space="preserve"> na </w:t>
      </w:r>
      <w:r w:rsidRPr="00764FCF">
        <w:rPr>
          <w:lang w:eastAsia="cs-CZ"/>
        </w:rPr>
        <w:t>stolech pak již může probíhat</w:t>
      </w:r>
      <w:r w:rsidR="00ED5750" w:rsidRPr="00764FCF">
        <w:rPr>
          <w:lang w:eastAsia="cs-CZ"/>
        </w:rPr>
        <w:t xml:space="preserve"> v </w:t>
      </w:r>
      <w:r w:rsidRPr="00764FCF">
        <w:rPr>
          <w:lang w:eastAsia="cs-CZ"/>
        </w:rPr>
        <w:t xml:space="preserve">běžné učebně. </w:t>
      </w:r>
    </w:p>
    <w:p w14:paraId="522D73A8" w14:textId="67D51003" w:rsidR="000E3302" w:rsidRPr="00764FCF" w:rsidRDefault="000E3302" w:rsidP="000E3302">
      <w:pPr>
        <w:rPr>
          <w:lang w:eastAsia="cs-CZ"/>
        </w:rPr>
      </w:pPr>
      <w:r w:rsidRPr="00764FCF">
        <w:rPr>
          <w:color w:val="0000FF"/>
          <w:u w:val="single"/>
          <w:lang w:eastAsia="cs-CZ"/>
        </w:rPr>
        <w:t>Poznej Brno jinak</w:t>
      </w:r>
      <w:r w:rsidRPr="00764FCF">
        <w:rPr>
          <w:lang w:eastAsia="cs-CZ"/>
        </w:rPr>
        <w:t xml:space="preserve"> - Tato aktivita je</w:t>
      </w:r>
      <w:r w:rsidR="00ED5750" w:rsidRPr="00764FCF">
        <w:rPr>
          <w:lang w:eastAsia="cs-CZ"/>
        </w:rPr>
        <w:t xml:space="preserve"> pro </w:t>
      </w:r>
      <w:r w:rsidRPr="00764FCF">
        <w:rPr>
          <w:lang w:eastAsia="cs-CZ"/>
        </w:rPr>
        <w:t>celý projekt zásadní</w:t>
      </w:r>
      <w:r w:rsidR="001A6013" w:rsidRPr="00764FCF">
        <w:rPr>
          <w:lang w:eastAsia="cs-CZ"/>
        </w:rPr>
        <w:t>. Na </w:t>
      </w:r>
      <w:r w:rsidRPr="00764FCF">
        <w:rPr>
          <w:lang w:eastAsia="cs-CZ"/>
        </w:rPr>
        <w:t>poznatky získané</w:t>
      </w:r>
      <w:r w:rsidR="00ED5750" w:rsidRPr="00764FCF">
        <w:rPr>
          <w:lang w:eastAsia="cs-CZ"/>
        </w:rPr>
        <w:t xml:space="preserve"> v </w:t>
      </w:r>
      <w:r w:rsidRPr="00764FCF">
        <w:rPr>
          <w:lang w:eastAsia="cs-CZ"/>
        </w:rPr>
        <w:t>těchto aktivitách navazují další programy,</w:t>
      </w:r>
      <w:r w:rsidR="00F708DE" w:rsidRPr="00764FCF">
        <w:rPr>
          <w:lang w:eastAsia="cs-CZ"/>
        </w:rPr>
        <w:t xml:space="preserve"> ve </w:t>
      </w:r>
      <w:r w:rsidRPr="00764FCF">
        <w:rPr>
          <w:lang w:eastAsia="cs-CZ"/>
        </w:rPr>
        <w:t>kterých žáci zpracovávají své poznatky</w:t>
      </w:r>
      <w:r w:rsidR="00ED5750" w:rsidRPr="00764FCF">
        <w:rPr>
          <w:lang w:eastAsia="cs-CZ"/>
        </w:rPr>
        <w:t xml:space="preserve"> a </w:t>
      </w:r>
      <w:r w:rsidRPr="00764FCF">
        <w:rPr>
          <w:lang w:eastAsia="cs-CZ"/>
        </w:rPr>
        <w:t>navrhují řešení. Nicméně při adaptaci této aktivity</w:t>
      </w:r>
      <w:r w:rsidR="001170D4" w:rsidRPr="00764FCF">
        <w:rPr>
          <w:lang w:eastAsia="cs-CZ"/>
        </w:rPr>
        <w:t xml:space="preserve"> do </w:t>
      </w:r>
      <w:r w:rsidRPr="00764FCF">
        <w:rPr>
          <w:lang w:eastAsia="cs-CZ"/>
        </w:rPr>
        <w:t>jiného města může zůstat značná část dalších programů nezměněná. Veškeré úkoly</w:t>
      </w:r>
      <w:r w:rsidR="00F708DE" w:rsidRPr="00764FCF">
        <w:rPr>
          <w:lang w:eastAsia="cs-CZ"/>
        </w:rPr>
        <w:t xml:space="preserve"> na </w:t>
      </w:r>
      <w:r w:rsidRPr="00764FCF">
        <w:rPr>
          <w:lang w:eastAsia="cs-CZ"/>
        </w:rPr>
        <w:t>stanovištích</w:t>
      </w:r>
      <w:r w:rsidR="00ED5750" w:rsidRPr="00764FCF">
        <w:rPr>
          <w:lang w:eastAsia="cs-CZ"/>
        </w:rPr>
        <w:t xml:space="preserve"> v </w:t>
      </w:r>
      <w:r w:rsidRPr="00764FCF">
        <w:rPr>
          <w:lang w:eastAsia="cs-CZ"/>
        </w:rPr>
        <w:t>této hře jsou propojené</w:t>
      </w:r>
      <w:r w:rsidR="00ED5750" w:rsidRPr="00764FCF">
        <w:rPr>
          <w:lang w:eastAsia="cs-CZ"/>
        </w:rPr>
        <w:t xml:space="preserve"> s </w:t>
      </w:r>
      <w:r w:rsidRPr="00764FCF">
        <w:rPr>
          <w:lang w:eastAsia="cs-CZ"/>
        </w:rPr>
        <w:t>konkrétními místy</w:t>
      </w:r>
      <w:r w:rsidR="00ED5750" w:rsidRPr="00764FCF">
        <w:rPr>
          <w:lang w:eastAsia="cs-CZ"/>
        </w:rPr>
        <w:t xml:space="preserve"> v </w:t>
      </w:r>
      <w:r w:rsidRPr="00764FCF">
        <w:rPr>
          <w:lang w:eastAsia="cs-CZ"/>
        </w:rPr>
        <w:t>Brně. Při adaptaci se realizátor může typem</w:t>
      </w:r>
      <w:r w:rsidR="00ED5750" w:rsidRPr="00764FCF">
        <w:rPr>
          <w:lang w:eastAsia="cs-CZ"/>
        </w:rPr>
        <w:t xml:space="preserve"> a </w:t>
      </w:r>
      <w:r w:rsidRPr="00764FCF">
        <w:rPr>
          <w:lang w:eastAsia="cs-CZ"/>
        </w:rPr>
        <w:t>zasazením těchto úkolů inspirovat</w:t>
      </w:r>
      <w:r w:rsidR="00ED5750" w:rsidRPr="00764FCF">
        <w:rPr>
          <w:lang w:eastAsia="cs-CZ"/>
        </w:rPr>
        <w:t xml:space="preserve"> a </w:t>
      </w:r>
      <w:r w:rsidRPr="00764FCF">
        <w:rPr>
          <w:lang w:eastAsia="cs-CZ"/>
        </w:rPr>
        <w:t>následně je jen přenést</w:t>
      </w:r>
      <w:r w:rsidR="001170D4" w:rsidRPr="00764FCF">
        <w:rPr>
          <w:lang w:eastAsia="cs-CZ"/>
        </w:rPr>
        <w:t xml:space="preserve"> do </w:t>
      </w:r>
      <w:r w:rsidRPr="00764FCF">
        <w:rPr>
          <w:lang w:eastAsia="cs-CZ"/>
        </w:rPr>
        <w:t>svého prostředí. Může například použít úkol</w:t>
      </w:r>
      <w:r w:rsidR="00ED5750" w:rsidRPr="00764FCF">
        <w:rPr>
          <w:lang w:eastAsia="cs-CZ"/>
        </w:rPr>
        <w:t xml:space="preserve"> s </w:t>
      </w:r>
      <w:r w:rsidRPr="00764FCF">
        <w:rPr>
          <w:lang w:eastAsia="cs-CZ"/>
        </w:rPr>
        <w:t>obrysy vil, akorát</w:t>
      </w:r>
      <w:r w:rsidR="00F708DE" w:rsidRPr="00764FCF">
        <w:rPr>
          <w:lang w:eastAsia="cs-CZ"/>
        </w:rPr>
        <w:t xml:space="preserve"> ve </w:t>
      </w:r>
      <w:r w:rsidRPr="00764FCF">
        <w:rPr>
          <w:lang w:eastAsia="cs-CZ"/>
        </w:rPr>
        <w:t xml:space="preserve">své vilové části města. Může žáky nasměrovat ke </w:t>
      </w:r>
      <w:proofErr w:type="spellStart"/>
      <w:r w:rsidRPr="00764FCF">
        <w:rPr>
          <w:lang w:eastAsia="cs-CZ"/>
        </w:rPr>
        <w:t>stolpersteinům</w:t>
      </w:r>
      <w:proofErr w:type="spellEnd"/>
      <w:r w:rsidR="00F708DE" w:rsidRPr="00764FCF">
        <w:rPr>
          <w:lang w:eastAsia="cs-CZ"/>
        </w:rPr>
        <w:t xml:space="preserve"> ve </w:t>
      </w:r>
      <w:r w:rsidRPr="00764FCF">
        <w:rPr>
          <w:lang w:eastAsia="cs-CZ"/>
        </w:rPr>
        <w:t>svém městě, nebo najít jiný příklad využitelnosti brownfieldu</w:t>
      </w:r>
      <w:r w:rsidR="001170D4" w:rsidRPr="00764FCF">
        <w:rPr>
          <w:lang w:eastAsia="cs-CZ"/>
        </w:rPr>
        <w:t>,</w:t>
      </w:r>
      <w:r w:rsidRPr="00764FCF">
        <w:rPr>
          <w:lang w:eastAsia="cs-CZ"/>
        </w:rPr>
        <w:t xml:space="preserve"> než je Vaňkovka. </w:t>
      </w:r>
      <w:proofErr w:type="spellStart"/>
      <w:r w:rsidRPr="00764FCF">
        <w:rPr>
          <w:lang w:eastAsia="cs-CZ"/>
        </w:rPr>
        <w:t>Meziúkoly</w:t>
      </w:r>
      <w:proofErr w:type="spellEnd"/>
      <w:r w:rsidRPr="00764FCF">
        <w:rPr>
          <w:lang w:eastAsia="cs-CZ"/>
        </w:rPr>
        <w:t>, které zkoumají určité městské jevy, jsou pak lehce přenositelné</w:t>
      </w:r>
      <w:r w:rsidR="001170D4" w:rsidRPr="00764FCF">
        <w:rPr>
          <w:lang w:eastAsia="cs-CZ"/>
        </w:rPr>
        <w:t xml:space="preserve"> do </w:t>
      </w:r>
      <w:r w:rsidRPr="00764FCF">
        <w:rPr>
          <w:lang w:eastAsia="cs-CZ"/>
        </w:rPr>
        <w:t xml:space="preserve">všech měst. Zasazení </w:t>
      </w:r>
      <w:proofErr w:type="spellStart"/>
      <w:r w:rsidRPr="00764FCF">
        <w:rPr>
          <w:lang w:eastAsia="cs-CZ"/>
        </w:rPr>
        <w:t>meziúkolů</w:t>
      </w:r>
      <w:proofErr w:type="spellEnd"/>
      <w:r w:rsidRPr="00764FCF">
        <w:rPr>
          <w:lang w:eastAsia="cs-CZ"/>
        </w:rPr>
        <w:t xml:space="preserve"> je však vhodné promyslet</w:t>
      </w:r>
      <w:r w:rsidR="00ED5750" w:rsidRPr="00764FCF">
        <w:rPr>
          <w:lang w:eastAsia="cs-CZ"/>
        </w:rPr>
        <w:t xml:space="preserve"> a </w:t>
      </w:r>
      <w:r w:rsidRPr="00764FCF">
        <w:rPr>
          <w:lang w:eastAsia="cs-CZ"/>
        </w:rPr>
        <w:t>vložit ho</w:t>
      </w:r>
      <w:r w:rsidR="00F708DE" w:rsidRPr="00764FCF">
        <w:rPr>
          <w:lang w:eastAsia="cs-CZ"/>
        </w:rPr>
        <w:t xml:space="preserve"> na </w:t>
      </w:r>
      <w:r w:rsidRPr="00764FCF">
        <w:rPr>
          <w:lang w:eastAsia="cs-CZ"/>
        </w:rPr>
        <w:t xml:space="preserve">trasy, kde se tento jev dá pozorovat. </w:t>
      </w:r>
      <w:proofErr w:type="spellStart"/>
      <w:r w:rsidRPr="00764FCF">
        <w:rPr>
          <w:lang w:eastAsia="cs-CZ"/>
        </w:rPr>
        <w:t>Meziúkol</w:t>
      </w:r>
      <w:proofErr w:type="spellEnd"/>
      <w:r w:rsidRPr="00764FCF">
        <w:rPr>
          <w:lang w:eastAsia="cs-CZ"/>
        </w:rPr>
        <w:t xml:space="preserve"> zkoumající množství reklam není vhodný</w:t>
      </w:r>
      <w:r w:rsidR="00F708DE" w:rsidRPr="00764FCF">
        <w:rPr>
          <w:lang w:eastAsia="cs-CZ"/>
        </w:rPr>
        <w:t xml:space="preserve"> na </w:t>
      </w:r>
      <w:r w:rsidRPr="00764FCF">
        <w:rPr>
          <w:lang w:eastAsia="cs-CZ"/>
        </w:rPr>
        <w:t>trase, která vede parkem. Úkol zkoumající bezbariérový prostor je pak naopak vhodné umístit</w:t>
      </w:r>
      <w:r w:rsidR="00F708DE" w:rsidRPr="00764FCF">
        <w:rPr>
          <w:lang w:eastAsia="cs-CZ"/>
        </w:rPr>
        <w:t xml:space="preserve"> na </w:t>
      </w:r>
      <w:r w:rsidRPr="00764FCF">
        <w:rPr>
          <w:lang w:eastAsia="cs-CZ"/>
        </w:rPr>
        <w:t>trase, kde je hodně překážek, přechodů, schodů apod.</w:t>
      </w:r>
    </w:p>
    <w:p w14:paraId="34BAD391" w14:textId="2E2F8810" w:rsidR="000E3302" w:rsidRPr="00764FCF" w:rsidRDefault="000E3302" w:rsidP="000E3302">
      <w:pPr>
        <w:rPr>
          <w:lang w:eastAsia="cs-CZ"/>
        </w:rPr>
      </w:pPr>
      <w:r w:rsidRPr="00764FCF">
        <w:rPr>
          <w:color w:val="0000FF"/>
          <w:u w:val="single"/>
          <w:lang w:eastAsia="cs-CZ"/>
        </w:rPr>
        <w:t>Přednáška Urban centra</w:t>
      </w:r>
      <w:r w:rsidRPr="00764FCF">
        <w:rPr>
          <w:lang w:eastAsia="cs-CZ"/>
        </w:rPr>
        <w:t xml:space="preserve"> - Tato přednáška může probíhat</w:t>
      </w:r>
      <w:r w:rsidR="00ED5750" w:rsidRPr="00764FCF">
        <w:rPr>
          <w:lang w:eastAsia="cs-CZ"/>
        </w:rPr>
        <w:t xml:space="preserve"> v </w:t>
      </w:r>
      <w:r w:rsidRPr="00764FCF">
        <w:rPr>
          <w:lang w:eastAsia="cs-CZ"/>
        </w:rPr>
        <w:t>podstatě</w:t>
      </w:r>
      <w:r w:rsidR="00ED5750" w:rsidRPr="00764FCF">
        <w:rPr>
          <w:lang w:eastAsia="cs-CZ"/>
        </w:rPr>
        <w:t xml:space="preserve"> v </w:t>
      </w:r>
      <w:r w:rsidRPr="00764FCF">
        <w:rPr>
          <w:lang w:eastAsia="cs-CZ"/>
        </w:rPr>
        <w:t>jakémkoliv příjemném neformálním</w:t>
      </w:r>
      <w:r w:rsidR="00ED5750" w:rsidRPr="00764FCF">
        <w:rPr>
          <w:lang w:eastAsia="cs-CZ"/>
        </w:rPr>
        <w:t xml:space="preserve"> a </w:t>
      </w:r>
      <w:r w:rsidRPr="00764FCF">
        <w:rPr>
          <w:lang w:eastAsia="cs-CZ"/>
        </w:rPr>
        <w:t>tichém prostředí. Přednáška má zvýšit povědomí žáků</w:t>
      </w:r>
      <w:r w:rsidR="00ED5750" w:rsidRPr="00764FCF">
        <w:rPr>
          <w:lang w:eastAsia="cs-CZ"/>
        </w:rPr>
        <w:t xml:space="preserve"> o </w:t>
      </w:r>
      <w:r w:rsidRPr="00764FCF">
        <w:rPr>
          <w:lang w:eastAsia="cs-CZ"/>
        </w:rPr>
        <w:t>řízení města, občanské angažovanosti</w:t>
      </w:r>
      <w:r w:rsidR="00ED5750" w:rsidRPr="00764FCF">
        <w:rPr>
          <w:lang w:eastAsia="cs-CZ"/>
        </w:rPr>
        <w:t xml:space="preserve"> a </w:t>
      </w:r>
      <w:r w:rsidRPr="00764FCF">
        <w:rPr>
          <w:lang w:eastAsia="cs-CZ"/>
        </w:rPr>
        <w:t>urbanismu</w:t>
      </w:r>
      <w:r w:rsidR="001A6013" w:rsidRPr="00764FCF">
        <w:rPr>
          <w:lang w:eastAsia="cs-CZ"/>
        </w:rPr>
        <w:t>. Z </w:t>
      </w:r>
      <w:r w:rsidRPr="00764FCF">
        <w:rPr>
          <w:lang w:eastAsia="cs-CZ"/>
        </w:rPr>
        <w:t>tohoto hlediska by měl přednášku uvádět odborník</w:t>
      </w:r>
      <w:r w:rsidR="00ED5750" w:rsidRPr="00764FCF">
        <w:rPr>
          <w:lang w:eastAsia="cs-CZ"/>
        </w:rPr>
        <w:t xml:space="preserve"> z </w:t>
      </w:r>
      <w:r w:rsidRPr="00764FCF">
        <w:rPr>
          <w:lang w:eastAsia="cs-CZ"/>
        </w:rPr>
        <w:t>praxe, úřadu, zastupitelstva, občanský aktivista, pedagog zabývající se městem.</w:t>
      </w:r>
    </w:p>
    <w:p w14:paraId="7E532BDA" w14:textId="02092E48" w:rsidR="000E3302" w:rsidRPr="00764FCF" w:rsidRDefault="000E3302" w:rsidP="000E3302">
      <w:pPr>
        <w:rPr>
          <w:lang w:eastAsia="cs-CZ"/>
        </w:rPr>
      </w:pPr>
      <w:r w:rsidRPr="00764FCF">
        <w:rPr>
          <w:color w:val="0000FF"/>
          <w:u w:val="single"/>
          <w:lang w:eastAsia="cs-CZ"/>
        </w:rPr>
        <w:t>Neznámé osudy</w:t>
      </w:r>
      <w:r w:rsidRPr="00764FCF">
        <w:rPr>
          <w:lang w:eastAsia="cs-CZ"/>
        </w:rPr>
        <w:t xml:space="preserve"> -</w:t>
      </w:r>
      <w:r w:rsidR="00ED5750" w:rsidRPr="00764FCF">
        <w:rPr>
          <w:lang w:eastAsia="cs-CZ"/>
        </w:rPr>
        <w:t xml:space="preserve"> pro </w:t>
      </w:r>
      <w:r w:rsidRPr="00764FCF">
        <w:rPr>
          <w:lang w:eastAsia="cs-CZ"/>
        </w:rPr>
        <w:t>vyznění</w:t>
      </w:r>
      <w:r w:rsidR="00ED5750" w:rsidRPr="00764FCF">
        <w:rPr>
          <w:lang w:eastAsia="cs-CZ"/>
        </w:rPr>
        <w:t xml:space="preserve"> a </w:t>
      </w:r>
      <w:r w:rsidRPr="00764FCF">
        <w:rPr>
          <w:lang w:eastAsia="cs-CZ"/>
        </w:rPr>
        <w:t>vážnost této aktivity je vhodné, aby už byla tma. Dále je také lepší, když se procházka uskuteční</w:t>
      </w:r>
      <w:r w:rsidR="00F708DE" w:rsidRPr="00764FCF">
        <w:rPr>
          <w:lang w:eastAsia="cs-CZ"/>
        </w:rPr>
        <w:t xml:space="preserve"> na </w:t>
      </w:r>
      <w:r w:rsidRPr="00764FCF">
        <w:rPr>
          <w:lang w:eastAsia="cs-CZ"/>
        </w:rPr>
        <w:t>nějakém pěkném místě (vyhlídka</w:t>
      </w:r>
      <w:r w:rsidR="00F708DE" w:rsidRPr="00764FCF">
        <w:rPr>
          <w:lang w:eastAsia="cs-CZ"/>
        </w:rPr>
        <w:t xml:space="preserve"> na </w:t>
      </w:r>
      <w:r w:rsidRPr="00764FCF">
        <w:rPr>
          <w:lang w:eastAsia="cs-CZ"/>
        </w:rPr>
        <w:t>město, park)</w:t>
      </w:r>
      <w:r w:rsidR="001A6013" w:rsidRPr="00764FCF">
        <w:rPr>
          <w:lang w:eastAsia="cs-CZ"/>
        </w:rPr>
        <w:t>. Pro </w:t>
      </w:r>
      <w:r w:rsidRPr="00764FCF">
        <w:rPr>
          <w:lang w:eastAsia="cs-CZ"/>
        </w:rPr>
        <w:t>adaptaci</w:t>
      </w:r>
      <w:r w:rsidR="001170D4" w:rsidRPr="00764FCF">
        <w:rPr>
          <w:lang w:eastAsia="cs-CZ"/>
        </w:rPr>
        <w:t xml:space="preserve"> do </w:t>
      </w:r>
      <w:r w:rsidRPr="00764FCF">
        <w:rPr>
          <w:lang w:eastAsia="cs-CZ"/>
        </w:rPr>
        <w:t>jiného města je zapotřebí vybrat vlastní osobnosti, které zásadně ovlivňují nebo ovlivnili fungování tohoto města. Doporučujeme pestrou škálu osobností</w:t>
      </w:r>
      <w:r w:rsidR="00ED5750" w:rsidRPr="00764FCF">
        <w:rPr>
          <w:lang w:eastAsia="cs-CZ"/>
        </w:rPr>
        <w:t xml:space="preserve"> z </w:t>
      </w:r>
      <w:r w:rsidRPr="00764FCF">
        <w:rPr>
          <w:lang w:eastAsia="cs-CZ"/>
        </w:rPr>
        <w:t>různých sfér působení. Následné sepsání smlouvy pak může proběhnout</w:t>
      </w:r>
      <w:r w:rsidR="00F708DE" w:rsidRPr="00764FCF">
        <w:rPr>
          <w:lang w:eastAsia="cs-CZ"/>
        </w:rPr>
        <w:t xml:space="preserve"> ve </w:t>
      </w:r>
      <w:r w:rsidRPr="00764FCF">
        <w:rPr>
          <w:lang w:eastAsia="cs-CZ"/>
        </w:rPr>
        <w:t>stejném místě, kde se konala přednáška. Důležité je teplé, útulné místo, kde se žáci budou cítit bezpečně</w:t>
      </w:r>
      <w:r w:rsidR="00ED5750" w:rsidRPr="00764FCF">
        <w:rPr>
          <w:lang w:eastAsia="cs-CZ"/>
        </w:rPr>
        <w:t xml:space="preserve"> a </w:t>
      </w:r>
      <w:r w:rsidRPr="00764FCF">
        <w:rPr>
          <w:lang w:eastAsia="cs-CZ"/>
        </w:rPr>
        <w:t>komfortně.</w:t>
      </w:r>
    </w:p>
    <w:p w14:paraId="57C643A7" w14:textId="26E5EF5E" w:rsidR="000E3302" w:rsidRPr="00764FCF" w:rsidRDefault="000E3302" w:rsidP="000E3302">
      <w:pPr>
        <w:rPr>
          <w:lang w:eastAsia="cs-CZ"/>
        </w:rPr>
      </w:pPr>
      <w:r w:rsidRPr="00764FCF">
        <w:rPr>
          <w:lang w:eastAsia="cs-CZ"/>
        </w:rPr>
        <w:t>Druhý den (</w:t>
      </w:r>
      <w:hyperlink r:id="rId28" w:tooltip="skolam:brno:aktivity:5:uvod" w:history="1">
        <w:r w:rsidRPr="00764FCF">
          <w:rPr>
            <w:color w:val="0000FF"/>
            <w:u w:val="single"/>
            <w:lang w:eastAsia="cs-CZ"/>
          </w:rPr>
          <w:t>příprava prezentace</w:t>
        </w:r>
      </w:hyperlink>
      <w:r w:rsidRPr="00764FCF">
        <w:rPr>
          <w:lang w:eastAsia="cs-CZ"/>
        </w:rPr>
        <w:t xml:space="preserve">, </w:t>
      </w:r>
      <w:hyperlink r:id="rId29" w:tooltip="skolam:brno:aktivity:6:uvod" w:history="1">
        <w:r w:rsidRPr="00764FCF">
          <w:rPr>
            <w:color w:val="0000FF"/>
            <w:u w:val="single"/>
            <w:lang w:eastAsia="cs-CZ"/>
          </w:rPr>
          <w:t>prezentace</w:t>
        </w:r>
      </w:hyperlink>
      <w:r w:rsidRPr="00764FCF">
        <w:rPr>
          <w:lang w:eastAsia="cs-CZ"/>
        </w:rPr>
        <w:t>, volby) -</w:t>
      </w:r>
      <w:r w:rsidR="00ED5750" w:rsidRPr="00764FCF">
        <w:rPr>
          <w:lang w:eastAsia="cs-CZ"/>
        </w:rPr>
        <w:t xml:space="preserve"> pro </w:t>
      </w:r>
      <w:r w:rsidRPr="00764FCF">
        <w:rPr>
          <w:lang w:eastAsia="cs-CZ"/>
        </w:rPr>
        <w:t>tuto aktivitu je vhodná větší místnost, kde se nebudou jednotlivé týmy vzájemně rušit. Dále je nezbytná projekce. Vhodné je</w:t>
      </w:r>
      <w:r w:rsidR="00ED5750" w:rsidRPr="00764FCF">
        <w:rPr>
          <w:lang w:eastAsia="cs-CZ"/>
        </w:rPr>
        <w:t xml:space="preserve"> i </w:t>
      </w:r>
      <w:r w:rsidRPr="00764FCF">
        <w:rPr>
          <w:lang w:eastAsia="cs-CZ"/>
        </w:rPr>
        <w:t>ozvučení místnosti</w:t>
      </w:r>
      <w:r w:rsidR="00ED5750" w:rsidRPr="00764FCF">
        <w:rPr>
          <w:lang w:eastAsia="cs-CZ"/>
        </w:rPr>
        <w:t xml:space="preserve"> a </w:t>
      </w:r>
      <w:r w:rsidRPr="00764FCF">
        <w:rPr>
          <w:lang w:eastAsia="cs-CZ"/>
        </w:rPr>
        <w:t>možnost využití mikrofonu (není nezbytné). Zadání stanovišť se pak bude odvíjet</w:t>
      </w:r>
      <w:r w:rsidR="001170D4" w:rsidRPr="00764FCF">
        <w:rPr>
          <w:lang w:eastAsia="cs-CZ"/>
        </w:rPr>
        <w:t xml:space="preserve"> od </w:t>
      </w:r>
      <w:r w:rsidRPr="00764FCF">
        <w:rPr>
          <w:lang w:eastAsia="cs-CZ"/>
        </w:rPr>
        <w:t>města realizace, zadání speciálních úkolů může zůstat stejné.</w:t>
      </w:r>
    </w:p>
    <w:p w14:paraId="18EE3E73" w14:textId="77777777" w:rsidR="000E5091" w:rsidRPr="00764FCF" w:rsidRDefault="000E5091" w:rsidP="00E55BBD">
      <w:pPr>
        <w:rPr>
          <w:rFonts w:ascii="Arial" w:hAnsi="Arial"/>
          <w:vanish/>
          <w:u w:val="single"/>
          <w:lang w:eastAsia="cs-CZ"/>
        </w:rPr>
      </w:pPr>
    </w:p>
    <w:p w14:paraId="56B0973C" w14:textId="41D4B9F2" w:rsidR="000E3302" w:rsidRPr="00764FCF" w:rsidRDefault="000E3302" w:rsidP="00E55BBD">
      <w:pPr>
        <w:rPr>
          <w:u w:val="single"/>
          <w:lang w:eastAsia="cs-CZ"/>
        </w:rPr>
      </w:pPr>
      <w:r w:rsidRPr="00764FCF">
        <w:rPr>
          <w:u w:val="single"/>
          <w:lang w:eastAsia="cs-CZ"/>
        </w:rPr>
        <w:t>Místa</w:t>
      </w:r>
      <w:r w:rsidR="00ED5750" w:rsidRPr="00764FCF">
        <w:rPr>
          <w:u w:val="single"/>
          <w:lang w:eastAsia="cs-CZ"/>
        </w:rPr>
        <w:t xml:space="preserve"> v </w:t>
      </w:r>
      <w:r w:rsidRPr="00764FCF">
        <w:rPr>
          <w:u w:val="single"/>
          <w:lang w:eastAsia="cs-CZ"/>
        </w:rPr>
        <w:t>programu vhodná</w:t>
      </w:r>
      <w:r w:rsidR="00ED5750" w:rsidRPr="00764FCF">
        <w:rPr>
          <w:u w:val="single"/>
          <w:lang w:eastAsia="cs-CZ"/>
        </w:rPr>
        <w:t xml:space="preserve"> k </w:t>
      </w:r>
      <w:r w:rsidRPr="00764FCF">
        <w:rPr>
          <w:u w:val="single"/>
          <w:lang w:eastAsia="cs-CZ"/>
        </w:rPr>
        <w:t>umístění reflexe či ohlédnutí</w:t>
      </w:r>
    </w:p>
    <w:p w14:paraId="4FA6AEF7" w14:textId="5978B996" w:rsidR="000E3302" w:rsidRPr="00764FCF" w:rsidRDefault="000E3302" w:rsidP="000E3302">
      <w:pPr>
        <w:rPr>
          <w:lang w:eastAsia="cs-CZ"/>
        </w:rPr>
      </w:pPr>
      <w:r w:rsidRPr="00764FCF">
        <w:rPr>
          <w:lang w:eastAsia="cs-CZ"/>
        </w:rPr>
        <w:t>Reflexe probíhá</w:t>
      </w:r>
      <w:r w:rsidR="00F708DE" w:rsidRPr="00764FCF">
        <w:rPr>
          <w:lang w:eastAsia="cs-CZ"/>
        </w:rPr>
        <w:t xml:space="preserve"> po </w:t>
      </w:r>
      <w:r w:rsidRPr="00764FCF">
        <w:rPr>
          <w:lang w:eastAsia="cs-CZ"/>
        </w:rPr>
        <w:t>prvním programu – Postav si své město</w:t>
      </w:r>
      <w:r w:rsidR="001A6013" w:rsidRPr="00764FCF">
        <w:rPr>
          <w:lang w:eastAsia="cs-CZ"/>
        </w:rPr>
        <w:t>. V </w:t>
      </w:r>
      <w:r w:rsidRPr="00764FCF">
        <w:rPr>
          <w:lang w:eastAsia="cs-CZ"/>
        </w:rPr>
        <w:t>jiných momentech není provádění reflexe</w:t>
      </w:r>
      <w:r w:rsidR="00ED5750" w:rsidRPr="00764FCF">
        <w:rPr>
          <w:lang w:eastAsia="cs-CZ"/>
        </w:rPr>
        <w:t xml:space="preserve"> v </w:t>
      </w:r>
      <w:r w:rsidRPr="00764FCF">
        <w:rPr>
          <w:lang w:eastAsia="cs-CZ"/>
        </w:rPr>
        <w:t>tomto projektu vhodné ani podstatné</w:t>
      </w:r>
      <w:r w:rsidR="00AE6CC4" w:rsidRPr="00764FCF">
        <w:rPr>
          <w:lang w:eastAsia="cs-CZ"/>
        </w:rPr>
        <w:t>. Po </w:t>
      </w:r>
      <w:r w:rsidRPr="00764FCF">
        <w:rPr>
          <w:lang w:eastAsia="cs-CZ"/>
        </w:rPr>
        <w:t>hře Poznej Brno jinak nedoporučujeme dělat reflexi, protože každý tým získal jiné, jedinečné poznatky, se kterými vyrukuje</w:t>
      </w:r>
      <w:r w:rsidR="00F708DE" w:rsidRPr="00764FCF">
        <w:rPr>
          <w:lang w:eastAsia="cs-CZ"/>
        </w:rPr>
        <w:t xml:space="preserve"> až </w:t>
      </w:r>
      <w:r w:rsidRPr="00764FCF">
        <w:rPr>
          <w:lang w:eastAsia="cs-CZ"/>
        </w:rPr>
        <w:t>další den. Nejen,</w:t>
      </w:r>
      <w:r w:rsidR="001170D4" w:rsidRPr="00764FCF">
        <w:rPr>
          <w:lang w:eastAsia="cs-CZ"/>
        </w:rPr>
        <w:t xml:space="preserve"> že </w:t>
      </w:r>
      <w:r w:rsidRPr="00764FCF">
        <w:rPr>
          <w:lang w:eastAsia="cs-CZ"/>
        </w:rPr>
        <w:t>by si tedy týmy braly vítr</w:t>
      </w:r>
      <w:r w:rsidR="00ED5750" w:rsidRPr="00764FCF">
        <w:rPr>
          <w:lang w:eastAsia="cs-CZ"/>
        </w:rPr>
        <w:t xml:space="preserve"> z </w:t>
      </w:r>
      <w:r w:rsidRPr="00764FCF">
        <w:rPr>
          <w:lang w:eastAsia="cs-CZ"/>
        </w:rPr>
        <w:t>plachet, informace by se navíc mohly opakovat. Krátká reflexe nicméně může proběhnout</w:t>
      </w:r>
      <w:r w:rsidR="00F708DE" w:rsidRPr="00764FCF">
        <w:rPr>
          <w:lang w:eastAsia="cs-CZ"/>
        </w:rPr>
        <w:t xml:space="preserve"> po </w:t>
      </w:r>
      <w:r w:rsidRPr="00764FCF">
        <w:rPr>
          <w:lang w:eastAsia="cs-CZ"/>
        </w:rPr>
        <w:t>přednášce</w:t>
      </w:r>
      <w:r w:rsidR="00ED5750" w:rsidRPr="00764FCF">
        <w:rPr>
          <w:lang w:eastAsia="cs-CZ"/>
        </w:rPr>
        <w:t xml:space="preserve"> a </w:t>
      </w:r>
      <w:r w:rsidRPr="00764FCF">
        <w:rPr>
          <w:lang w:eastAsia="cs-CZ"/>
        </w:rPr>
        <w:t xml:space="preserve">programu Neznámé osudy, zde můžeme klást formou málo strukturované diskuze otázky jako: </w:t>
      </w:r>
    </w:p>
    <w:p w14:paraId="48930F39" w14:textId="6072A303" w:rsidR="000E3302" w:rsidRPr="00764FCF" w:rsidRDefault="000E3302" w:rsidP="000E3302">
      <w:pPr>
        <w:pStyle w:val="Odstavecseseznamem"/>
        <w:numPr>
          <w:ilvl w:val="0"/>
          <w:numId w:val="47"/>
        </w:numPr>
        <w:rPr>
          <w:lang w:eastAsia="cs-CZ"/>
        </w:rPr>
      </w:pPr>
      <w:r w:rsidRPr="00764FCF">
        <w:rPr>
          <w:lang w:eastAsia="cs-CZ"/>
        </w:rPr>
        <w:t>Jak můžu působit</w:t>
      </w:r>
      <w:r w:rsidR="00ED5750" w:rsidRPr="00764FCF">
        <w:rPr>
          <w:lang w:eastAsia="cs-CZ"/>
        </w:rPr>
        <w:t xml:space="preserve"> a </w:t>
      </w:r>
      <w:r w:rsidRPr="00764FCF">
        <w:rPr>
          <w:lang w:eastAsia="cs-CZ"/>
        </w:rPr>
        <w:t>ovlivňovat chod města?</w:t>
      </w:r>
    </w:p>
    <w:p w14:paraId="4CBBE136" w14:textId="28E48368" w:rsidR="000E3302" w:rsidRPr="00764FCF" w:rsidRDefault="000E3302" w:rsidP="000E3302">
      <w:pPr>
        <w:pStyle w:val="Odstavecseseznamem"/>
        <w:numPr>
          <w:ilvl w:val="0"/>
          <w:numId w:val="47"/>
        </w:numPr>
        <w:rPr>
          <w:lang w:eastAsia="cs-CZ"/>
        </w:rPr>
      </w:pPr>
      <w:r w:rsidRPr="00764FCF">
        <w:rPr>
          <w:lang w:eastAsia="cs-CZ"/>
        </w:rPr>
        <w:t>Co to je</w:t>
      </w:r>
      <w:r w:rsidR="00ED5750" w:rsidRPr="00764FCF">
        <w:rPr>
          <w:lang w:eastAsia="cs-CZ"/>
        </w:rPr>
        <w:t xml:space="preserve"> a </w:t>
      </w:r>
      <w:r w:rsidRPr="00764FCF">
        <w:rPr>
          <w:lang w:eastAsia="cs-CZ"/>
        </w:rPr>
        <w:t>jak funguje participativní rozpočet?</w:t>
      </w:r>
    </w:p>
    <w:p w14:paraId="5EBBB6D9" w14:textId="374BF382" w:rsidR="000E3302" w:rsidRPr="00764FCF" w:rsidRDefault="000E3302" w:rsidP="000E3302">
      <w:pPr>
        <w:pStyle w:val="Odstavecseseznamem"/>
        <w:numPr>
          <w:ilvl w:val="0"/>
          <w:numId w:val="47"/>
        </w:numPr>
        <w:rPr>
          <w:lang w:eastAsia="cs-CZ"/>
        </w:rPr>
      </w:pPr>
      <w:r w:rsidRPr="00764FCF">
        <w:rPr>
          <w:lang w:eastAsia="cs-CZ"/>
        </w:rPr>
        <w:t>Kdo/co všechno se</w:t>
      </w:r>
      <w:r w:rsidR="00ED5750" w:rsidRPr="00764FCF">
        <w:rPr>
          <w:lang w:eastAsia="cs-CZ"/>
        </w:rPr>
        <w:t xml:space="preserve"> s </w:t>
      </w:r>
      <w:r w:rsidRPr="00764FCF">
        <w:rPr>
          <w:lang w:eastAsia="cs-CZ"/>
        </w:rPr>
        <w:t>spolu musí domluvit (nejen</w:t>
      </w:r>
      <w:r w:rsidR="00ED5750" w:rsidRPr="00764FCF">
        <w:rPr>
          <w:lang w:eastAsia="cs-CZ"/>
        </w:rPr>
        <w:t xml:space="preserve"> v </w:t>
      </w:r>
      <w:r w:rsidRPr="00764FCF">
        <w:rPr>
          <w:lang w:eastAsia="cs-CZ"/>
        </w:rPr>
        <w:t xml:space="preserve">Brně)? </w:t>
      </w:r>
    </w:p>
    <w:p w14:paraId="626281B1" w14:textId="0A52E26C" w:rsidR="000E3302" w:rsidRPr="00764FCF" w:rsidRDefault="000E3302" w:rsidP="000E3302">
      <w:pPr>
        <w:pStyle w:val="Odstavecseseznamem"/>
        <w:numPr>
          <w:ilvl w:val="0"/>
          <w:numId w:val="47"/>
        </w:numPr>
        <w:rPr>
          <w:lang w:eastAsia="cs-CZ"/>
        </w:rPr>
      </w:pPr>
      <w:r w:rsidRPr="00764FCF">
        <w:rPr>
          <w:lang w:eastAsia="cs-CZ"/>
        </w:rPr>
        <w:t>Jaké procesy</w:t>
      </w:r>
      <w:r w:rsidR="00ED5750" w:rsidRPr="00764FCF">
        <w:rPr>
          <w:lang w:eastAsia="cs-CZ"/>
        </w:rPr>
        <w:t xml:space="preserve"> a </w:t>
      </w:r>
      <w:r w:rsidRPr="00764FCF">
        <w:rPr>
          <w:lang w:eastAsia="cs-CZ"/>
        </w:rPr>
        <w:t>trendy Brno ovlivňují</w:t>
      </w:r>
      <w:r w:rsidR="00ED5750" w:rsidRPr="00764FCF">
        <w:rPr>
          <w:lang w:eastAsia="cs-CZ"/>
        </w:rPr>
        <w:t xml:space="preserve"> a </w:t>
      </w:r>
      <w:r w:rsidRPr="00764FCF">
        <w:rPr>
          <w:lang w:eastAsia="cs-CZ"/>
        </w:rPr>
        <w:t>jak se projevují?</w:t>
      </w:r>
    </w:p>
    <w:p w14:paraId="78163B7D" w14:textId="28C50BFF" w:rsidR="000E3302" w:rsidRPr="00764FCF" w:rsidRDefault="000E3302" w:rsidP="000E3302">
      <w:pPr>
        <w:pStyle w:val="Odstavecseseznamem"/>
        <w:numPr>
          <w:ilvl w:val="0"/>
          <w:numId w:val="47"/>
        </w:numPr>
        <w:rPr>
          <w:lang w:eastAsia="cs-CZ"/>
        </w:rPr>
      </w:pPr>
      <w:r w:rsidRPr="00764FCF">
        <w:rPr>
          <w:lang w:eastAsia="cs-CZ"/>
        </w:rPr>
        <w:t>Která</w:t>
      </w:r>
      <w:r w:rsidR="00ED5750" w:rsidRPr="00764FCF">
        <w:rPr>
          <w:lang w:eastAsia="cs-CZ"/>
        </w:rPr>
        <w:t xml:space="preserve"> z </w:t>
      </w:r>
      <w:r w:rsidRPr="00764FCF">
        <w:rPr>
          <w:lang w:eastAsia="cs-CZ"/>
        </w:rPr>
        <w:t>osobností podle tebe nejvíce ovlivnila město, proč?</w:t>
      </w:r>
    </w:p>
    <w:p w14:paraId="07F52299" w14:textId="2A6A0968" w:rsidR="000E3302" w:rsidRPr="00764FCF" w:rsidRDefault="000E3302" w:rsidP="000E3302">
      <w:pPr>
        <w:pStyle w:val="Odstavecseseznamem"/>
        <w:numPr>
          <w:ilvl w:val="0"/>
          <w:numId w:val="47"/>
        </w:numPr>
        <w:rPr>
          <w:lang w:eastAsia="cs-CZ"/>
        </w:rPr>
      </w:pPr>
      <w:r w:rsidRPr="00764FCF">
        <w:rPr>
          <w:lang w:eastAsia="cs-CZ"/>
        </w:rPr>
        <w:t>Napadá tě jiná brněnská osobnost, která se občansky angažuje, je</w:t>
      </w:r>
      <w:r w:rsidR="00ED5750" w:rsidRPr="00764FCF">
        <w:rPr>
          <w:lang w:eastAsia="cs-CZ"/>
        </w:rPr>
        <w:t xml:space="preserve"> pro </w:t>
      </w:r>
      <w:r w:rsidRPr="00764FCF">
        <w:rPr>
          <w:lang w:eastAsia="cs-CZ"/>
        </w:rPr>
        <w:t>tebe inspirativní?</w:t>
      </w:r>
    </w:p>
    <w:p w14:paraId="4D3CA21C" w14:textId="2F72C6D1" w:rsidR="006E5FEF" w:rsidRPr="00764FCF" w:rsidRDefault="000E3302" w:rsidP="006E5FEF">
      <w:pPr>
        <w:rPr>
          <w:lang w:eastAsia="cs-CZ"/>
        </w:rPr>
      </w:pPr>
      <w:r w:rsidRPr="00764FCF">
        <w:rPr>
          <w:lang w:eastAsia="cs-CZ"/>
        </w:rPr>
        <w:t>Hlavní reflektivní část je poslední aktivita programu.</w:t>
      </w:r>
    </w:p>
    <w:p w14:paraId="614201C9" w14:textId="7B4F0BC6" w:rsidR="00764FCF" w:rsidRPr="00764FCF" w:rsidRDefault="00764FCF" w:rsidP="006E5FEF">
      <w:pPr>
        <w:rPr>
          <w:u w:val="single"/>
          <w:lang w:eastAsia="cs-CZ"/>
        </w:rPr>
      </w:pPr>
      <w:r w:rsidRPr="00764FCF">
        <w:rPr>
          <w:u w:val="single"/>
          <w:lang w:eastAsia="cs-CZ"/>
        </w:rPr>
        <w:t>Technická poznámka</w:t>
      </w:r>
    </w:p>
    <w:p w14:paraId="31AD7910" w14:textId="77777777" w:rsidR="00764FCF" w:rsidRDefault="00764FCF" w:rsidP="00764FCF">
      <w:r w:rsidRPr="00764FCF">
        <w:t>Odkazy v textu vedou na online karty jednotlivých aktivit, příloh či zdrojů. Pro přechod na danou adresu stiskněte CTRL a klikněte na odkaz. Pokud se odkaz</w:t>
      </w:r>
      <w:r>
        <w:t xml:space="preserve"> neotevře sám, můžete adresu zkopírovat kliknutím na pravé tlačítko myši a volbou „Kopírovat hypertextový odkaz“. Ten poté můžete vložit do adresové řádky prohlížeče a otevřít jej přímo.</w:t>
      </w:r>
    </w:p>
    <w:p w14:paraId="2283B46D" w14:textId="77777777" w:rsidR="00764FCF" w:rsidRPr="00764FCF" w:rsidRDefault="00764FCF" w:rsidP="006E5FEF">
      <w:pPr>
        <w:rPr>
          <w:sz w:val="24"/>
          <w:szCs w:val="24"/>
          <w:lang w:eastAsia="cs-CZ"/>
        </w:rPr>
      </w:pPr>
    </w:p>
    <w:p w14:paraId="2280EB0B" w14:textId="77777777" w:rsidR="000E5091" w:rsidRDefault="000E5091">
      <w:pPr>
        <w:spacing w:line="276" w:lineRule="auto"/>
        <w:jc w:val="left"/>
        <w:rPr>
          <w:rFonts w:eastAsiaTheme="majorEastAsia" w:cstheme="majorBidi"/>
          <w:b/>
          <w:bCs/>
          <w:color w:val="8DB3E2" w:themeColor="text2" w:themeTint="66"/>
          <w:sz w:val="26"/>
          <w:szCs w:val="26"/>
        </w:rPr>
      </w:pPr>
      <w:r>
        <w:br w:type="page"/>
      </w:r>
    </w:p>
    <w:p w14:paraId="534B15FE" w14:textId="1F6CB64A" w:rsidR="00E1136B" w:rsidRPr="00E1136B" w:rsidRDefault="00DB70A2" w:rsidP="00A4568A">
      <w:pPr>
        <w:pStyle w:val="Nadpis2"/>
      </w:pPr>
      <w:bookmarkStart w:id="27" w:name="_Toc75270274"/>
      <w:r>
        <w:t xml:space="preserve">3.1 </w:t>
      </w:r>
      <w:r w:rsidR="00643C4D">
        <w:t>Postav si své město</w:t>
      </w:r>
      <w:bookmarkEnd w:id="27"/>
    </w:p>
    <w:tbl>
      <w:tblPr>
        <w:tblStyle w:val="Tabulkasmkou4zvraznn1"/>
        <w:tblW w:w="0" w:type="auto"/>
        <w:tblLook w:val="04A0" w:firstRow="1" w:lastRow="0" w:firstColumn="1" w:lastColumn="0" w:noHBand="0" w:noVBand="1"/>
      </w:tblPr>
      <w:tblGrid>
        <w:gridCol w:w="2122"/>
        <w:gridCol w:w="6938"/>
      </w:tblGrid>
      <w:tr w:rsidR="00643C4D" w14:paraId="2AE9E20D" w14:textId="77777777" w:rsidTr="0064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CA8C7E" w14:textId="2A550AC2" w:rsidR="00643C4D" w:rsidRPr="00075611" w:rsidRDefault="00643C4D" w:rsidP="00643C4D">
            <w:pPr>
              <w:jc w:val="left"/>
              <w:rPr>
                <w:b w:val="0"/>
                <w:u w:val="single"/>
              </w:rPr>
            </w:pPr>
            <w:r w:rsidRPr="00BF7824">
              <w:t>Účastníků</w:t>
            </w:r>
          </w:p>
        </w:tc>
        <w:tc>
          <w:tcPr>
            <w:tcW w:w="6938" w:type="dxa"/>
          </w:tcPr>
          <w:p w14:paraId="017CC6F9" w14:textId="2A1B9249" w:rsidR="00643C4D" w:rsidRDefault="00643C4D" w:rsidP="00643C4D">
            <w:pPr>
              <w:cnfStyle w:val="100000000000" w:firstRow="1" w:lastRow="0" w:firstColumn="0" w:lastColumn="0" w:oddVBand="0" w:evenVBand="0" w:oddHBand="0" w:evenHBand="0" w:firstRowFirstColumn="0" w:firstRowLastColumn="0" w:lastRowFirstColumn="0" w:lastRowLastColumn="0"/>
              <w:rPr>
                <w:u w:val="single"/>
              </w:rPr>
            </w:pPr>
            <w:r w:rsidRPr="00BF7824">
              <w:t>8 - 32</w:t>
            </w:r>
          </w:p>
        </w:tc>
      </w:tr>
      <w:tr w:rsidR="00643C4D" w14:paraId="54457E77"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91CAE9" w14:textId="50815DBE" w:rsidR="00643C4D" w:rsidRPr="00075611" w:rsidRDefault="00643C4D" w:rsidP="00643C4D">
            <w:pPr>
              <w:jc w:val="left"/>
              <w:rPr>
                <w:b w:val="0"/>
                <w:u w:val="single"/>
              </w:rPr>
            </w:pPr>
            <w:r w:rsidRPr="00BF7824">
              <w:t>Fyzická náročnost</w:t>
            </w:r>
          </w:p>
        </w:tc>
        <w:tc>
          <w:tcPr>
            <w:tcW w:w="6938" w:type="dxa"/>
          </w:tcPr>
          <w:p w14:paraId="19224F36" w14:textId="382CE136" w:rsidR="00643C4D" w:rsidRDefault="00643C4D" w:rsidP="00643C4D">
            <w:pPr>
              <w:cnfStyle w:val="000000100000" w:firstRow="0" w:lastRow="0" w:firstColumn="0" w:lastColumn="0" w:oddVBand="0" w:evenVBand="0" w:oddHBand="1" w:evenHBand="0" w:firstRowFirstColumn="0" w:firstRowLastColumn="0" w:lastRowFirstColumn="0" w:lastRowLastColumn="0"/>
              <w:rPr>
                <w:u w:val="single"/>
              </w:rPr>
            </w:pPr>
            <w:r w:rsidRPr="00BF7824">
              <w:t>2</w:t>
            </w:r>
          </w:p>
        </w:tc>
      </w:tr>
      <w:tr w:rsidR="00643C4D" w14:paraId="64510315"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09118FBF" w14:textId="2B777D8E" w:rsidR="00643C4D" w:rsidRPr="00075611" w:rsidRDefault="00643C4D" w:rsidP="00643C4D">
            <w:pPr>
              <w:jc w:val="left"/>
              <w:rPr>
                <w:b w:val="0"/>
                <w:u w:val="single"/>
              </w:rPr>
            </w:pPr>
            <w:r w:rsidRPr="00BF7824">
              <w:t>Psychická náročnost</w:t>
            </w:r>
          </w:p>
        </w:tc>
        <w:tc>
          <w:tcPr>
            <w:tcW w:w="6938" w:type="dxa"/>
          </w:tcPr>
          <w:p w14:paraId="01C4572D" w14:textId="1FC02916" w:rsidR="00643C4D" w:rsidRDefault="00643C4D" w:rsidP="00643C4D">
            <w:pPr>
              <w:cnfStyle w:val="000000000000" w:firstRow="0" w:lastRow="0" w:firstColumn="0" w:lastColumn="0" w:oddVBand="0" w:evenVBand="0" w:oddHBand="0" w:evenHBand="0" w:firstRowFirstColumn="0" w:firstRowLastColumn="0" w:lastRowFirstColumn="0" w:lastRowLastColumn="0"/>
              <w:rPr>
                <w:u w:val="single"/>
              </w:rPr>
            </w:pPr>
            <w:r w:rsidRPr="00BF7824">
              <w:t>4</w:t>
            </w:r>
          </w:p>
        </w:tc>
      </w:tr>
      <w:tr w:rsidR="00643C4D" w14:paraId="6A6211A8"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F01D24" w14:textId="354F05D9" w:rsidR="00643C4D" w:rsidRPr="00075611" w:rsidRDefault="00643C4D" w:rsidP="00643C4D">
            <w:pPr>
              <w:jc w:val="left"/>
              <w:rPr>
                <w:b w:val="0"/>
                <w:u w:val="single"/>
              </w:rPr>
            </w:pPr>
            <w:r w:rsidRPr="00BF7824">
              <w:t>Autor</w:t>
            </w:r>
          </w:p>
        </w:tc>
        <w:tc>
          <w:tcPr>
            <w:tcW w:w="6938" w:type="dxa"/>
          </w:tcPr>
          <w:p w14:paraId="209AB6C3" w14:textId="248DDCEF" w:rsidR="00643C4D" w:rsidRDefault="00643C4D" w:rsidP="00643C4D">
            <w:pPr>
              <w:cnfStyle w:val="000000100000" w:firstRow="0" w:lastRow="0" w:firstColumn="0" w:lastColumn="0" w:oddVBand="0" w:evenVBand="0" w:oddHBand="1" w:evenHBand="0" w:firstRowFirstColumn="0" w:firstRowLastColumn="0" w:lastRowFirstColumn="0" w:lastRowLastColumn="0"/>
              <w:rPr>
                <w:u w:val="single"/>
              </w:rPr>
            </w:pPr>
            <w:r w:rsidRPr="00BF7824">
              <w:t>Šimon Benda</w:t>
            </w:r>
          </w:p>
        </w:tc>
      </w:tr>
      <w:tr w:rsidR="00643C4D" w14:paraId="12206B0E"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4F4C4A6C" w14:textId="431B0044" w:rsidR="00643C4D" w:rsidRPr="00075611" w:rsidRDefault="00643C4D" w:rsidP="00643C4D">
            <w:pPr>
              <w:jc w:val="left"/>
              <w:rPr>
                <w:b w:val="0"/>
                <w:u w:val="single"/>
              </w:rPr>
            </w:pPr>
            <w:r w:rsidRPr="00BF7824">
              <w:t>Počet uvádějících</w:t>
            </w:r>
          </w:p>
        </w:tc>
        <w:tc>
          <w:tcPr>
            <w:tcW w:w="6938" w:type="dxa"/>
          </w:tcPr>
          <w:p w14:paraId="3CCFFCC2" w14:textId="7A88E6B0" w:rsidR="00643C4D" w:rsidRDefault="00643C4D" w:rsidP="00643C4D">
            <w:pPr>
              <w:cnfStyle w:val="000000000000" w:firstRow="0" w:lastRow="0" w:firstColumn="0" w:lastColumn="0" w:oddVBand="0" w:evenVBand="0" w:oddHBand="0" w:evenHBand="0" w:firstRowFirstColumn="0" w:firstRowLastColumn="0" w:lastRowFirstColumn="0" w:lastRowLastColumn="0"/>
              <w:rPr>
                <w:u w:val="single"/>
              </w:rPr>
            </w:pPr>
            <w:r w:rsidRPr="00BF7824">
              <w:t>5</w:t>
            </w:r>
          </w:p>
        </w:tc>
      </w:tr>
      <w:tr w:rsidR="00643C4D" w14:paraId="3DCE694B"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B7C3FE" w14:textId="366D7E33" w:rsidR="00643C4D" w:rsidRPr="00075611" w:rsidRDefault="00643C4D" w:rsidP="00643C4D">
            <w:pPr>
              <w:jc w:val="left"/>
              <w:rPr>
                <w:b w:val="0"/>
                <w:u w:val="single"/>
              </w:rPr>
            </w:pPr>
            <w:r w:rsidRPr="00BF7824">
              <w:t>Čas</w:t>
            </w:r>
            <w:r w:rsidR="00F708DE">
              <w:t xml:space="preserve"> na </w:t>
            </w:r>
            <w:r w:rsidRPr="00BF7824">
              <w:t>realizaci</w:t>
            </w:r>
          </w:p>
        </w:tc>
        <w:tc>
          <w:tcPr>
            <w:tcW w:w="6938" w:type="dxa"/>
          </w:tcPr>
          <w:p w14:paraId="24E69AD3" w14:textId="072807F0" w:rsidR="00643C4D" w:rsidRDefault="00643C4D" w:rsidP="00643C4D">
            <w:pPr>
              <w:cnfStyle w:val="000000100000" w:firstRow="0" w:lastRow="0" w:firstColumn="0" w:lastColumn="0" w:oddVBand="0" w:evenVBand="0" w:oddHBand="1" w:evenHBand="0" w:firstRowFirstColumn="0" w:firstRowLastColumn="0" w:lastRowFirstColumn="0" w:lastRowLastColumn="0"/>
              <w:rPr>
                <w:u w:val="single"/>
              </w:rPr>
            </w:pPr>
            <w:r w:rsidRPr="00BF7824">
              <w:t>150 min.</w:t>
            </w:r>
          </w:p>
        </w:tc>
      </w:tr>
      <w:tr w:rsidR="00643C4D" w14:paraId="66B3CB19"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32AA4304" w14:textId="0C7E9E06" w:rsidR="00643C4D" w:rsidRPr="00075611" w:rsidRDefault="00643C4D" w:rsidP="00643C4D">
            <w:pPr>
              <w:jc w:val="left"/>
              <w:rPr>
                <w:b w:val="0"/>
                <w:u w:val="single"/>
              </w:rPr>
            </w:pPr>
            <w:r w:rsidRPr="00BF7824">
              <w:t>Čas</w:t>
            </w:r>
            <w:r w:rsidR="00F708DE">
              <w:t xml:space="preserve"> na </w:t>
            </w:r>
            <w:r w:rsidRPr="00BF7824">
              <w:t>přípravu</w:t>
            </w:r>
          </w:p>
        </w:tc>
        <w:tc>
          <w:tcPr>
            <w:tcW w:w="6938" w:type="dxa"/>
          </w:tcPr>
          <w:p w14:paraId="48D9CDAA" w14:textId="57E6DF42" w:rsidR="00643C4D" w:rsidRDefault="00643C4D" w:rsidP="00643C4D">
            <w:pPr>
              <w:cnfStyle w:val="000000000000" w:firstRow="0" w:lastRow="0" w:firstColumn="0" w:lastColumn="0" w:oddVBand="0" w:evenVBand="0" w:oddHBand="0" w:evenHBand="0" w:firstRowFirstColumn="0" w:firstRowLastColumn="0" w:lastRowFirstColumn="0" w:lastRowLastColumn="0"/>
              <w:rPr>
                <w:u w:val="single"/>
              </w:rPr>
            </w:pPr>
            <w:r w:rsidRPr="00BF7824">
              <w:t>60 min.</w:t>
            </w:r>
          </w:p>
        </w:tc>
      </w:tr>
      <w:tr w:rsidR="00643C4D" w14:paraId="5BAC7E88"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835DD8" w14:textId="29622F3D" w:rsidR="00643C4D" w:rsidRPr="00075611" w:rsidRDefault="00643C4D" w:rsidP="00643C4D">
            <w:pPr>
              <w:jc w:val="left"/>
              <w:rPr>
                <w:b w:val="0"/>
                <w:u w:val="single"/>
              </w:rPr>
            </w:pPr>
            <w:r w:rsidRPr="00BF7824">
              <w:t>Prostředí</w:t>
            </w:r>
          </w:p>
        </w:tc>
        <w:tc>
          <w:tcPr>
            <w:tcW w:w="6938" w:type="dxa"/>
          </w:tcPr>
          <w:p w14:paraId="3CB3E031" w14:textId="1C842F83" w:rsidR="00643C4D" w:rsidRDefault="00643C4D" w:rsidP="00643C4D">
            <w:pPr>
              <w:cnfStyle w:val="000000100000" w:firstRow="0" w:lastRow="0" w:firstColumn="0" w:lastColumn="0" w:oddVBand="0" w:evenVBand="0" w:oddHBand="1" w:evenHBand="0" w:firstRowFirstColumn="0" w:firstRowLastColumn="0" w:lastRowFirstColumn="0" w:lastRowLastColumn="0"/>
              <w:rPr>
                <w:u w:val="single"/>
              </w:rPr>
            </w:pPr>
            <w:r w:rsidRPr="00BF7824">
              <w:t>VIDA! SC,</w:t>
            </w:r>
            <w:r w:rsidR="00F708DE">
              <w:t xml:space="preserve"> po </w:t>
            </w:r>
            <w:r w:rsidRPr="00BF7824">
              <w:t>adaptaci kdekoliv</w:t>
            </w:r>
          </w:p>
        </w:tc>
      </w:tr>
      <w:tr w:rsidR="00643C4D" w14:paraId="637C5019"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037F133B" w14:textId="4BA56CEA" w:rsidR="00643C4D" w:rsidRPr="00075611" w:rsidRDefault="00643C4D" w:rsidP="00643C4D">
            <w:pPr>
              <w:jc w:val="left"/>
              <w:rPr>
                <w:b w:val="0"/>
                <w:u w:val="single"/>
              </w:rPr>
            </w:pPr>
            <w:r w:rsidRPr="00BF7824">
              <w:t>Rozdělení</w:t>
            </w:r>
          </w:p>
        </w:tc>
        <w:tc>
          <w:tcPr>
            <w:tcW w:w="6938" w:type="dxa"/>
          </w:tcPr>
          <w:p w14:paraId="3D118085" w14:textId="30B8B279" w:rsidR="00643C4D" w:rsidRDefault="00643C4D" w:rsidP="00643C4D">
            <w:pPr>
              <w:cnfStyle w:val="000000000000" w:firstRow="0" w:lastRow="0" w:firstColumn="0" w:lastColumn="0" w:oddVBand="0" w:evenVBand="0" w:oddHBand="0" w:evenHBand="0" w:firstRowFirstColumn="0" w:firstRowLastColumn="0" w:lastRowFirstColumn="0" w:lastRowLastColumn="0"/>
              <w:rPr>
                <w:u w:val="single"/>
              </w:rPr>
            </w:pPr>
            <w:r w:rsidRPr="00BF7824">
              <w:t>menší týmy</w:t>
            </w:r>
          </w:p>
        </w:tc>
      </w:tr>
    </w:tbl>
    <w:p w14:paraId="025DD48E" w14:textId="77777777" w:rsidR="00075611" w:rsidRDefault="00075611" w:rsidP="005E634E">
      <w:pPr>
        <w:rPr>
          <w:u w:val="single"/>
        </w:rPr>
      </w:pPr>
    </w:p>
    <w:p w14:paraId="6479C94A" w14:textId="77777777" w:rsidR="00643C4D" w:rsidRPr="00643C4D" w:rsidRDefault="00643C4D" w:rsidP="00643C4D">
      <w:pPr>
        <w:rPr>
          <w:u w:val="single"/>
        </w:rPr>
      </w:pPr>
      <w:r w:rsidRPr="00643C4D">
        <w:rPr>
          <w:u w:val="single"/>
        </w:rPr>
        <w:t>Cíle</w:t>
      </w:r>
    </w:p>
    <w:p w14:paraId="2F2C0529" w14:textId="77777777" w:rsidR="00643C4D" w:rsidRPr="00643C4D" w:rsidRDefault="00643C4D" w:rsidP="00EC77BE">
      <w:pPr>
        <w:pStyle w:val="Odstavecseseznamem"/>
        <w:numPr>
          <w:ilvl w:val="0"/>
          <w:numId w:val="41"/>
        </w:numPr>
      </w:pPr>
      <w:r w:rsidRPr="00643C4D">
        <w:t>Žák zlepší své strategické schopnosti.</w:t>
      </w:r>
    </w:p>
    <w:p w14:paraId="46CEB13D" w14:textId="02064BFE" w:rsidR="00643C4D" w:rsidRPr="00643C4D" w:rsidRDefault="00643C4D" w:rsidP="00EC77BE">
      <w:pPr>
        <w:pStyle w:val="Odstavecseseznamem"/>
        <w:numPr>
          <w:ilvl w:val="0"/>
          <w:numId w:val="41"/>
        </w:numPr>
      </w:pPr>
      <w:r w:rsidRPr="00643C4D">
        <w:t>Žák spolupracuje</w:t>
      </w:r>
      <w:r w:rsidR="00ED5750">
        <w:t xml:space="preserve"> v </w:t>
      </w:r>
      <w:r w:rsidRPr="00643C4D">
        <w:t>týmu</w:t>
      </w:r>
      <w:r w:rsidR="00ED5750">
        <w:t xml:space="preserve"> a </w:t>
      </w:r>
      <w:r w:rsidRPr="00643C4D">
        <w:t>jedná fair-play.</w:t>
      </w:r>
    </w:p>
    <w:p w14:paraId="0272459C" w14:textId="679E156E" w:rsidR="00643C4D" w:rsidRPr="00643C4D" w:rsidRDefault="00643C4D" w:rsidP="00EC77BE">
      <w:pPr>
        <w:pStyle w:val="Odstavecseseznamem"/>
        <w:numPr>
          <w:ilvl w:val="0"/>
          <w:numId w:val="41"/>
        </w:numPr>
      </w:pPr>
      <w:r w:rsidRPr="00643C4D">
        <w:t>Žák přenese poznatky ze hry</w:t>
      </w:r>
      <w:r w:rsidR="001170D4">
        <w:t xml:space="preserve"> do </w:t>
      </w:r>
      <w:r w:rsidRPr="00643C4D">
        <w:t>reálného života domovské obce.</w:t>
      </w:r>
    </w:p>
    <w:p w14:paraId="1422A7C0" w14:textId="1DBD5A26" w:rsidR="00643C4D" w:rsidRPr="00643C4D" w:rsidRDefault="00643C4D" w:rsidP="00EC77BE">
      <w:pPr>
        <w:pStyle w:val="Odstavecseseznamem"/>
        <w:numPr>
          <w:ilvl w:val="0"/>
          <w:numId w:val="41"/>
        </w:numPr>
      </w:pPr>
      <w:r w:rsidRPr="00643C4D">
        <w:t>Žák reflektuje polohu</w:t>
      </w:r>
      <w:r w:rsidR="00ED5750">
        <w:t xml:space="preserve"> a </w:t>
      </w:r>
      <w:r w:rsidRPr="00643C4D">
        <w:t>smysl jednotlivých budov</w:t>
      </w:r>
      <w:r w:rsidR="00ED5750">
        <w:t xml:space="preserve"> v </w:t>
      </w:r>
      <w:r w:rsidRPr="00643C4D">
        <w:t>obci obecně,</w:t>
      </w:r>
      <w:r w:rsidR="00ED5750">
        <w:t xml:space="preserve"> a </w:t>
      </w:r>
      <w:r w:rsidRPr="00643C4D">
        <w:t>následně převede poznatky</w:t>
      </w:r>
      <w:r w:rsidR="00F708DE">
        <w:t xml:space="preserve"> na </w:t>
      </w:r>
      <w:r w:rsidRPr="00643C4D">
        <w:t>svou vlastní obec</w:t>
      </w:r>
    </w:p>
    <w:p w14:paraId="108A3B02" w14:textId="77777777" w:rsidR="00643C4D" w:rsidRPr="00643C4D" w:rsidRDefault="00643C4D" w:rsidP="00643C4D">
      <w:pPr>
        <w:rPr>
          <w:u w:val="single"/>
        </w:rPr>
      </w:pPr>
      <w:r w:rsidRPr="00643C4D">
        <w:rPr>
          <w:u w:val="single"/>
        </w:rPr>
        <w:t>Sdělení</w:t>
      </w:r>
    </w:p>
    <w:p w14:paraId="6BED8F2C" w14:textId="0C7DF7B9" w:rsidR="00643C4D" w:rsidRPr="00643C4D" w:rsidRDefault="00643C4D" w:rsidP="00643C4D">
      <w:r w:rsidRPr="00643C4D">
        <w:t>Při vytváření finální podoby města dochází</w:t>
      </w:r>
      <w:r w:rsidR="00ED5750">
        <w:t xml:space="preserve"> k </w:t>
      </w:r>
      <w:r w:rsidRPr="00643C4D">
        <w:t>častým střetům zájmů. Vytváření města je dlouhodobý</w:t>
      </w:r>
      <w:r w:rsidR="00ED5750">
        <w:t xml:space="preserve"> a </w:t>
      </w:r>
      <w:r w:rsidRPr="00643C4D">
        <w:t>složitý proces,</w:t>
      </w:r>
      <w:r w:rsidR="00F708DE">
        <w:t xml:space="preserve"> na </w:t>
      </w:r>
      <w:r w:rsidRPr="00643C4D">
        <w:t>který má vliv mnoho jevů. Tyto jevy se nějak p</w:t>
      </w:r>
      <w:r>
        <w:t>romítají</w:t>
      </w:r>
      <w:r w:rsidR="00ED5750">
        <w:t xml:space="preserve"> i</w:t>
      </w:r>
      <w:r w:rsidR="001170D4">
        <w:t xml:space="preserve"> do </w:t>
      </w:r>
      <w:r>
        <w:t>života</w:t>
      </w:r>
      <w:r w:rsidR="00ED5750">
        <w:t xml:space="preserve"> v </w:t>
      </w:r>
      <w:r>
        <w:t>mé obci.</w:t>
      </w:r>
    </w:p>
    <w:p w14:paraId="139A7E61" w14:textId="77777777" w:rsidR="00643C4D" w:rsidRPr="00643C4D" w:rsidRDefault="00643C4D" w:rsidP="00643C4D">
      <w:pPr>
        <w:rPr>
          <w:u w:val="single"/>
        </w:rPr>
      </w:pPr>
      <w:r w:rsidRPr="00643C4D">
        <w:rPr>
          <w:u w:val="single"/>
        </w:rPr>
        <w:t>Metody</w:t>
      </w:r>
    </w:p>
    <w:p w14:paraId="72B58A41" w14:textId="02E27560" w:rsidR="00643C4D" w:rsidRPr="00643C4D" w:rsidRDefault="00643C4D" w:rsidP="00643C4D">
      <w:r w:rsidRPr="00643C4D">
        <w:t>pohybová hra, refle</w:t>
      </w:r>
      <w:r>
        <w:t>xe, skupinová strategie, soutěž</w:t>
      </w:r>
    </w:p>
    <w:p w14:paraId="3985E0DE" w14:textId="77777777" w:rsidR="00643C4D" w:rsidRPr="00643C4D" w:rsidRDefault="00643C4D" w:rsidP="00643C4D">
      <w:pPr>
        <w:rPr>
          <w:u w:val="single"/>
        </w:rPr>
      </w:pPr>
      <w:r w:rsidRPr="00643C4D">
        <w:rPr>
          <w:u w:val="single"/>
        </w:rPr>
        <w:t>Klíčové kompetence</w:t>
      </w:r>
    </w:p>
    <w:p w14:paraId="601064DC" w14:textId="7C4D37BE" w:rsidR="00643C4D" w:rsidRPr="00E4419C" w:rsidRDefault="00643C4D" w:rsidP="00886A22">
      <w:pPr>
        <w:pStyle w:val="Odstavecseseznamem"/>
        <w:numPr>
          <w:ilvl w:val="0"/>
          <w:numId w:val="42"/>
        </w:numPr>
      </w:pPr>
      <w:r w:rsidRPr="00E4419C">
        <w:t>Komunikace</w:t>
      </w:r>
      <w:r w:rsidR="00ED5750">
        <w:t xml:space="preserve"> v </w:t>
      </w:r>
      <w:r w:rsidRPr="00E4419C">
        <w:t>mateřském jazyce je rozvíjena:</w:t>
      </w:r>
    </w:p>
    <w:p w14:paraId="6FFA3F4F" w14:textId="3C84EE7F" w:rsidR="00643C4D" w:rsidRPr="00E4419C" w:rsidRDefault="00643C4D" w:rsidP="00886A22">
      <w:pPr>
        <w:pStyle w:val="Odstavecseseznamem"/>
        <w:numPr>
          <w:ilvl w:val="1"/>
          <w:numId w:val="42"/>
        </w:numPr>
      </w:pPr>
      <w:r w:rsidRPr="00E4419C">
        <w:t>Nácvikem porozumění výkladu pravidel simulační hry</w:t>
      </w:r>
      <w:r w:rsidR="00ED5750">
        <w:t xml:space="preserve"> a </w:t>
      </w:r>
      <w:r w:rsidRPr="00E4419C">
        <w:t>pokládáním dotazů</w:t>
      </w:r>
      <w:r w:rsidR="00F708DE">
        <w:t xml:space="preserve"> na </w:t>
      </w:r>
      <w:r w:rsidRPr="00E4419C">
        <w:t>jejich výklad</w:t>
      </w:r>
      <w:r w:rsidR="00ED5750">
        <w:t xml:space="preserve"> a </w:t>
      </w:r>
      <w:r w:rsidRPr="00E4419C">
        <w:t>důsledky.</w:t>
      </w:r>
    </w:p>
    <w:p w14:paraId="6E5BAF69" w14:textId="37236916" w:rsidR="00643C4D" w:rsidRPr="00E4419C" w:rsidRDefault="00643C4D" w:rsidP="00886A22">
      <w:pPr>
        <w:pStyle w:val="Odstavecseseznamem"/>
        <w:numPr>
          <w:ilvl w:val="1"/>
          <w:numId w:val="42"/>
        </w:numPr>
      </w:pPr>
      <w:r w:rsidRPr="00E4419C">
        <w:t>Aktivní komunikací mezi hráči</w:t>
      </w:r>
      <w:r w:rsidR="00ED5750">
        <w:t xml:space="preserve"> v </w:t>
      </w:r>
      <w:r w:rsidRPr="00E4419C">
        <w:t>průběhu simulačních her uvnitř týmu.</w:t>
      </w:r>
    </w:p>
    <w:p w14:paraId="4E6536C5" w14:textId="121CFF5C" w:rsidR="00643C4D" w:rsidRPr="00E4419C" w:rsidRDefault="00643C4D" w:rsidP="00886A22">
      <w:pPr>
        <w:pStyle w:val="Odstavecseseznamem"/>
        <w:numPr>
          <w:ilvl w:val="1"/>
          <w:numId w:val="42"/>
        </w:numPr>
      </w:pPr>
      <w:r w:rsidRPr="00E4419C">
        <w:t>Reflexí hry, při kterém účastníci vyjadřují svůj pohled</w:t>
      </w:r>
      <w:r w:rsidR="00F708DE">
        <w:t xml:space="preserve"> na </w:t>
      </w:r>
      <w:r w:rsidRPr="00E4419C">
        <w:t>klíčové okamžiky</w:t>
      </w:r>
      <w:r w:rsidR="00ED5750">
        <w:t xml:space="preserve"> a </w:t>
      </w:r>
      <w:r w:rsidRPr="00E4419C">
        <w:t>adaptací zážitku ze hry</w:t>
      </w:r>
      <w:r w:rsidR="001170D4">
        <w:t xml:space="preserve"> do </w:t>
      </w:r>
      <w:r w:rsidRPr="00E4419C">
        <w:t>reálného života.</w:t>
      </w:r>
    </w:p>
    <w:p w14:paraId="1BF30580" w14:textId="77777777" w:rsidR="00643C4D" w:rsidRPr="00E4419C" w:rsidRDefault="00643C4D" w:rsidP="00886A22">
      <w:pPr>
        <w:pStyle w:val="Odstavecseseznamem"/>
        <w:numPr>
          <w:ilvl w:val="0"/>
          <w:numId w:val="42"/>
        </w:numPr>
      </w:pPr>
      <w:r w:rsidRPr="00E4419C">
        <w:t>Matematická schopnost je rozvíjena:</w:t>
      </w:r>
    </w:p>
    <w:p w14:paraId="5526C27C" w14:textId="44182DE8" w:rsidR="00643C4D" w:rsidRPr="00E4419C" w:rsidRDefault="00643C4D" w:rsidP="00886A22">
      <w:pPr>
        <w:pStyle w:val="Odstavecseseznamem"/>
        <w:numPr>
          <w:ilvl w:val="1"/>
          <w:numId w:val="42"/>
        </w:numPr>
      </w:pPr>
      <w:r w:rsidRPr="00E4419C">
        <w:t>Pochopením, logickým</w:t>
      </w:r>
      <w:r w:rsidR="00ED5750">
        <w:t xml:space="preserve"> a </w:t>
      </w:r>
      <w:r w:rsidRPr="00E4419C">
        <w:t>promyšleným plánováním správného umístění budov</w:t>
      </w:r>
      <w:r w:rsidR="001170D4">
        <w:t xml:space="preserve"> do </w:t>
      </w:r>
      <w:r w:rsidRPr="00E4419C">
        <w:t>plochy města tak, aby byl zisk prostředků co největší.</w:t>
      </w:r>
    </w:p>
    <w:p w14:paraId="4AFFF7B9" w14:textId="39389623" w:rsidR="00643C4D" w:rsidRPr="00E4419C" w:rsidRDefault="00643C4D" w:rsidP="00886A22">
      <w:pPr>
        <w:pStyle w:val="Odstavecseseznamem"/>
        <w:numPr>
          <w:ilvl w:val="0"/>
          <w:numId w:val="42"/>
        </w:numPr>
      </w:pPr>
      <w:r w:rsidRPr="00E4419C">
        <w:t>Sociální</w:t>
      </w:r>
      <w:r w:rsidR="00ED5750">
        <w:t xml:space="preserve"> a </w:t>
      </w:r>
      <w:r w:rsidRPr="00E4419C">
        <w:t>občanské schopnosti jsou rozvíjeny:</w:t>
      </w:r>
    </w:p>
    <w:p w14:paraId="58CF4487" w14:textId="4AE4967B" w:rsidR="00643C4D" w:rsidRPr="00E4419C" w:rsidRDefault="00643C4D" w:rsidP="00886A22">
      <w:pPr>
        <w:pStyle w:val="Odstavecseseznamem"/>
        <w:numPr>
          <w:ilvl w:val="1"/>
          <w:numId w:val="42"/>
        </w:numPr>
      </w:pPr>
      <w:r w:rsidRPr="00E4419C">
        <w:t>Zažitím si problematiky</w:t>
      </w:r>
      <w:r w:rsidR="00ED5750">
        <w:t xml:space="preserve"> a </w:t>
      </w:r>
      <w:r w:rsidRPr="00E4419C">
        <w:t>celistvosti územního plánování.</w:t>
      </w:r>
    </w:p>
    <w:p w14:paraId="5F3D282E" w14:textId="7DFCE013" w:rsidR="00643C4D" w:rsidRPr="000E5091" w:rsidRDefault="00643C4D" w:rsidP="00643C4D">
      <w:pPr>
        <w:pStyle w:val="Odstavecseseznamem"/>
        <w:numPr>
          <w:ilvl w:val="1"/>
          <w:numId w:val="42"/>
        </w:numPr>
        <w:rPr>
          <w:u w:val="single"/>
        </w:rPr>
      </w:pPr>
      <w:r w:rsidRPr="00E4419C">
        <w:t>Týmovým plánováním, vedením týmu</w:t>
      </w:r>
      <w:r w:rsidR="00ED5750">
        <w:t xml:space="preserve"> a </w:t>
      </w:r>
      <w:r w:rsidRPr="00E4419C">
        <w:t>diskuzí nad správnou strategií.</w:t>
      </w:r>
    </w:p>
    <w:p w14:paraId="27AF02A2" w14:textId="77EE65DC" w:rsidR="00643C4D" w:rsidRPr="00643C4D" w:rsidRDefault="00B95180" w:rsidP="00643C4D">
      <w:pPr>
        <w:rPr>
          <w:u w:val="single"/>
        </w:rPr>
      </w:pPr>
      <w:r>
        <w:rPr>
          <w:u w:val="single"/>
        </w:rPr>
        <w:t>U</w:t>
      </w:r>
      <w:r w:rsidR="00E4419C">
        <w:rPr>
          <w:u w:val="single"/>
        </w:rPr>
        <w:t>vedení</w:t>
      </w:r>
    </w:p>
    <w:p w14:paraId="0004D500" w14:textId="12212E7A" w:rsidR="00643C4D" w:rsidRPr="00E4419C" w:rsidRDefault="00643C4D" w:rsidP="00643C4D">
      <w:pPr>
        <w:rPr>
          <w:b/>
        </w:rPr>
      </w:pPr>
      <w:r w:rsidRPr="00E4419C">
        <w:rPr>
          <w:b/>
        </w:rPr>
        <w:t>Příprava materiálu</w:t>
      </w:r>
      <w:r w:rsidR="00ED5750">
        <w:rPr>
          <w:b/>
        </w:rPr>
        <w:t xml:space="preserve"> a </w:t>
      </w:r>
      <w:r w:rsidRPr="00E4419C">
        <w:rPr>
          <w:b/>
        </w:rPr>
        <w:t>místa</w:t>
      </w:r>
    </w:p>
    <w:p w14:paraId="546C13CD" w14:textId="4DC5C571" w:rsidR="00643C4D" w:rsidRPr="00E4419C" w:rsidRDefault="00643C4D" w:rsidP="00643C4D">
      <w:r w:rsidRPr="00E4419C">
        <w:t>Před uvedením programu je třeba nachystat: 4x velké stoly</w:t>
      </w:r>
      <w:r w:rsidR="00ED5750">
        <w:t xml:space="preserve"> a </w:t>
      </w:r>
      <w:r w:rsidRPr="00E4419C">
        <w:t>nástěnky</w:t>
      </w:r>
      <w:r w:rsidR="001A6013">
        <w:t>. Na </w:t>
      </w:r>
      <w:r w:rsidRPr="00E4419C">
        <w:t>nástěnky se připevní shrnutí pravidel hry, mapa expozice, zadání úkolů</w:t>
      </w:r>
      <w:r w:rsidR="00ED5750">
        <w:t xml:space="preserve"> a </w:t>
      </w:r>
      <w:r w:rsidRPr="00E4419C">
        <w:t>nákresy budov</w:t>
      </w:r>
      <w:r w:rsidR="00ED5750">
        <w:t xml:space="preserve"> s </w:t>
      </w:r>
      <w:r w:rsidRPr="00E4419C">
        <w:t xml:space="preserve">kartami budov (viz příloha </w:t>
      </w:r>
      <w:hyperlink r:id="rId30" w:history="1">
        <w:r w:rsidRPr="008A773E">
          <w:rPr>
            <w:rStyle w:val="Hypertextovodkaz"/>
          </w:rPr>
          <w:t>004.01.09</w:t>
        </w:r>
      </w:hyperlink>
      <w:r w:rsidR="001170D4">
        <w:t> </w:t>
      </w:r>
      <w:r w:rsidRPr="00E4419C">
        <w:t>–</w:t>
      </w:r>
      <w:r w:rsidR="001170D4">
        <w:t> </w:t>
      </w:r>
      <w:hyperlink r:id="rId31" w:history="1">
        <w:r w:rsidR="008A773E" w:rsidRPr="008A773E">
          <w:rPr>
            <w:rStyle w:val="Hypertextovodkaz"/>
          </w:rPr>
          <w:t>004.01.10</w:t>
        </w:r>
      </w:hyperlink>
      <w:r w:rsidRPr="00E4419C">
        <w:t xml:space="preserve"> nástěnka 1</w:t>
      </w:r>
      <w:r w:rsidR="00ED5750">
        <w:t xml:space="preserve"> a </w:t>
      </w:r>
      <w:r w:rsidRPr="00E4419C">
        <w:t>nástěnka 2)</w:t>
      </w:r>
      <w:r w:rsidR="001A6013">
        <w:t>. Na </w:t>
      </w:r>
      <w:r w:rsidRPr="00E4419C">
        <w:t>každou dvojici stolů patří herní deska ze stavebnice lego, dále archy</w:t>
      </w:r>
      <w:r w:rsidR="00ED5750">
        <w:t xml:space="preserve"> pro </w:t>
      </w:r>
      <w:r w:rsidRPr="00E4419C">
        <w:t>záznam průběhu hry, kostky rozdělené podle typu budov</w:t>
      </w:r>
      <w:r w:rsidR="00ED5750">
        <w:t xml:space="preserve"> a </w:t>
      </w:r>
      <w:r w:rsidRPr="00E4419C">
        <w:t>karty budov rozdělené podle typu budov</w:t>
      </w:r>
      <w:r w:rsidR="00ED5750">
        <w:t xml:space="preserve"> v </w:t>
      </w:r>
      <w:r w:rsidRPr="00E4419C">
        <w:t>mističkách</w:t>
      </w:r>
      <w:r w:rsidR="00F708DE">
        <w:t xml:space="preserve"> po </w:t>
      </w:r>
      <w:r w:rsidRPr="00E4419C">
        <w:t>jednom typu, propisky, kalkulačka</w:t>
      </w:r>
      <w:r w:rsidR="00ED5750">
        <w:t xml:space="preserve"> a </w:t>
      </w:r>
      <w:r w:rsidRPr="00E4419C">
        <w:t xml:space="preserve">4x karta populační bonus. </w:t>
      </w:r>
    </w:p>
    <w:p w14:paraId="51407F28" w14:textId="0B08E6F8" w:rsidR="00643C4D" w:rsidRDefault="00643C4D" w:rsidP="00643C4D">
      <w:r w:rsidRPr="00E4419C">
        <w:t>Na desky měst je také potřeba dopředu nalepit dva pruhy izolepy</w:t>
      </w:r>
      <w:r w:rsidR="00ED5750">
        <w:t xml:space="preserve"> a </w:t>
      </w:r>
      <w:r w:rsidRPr="00E4419C">
        <w:t>červený papír, zmenšující plochu města. Pokud byste měli</w:t>
      </w:r>
      <w:r w:rsidR="00ED5750">
        <w:t xml:space="preserve"> k </w:t>
      </w:r>
      <w:r w:rsidRPr="00E4419C">
        <w:t>dispozici menší lego desku, pak samozřejmě nemusíte toto omezení zavádět</w:t>
      </w:r>
      <w:r w:rsidR="001A6013">
        <w:t>. Na </w:t>
      </w:r>
      <w:r w:rsidRPr="00E4419C">
        <w:t>některá místa pak můžete dát menší šedé kostičky, které také omezují místa, kde se může stavět. Symbolizují místa se špatným podložím apod.</w:t>
      </w:r>
    </w:p>
    <w:p w14:paraId="6F917B74" w14:textId="77777777" w:rsidR="008E463B" w:rsidRPr="00E4419C" w:rsidRDefault="008E463B" w:rsidP="00643C4D"/>
    <w:p w14:paraId="693BE83B" w14:textId="1F6B3DAC" w:rsidR="00643C4D" w:rsidRPr="00E4419C" w:rsidRDefault="00643C4D" w:rsidP="00643C4D">
      <w:pPr>
        <w:rPr>
          <w:b/>
        </w:rPr>
      </w:pPr>
      <w:r w:rsidRPr="00E4419C">
        <w:rPr>
          <w:b/>
        </w:rPr>
        <w:t>Přivítání</w:t>
      </w:r>
      <w:r w:rsidR="00ED5750">
        <w:rPr>
          <w:b/>
        </w:rPr>
        <w:t xml:space="preserve"> a </w:t>
      </w:r>
      <w:r w:rsidRPr="00E4419C">
        <w:rPr>
          <w:b/>
        </w:rPr>
        <w:t>úvodní motivace</w:t>
      </w:r>
    </w:p>
    <w:p w14:paraId="3A490FC0" w14:textId="6F7C8203" w:rsidR="00643C4D" w:rsidRPr="00E4419C" w:rsidRDefault="00643C4D" w:rsidP="00643C4D">
      <w:r w:rsidRPr="00E4419C">
        <w:t>Učitel přivádí účastníky</w:t>
      </w:r>
      <w:r w:rsidR="001170D4">
        <w:t xml:space="preserve"> do </w:t>
      </w:r>
      <w:r w:rsidRPr="00E4419C">
        <w:t>místa konání hry. Zde jsou připraveni realizátoři, kteří se představí</w:t>
      </w:r>
      <w:r w:rsidR="00ED5750">
        <w:t xml:space="preserve"> a </w:t>
      </w:r>
      <w:r w:rsidRPr="00E4419C">
        <w:t>vysvětlí celý projekt</w:t>
      </w:r>
      <w:r w:rsidR="001A6013">
        <w:t>. Na </w:t>
      </w:r>
      <w:r w:rsidRPr="00E4419C">
        <w:t>účastníky je potřeba působit pozitivně</w:t>
      </w:r>
      <w:r w:rsidR="00ED5750">
        <w:t xml:space="preserve"> a </w:t>
      </w:r>
      <w:r w:rsidRPr="00E4419C">
        <w:t>energicky</w:t>
      </w:r>
      <w:r w:rsidR="001A6013">
        <w:t>. V </w:t>
      </w:r>
      <w:r w:rsidRPr="00E4419C">
        <w:t>našem případě bylo zázemí hry</w:t>
      </w:r>
      <w:r w:rsidR="00F708DE">
        <w:t xml:space="preserve"> na </w:t>
      </w:r>
      <w:r w:rsidRPr="00E4419C">
        <w:t>volné ploše</w:t>
      </w:r>
      <w:r w:rsidR="00F708DE">
        <w:t xml:space="preserve"> po </w:t>
      </w:r>
      <w:r w:rsidRPr="00E4419C">
        <w:t>straně expozice.</w:t>
      </w:r>
    </w:p>
    <w:p w14:paraId="1FEE1D4E" w14:textId="6378D5BC" w:rsidR="00643C4D" w:rsidRPr="00E4419C" w:rsidRDefault="00643C4D" w:rsidP="00643C4D">
      <w:r w:rsidRPr="00E4419C">
        <w:t>Realizátoři si předem zajistí oblek, aby působili</w:t>
      </w:r>
      <w:r w:rsidR="00ED5750">
        <w:t xml:space="preserve"> v </w:t>
      </w:r>
      <w:r w:rsidRPr="00E4419C">
        <w:t>roli „volebních komisařů“ autentičtěji (s využitím faktu,</w:t>
      </w:r>
      <w:r w:rsidR="001170D4">
        <w:t xml:space="preserve"> že </w:t>
      </w:r>
      <w:r w:rsidRPr="00E4419C">
        <w:t>žáci vidí</w:t>
      </w:r>
      <w:r w:rsidR="00ED5750">
        <w:t xml:space="preserve"> v </w:t>
      </w:r>
      <w:r w:rsidRPr="00E4419C">
        <w:t>danou chvíli realizátory poprvé</w:t>
      </w:r>
      <w:r w:rsidR="00ED5750">
        <w:t xml:space="preserve"> v </w:t>
      </w:r>
      <w:r w:rsidRPr="00E4419C">
        <w:t>životě). Uvedou žáky</w:t>
      </w:r>
      <w:r w:rsidR="001170D4">
        <w:t xml:space="preserve"> do </w:t>
      </w:r>
      <w:r w:rsidRPr="00E4419C">
        <w:t>příběhové motivace</w:t>
      </w:r>
      <w:r w:rsidR="00ED5750">
        <w:t xml:space="preserve"> a </w:t>
      </w:r>
      <w:r w:rsidRPr="00E4419C">
        <w:t>vysvětlí,</w:t>
      </w:r>
      <w:r w:rsidR="001170D4">
        <w:t xml:space="preserve"> že </w:t>
      </w:r>
      <w:r w:rsidRPr="00E4419C">
        <w:t>se stávají členy městských hnutí, která se</w:t>
      </w:r>
      <w:r w:rsidR="00ED5750">
        <w:t xml:space="preserve"> v </w:t>
      </w:r>
      <w:r w:rsidRPr="00E4419C">
        <w:t>příštích hodinách pokusí zjistit co nejvíce poznatků</w:t>
      </w:r>
      <w:r w:rsidR="00ED5750">
        <w:t xml:space="preserve"> o </w:t>
      </w:r>
      <w:r w:rsidRPr="00E4419C">
        <w:t>Brně</w:t>
      </w:r>
      <w:r w:rsidR="00ED5750">
        <w:t xml:space="preserve"> a </w:t>
      </w:r>
      <w:r w:rsidRPr="00E4419C">
        <w:t>následně vypracovat volební program</w:t>
      </w:r>
      <w:r w:rsidR="00ED5750">
        <w:t xml:space="preserve"> a </w:t>
      </w:r>
      <w:r w:rsidRPr="00E4419C">
        <w:t>ucházet se</w:t>
      </w:r>
      <w:r w:rsidR="00ED5750">
        <w:t xml:space="preserve"> o </w:t>
      </w:r>
      <w:r w:rsidRPr="00E4419C">
        <w:t>přízeň voličů. Tím se je snažíme ihned dostat</w:t>
      </w:r>
      <w:r w:rsidR="001170D4">
        <w:t xml:space="preserve"> do </w:t>
      </w:r>
      <w:r w:rsidRPr="00E4419C">
        <w:t>příběhu</w:t>
      </w:r>
      <w:r w:rsidR="00ED5750">
        <w:t xml:space="preserve"> a </w:t>
      </w:r>
      <w:r w:rsidRPr="00E4419C">
        <w:t>tématu. Před vysvětlením pravidel nejprve realizátor představí projekt</w:t>
      </w:r>
      <w:r w:rsidR="00ED5750">
        <w:t xml:space="preserve"> a </w:t>
      </w:r>
      <w:r w:rsidRPr="00E4419C">
        <w:t>harmonogram obecně</w:t>
      </w:r>
      <w:r w:rsidR="001A6013">
        <w:t>. K </w:t>
      </w:r>
      <w:r w:rsidRPr="00E4419C">
        <w:t xml:space="preserve">tomu </w:t>
      </w:r>
      <w:r w:rsidR="00B56522">
        <w:t>může mít osnovu informací, kterou</w:t>
      </w:r>
      <w:r w:rsidRPr="00E4419C">
        <w:t xml:space="preserve"> má žákům předat (viz příloha </w:t>
      </w:r>
      <w:hyperlink r:id="rId32" w:history="1">
        <w:r w:rsidRPr="008A773E">
          <w:rPr>
            <w:rStyle w:val="Hypertextovodkaz"/>
          </w:rPr>
          <w:t>004.01.18</w:t>
        </w:r>
      </w:hyperlink>
      <w:r w:rsidRPr="00E4419C">
        <w:t xml:space="preserve"> osnova úvodních informací).</w:t>
      </w:r>
    </w:p>
    <w:p w14:paraId="0CE70A0A" w14:textId="6050E151" w:rsidR="00643C4D" w:rsidRPr="00E4419C" w:rsidRDefault="00643C4D" w:rsidP="00643C4D">
      <w:r w:rsidRPr="00E4419C">
        <w:t>Během celého projektu se pak jeden</w:t>
      </w:r>
      <w:r w:rsidR="00ED5750">
        <w:t xml:space="preserve"> z </w:t>
      </w:r>
      <w:r w:rsidRPr="00E4419C">
        <w:t xml:space="preserve">realizátorů snaží kontrolovat předem daný harmonogram (viz příloha </w:t>
      </w:r>
      <w:hyperlink r:id="rId33" w:history="1">
        <w:r w:rsidRPr="008A773E">
          <w:rPr>
            <w:rStyle w:val="Hypertextovodkaz"/>
          </w:rPr>
          <w:t>004.01.19</w:t>
        </w:r>
      </w:hyperlink>
      <w:r w:rsidRPr="00E4419C">
        <w:t xml:space="preserve"> Harmonogram projektu).</w:t>
      </w:r>
    </w:p>
    <w:p w14:paraId="1678C6CD" w14:textId="3F389EEC" w:rsidR="00643C4D" w:rsidRPr="00E4419C" w:rsidRDefault="00643C4D" w:rsidP="00643C4D">
      <w:r w:rsidRPr="00E4419C">
        <w:t>Celý projekt je velice časově napnutý. Snažíme se, aby si žáci příliš neoddechli</w:t>
      </w:r>
      <w:r w:rsidR="00ED5750">
        <w:t xml:space="preserve"> a </w:t>
      </w:r>
      <w:r w:rsidRPr="00E4419C">
        <w:t>zbytečně nevystupovali</w:t>
      </w:r>
      <w:r w:rsidR="00ED5750">
        <w:t xml:space="preserve"> z </w:t>
      </w:r>
      <w:r w:rsidRPr="00E4419C">
        <w:t>role</w:t>
      </w:r>
      <w:r w:rsidR="00ED5750">
        <w:t xml:space="preserve"> a </w:t>
      </w:r>
      <w:r w:rsidRPr="00E4419C">
        <w:t>tématu. Je zapotřebí, aby</w:t>
      </w:r>
      <w:r w:rsidR="00F708DE">
        <w:t xml:space="preserve"> na </w:t>
      </w:r>
      <w:r w:rsidRPr="00E4419C">
        <w:t>sebe všechny aktivity plynule navazovaly. Mezi jednotlivými aktivitami by nemělo docházet ke zbytečným pauzám</w:t>
      </w:r>
      <w:r w:rsidR="00ED5750">
        <w:t xml:space="preserve"> a </w:t>
      </w:r>
      <w:r w:rsidRPr="00E4419C">
        <w:t>zdržením. Realizátoři by také neměli tápat</w:t>
      </w:r>
      <w:r w:rsidR="00ED5750">
        <w:t xml:space="preserve"> a </w:t>
      </w:r>
      <w:r w:rsidRPr="00E4419C">
        <w:t>domlouvat se před účastníky, kdo bude co dělat</w:t>
      </w:r>
      <w:r w:rsidR="00ED5750">
        <w:t xml:space="preserve"> a </w:t>
      </w:r>
      <w:r w:rsidRPr="00E4419C">
        <w:t>co se bude dít. To vše ubírá</w:t>
      </w:r>
      <w:r w:rsidR="00F708DE">
        <w:t xml:space="preserve"> na </w:t>
      </w:r>
      <w:r w:rsidRPr="00E4419C">
        <w:t>dynamice</w:t>
      </w:r>
      <w:r w:rsidR="00ED5750">
        <w:t xml:space="preserve"> a </w:t>
      </w:r>
      <w:r w:rsidRPr="00E4419C">
        <w:t>věrohodnosti.</w:t>
      </w:r>
    </w:p>
    <w:p w14:paraId="326F5D8C" w14:textId="1C50375A" w:rsidR="00643C4D" w:rsidRPr="00E4419C" w:rsidRDefault="00643C4D" w:rsidP="00643C4D">
      <w:r w:rsidRPr="00E4419C">
        <w:t>Při představení projektu by realizátoři měli zůstat</w:t>
      </w:r>
      <w:r w:rsidR="00F708DE">
        <w:t xml:space="preserve"> ve </w:t>
      </w:r>
      <w:r w:rsidRPr="00E4419C">
        <w:t>svých rolích – volebních komisařů. Chceme účastníkům představit jen základní kostru</w:t>
      </w:r>
      <w:r w:rsidR="00ED5750">
        <w:t xml:space="preserve"> a </w:t>
      </w:r>
      <w:r w:rsidRPr="00E4419C">
        <w:t>to, co je nezbytně nutné, aby se cítili</w:t>
      </w:r>
      <w:r w:rsidR="00ED5750">
        <w:t xml:space="preserve"> v </w:t>
      </w:r>
      <w:r w:rsidRPr="00E4419C">
        <w:t>bezpečí</w:t>
      </w:r>
      <w:r w:rsidR="00ED5750">
        <w:t xml:space="preserve"> a </w:t>
      </w:r>
      <w:r w:rsidRPr="00E4419C">
        <w:t>věděli, jak se</w:t>
      </w:r>
      <w:r w:rsidR="00F708DE">
        <w:t xml:space="preserve"> na </w:t>
      </w:r>
      <w:r w:rsidRPr="00E4419C">
        <w:t>aktivity připravit. Rozhodně nepředstavujeme podrobnosti jednotlivých aktivit. Toto by měli dodržovat</w:t>
      </w:r>
      <w:r w:rsidR="00ED5750">
        <w:t xml:space="preserve"> i </w:t>
      </w:r>
      <w:r w:rsidRPr="00E4419C">
        <w:t>učitelé</w:t>
      </w:r>
      <w:r w:rsidR="00ED5750">
        <w:t xml:space="preserve"> v </w:t>
      </w:r>
      <w:r w:rsidRPr="00E4419C">
        <w:t>běžné výuce</w:t>
      </w:r>
      <w:r w:rsidR="00F708DE">
        <w:t xml:space="preserve"> ve </w:t>
      </w:r>
      <w:r w:rsidRPr="00E4419C">
        <w:t>dnech před projektem.</w:t>
      </w:r>
    </w:p>
    <w:p w14:paraId="75648ABD" w14:textId="0B720F23" w:rsidR="00643C4D" w:rsidRPr="00E4419C" w:rsidRDefault="00643C4D" w:rsidP="00643C4D">
      <w:r w:rsidRPr="00E4419C">
        <w:t>Spojení obou aktivit, tedy vysvětlení projektu</w:t>
      </w:r>
      <w:r w:rsidR="00ED5750">
        <w:t xml:space="preserve"> a </w:t>
      </w:r>
      <w:r w:rsidRPr="00E4419C">
        <w:t>pravidel úvodní hry, má své pevné dramaturgické ukotvení. Jde</w:t>
      </w:r>
      <w:r w:rsidR="00ED5750">
        <w:t xml:space="preserve"> o </w:t>
      </w:r>
      <w:r w:rsidRPr="00E4419C">
        <w:t>to,</w:t>
      </w:r>
      <w:r w:rsidR="001170D4">
        <w:t xml:space="preserve"> že </w:t>
      </w:r>
      <w:r w:rsidRPr="00E4419C">
        <w:t>organizátoři vítají účastníky již</w:t>
      </w:r>
      <w:r w:rsidR="00ED5750">
        <w:t xml:space="preserve"> v </w:t>
      </w:r>
      <w:r w:rsidRPr="00E4419C">
        <w:t>rolích</w:t>
      </w:r>
      <w:r w:rsidR="00ED5750">
        <w:t xml:space="preserve"> a </w:t>
      </w:r>
      <w:r w:rsidRPr="00E4419C">
        <w:t>kostýmech. Pokud by nejdříve proběhlo "civilní vysvětlení"</w:t>
      </w:r>
      <w:r w:rsidR="00ED5750">
        <w:t xml:space="preserve"> a </w:t>
      </w:r>
      <w:r w:rsidRPr="00E4419C">
        <w:t>následný střih</w:t>
      </w:r>
      <w:r w:rsidR="001170D4">
        <w:t xml:space="preserve"> do </w:t>
      </w:r>
      <w:r w:rsidRPr="00E4419C">
        <w:t>objasňování úvodní hry, vytratil by se</w:t>
      </w:r>
      <w:r w:rsidR="00ED5750">
        <w:t xml:space="preserve"> z </w:t>
      </w:r>
      <w:r w:rsidRPr="00E4419C">
        <w:t>toho onen dramaturgický prvek překvapení či, chcete-li, "hození</w:t>
      </w:r>
      <w:r w:rsidR="001170D4">
        <w:t xml:space="preserve"> do </w:t>
      </w:r>
      <w:r w:rsidRPr="00E4419C">
        <w:t>vody". Právě tento princip je nicméně</w:t>
      </w:r>
      <w:r w:rsidR="00ED5750">
        <w:t xml:space="preserve"> pro </w:t>
      </w:r>
      <w:r w:rsidRPr="00E4419C">
        <w:t>organizátory stěžejním – jde</w:t>
      </w:r>
      <w:r w:rsidR="00ED5750">
        <w:t xml:space="preserve"> o </w:t>
      </w:r>
      <w:r w:rsidRPr="00E4419C">
        <w:t>jasné oddělení projektu</w:t>
      </w:r>
      <w:r w:rsidR="001170D4">
        <w:t xml:space="preserve"> od </w:t>
      </w:r>
      <w:r w:rsidRPr="00E4419C">
        <w:t>školy</w:t>
      </w:r>
      <w:r w:rsidR="00ED5750">
        <w:t xml:space="preserve"> a </w:t>
      </w:r>
      <w:r w:rsidRPr="00E4419C">
        <w:t>její převažující frontální výuky.</w:t>
      </w:r>
    </w:p>
    <w:p w14:paraId="2D2B6E6C" w14:textId="77777777" w:rsidR="00643C4D" w:rsidRPr="00643C4D" w:rsidRDefault="00643C4D" w:rsidP="00643C4D">
      <w:pPr>
        <w:rPr>
          <w:u w:val="single"/>
        </w:rPr>
      </w:pPr>
    </w:p>
    <w:p w14:paraId="7637DF27" w14:textId="77777777" w:rsidR="00643C4D" w:rsidRPr="0003029D" w:rsidRDefault="00643C4D" w:rsidP="00643C4D">
      <w:pPr>
        <w:rPr>
          <w:b/>
        </w:rPr>
      </w:pPr>
      <w:r w:rsidRPr="0003029D">
        <w:rPr>
          <w:b/>
        </w:rPr>
        <w:t>Zařazení hry Postav si své město</w:t>
      </w:r>
    </w:p>
    <w:p w14:paraId="5878C4AA" w14:textId="32D9AEA4" w:rsidR="00643C4D" w:rsidRPr="00E4419C" w:rsidRDefault="00643C4D" w:rsidP="00643C4D">
      <w:r w:rsidRPr="00E4419C">
        <w:t>Hra je jakýmsi vykopnutím celého programu, která by měla nastartovat dobrou atmosféru, ale</w:t>
      </w:r>
      <w:r w:rsidR="00ED5750">
        <w:t xml:space="preserve"> i </w:t>
      </w:r>
      <w:r w:rsidRPr="00E4419C">
        <w:t>soudržnost</w:t>
      </w:r>
      <w:r w:rsidR="00ED5750">
        <w:t xml:space="preserve"> a </w:t>
      </w:r>
      <w:r w:rsidRPr="00E4419C">
        <w:t>spolupráci</w:t>
      </w:r>
      <w:r w:rsidR="00ED5750">
        <w:t xml:space="preserve"> v </w:t>
      </w:r>
      <w:r w:rsidRPr="00E4419C">
        <w:t>hnutích. Hra je simulací územního plánování</w:t>
      </w:r>
      <w:r w:rsidR="00ED5750">
        <w:t xml:space="preserve"> a </w:t>
      </w:r>
      <w:r w:rsidRPr="00E4419C">
        <w:t>testuje schopnost hnutí vybudovat dobré</w:t>
      </w:r>
      <w:r w:rsidR="00ED5750">
        <w:t xml:space="preserve"> a </w:t>
      </w:r>
      <w:r w:rsidRPr="00E4419C">
        <w:t xml:space="preserve">funkční město.  </w:t>
      </w:r>
    </w:p>
    <w:p w14:paraId="2C1DA45F" w14:textId="7BF2484F" w:rsidR="00643C4D" w:rsidRPr="00E4419C" w:rsidRDefault="00643C4D" w:rsidP="00643C4D">
      <w:r w:rsidRPr="00E4419C">
        <w:t>Hra funguje jako tematický úvod</w:t>
      </w:r>
      <w:r w:rsidR="00ED5750">
        <w:t xml:space="preserve"> a </w:t>
      </w:r>
      <w:r w:rsidRPr="00E4419C">
        <w:t>simulace územního plánování, dá se</w:t>
      </w:r>
      <w:r w:rsidR="00ED5750">
        <w:t xml:space="preserve"> v </w:t>
      </w:r>
      <w:r w:rsidRPr="00E4419C">
        <w:t>ní vypozorovat několik demografických</w:t>
      </w:r>
      <w:r w:rsidR="00ED5750">
        <w:t xml:space="preserve"> a </w:t>
      </w:r>
      <w:r w:rsidRPr="00E4419C">
        <w:t>geografických zákonitostí. Zároveň funguje jako základ</w:t>
      </w:r>
      <w:r w:rsidR="00ED5750">
        <w:t xml:space="preserve"> pro </w:t>
      </w:r>
      <w:r w:rsidRPr="00E4419C">
        <w:t>následnou diskuzi</w:t>
      </w:r>
      <w:r w:rsidR="00ED5750">
        <w:t xml:space="preserve"> a </w:t>
      </w:r>
      <w:r w:rsidRPr="00E4419C">
        <w:t>vlastně celý projekt. Nutno však přiznat,</w:t>
      </w:r>
      <w:r w:rsidR="001170D4">
        <w:t xml:space="preserve"> že </w:t>
      </w:r>
      <w:r w:rsidRPr="00E4419C">
        <w:t>se</w:t>
      </w:r>
      <w:r w:rsidR="00ED5750">
        <w:t xml:space="preserve"> v </w:t>
      </w:r>
      <w:r w:rsidRPr="00E4419C">
        <w:t>mnoha ohledech</w:t>
      </w:r>
      <w:r w:rsidR="001170D4">
        <w:t xml:space="preserve"> od </w:t>
      </w:r>
      <w:r w:rsidRPr="00E4419C">
        <w:t>reality liší. To je dobré přiznat</w:t>
      </w:r>
      <w:r w:rsidR="00ED5750">
        <w:t xml:space="preserve"> i </w:t>
      </w:r>
      <w:r w:rsidRPr="00E4419C">
        <w:t>při reflexi</w:t>
      </w:r>
      <w:r w:rsidR="00ED5750">
        <w:t xml:space="preserve"> s </w:t>
      </w:r>
      <w:r w:rsidRPr="00E4419C">
        <w:t xml:space="preserve">žáky. </w:t>
      </w:r>
    </w:p>
    <w:p w14:paraId="08379899" w14:textId="77777777" w:rsidR="00643C4D" w:rsidRPr="00643C4D" w:rsidRDefault="00643C4D" w:rsidP="00643C4D">
      <w:pPr>
        <w:rPr>
          <w:u w:val="single"/>
        </w:rPr>
      </w:pPr>
    </w:p>
    <w:p w14:paraId="57E5CF04" w14:textId="77777777" w:rsidR="00643C4D" w:rsidRPr="00FE0F0B" w:rsidRDefault="00643C4D" w:rsidP="00643C4D">
      <w:pPr>
        <w:rPr>
          <w:b/>
        </w:rPr>
      </w:pPr>
      <w:r w:rsidRPr="00FE0F0B">
        <w:rPr>
          <w:b/>
        </w:rPr>
        <w:t>Vysvětlení pravidel hry</w:t>
      </w:r>
    </w:p>
    <w:p w14:paraId="2643B774" w14:textId="44A5AF1F" w:rsidR="00643C4D" w:rsidRPr="00E4419C" w:rsidRDefault="00643C4D" w:rsidP="00643C4D">
      <w:r w:rsidRPr="00E4419C">
        <w:t>Realizátor by neměl</w:t>
      </w:r>
      <w:r w:rsidR="00ED5750">
        <w:t xml:space="preserve"> v </w:t>
      </w:r>
      <w:r w:rsidRPr="00E4419C">
        <w:t>pravidlech tápat. Pokud nastanou nějaké dotazy</w:t>
      </w:r>
      <w:r w:rsidR="00ED5750">
        <w:t xml:space="preserve"> a </w:t>
      </w:r>
      <w:r w:rsidRPr="00E4419C">
        <w:t>nejasnosti ohledně detailů nebo specifických příkladů, pak je zapotřebí, aby realizátor bryskně odpověděl</w:t>
      </w:r>
      <w:r w:rsidR="00ED5750">
        <w:t xml:space="preserve"> a </w:t>
      </w:r>
      <w:r w:rsidRPr="00E4419C">
        <w:t>vymyslel správnou variantu pravidla – tu pak stačí dodržovat</w:t>
      </w:r>
      <w:r w:rsidR="00ED5750">
        <w:t xml:space="preserve"> u </w:t>
      </w:r>
      <w:r w:rsidRPr="00E4419C">
        <w:t>všech skupin.</w:t>
      </w:r>
    </w:p>
    <w:p w14:paraId="0EE19F4E" w14:textId="05B64D05" w:rsidR="00643C4D" w:rsidRPr="00E4419C" w:rsidRDefault="00643C4D" w:rsidP="00643C4D">
      <w:r w:rsidRPr="00E4419C">
        <w:t>Během vysvětlování pravidel stojí realizátor před všemi účastníky, které si postaví ideálně</w:t>
      </w:r>
      <w:r w:rsidR="001170D4">
        <w:t xml:space="preserve"> do </w:t>
      </w:r>
      <w:r w:rsidRPr="00E4419C">
        <w:t>půlkruhu. Při vysvětlování využívá příkladů</w:t>
      </w:r>
      <w:r w:rsidR="00ED5750">
        <w:t xml:space="preserve"> a </w:t>
      </w:r>
      <w:r w:rsidRPr="00E4419C">
        <w:t>názorně ukazuje veškerý materiál</w:t>
      </w:r>
      <w:r w:rsidR="00ED5750">
        <w:t xml:space="preserve"> a </w:t>
      </w:r>
      <w:r w:rsidRPr="00E4419C">
        <w:t>pomůcky. Během vysvětlování nedává příliš prostor</w:t>
      </w:r>
      <w:r w:rsidR="00ED5750">
        <w:t xml:space="preserve"> pro </w:t>
      </w:r>
      <w:r w:rsidRPr="00E4419C">
        <w:t>dotazy. Žáky často zajímá něco, co ještě máte</w:t>
      </w:r>
      <w:r w:rsidR="00ED5750">
        <w:t xml:space="preserve"> v </w:t>
      </w:r>
      <w:r w:rsidRPr="00E4419C">
        <w:t>plánu vysvětlit později. Nicméně přibližně třikrát během vysvětlování (např. když ukončíte vysvětlování jednoho tématu) se můžete dotázat, zda to všichni chápou, nebo mají</w:t>
      </w:r>
      <w:r w:rsidR="00ED5750">
        <w:t xml:space="preserve"> k </w:t>
      </w:r>
      <w:r w:rsidRPr="00E4419C">
        <w:t>danému bloku nějaké dotazy. Základní bloky jsou: způsob stavby budov, získávání peněz, typy budov</w:t>
      </w:r>
      <w:r w:rsidR="00ED5750">
        <w:t xml:space="preserve"> a </w:t>
      </w:r>
      <w:r w:rsidRPr="00E4419C">
        <w:t>jejich funkce, vyhodnocení kola</w:t>
      </w:r>
      <w:r w:rsidR="00ED5750">
        <w:t xml:space="preserve"> a </w:t>
      </w:r>
      <w:r w:rsidRPr="00E4419C">
        <w:t>zakončení hry. Pokládáním dotazů</w:t>
      </w:r>
      <w:r w:rsidR="00ED5750">
        <w:t xml:space="preserve"> a </w:t>
      </w:r>
      <w:r w:rsidRPr="00E4419C">
        <w:t>ujišťováním se, zda všichni pravidla chápou, se snažíme rozvíjet komunikaci</w:t>
      </w:r>
      <w:r w:rsidR="00ED5750">
        <w:t xml:space="preserve"> v </w:t>
      </w:r>
      <w:r w:rsidRPr="00E4419C">
        <w:t>mateřském jazyce. Pravidla se mohou zdát složitá, ale účastníci neměli</w:t>
      </w:r>
      <w:r w:rsidR="00ED5750">
        <w:t xml:space="preserve"> s </w:t>
      </w:r>
      <w:r w:rsidRPr="00E4419C">
        <w:t>jejich pochopením větší problémy. Nejasnosti</w:t>
      </w:r>
      <w:r w:rsidR="00ED5750">
        <w:t xml:space="preserve"> a </w:t>
      </w:r>
      <w:r w:rsidRPr="00E4419C">
        <w:t>větší představu</w:t>
      </w:r>
      <w:r w:rsidR="00ED5750">
        <w:t xml:space="preserve"> o </w:t>
      </w:r>
      <w:r w:rsidRPr="00E4419C">
        <w:t>hře získají</w:t>
      </w:r>
      <w:r w:rsidR="00ED5750">
        <w:t xml:space="preserve"> v </w:t>
      </w:r>
      <w:r w:rsidRPr="00E4419C">
        <w:t xml:space="preserve">průběhu prvních několika kol. </w:t>
      </w:r>
    </w:p>
    <w:p w14:paraId="00A935BA" w14:textId="77777777" w:rsidR="00643C4D" w:rsidRPr="00643C4D" w:rsidRDefault="00643C4D" w:rsidP="00643C4D">
      <w:pPr>
        <w:rPr>
          <w:u w:val="single"/>
        </w:rPr>
      </w:pPr>
    </w:p>
    <w:p w14:paraId="767ED17F" w14:textId="77777777" w:rsidR="00643C4D" w:rsidRPr="00FE0F0B" w:rsidRDefault="00643C4D" w:rsidP="00643C4D">
      <w:pPr>
        <w:rPr>
          <w:b/>
        </w:rPr>
      </w:pPr>
      <w:r w:rsidRPr="00FE0F0B">
        <w:rPr>
          <w:b/>
        </w:rPr>
        <w:t>Průběh hry</w:t>
      </w:r>
    </w:p>
    <w:p w14:paraId="7A37E66D" w14:textId="4899B631" w:rsidR="00643C4D" w:rsidRPr="00E4419C" w:rsidRDefault="00643C4D" w:rsidP="00643C4D">
      <w:r w:rsidRPr="00E4419C">
        <w:t>Po vysvětlení pravidel realizátor rozdělí žáky</w:t>
      </w:r>
      <w:r w:rsidR="001170D4">
        <w:t xml:space="preserve"> do </w:t>
      </w:r>
      <w:r w:rsidRPr="00E4419C">
        <w:t>čtyř skupin. Tyto skupiny dopředu vytvoří učitelé, kteří své žáky dobře znají</w:t>
      </w:r>
      <w:r w:rsidR="00ED5750">
        <w:t xml:space="preserve"> a </w:t>
      </w:r>
      <w:r w:rsidRPr="00E4419C">
        <w:t>snaží se, aby byly týmy mentálně, fyzicky, sociálně</w:t>
      </w:r>
      <w:r w:rsidR="00ED5750">
        <w:t xml:space="preserve"> a </w:t>
      </w:r>
      <w:r w:rsidRPr="00E4419C">
        <w:t>týmově podobně vybavené. Následně je týmům poskytnuto přibližně 3-5 minut</w:t>
      </w:r>
      <w:r w:rsidR="00F708DE">
        <w:t xml:space="preserve"> na </w:t>
      </w:r>
      <w:r w:rsidRPr="00E4419C">
        <w:t>vytvoření názvu hnutí, který používají</w:t>
      </w:r>
      <w:r w:rsidR="00ED5750">
        <w:t xml:space="preserve"> v </w:t>
      </w:r>
      <w:r w:rsidRPr="00E4419C">
        <w:t>rámci všech dalších aktivit</w:t>
      </w:r>
      <w:r w:rsidR="00F708DE">
        <w:t xml:space="preserve"> po </w:t>
      </w:r>
      <w:r w:rsidR="00B56522">
        <w:t>celou dobu projektu,</w:t>
      </w:r>
      <w:r w:rsidR="00ED5750">
        <w:t xml:space="preserve"> a</w:t>
      </w:r>
      <w:r w:rsidR="00F708DE">
        <w:t xml:space="preserve"> na </w:t>
      </w:r>
      <w:r w:rsidRPr="00E4419C">
        <w:t>rozmyšlení taktiky. Tím</w:t>
      </w:r>
      <w:r w:rsidR="00ED5750">
        <w:t xml:space="preserve"> u </w:t>
      </w:r>
      <w:r w:rsidRPr="00E4419C">
        <w:t>žáků podporujeme sociální</w:t>
      </w:r>
      <w:r w:rsidR="00ED5750">
        <w:t xml:space="preserve"> a </w:t>
      </w:r>
      <w:r w:rsidRPr="00E4419C">
        <w:t>občanské schopnosti</w:t>
      </w:r>
      <w:r w:rsidR="00ED5750">
        <w:t xml:space="preserve"> a </w:t>
      </w:r>
      <w:r w:rsidRPr="00E4419C">
        <w:t>komunikaci</w:t>
      </w:r>
      <w:r w:rsidR="00ED5750">
        <w:t xml:space="preserve"> v </w:t>
      </w:r>
      <w:r w:rsidRPr="00E4419C">
        <w:t>mateřském jazyce. Tyto klíčové kompetence jsou pak rozvíjeny během celé hry, protože</w:t>
      </w:r>
      <w:r w:rsidR="00ED5750">
        <w:t xml:space="preserve"> v </w:t>
      </w:r>
      <w:r w:rsidRPr="00E4419C">
        <w:t>týmu neustále probíhá taktizování, rozdělování úkolů</w:t>
      </w:r>
      <w:r w:rsidR="00ED5750">
        <w:t xml:space="preserve"> a </w:t>
      </w:r>
      <w:r w:rsidRPr="00E4419C">
        <w:t>rolí. Během celé hry týmy často procházejí mnohými úskalími, kdy neví, co mají postavit, nehodí se jim žádné budovy nebo musí postavit budovy</w:t>
      </w:r>
      <w:r w:rsidR="00F708DE">
        <w:t xml:space="preserve"> na </w:t>
      </w:r>
      <w:r w:rsidRPr="00E4419C">
        <w:t>místa, kam se nehodí. Tím zažívají alespoň jistou podobnost</w:t>
      </w:r>
      <w:r w:rsidR="00ED5750">
        <w:t xml:space="preserve"> s </w:t>
      </w:r>
      <w:r w:rsidRPr="00E4419C">
        <w:t>problematikou územního plánování reálných zastupitelů. Cílíme tak</w:t>
      </w:r>
      <w:r w:rsidR="00F708DE">
        <w:t xml:space="preserve"> na </w:t>
      </w:r>
      <w:r w:rsidRPr="00E4419C">
        <w:t>občanské schopnosti, které jsou pak rozvíjeny</w:t>
      </w:r>
      <w:r w:rsidR="00ED5750">
        <w:t xml:space="preserve"> i </w:t>
      </w:r>
      <w:r w:rsidRPr="00E4419C">
        <w:t xml:space="preserve">během reflexe, kdy právě problematiku obcí rozebíráme. </w:t>
      </w:r>
    </w:p>
    <w:p w14:paraId="4D8FE18D" w14:textId="44C55817" w:rsidR="00643C4D" w:rsidRPr="00E4419C" w:rsidRDefault="00643C4D" w:rsidP="00643C4D">
      <w:r w:rsidRPr="00E4419C">
        <w:t>Tím,</w:t>
      </w:r>
      <w:r w:rsidR="001170D4">
        <w:t xml:space="preserve"> že </w:t>
      </w:r>
      <w:r w:rsidRPr="00E4419C">
        <w:t>účastníky hned zpočátku postavíme před velkou výzvu nutností velkého mentálního, strategického</w:t>
      </w:r>
      <w:r w:rsidR="00ED5750">
        <w:t xml:space="preserve"> a </w:t>
      </w:r>
      <w:r w:rsidRPr="00E4419C">
        <w:t>týmového zapojení se snažíme rozvíjet matematickou schopnost. Tuto hru je možné vyhrát zejména správným propočítáním hodnot zisku populace, peněz, kostiček</w:t>
      </w:r>
      <w:r w:rsidR="00ED5750">
        <w:t xml:space="preserve"> a </w:t>
      </w:r>
      <w:r w:rsidRPr="00E4419C">
        <w:t>bonusových budov. Při správném vyhodnocení, které budovy se</w:t>
      </w:r>
      <w:r w:rsidR="00ED5750">
        <w:t xml:space="preserve"> v </w:t>
      </w:r>
      <w:r w:rsidRPr="00E4419C">
        <w:t>jaké části hry vyplatí stavět, můž</w:t>
      </w:r>
      <w:r w:rsidR="003C61D7">
        <w:t>o</w:t>
      </w:r>
      <w:r w:rsidRPr="00E4419C">
        <w:t>u získat velkou převahu</w:t>
      </w:r>
      <w:r w:rsidR="00ED5750">
        <w:t xml:space="preserve"> a </w:t>
      </w:r>
      <w:r w:rsidRPr="00E4419C">
        <w:t>rozvíjí své logické</w:t>
      </w:r>
      <w:r w:rsidR="00ED5750">
        <w:t xml:space="preserve"> a </w:t>
      </w:r>
      <w:r w:rsidRPr="00E4419C">
        <w:t>matematické schopnosti</w:t>
      </w:r>
      <w:r w:rsidR="001A6013">
        <w:t>. Pro </w:t>
      </w:r>
      <w:r w:rsidRPr="00E4419C">
        <w:t>méně zkušené účastníky nebo mladší žáky lze vynechat zelenou kategorii budov</w:t>
      </w:r>
      <w:r w:rsidR="00ED5750">
        <w:t xml:space="preserve"> a </w:t>
      </w:r>
      <w:r w:rsidRPr="00E4419C">
        <w:t xml:space="preserve">pravidlo vyššího populačního bonusu. </w:t>
      </w:r>
    </w:p>
    <w:p w14:paraId="23CCC51A" w14:textId="77777777" w:rsidR="00643C4D" w:rsidRPr="00643C4D" w:rsidRDefault="00643C4D" w:rsidP="00643C4D">
      <w:pPr>
        <w:rPr>
          <w:u w:val="single"/>
        </w:rPr>
      </w:pPr>
    </w:p>
    <w:p w14:paraId="01B238FC" w14:textId="03833CC4" w:rsidR="00643C4D" w:rsidRPr="00FE0F0B" w:rsidRDefault="00643C4D" w:rsidP="00643C4D">
      <w:pPr>
        <w:rPr>
          <w:b/>
        </w:rPr>
      </w:pPr>
      <w:r w:rsidRPr="00FE0F0B">
        <w:rPr>
          <w:b/>
        </w:rPr>
        <w:t>Úkoly</w:t>
      </w:r>
      <w:r w:rsidR="00ED5750">
        <w:rPr>
          <w:b/>
        </w:rPr>
        <w:t xml:space="preserve"> v </w:t>
      </w:r>
      <w:r w:rsidRPr="00FE0F0B">
        <w:rPr>
          <w:b/>
        </w:rPr>
        <w:t>expozici</w:t>
      </w:r>
    </w:p>
    <w:p w14:paraId="2D40DA6A" w14:textId="72D0116A" w:rsidR="00643C4D" w:rsidRPr="00E4419C" w:rsidRDefault="00643C4D" w:rsidP="00643C4D">
      <w:r w:rsidRPr="00E4419C">
        <w:t>Úkoly</w:t>
      </w:r>
      <w:r w:rsidR="00ED5750">
        <w:t xml:space="preserve"> v </w:t>
      </w:r>
      <w:r w:rsidRPr="00E4419C">
        <w:t>expozici vycházejí</w:t>
      </w:r>
      <w:r w:rsidR="00ED5750">
        <w:t xml:space="preserve"> z </w:t>
      </w:r>
      <w:r w:rsidRPr="00E4419C">
        <w:t>interaktivity exponátů. Tyto exponáty by měly být snadno</w:t>
      </w:r>
      <w:r w:rsidR="00ED5750">
        <w:t xml:space="preserve"> k </w:t>
      </w:r>
      <w:r w:rsidRPr="00E4419C">
        <w:t>nalezení, aby se žáci nemuseli zabývat jejich zdlouhavým hledáním. Jde spíše</w:t>
      </w:r>
      <w:r w:rsidR="00ED5750">
        <w:t xml:space="preserve"> o </w:t>
      </w:r>
      <w:r w:rsidRPr="00E4419C">
        <w:t>možnost rychle plnit úkoly. Samotné úkoly nejsou těžištěm hry. Úkoly jsou převážně soutěžní</w:t>
      </w:r>
      <w:r w:rsidR="00ED5750">
        <w:t xml:space="preserve"> a</w:t>
      </w:r>
      <w:r w:rsidR="00F708DE">
        <w:t xml:space="preserve"> ve </w:t>
      </w:r>
      <w:r w:rsidRPr="00E4419C">
        <w:t>dvojicích – vítěz si vydělá peníze. Některé úkoly plní jen jeden člověk bez soupeře. Těžší úkoly jsou</w:t>
      </w:r>
      <w:r w:rsidR="001170D4">
        <w:t xml:space="preserve"> za </w:t>
      </w:r>
      <w:r w:rsidRPr="00E4419C">
        <w:t>více peněz. Úkoly musí být rychle splnitelné – není to hlavní smysl hry</w:t>
      </w:r>
      <w:r w:rsidR="001170D4">
        <w:t>,</w:t>
      </w:r>
      <w:r w:rsidRPr="00E4419C">
        <w:t xml:space="preserve"> jen prostředek jak získat peníze</w:t>
      </w:r>
      <w:r w:rsidR="001170D4">
        <w:t xml:space="preserve"> do </w:t>
      </w:r>
      <w:r w:rsidRPr="00E4419C">
        <w:t>hry</w:t>
      </w:r>
      <w:r w:rsidR="00ED5750">
        <w:t xml:space="preserve"> a </w:t>
      </w:r>
      <w:r w:rsidRPr="00E4419C">
        <w:t>poznat expozici VIDA! Úkoly může samozřejmě organizátor změnit. Mohou vycházet</w:t>
      </w:r>
      <w:r w:rsidR="00ED5750">
        <w:t xml:space="preserve"> z </w:t>
      </w:r>
      <w:r w:rsidRPr="00E4419C">
        <w:t>místa, kde se hra odehrává, případně materiálního zabezpečení organizátora. Úkoly mohou být jak fyzicky, tak mentálně náročné.</w:t>
      </w:r>
    </w:p>
    <w:p w14:paraId="2C07D733" w14:textId="251E06AB" w:rsidR="00643C4D" w:rsidRPr="00E4419C" w:rsidRDefault="00643C4D" w:rsidP="00643C4D">
      <w:r w:rsidRPr="00E4419C">
        <w:t>V průběhu hry jsme hráli</w:t>
      </w:r>
      <w:r w:rsidR="00F708DE">
        <w:t xml:space="preserve"> na </w:t>
      </w:r>
      <w:r w:rsidRPr="00E4419C">
        <w:t>základě důvěry – žáky nikdo nekontroloval, zda úkoly skutečně splnili</w:t>
      </w:r>
      <w:r w:rsidR="00ED5750">
        <w:t xml:space="preserve"> a </w:t>
      </w:r>
      <w:r w:rsidRPr="00E4419C">
        <w:t>peníze si mohli brát ze stolu sami. Tím jsme</w:t>
      </w:r>
      <w:r w:rsidR="00ED5750">
        <w:t xml:space="preserve"> u </w:t>
      </w:r>
      <w:r w:rsidRPr="00E4419C">
        <w:t>nich chtěli vybudovat vzájemnou důvěru</w:t>
      </w:r>
      <w:r w:rsidR="00ED5750">
        <w:t xml:space="preserve"> a </w:t>
      </w:r>
      <w:r w:rsidRPr="00E4419C">
        <w:t>pocit,</w:t>
      </w:r>
      <w:r w:rsidR="001170D4">
        <w:t xml:space="preserve"> že </w:t>
      </w:r>
      <w:r w:rsidRPr="00E4419C">
        <w:t>jsme si rovni. Žákům je potřeba vysvětlit,</w:t>
      </w:r>
      <w:r w:rsidR="001170D4">
        <w:t xml:space="preserve"> že </w:t>
      </w:r>
      <w:r w:rsidRPr="00E4419C">
        <w:t>se hraje fair play</w:t>
      </w:r>
      <w:r w:rsidR="00ED5750">
        <w:t xml:space="preserve"> a</w:t>
      </w:r>
      <w:r w:rsidR="001170D4">
        <w:t xml:space="preserve"> že </w:t>
      </w:r>
      <w:r w:rsidRPr="00E4419C">
        <w:t>hra je vytvořena</w:t>
      </w:r>
      <w:r w:rsidR="00ED5750">
        <w:t xml:space="preserve"> pro </w:t>
      </w:r>
      <w:r w:rsidRPr="00E4419C">
        <w:t>ně,</w:t>
      </w:r>
      <w:r w:rsidR="00ED5750">
        <w:t xml:space="preserve"> a </w:t>
      </w:r>
      <w:r w:rsidRPr="00E4419C">
        <w:t>proto nemá smysl podvádět.</w:t>
      </w:r>
    </w:p>
    <w:p w14:paraId="4091B7DD" w14:textId="692D3655" w:rsidR="006E5FEF" w:rsidRDefault="006E5FEF">
      <w:pPr>
        <w:spacing w:line="276" w:lineRule="auto"/>
        <w:jc w:val="left"/>
        <w:rPr>
          <w:b/>
        </w:rPr>
      </w:pPr>
    </w:p>
    <w:p w14:paraId="3CE20DD6" w14:textId="2A23F599" w:rsidR="00643C4D" w:rsidRPr="00FE0F0B" w:rsidRDefault="00643C4D" w:rsidP="00643C4D">
      <w:pPr>
        <w:rPr>
          <w:b/>
        </w:rPr>
      </w:pPr>
      <w:r w:rsidRPr="00FE0F0B">
        <w:rPr>
          <w:b/>
        </w:rPr>
        <w:t>Role zapisovatelů</w:t>
      </w:r>
    </w:p>
    <w:p w14:paraId="4739991E" w14:textId="2AB89D5B" w:rsidR="00643C4D" w:rsidRPr="00E4419C" w:rsidRDefault="00643C4D" w:rsidP="00643C4D">
      <w:r w:rsidRPr="00E4419C">
        <w:t>Průvodci, kteří sedí</w:t>
      </w:r>
      <w:r w:rsidR="00ED5750">
        <w:t xml:space="preserve"> u </w:t>
      </w:r>
      <w:r w:rsidRPr="00E4419C">
        <w:t>stolů</w:t>
      </w:r>
      <w:r w:rsidR="00ED5750">
        <w:t xml:space="preserve"> a </w:t>
      </w:r>
      <w:r w:rsidRPr="00E4419C">
        <w:t>přijímají informace</w:t>
      </w:r>
      <w:r w:rsidR="001170D4">
        <w:t xml:space="preserve"> od </w:t>
      </w:r>
      <w:r w:rsidRPr="00E4419C">
        <w:t>jednotlivých týmů (ohledně vydělaných peněz, investic</w:t>
      </w:r>
      <w:r w:rsidR="001170D4">
        <w:t xml:space="preserve"> do </w:t>
      </w:r>
      <w:r w:rsidRPr="00E4419C">
        <w:t>staveb atd.), musí být předem řádně proškoleni, aby pravidla chápali</w:t>
      </w:r>
      <w:r w:rsidR="00ED5750">
        <w:t xml:space="preserve"> a v </w:t>
      </w:r>
      <w:r w:rsidRPr="00E4419C">
        <w:t>průběhu hry netápali</w:t>
      </w:r>
      <w:r w:rsidR="00F708DE">
        <w:t xml:space="preserve"> ve </w:t>
      </w:r>
      <w:r w:rsidRPr="00E4419C">
        <w:t>sporných situacích. Stejní zapisovatelé poté pokračují se skupinkou</w:t>
      </w:r>
      <w:r w:rsidR="00F708DE">
        <w:t xml:space="preserve"> na </w:t>
      </w:r>
      <w:r w:rsidRPr="00E4419C">
        <w:t>program „Poznej Brno jinak“. Každý zapisovatel si musí udělat jasný systém</w:t>
      </w:r>
      <w:r w:rsidR="00ED5750">
        <w:t xml:space="preserve"> v </w:t>
      </w:r>
      <w:r w:rsidRPr="00E4419C">
        <w:t>zapisování výsledků. Zapisovatel zaznamenává okamžitou změnu</w:t>
      </w:r>
      <w:r w:rsidR="00ED5750">
        <w:t xml:space="preserve"> v </w:t>
      </w:r>
      <w:r w:rsidRPr="00E4419C">
        <w:t>počtu obyvatel. Dále zapisuje změny</w:t>
      </w:r>
      <w:r w:rsidR="00ED5750">
        <w:t xml:space="preserve"> v </w:t>
      </w:r>
      <w:r w:rsidRPr="00E4419C">
        <w:t>mortalitě, zisku peněz</w:t>
      </w:r>
      <w:r w:rsidR="00ED5750">
        <w:t xml:space="preserve"> z </w:t>
      </w:r>
      <w:r w:rsidRPr="00E4419C">
        <w:t>budov byznysu</w:t>
      </w:r>
      <w:r w:rsidR="00ED5750">
        <w:t xml:space="preserve"> a </w:t>
      </w:r>
      <w:r w:rsidRPr="00E4419C">
        <w:t>zisku kostiček</w:t>
      </w:r>
      <w:r w:rsidR="00ED5750">
        <w:t xml:space="preserve"> z </w:t>
      </w:r>
      <w:r w:rsidRPr="00E4419C">
        <w:t>budov průmyslu. Tyto tři sektory mají vliv při vyhodnocení kola. Budovy kultury</w:t>
      </w:r>
      <w:r w:rsidR="00ED5750">
        <w:t xml:space="preserve"> a </w:t>
      </w:r>
      <w:r w:rsidRPr="00E4419C">
        <w:t>politického statusu kontrolovat nemusí. Jsou zkontrolovány</w:t>
      </w:r>
      <w:r w:rsidR="00F708DE">
        <w:t xml:space="preserve"> až na </w:t>
      </w:r>
      <w:r w:rsidRPr="00E4419C">
        <w:t>konci hry. Zapisuje rovněž spokojenost</w:t>
      </w:r>
      <w:r w:rsidR="00ED5750">
        <w:t xml:space="preserve"> a</w:t>
      </w:r>
      <w:r w:rsidR="001170D4">
        <w:t xml:space="preserve"> za </w:t>
      </w:r>
      <w:r w:rsidRPr="00E4419C">
        <w:t>každé dvě spokojenosti předá týmu kartičku upozorňující</w:t>
      </w:r>
      <w:r w:rsidR="00F708DE">
        <w:t xml:space="preserve"> na </w:t>
      </w:r>
      <w:r w:rsidRPr="00E4419C">
        <w:t>zvýšení populačního bonusu. Zapisovatelé mohou poradit týmu, pokud tápe</w:t>
      </w:r>
      <w:r w:rsidR="00ED5750">
        <w:t xml:space="preserve"> v </w:t>
      </w:r>
      <w:r w:rsidRPr="00E4419C">
        <w:t xml:space="preserve">pochopení pravidel. Neměl by však nijak pomáhat se strategií např. radit, jakou budovu je vhodné postavit. </w:t>
      </w:r>
    </w:p>
    <w:p w14:paraId="07B3ED97" w14:textId="0FDF9A2D" w:rsidR="00643C4D" w:rsidRPr="00E4419C" w:rsidRDefault="00643C4D" w:rsidP="00643C4D">
      <w:r w:rsidRPr="00E4419C">
        <w:t>Jeden realizátor je plně zaměstnán vyhlašováním konců kol</w:t>
      </w:r>
      <w:r w:rsidR="00ED5750">
        <w:t xml:space="preserve"> a </w:t>
      </w:r>
      <w:r w:rsidRPr="00E4419C">
        <w:t>začátku nových, dále jako konzultant</w:t>
      </w:r>
      <w:r w:rsidR="00ED5750">
        <w:t xml:space="preserve"> pro </w:t>
      </w:r>
      <w:r w:rsidRPr="00E4419C">
        <w:t>zapisovatele</w:t>
      </w:r>
      <w:r w:rsidR="00ED5750">
        <w:t xml:space="preserve"> v </w:t>
      </w:r>
      <w:r w:rsidRPr="00E4419C">
        <w:t>případě nejasností. Druhý realizátor má</w:t>
      </w:r>
      <w:r w:rsidR="00ED5750">
        <w:t xml:space="preserve"> pro </w:t>
      </w:r>
      <w:r w:rsidRPr="00E4419C">
        <w:t>úvodní hru roli fotografa</w:t>
      </w:r>
      <w:r w:rsidR="00ED5750">
        <w:t xml:space="preserve"> v </w:t>
      </w:r>
      <w:r w:rsidRPr="00E4419C">
        <w:t>centru hry</w:t>
      </w:r>
      <w:r w:rsidR="00ED5750">
        <w:t xml:space="preserve"> i </w:t>
      </w:r>
      <w:r w:rsidRPr="00E4419C">
        <w:t>při jednotlivých aktivitách</w:t>
      </w:r>
      <w:r w:rsidR="00ED5750">
        <w:t xml:space="preserve"> v </w:t>
      </w:r>
      <w:r w:rsidRPr="00E4419C">
        <w:t>expozici. Jeden</w:t>
      </w:r>
      <w:r w:rsidR="00ED5750">
        <w:t xml:space="preserve"> z </w:t>
      </w:r>
      <w:r w:rsidRPr="00E4419C">
        <w:t>realizátorů by měl účastníky povzbuzovat</w:t>
      </w:r>
      <w:r w:rsidR="00ED5750">
        <w:t xml:space="preserve"> a </w:t>
      </w:r>
      <w:r w:rsidRPr="00E4419C">
        <w:t>motivovat.</w:t>
      </w:r>
    </w:p>
    <w:p w14:paraId="1CAE7D98" w14:textId="77777777" w:rsidR="00643C4D" w:rsidRPr="00643C4D" w:rsidRDefault="00643C4D" w:rsidP="00643C4D">
      <w:pPr>
        <w:rPr>
          <w:u w:val="single"/>
        </w:rPr>
      </w:pPr>
    </w:p>
    <w:p w14:paraId="6D14EB7C" w14:textId="77777777" w:rsidR="00643C4D" w:rsidRPr="00FE0F0B" w:rsidRDefault="00643C4D" w:rsidP="00643C4D">
      <w:pPr>
        <w:rPr>
          <w:b/>
        </w:rPr>
      </w:pPr>
      <w:r w:rsidRPr="00FE0F0B">
        <w:rPr>
          <w:b/>
        </w:rPr>
        <w:t>Reflexe</w:t>
      </w:r>
    </w:p>
    <w:p w14:paraId="569AE7E3" w14:textId="5F253ADF" w:rsidR="00643C4D" w:rsidRPr="00E4419C" w:rsidRDefault="00643C4D" w:rsidP="00643C4D">
      <w:r w:rsidRPr="00E4419C">
        <w:t>Reflexe</w:t>
      </w:r>
      <w:r w:rsidR="00ED5750">
        <w:t xml:space="preserve"> k </w:t>
      </w:r>
      <w:r w:rsidRPr="00E4419C">
        <w:t>aktivitě „Postav si své město“ probíhá</w:t>
      </w:r>
      <w:r w:rsidR="00ED5750">
        <w:t xml:space="preserve"> v </w:t>
      </w:r>
      <w:r w:rsidRPr="00E4419C">
        <w:t>klidné místnosti. Realizátoři si žáky rozdělí</w:t>
      </w:r>
      <w:r w:rsidR="00F708DE">
        <w:t xml:space="preserve"> na </w:t>
      </w:r>
      <w:r w:rsidRPr="00E4419C">
        <w:t>dvě skupiny,</w:t>
      </w:r>
      <w:r w:rsidR="00ED5750">
        <w:t xml:space="preserve"> v </w:t>
      </w:r>
      <w:r w:rsidRPr="00E4419C">
        <w:t>každé skupině jsou dvě politická hnutí. Posadí se</w:t>
      </w:r>
      <w:r w:rsidR="001170D4">
        <w:t xml:space="preserve"> do </w:t>
      </w:r>
      <w:r w:rsidRPr="00E4419C">
        <w:t>kruhu. Je třeba mít předem připravený seznam otázek</w:t>
      </w:r>
      <w:r w:rsidR="00ED5750">
        <w:t xml:space="preserve"> i s </w:t>
      </w:r>
      <w:r w:rsidRPr="00E4419C">
        <w:t>přihlédnutím ke specifikům obce, ze které žáci pocházejí</w:t>
      </w:r>
      <w:r w:rsidR="001A6013">
        <w:t>. Na </w:t>
      </w:r>
      <w:r w:rsidRPr="00E4419C">
        <w:t>toto téma je vhodné předem se poradit</w:t>
      </w:r>
      <w:r w:rsidR="00ED5750">
        <w:t xml:space="preserve"> s </w:t>
      </w:r>
      <w:r w:rsidRPr="00E4419C">
        <w:t>učiteli, kteří svou obec, školu</w:t>
      </w:r>
      <w:r w:rsidR="00ED5750">
        <w:t xml:space="preserve"> a </w:t>
      </w:r>
      <w:r w:rsidRPr="00E4419C">
        <w:t>žáky znají.</w:t>
      </w:r>
    </w:p>
    <w:p w14:paraId="0FBEC26A" w14:textId="6CF73B84" w:rsidR="00643C4D" w:rsidRPr="00E4419C" w:rsidRDefault="00643C4D" w:rsidP="00643C4D">
      <w:r w:rsidRPr="00E4419C">
        <w:t>Realizátoři,</w:t>
      </w:r>
      <w:r w:rsidR="00ED5750">
        <w:t xml:space="preserve"> v </w:t>
      </w:r>
      <w:r w:rsidRPr="00E4419C">
        <w:t>rámci této aktivity moderátoři diskuze, nejprve poděkují účastníkům</w:t>
      </w:r>
      <w:r w:rsidR="001170D4">
        <w:t xml:space="preserve"> za </w:t>
      </w:r>
      <w:r w:rsidRPr="00E4419C">
        <w:t>nasazení při hře</w:t>
      </w:r>
      <w:r w:rsidR="00ED5750">
        <w:t xml:space="preserve"> a </w:t>
      </w:r>
      <w:r w:rsidRPr="00E4419C">
        <w:t>následně vztáhnou problematiku dynamiky měst</w:t>
      </w:r>
      <w:r w:rsidR="00F708DE">
        <w:t xml:space="preserve"> na </w:t>
      </w:r>
      <w:r w:rsidRPr="00E4419C">
        <w:t>jejich vlastní obce. Moderátor vždy položí otázku</w:t>
      </w:r>
      <w:r w:rsidR="001170D4">
        <w:t xml:space="preserve"> do </w:t>
      </w:r>
      <w:r w:rsidRPr="00E4419C">
        <w:t>pléna</w:t>
      </w:r>
      <w:r w:rsidR="00ED5750">
        <w:t xml:space="preserve"> a </w:t>
      </w:r>
      <w:r w:rsidRPr="00E4419C">
        <w:t>následně řídí diskuzi. Smysl tohoto řízení spočívá</w:t>
      </w:r>
      <w:r w:rsidR="00ED5750">
        <w:t xml:space="preserve"> v </w:t>
      </w:r>
      <w:r w:rsidRPr="00E4419C">
        <w:t>tom, aby žáci měli chuť diskutovat,</w:t>
      </w:r>
      <w:r w:rsidR="00ED5750">
        <w:t xml:space="preserve"> a </w:t>
      </w:r>
      <w:r w:rsidRPr="00E4419C">
        <w:t>především aby měli chuť diskutovat</w:t>
      </w:r>
      <w:r w:rsidR="00ED5750">
        <w:t xml:space="preserve"> k </w:t>
      </w:r>
      <w:r w:rsidRPr="00E4419C">
        <w:t>věci. Je tedy dobré šetrně utnout odpovědi, které míří jinam než</w:t>
      </w:r>
      <w:r w:rsidR="00ED5750">
        <w:t xml:space="preserve"> k </w:t>
      </w:r>
      <w:r w:rsidRPr="00E4419C">
        <w:t>tématu. Moderátor může pokládat otázky</w:t>
      </w:r>
      <w:r w:rsidR="001170D4">
        <w:t xml:space="preserve"> do </w:t>
      </w:r>
      <w:r w:rsidRPr="00E4419C">
        <w:t>pléna, vybrat si konkrétního žáka, případně projet celé kolečko</w:t>
      </w:r>
      <w:r w:rsidR="00ED5750">
        <w:t xml:space="preserve"> a </w:t>
      </w:r>
      <w:r w:rsidRPr="00E4419C">
        <w:t>poprosit každého</w:t>
      </w:r>
      <w:r w:rsidR="00ED5750">
        <w:t xml:space="preserve"> o </w:t>
      </w:r>
      <w:r w:rsidRPr="00E4419C">
        <w:t>odpověď. Formulací odpovědí žáků</w:t>
      </w:r>
      <w:r w:rsidR="00ED5750">
        <w:t xml:space="preserve"> u </w:t>
      </w:r>
      <w:r w:rsidRPr="00E4419C">
        <w:t>nich rozvíjíme komunikaci</w:t>
      </w:r>
      <w:r w:rsidR="00ED5750">
        <w:t xml:space="preserve"> v </w:t>
      </w:r>
      <w:r w:rsidRPr="00E4419C">
        <w:t>mateřském jazyce.</w:t>
      </w:r>
    </w:p>
    <w:p w14:paraId="243512E8" w14:textId="78BF9BDE" w:rsidR="00643C4D" w:rsidRPr="00E4419C" w:rsidRDefault="00643C4D" w:rsidP="00643C4D">
      <w:r w:rsidRPr="00E4419C">
        <w:t>Moderátor by měl být zároveň připraven uvádět příklady</w:t>
      </w:r>
      <w:r w:rsidR="00ED5750">
        <w:t xml:space="preserve"> z </w:t>
      </w:r>
      <w:r w:rsidRPr="00E4419C">
        <w:t>vlastního města/obce,</w:t>
      </w:r>
      <w:r w:rsidR="00ED5750">
        <w:t xml:space="preserve"> a </w:t>
      </w:r>
      <w:r w:rsidRPr="00E4419C">
        <w:t>to zejména</w:t>
      </w:r>
      <w:r w:rsidR="00ED5750">
        <w:t xml:space="preserve"> v </w:t>
      </w:r>
      <w:r w:rsidRPr="00E4419C">
        <w:t>případě, kdy se diskuzi nedaří nastartovat</w:t>
      </w:r>
      <w:r w:rsidR="00ED5750">
        <w:t xml:space="preserve"> a </w:t>
      </w:r>
      <w:r w:rsidRPr="00E4419C">
        <w:t>je třeba</w:t>
      </w:r>
      <w:r w:rsidR="00ED5750">
        <w:t xml:space="preserve"> pro </w:t>
      </w:r>
      <w:r w:rsidRPr="00E4419C">
        <w:t>ni vytvořit vhodnější prostředí.</w:t>
      </w:r>
    </w:p>
    <w:p w14:paraId="2323232D" w14:textId="7641CF19" w:rsidR="00643C4D" w:rsidRPr="00E4419C" w:rsidRDefault="00643C4D" w:rsidP="00643C4D">
      <w:r w:rsidRPr="00E4419C">
        <w:t>Při posledních otázkách již moderátor monitoruje dění</w:t>
      </w:r>
      <w:r w:rsidR="00F708DE">
        <w:t xml:space="preserve"> ve </w:t>
      </w:r>
      <w:r w:rsidRPr="00E4419C">
        <w:t>druhé skupince (pokud jsou obě skupinky</w:t>
      </w:r>
      <w:r w:rsidR="00F708DE">
        <w:t xml:space="preserve"> ve </w:t>
      </w:r>
      <w:r w:rsidRPr="00E4419C">
        <w:t>stejné místnosti), aby obě skupiny skončily přibližně současně</w:t>
      </w:r>
      <w:r w:rsidR="00ED5750">
        <w:t xml:space="preserve"> a </w:t>
      </w:r>
      <w:r w:rsidRPr="00E4419C">
        <w:t>mohly společně odejít</w:t>
      </w:r>
      <w:r w:rsidR="00F708DE">
        <w:t xml:space="preserve"> na </w:t>
      </w:r>
      <w:r w:rsidRPr="00E4419C">
        <w:t>oběd.</w:t>
      </w:r>
    </w:p>
    <w:p w14:paraId="16094779" w14:textId="77777777" w:rsidR="00643C4D" w:rsidRPr="00643C4D" w:rsidRDefault="00643C4D" w:rsidP="006E5FEF">
      <w:pPr>
        <w:rPr>
          <w:u w:val="single"/>
        </w:rPr>
      </w:pPr>
    </w:p>
    <w:p w14:paraId="7F7CC3DB" w14:textId="77777777" w:rsidR="000E5091" w:rsidRDefault="000E5091">
      <w:pPr>
        <w:spacing w:line="276" w:lineRule="auto"/>
        <w:jc w:val="left"/>
        <w:rPr>
          <w:b/>
        </w:rPr>
      </w:pPr>
      <w:r>
        <w:rPr>
          <w:b/>
        </w:rPr>
        <w:br w:type="page"/>
      </w:r>
    </w:p>
    <w:p w14:paraId="7D07A36D" w14:textId="068A376B" w:rsidR="00643C4D" w:rsidRPr="00FE0F0B" w:rsidRDefault="00643C4D" w:rsidP="00643C4D">
      <w:pPr>
        <w:rPr>
          <w:b/>
        </w:rPr>
      </w:pPr>
      <w:r w:rsidRPr="00FE0F0B">
        <w:rPr>
          <w:b/>
        </w:rPr>
        <w:t>Časová dotace</w:t>
      </w:r>
    </w:p>
    <w:p w14:paraId="29158ED3" w14:textId="08D27BF7" w:rsidR="00643C4D" w:rsidRPr="00E4419C" w:rsidRDefault="00643C4D" w:rsidP="00643C4D">
      <w:r w:rsidRPr="00E4419C">
        <w:t>Hra jako celek byla dimenzována</w:t>
      </w:r>
      <w:r w:rsidR="00F708DE">
        <w:t xml:space="preserve"> na </w:t>
      </w:r>
      <w:r w:rsidRPr="00E4419C">
        <w:t>2 hodiny + 30 minut reflexe. Tento čas zahrnuje důkladné vysvětlení pravidel, dotazy, závěrečné vyhodnocení</w:t>
      </w:r>
      <w:r w:rsidR="00ED5750">
        <w:t xml:space="preserve"> a </w:t>
      </w:r>
      <w:r w:rsidRPr="00E4419C">
        <w:t>reflexi. Čistý čas hry je 15 x 5 min = 75 min. Původní časová dotace – 18 kol</w:t>
      </w:r>
      <w:r w:rsidR="00ED5750">
        <w:t xml:space="preserve"> a </w:t>
      </w:r>
      <w:r w:rsidRPr="00E4419C">
        <w:t>90 min. – byla</w:t>
      </w:r>
      <w:r w:rsidR="00F708DE">
        <w:t xml:space="preserve"> po </w:t>
      </w:r>
      <w:r w:rsidRPr="00E4419C">
        <w:t>prvním uvedení zkrácena</w:t>
      </w:r>
      <w:r w:rsidR="00ED5750">
        <w:t xml:space="preserve"> o </w:t>
      </w:r>
      <w:r w:rsidRPr="00E4419C">
        <w:t>3 kola</w:t>
      </w:r>
      <w:r w:rsidR="00ED5750">
        <w:t xml:space="preserve"> a </w:t>
      </w:r>
      <w:r w:rsidRPr="00E4419C">
        <w:t>15 minut. Vyplynulo to</w:t>
      </w:r>
      <w:r w:rsidR="00ED5750">
        <w:t xml:space="preserve"> z </w:t>
      </w:r>
      <w:r w:rsidRPr="00E4419C">
        <w:t>dynamiky hry, která dosáhla dramaturgického vrcholu právě cca mezi 12</w:t>
      </w:r>
      <w:r w:rsidR="003C61D7">
        <w:t xml:space="preserve">. a </w:t>
      </w:r>
      <w:r w:rsidRPr="00E4419C">
        <w:t>15. kolem. Prvních několik kol se dynamika hry teprve tvoří, žáci postupně převádějí teoretická pravidla</w:t>
      </w:r>
      <w:r w:rsidR="001170D4">
        <w:t xml:space="preserve"> do </w:t>
      </w:r>
      <w:r w:rsidRPr="00E4419C">
        <w:t>praxe. Cca mezi 5</w:t>
      </w:r>
      <w:r w:rsidR="003C61D7">
        <w:t>. a</w:t>
      </w:r>
      <w:r w:rsidR="00AE6CC4">
        <w:t> </w:t>
      </w:r>
      <w:r w:rsidRPr="00E4419C">
        <w:t>10. kolem dochází</w:t>
      </w:r>
      <w:r w:rsidR="00ED5750">
        <w:t xml:space="preserve"> k </w:t>
      </w:r>
      <w:r w:rsidRPr="00E4419C">
        <w:t>rozmachu stavební činnosti</w:t>
      </w:r>
      <w:r w:rsidR="00F708DE">
        <w:t xml:space="preserve"> ve </w:t>
      </w:r>
      <w:r w:rsidRPr="00E4419C">
        <w:t>městech</w:t>
      </w:r>
      <w:r w:rsidR="00ED5750">
        <w:t xml:space="preserve"> a </w:t>
      </w:r>
      <w:r w:rsidRPr="00E4419C">
        <w:t>souvisejícímu nárůstu obyvatel. Zmíněné 12.</w:t>
      </w:r>
      <w:r w:rsidR="00F708DE">
        <w:t xml:space="preserve"> až </w:t>
      </w:r>
      <w:r w:rsidRPr="00E4419C">
        <w:t>15. kolo představuje pomyslný vrchol, kdy většina příjmů už je „pasivně generovaných“</w:t>
      </w:r>
      <w:r w:rsidR="00AE6CC4">
        <w:t>. Po </w:t>
      </w:r>
      <w:r w:rsidRPr="00E4419C">
        <w:t>15. kole následoval při prvním uvedení stavební</w:t>
      </w:r>
      <w:r w:rsidR="00ED5750">
        <w:t xml:space="preserve"> i </w:t>
      </w:r>
      <w:r w:rsidRPr="00E4419C">
        <w:t>demografický útlum</w:t>
      </w:r>
      <w:r w:rsidR="001A6013">
        <w:t>. Z </w:t>
      </w:r>
      <w:r w:rsidRPr="00E4419C">
        <w:t>tohoto důvodu –</w:t>
      </w:r>
      <w:r w:rsidR="00ED5750">
        <w:t xml:space="preserve"> i</w:t>
      </w:r>
      <w:r w:rsidR="00F708DE">
        <w:t xml:space="preserve"> na </w:t>
      </w:r>
      <w:r w:rsidRPr="00E4419C">
        <w:t>základě předložené zpětné vazby – jsme se rozhodli hru zkrátit. Časová dotace 30 minut je dostatečná</w:t>
      </w:r>
      <w:r w:rsidR="00F708DE">
        <w:t xml:space="preserve"> na </w:t>
      </w:r>
      <w:r w:rsidRPr="00E4419C">
        <w:t>zhodnocení předcházející hry</w:t>
      </w:r>
      <w:r w:rsidR="00ED5750">
        <w:t xml:space="preserve"> a </w:t>
      </w:r>
      <w:r w:rsidRPr="00E4419C">
        <w:t>diskuzi. Celkovou časovou dotaci hry jsme se rozhodli zkrátit</w:t>
      </w:r>
      <w:r w:rsidR="00ED5750">
        <w:t xml:space="preserve"> i </w:t>
      </w:r>
      <w:r w:rsidRPr="00E4419C">
        <w:t>vzhledem</w:t>
      </w:r>
      <w:r w:rsidR="00ED5750">
        <w:t xml:space="preserve"> k </w:t>
      </w:r>
      <w:r w:rsidRPr="00E4419C">
        <w:t>následujícímu přesunu</w:t>
      </w:r>
      <w:r w:rsidR="00F708DE">
        <w:t xml:space="preserve"> na </w:t>
      </w:r>
      <w:r w:rsidRPr="00E4419C">
        <w:t>oběd</w:t>
      </w:r>
      <w:r w:rsidR="001170D4">
        <w:t xml:space="preserve"> do </w:t>
      </w:r>
      <w:r w:rsidRPr="00E4419C">
        <w:t>jídelny Expo Food</w:t>
      </w:r>
      <w:r w:rsidR="00F708DE">
        <w:t xml:space="preserve"> na </w:t>
      </w:r>
      <w:r w:rsidRPr="00E4419C">
        <w:t>brněnském Výstavišti</w:t>
      </w:r>
      <w:r w:rsidR="00ED5750">
        <w:t xml:space="preserve"> a </w:t>
      </w:r>
      <w:r w:rsidRPr="00E4419C">
        <w:t>brzkému začátku časově náročné odpolední aktivity „Poznej Brno jinak“.</w:t>
      </w:r>
    </w:p>
    <w:p w14:paraId="3B1502CE" w14:textId="77777777" w:rsidR="00643C4D" w:rsidRPr="00643C4D" w:rsidRDefault="00643C4D" w:rsidP="00643C4D">
      <w:pPr>
        <w:rPr>
          <w:u w:val="single"/>
        </w:rPr>
      </w:pPr>
    </w:p>
    <w:p w14:paraId="30195D9F" w14:textId="77777777" w:rsidR="00643C4D" w:rsidRPr="00643C4D" w:rsidRDefault="00643C4D" w:rsidP="00643C4D">
      <w:pPr>
        <w:rPr>
          <w:u w:val="single"/>
        </w:rPr>
      </w:pPr>
      <w:r w:rsidRPr="00643C4D">
        <w:rPr>
          <w:u w:val="single"/>
        </w:rPr>
        <w:t>Zpětná vazba účastníků</w:t>
      </w:r>
    </w:p>
    <w:p w14:paraId="58296CDC" w14:textId="324D5C22" w:rsidR="00643C4D" w:rsidRPr="00E4419C" w:rsidRDefault="00643C4D" w:rsidP="00643C4D">
      <w:r w:rsidRPr="00E4419C">
        <w:t>Účastníci pozitivně hodnotili využití lega jako zajímavý herní mechanismus. Hra jim připadala zábavná, zajímavá, vyzdvihovali styl hry, herní mechanismus</w:t>
      </w:r>
      <w:r w:rsidR="00ED5750">
        <w:t xml:space="preserve"> a </w:t>
      </w:r>
      <w:r w:rsidRPr="00E4419C">
        <w:t>propracování. Program jim přišel inspirující. Pravidla hry dobře vysvětlená. Ocenili</w:t>
      </w:r>
      <w:r w:rsidR="00ED5750">
        <w:t xml:space="preserve"> i </w:t>
      </w:r>
      <w:r w:rsidRPr="00E4419C">
        <w:t>poznání VIDA! science centra pomocí úkolů, které byly zajímavé. Hodně žáků kvitovalo</w:t>
      </w:r>
      <w:r w:rsidR="00ED5750">
        <w:t xml:space="preserve"> s </w:t>
      </w:r>
      <w:r w:rsidRPr="00E4419C">
        <w:t>povděkem strategické zaměření hry,</w:t>
      </w:r>
      <w:r w:rsidR="00ED5750">
        <w:t xml:space="preserve"> pro </w:t>
      </w:r>
      <w:r w:rsidRPr="00E4419C">
        <w:t>některé to byl dokonce nejlepší bod celého projektu. Žáci si rozšířili strategické schopnosti, pozitivně hodnotili</w:t>
      </w:r>
      <w:r w:rsidR="00ED5750">
        <w:t xml:space="preserve"> i </w:t>
      </w:r>
      <w:r w:rsidRPr="00E4419C">
        <w:t>potřebu spolupráce. Některým žákům dělalo problém se</w:t>
      </w:r>
      <w:r w:rsidR="00F708DE">
        <w:t xml:space="preserve"> na </w:t>
      </w:r>
      <w:r w:rsidRPr="00E4419C">
        <w:t>začátku</w:t>
      </w:r>
      <w:r w:rsidR="00F708DE">
        <w:t xml:space="preserve"> ve </w:t>
      </w:r>
      <w:r w:rsidRPr="00E4419C">
        <w:t>hře zorientovat, jiní vyžadovali kontrolu při plnění úkolů. Ocenili by</w:t>
      </w:r>
      <w:r w:rsidR="00ED5750">
        <w:t xml:space="preserve"> i </w:t>
      </w:r>
      <w:r w:rsidRPr="00E4419C">
        <w:t>více stanovišť</w:t>
      </w:r>
      <w:r w:rsidR="00F708DE">
        <w:t xml:space="preserve"> na </w:t>
      </w:r>
      <w:r w:rsidRPr="00E4419C">
        <w:t>vydělávání peněz. Žáci také negativně nesli, pokud udělala zapisovatelka nějakou chybu, nebo si</w:t>
      </w:r>
      <w:r w:rsidR="00ED5750">
        <w:t xml:space="preserve"> s </w:t>
      </w:r>
      <w:r w:rsidRPr="00E4419C">
        <w:t>něčím nevěděla rady.</w:t>
      </w:r>
    </w:p>
    <w:p w14:paraId="13C1C433" w14:textId="51A5E61D" w:rsidR="00E47C6E" w:rsidRDefault="00E47C6E" w:rsidP="00E47C6E"/>
    <w:p w14:paraId="1CC816EE" w14:textId="32F5FC56" w:rsidR="00E47C6E" w:rsidRPr="004F2665" w:rsidRDefault="00C34063" w:rsidP="00787EE5">
      <w:pPr>
        <w:rPr>
          <w:u w:val="single"/>
        </w:rPr>
      </w:pPr>
      <w:r w:rsidRPr="004F2665">
        <w:rPr>
          <w:u w:val="single"/>
        </w:rPr>
        <w:t>Pomůcky</w:t>
      </w:r>
      <w:r w:rsidR="00ED5750">
        <w:rPr>
          <w:u w:val="single"/>
        </w:rPr>
        <w:t xml:space="preserve"> a </w:t>
      </w:r>
      <w:r w:rsidRPr="004F2665">
        <w:rPr>
          <w:u w:val="single"/>
        </w:rPr>
        <w:t>materiál</w:t>
      </w:r>
    </w:p>
    <w:tbl>
      <w:tblPr>
        <w:tblStyle w:val="Tabulkasmkou4zvraznn1"/>
        <w:tblW w:w="0" w:type="auto"/>
        <w:tblLook w:val="04A0" w:firstRow="1" w:lastRow="0" w:firstColumn="1" w:lastColumn="0" w:noHBand="0" w:noVBand="1"/>
      </w:tblPr>
      <w:tblGrid>
        <w:gridCol w:w="2405"/>
        <w:gridCol w:w="2410"/>
        <w:gridCol w:w="4245"/>
      </w:tblGrid>
      <w:tr w:rsidR="00FE0F0B" w14:paraId="12020D9F" w14:textId="77777777" w:rsidTr="0064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E4BB8F" w14:textId="35801B23" w:rsidR="00FE0F0B" w:rsidRPr="00645467" w:rsidRDefault="00FE0F0B" w:rsidP="00FE0F0B">
            <w:pPr>
              <w:rPr>
                <w:b w:val="0"/>
              </w:rPr>
            </w:pPr>
            <w:r w:rsidRPr="009C489A">
              <w:t>Položka</w:t>
            </w:r>
          </w:p>
        </w:tc>
        <w:tc>
          <w:tcPr>
            <w:tcW w:w="2410" w:type="dxa"/>
          </w:tcPr>
          <w:p w14:paraId="06FC3B5A" w14:textId="0E9DE8AE" w:rsidR="00FE0F0B" w:rsidRPr="00C34063" w:rsidRDefault="00FE0F0B" w:rsidP="00FE0F0B">
            <w:pPr>
              <w:cnfStyle w:val="100000000000" w:firstRow="1" w:lastRow="0" w:firstColumn="0" w:lastColumn="0" w:oddVBand="0" w:evenVBand="0" w:oddHBand="0" w:evenHBand="0" w:firstRowFirstColumn="0" w:firstRowLastColumn="0" w:lastRowFirstColumn="0" w:lastRowLastColumn="0"/>
              <w:rPr>
                <w:b w:val="0"/>
              </w:rPr>
            </w:pPr>
            <w:r w:rsidRPr="009C489A">
              <w:t>Počet</w:t>
            </w:r>
          </w:p>
        </w:tc>
        <w:tc>
          <w:tcPr>
            <w:tcW w:w="4245" w:type="dxa"/>
          </w:tcPr>
          <w:p w14:paraId="157DB128" w14:textId="5AF42251" w:rsidR="00FE0F0B" w:rsidRPr="00C34063" w:rsidRDefault="00FE0F0B" w:rsidP="00FE0F0B">
            <w:pPr>
              <w:cnfStyle w:val="100000000000" w:firstRow="1" w:lastRow="0" w:firstColumn="0" w:lastColumn="0" w:oddVBand="0" w:evenVBand="0" w:oddHBand="0" w:evenHBand="0" w:firstRowFirstColumn="0" w:firstRowLastColumn="0" w:lastRowFirstColumn="0" w:lastRowLastColumn="0"/>
              <w:rPr>
                <w:b w:val="0"/>
              </w:rPr>
            </w:pPr>
            <w:r w:rsidRPr="009C489A">
              <w:t>Popis</w:t>
            </w:r>
          </w:p>
        </w:tc>
      </w:tr>
      <w:tr w:rsidR="00FE0F0B" w14:paraId="3F535A49"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D1482D" w14:textId="62D565B9" w:rsidR="00FE0F0B" w:rsidRPr="00FE0F0B" w:rsidRDefault="00FE0F0B" w:rsidP="00FE0F0B">
            <w:pPr>
              <w:rPr>
                <w:b w:val="0"/>
              </w:rPr>
            </w:pPr>
            <w:r w:rsidRPr="00FE0F0B">
              <w:rPr>
                <w:b w:val="0"/>
              </w:rPr>
              <w:t>stůl</w:t>
            </w:r>
          </w:p>
        </w:tc>
        <w:tc>
          <w:tcPr>
            <w:tcW w:w="2410" w:type="dxa"/>
          </w:tcPr>
          <w:p w14:paraId="3ECAE820" w14:textId="2FAC646B" w:rsidR="00FE0F0B" w:rsidRPr="00C34063" w:rsidRDefault="00FE0F0B" w:rsidP="00FE0F0B">
            <w:pPr>
              <w:cnfStyle w:val="000000100000" w:firstRow="0" w:lastRow="0" w:firstColumn="0" w:lastColumn="0" w:oddVBand="0" w:evenVBand="0" w:oddHBand="1" w:evenHBand="0" w:firstRowFirstColumn="0" w:firstRowLastColumn="0" w:lastRowFirstColumn="0" w:lastRowLastColumn="0"/>
              <w:rPr>
                <w:b/>
              </w:rPr>
            </w:pPr>
            <w:r w:rsidRPr="009C489A">
              <w:t>4</w:t>
            </w:r>
          </w:p>
        </w:tc>
        <w:tc>
          <w:tcPr>
            <w:tcW w:w="4245" w:type="dxa"/>
          </w:tcPr>
          <w:p w14:paraId="0937DE2F" w14:textId="77777777" w:rsidR="00FE0F0B" w:rsidRPr="00C34063" w:rsidRDefault="00FE0F0B" w:rsidP="00FE0F0B">
            <w:pPr>
              <w:cnfStyle w:val="000000100000" w:firstRow="0" w:lastRow="0" w:firstColumn="0" w:lastColumn="0" w:oddVBand="0" w:evenVBand="0" w:oddHBand="1" w:evenHBand="0" w:firstRowFirstColumn="0" w:firstRowLastColumn="0" w:lastRowFirstColumn="0" w:lastRowLastColumn="0"/>
              <w:rPr>
                <w:b/>
              </w:rPr>
            </w:pPr>
          </w:p>
        </w:tc>
      </w:tr>
      <w:tr w:rsidR="00FE0F0B" w14:paraId="64EADF42" w14:textId="77777777" w:rsidTr="00645467">
        <w:tc>
          <w:tcPr>
            <w:cnfStyle w:val="001000000000" w:firstRow="0" w:lastRow="0" w:firstColumn="1" w:lastColumn="0" w:oddVBand="0" w:evenVBand="0" w:oddHBand="0" w:evenHBand="0" w:firstRowFirstColumn="0" w:firstRowLastColumn="0" w:lastRowFirstColumn="0" w:lastRowLastColumn="0"/>
            <w:tcW w:w="2405" w:type="dxa"/>
          </w:tcPr>
          <w:p w14:paraId="7BBB789C" w14:textId="21DE2E7C" w:rsidR="00FE0F0B" w:rsidRPr="00FE0F0B" w:rsidRDefault="00FE0F0B" w:rsidP="00FE0F0B">
            <w:pPr>
              <w:rPr>
                <w:b w:val="0"/>
              </w:rPr>
            </w:pPr>
            <w:r w:rsidRPr="00FE0F0B">
              <w:rPr>
                <w:b w:val="0"/>
              </w:rPr>
              <w:t>herní plocha</w:t>
            </w:r>
            <w:r w:rsidR="00ED5750">
              <w:rPr>
                <w:b w:val="0"/>
              </w:rPr>
              <w:t xml:space="preserve"> z </w:t>
            </w:r>
            <w:r w:rsidRPr="00FE0F0B">
              <w:rPr>
                <w:b w:val="0"/>
              </w:rPr>
              <w:t>lega</w:t>
            </w:r>
          </w:p>
        </w:tc>
        <w:tc>
          <w:tcPr>
            <w:tcW w:w="2410" w:type="dxa"/>
          </w:tcPr>
          <w:p w14:paraId="620EED8F" w14:textId="0A198711" w:rsidR="00FE0F0B" w:rsidRPr="00C34063" w:rsidRDefault="00FE0F0B" w:rsidP="00FE0F0B">
            <w:pPr>
              <w:cnfStyle w:val="000000000000" w:firstRow="0" w:lastRow="0" w:firstColumn="0" w:lastColumn="0" w:oddVBand="0" w:evenVBand="0" w:oddHBand="0" w:evenHBand="0" w:firstRowFirstColumn="0" w:firstRowLastColumn="0" w:lastRowFirstColumn="0" w:lastRowLastColumn="0"/>
              <w:rPr>
                <w:b/>
              </w:rPr>
            </w:pPr>
            <w:r w:rsidRPr="009C489A">
              <w:t>4</w:t>
            </w:r>
          </w:p>
        </w:tc>
        <w:tc>
          <w:tcPr>
            <w:tcW w:w="4245" w:type="dxa"/>
          </w:tcPr>
          <w:p w14:paraId="71BC6E93" w14:textId="77777777" w:rsidR="00FE0F0B" w:rsidRPr="00C34063" w:rsidRDefault="00FE0F0B" w:rsidP="00FE0F0B">
            <w:pPr>
              <w:cnfStyle w:val="000000000000" w:firstRow="0" w:lastRow="0" w:firstColumn="0" w:lastColumn="0" w:oddVBand="0" w:evenVBand="0" w:oddHBand="0" w:evenHBand="0" w:firstRowFirstColumn="0" w:firstRowLastColumn="0" w:lastRowFirstColumn="0" w:lastRowLastColumn="0"/>
              <w:rPr>
                <w:b/>
              </w:rPr>
            </w:pPr>
          </w:p>
        </w:tc>
      </w:tr>
      <w:tr w:rsidR="00FE0F0B" w14:paraId="233A9F35"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83C982" w14:textId="105F476F" w:rsidR="00FE0F0B" w:rsidRPr="00FE0F0B" w:rsidRDefault="00FE0F0B" w:rsidP="00FE0F0B">
            <w:pPr>
              <w:rPr>
                <w:b w:val="0"/>
              </w:rPr>
            </w:pPr>
            <w:r w:rsidRPr="00FE0F0B">
              <w:rPr>
                <w:b w:val="0"/>
              </w:rPr>
              <w:t>shrnutí pravidel</w:t>
            </w:r>
          </w:p>
        </w:tc>
        <w:tc>
          <w:tcPr>
            <w:tcW w:w="2410" w:type="dxa"/>
          </w:tcPr>
          <w:p w14:paraId="57D65498" w14:textId="32441FE7" w:rsidR="00FE0F0B" w:rsidRPr="00C34063" w:rsidRDefault="00FE0F0B" w:rsidP="00FE0F0B">
            <w:pPr>
              <w:cnfStyle w:val="000000100000" w:firstRow="0" w:lastRow="0" w:firstColumn="0" w:lastColumn="0" w:oddVBand="0" w:evenVBand="0" w:oddHBand="1" w:evenHBand="0" w:firstRowFirstColumn="0" w:firstRowLastColumn="0" w:lastRowFirstColumn="0" w:lastRowLastColumn="0"/>
              <w:rPr>
                <w:b/>
              </w:rPr>
            </w:pPr>
            <w:r w:rsidRPr="009C489A">
              <w:t>4</w:t>
            </w:r>
          </w:p>
        </w:tc>
        <w:tc>
          <w:tcPr>
            <w:tcW w:w="4245" w:type="dxa"/>
          </w:tcPr>
          <w:p w14:paraId="5478394A" w14:textId="77777777" w:rsidR="00FE0F0B" w:rsidRPr="00C34063" w:rsidRDefault="00FE0F0B" w:rsidP="00FE0F0B">
            <w:pPr>
              <w:cnfStyle w:val="000000100000" w:firstRow="0" w:lastRow="0" w:firstColumn="0" w:lastColumn="0" w:oddVBand="0" w:evenVBand="0" w:oddHBand="1" w:evenHBand="0" w:firstRowFirstColumn="0" w:firstRowLastColumn="0" w:lastRowFirstColumn="0" w:lastRowLastColumn="0"/>
              <w:rPr>
                <w:b/>
              </w:rPr>
            </w:pPr>
          </w:p>
        </w:tc>
      </w:tr>
      <w:tr w:rsidR="00FE0F0B" w14:paraId="26D9D8A2" w14:textId="77777777" w:rsidTr="00645467">
        <w:tc>
          <w:tcPr>
            <w:cnfStyle w:val="001000000000" w:firstRow="0" w:lastRow="0" w:firstColumn="1" w:lastColumn="0" w:oddVBand="0" w:evenVBand="0" w:oddHBand="0" w:evenHBand="0" w:firstRowFirstColumn="0" w:firstRowLastColumn="0" w:lastRowFirstColumn="0" w:lastRowLastColumn="0"/>
            <w:tcW w:w="2405" w:type="dxa"/>
          </w:tcPr>
          <w:p w14:paraId="1AFA6722" w14:textId="7A88ABB1" w:rsidR="00FE0F0B" w:rsidRPr="00FE0F0B" w:rsidRDefault="00FE0F0B" w:rsidP="00FE0F0B">
            <w:pPr>
              <w:rPr>
                <w:b w:val="0"/>
              </w:rPr>
            </w:pPr>
            <w:r w:rsidRPr="00FE0F0B">
              <w:rPr>
                <w:b w:val="0"/>
              </w:rPr>
              <w:t>kostky lega</w:t>
            </w:r>
          </w:p>
        </w:tc>
        <w:tc>
          <w:tcPr>
            <w:tcW w:w="2410" w:type="dxa"/>
          </w:tcPr>
          <w:p w14:paraId="135343A5" w14:textId="4F7BBBC0" w:rsidR="00FE0F0B" w:rsidRPr="00C34063" w:rsidRDefault="003C61D7" w:rsidP="00FE0F0B">
            <w:pPr>
              <w:cnfStyle w:val="000000000000" w:firstRow="0" w:lastRow="0" w:firstColumn="0" w:lastColumn="0" w:oddVBand="0" w:evenVBand="0" w:oddHBand="0" w:evenHBand="0" w:firstRowFirstColumn="0" w:firstRowLastColumn="0" w:lastRowFirstColumn="0" w:lastRowLastColumn="0"/>
              <w:rPr>
                <w:b/>
              </w:rPr>
            </w:pPr>
            <w:r w:rsidRPr="009C489A">
              <w:t>S</w:t>
            </w:r>
            <w:r w:rsidR="00FE0F0B" w:rsidRPr="009C489A">
              <w:t>tovky</w:t>
            </w:r>
          </w:p>
        </w:tc>
        <w:tc>
          <w:tcPr>
            <w:tcW w:w="4245" w:type="dxa"/>
          </w:tcPr>
          <w:p w14:paraId="7C56BE92" w14:textId="0D56982E" w:rsidR="00FE0F0B" w:rsidRPr="00C34063" w:rsidRDefault="00FE0F0B" w:rsidP="00FE0F0B">
            <w:pPr>
              <w:cnfStyle w:val="000000000000" w:firstRow="0" w:lastRow="0" w:firstColumn="0" w:lastColumn="0" w:oddVBand="0" w:evenVBand="0" w:oddHBand="0" w:evenHBand="0" w:firstRowFirstColumn="0" w:firstRowLastColumn="0" w:lastRowFirstColumn="0" w:lastRowLastColumn="0"/>
              <w:rPr>
                <w:b/>
              </w:rPr>
            </w:pPr>
            <w:r w:rsidRPr="009C489A">
              <w:t>každý typ</w:t>
            </w:r>
            <w:r w:rsidR="00ED5750">
              <w:t xml:space="preserve"> v </w:t>
            </w:r>
            <w:r w:rsidRPr="009C489A">
              <w:t xml:space="preserve">jedné mističce, dohromady tedy 7 typů X 4 týmy, všechny kostky podle našeho nákresu lze získat zakoupením dvou velkých </w:t>
            </w:r>
            <w:proofErr w:type="spellStart"/>
            <w:r w:rsidRPr="009C489A">
              <w:t>legoboxů</w:t>
            </w:r>
            <w:proofErr w:type="spellEnd"/>
            <w:r w:rsidRPr="009C489A">
              <w:t xml:space="preserve"> (https://www.lego.com/cs-cz/product/lego-large-creative-brick-box-10698) nicméně složení budov lze vytvořit</w:t>
            </w:r>
            <w:r w:rsidR="00ED5750">
              <w:t xml:space="preserve"> i </w:t>
            </w:r>
            <w:r w:rsidRPr="009C489A">
              <w:t>jinak.</w:t>
            </w:r>
          </w:p>
        </w:tc>
      </w:tr>
      <w:tr w:rsidR="00FE0F0B" w14:paraId="4E7FFD6F"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58806B" w14:textId="7BBE5880" w:rsidR="00FE0F0B" w:rsidRPr="00FE0F0B" w:rsidRDefault="00FE0F0B" w:rsidP="00FE0F0B">
            <w:pPr>
              <w:rPr>
                <w:b w:val="0"/>
              </w:rPr>
            </w:pPr>
            <w:r w:rsidRPr="00FE0F0B">
              <w:rPr>
                <w:b w:val="0"/>
              </w:rPr>
              <w:t>karty budov</w:t>
            </w:r>
          </w:p>
        </w:tc>
        <w:tc>
          <w:tcPr>
            <w:tcW w:w="2410" w:type="dxa"/>
          </w:tcPr>
          <w:p w14:paraId="744339DF" w14:textId="77777777" w:rsidR="00FE0F0B" w:rsidRPr="00C34063" w:rsidRDefault="00FE0F0B" w:rsidP="00FE0F0B">
            <w:pPr>
              <w:cnfStyle w:val="000000100000" w:firstRow="0" w:lastRow="0" w:firstColumn="0" w:lastColumn="0" w:oddVBand="0" w:evenVBand="0" w:oddHBand="1" w:evenHBand="0" w:firstRowFirstColumn="0" w:firstRowLastColumn="0" w:lastRowFirstColumn="0" w:lastRowLastColumn="0"/>
              <w:rPr>
                <w:b/>
              </w:rPr>
            </w:pPr>
          </w:p>
        </w:tc>
        <w:tc>
          <w:tcPr>
            <w:tcW w:w="4245" w:type="dxa"/>
          </w:tcPr>
          <w:p w14:paraId="52101845" w14:textId="4E18D907" w:rsidR="00FE0F0B" w:rsidRPr="00C34063" w:rsidRDefault="00FE0F0B" w:rsidP="00FE0F0B">
            <w:pPr>
              <w:cnfStyle w:val="000000100000" w:firstRow="0" w:lastRow="0" w:firstColumn="0" w:lastColumn="0" w:oddVBand="0" w:evenVBand="0" w:oddHBand="1" w:evenHBand="0" w:firstRowFirstColumn="0" w:firstRowLastColumn="0" w:lastRowFirstColumn="0" w:lastRowLastColumn="0"/>
              <w:rPr>
                <w:b/>
              </w:rPr>
            </w:pPr>
            <w:r w:rsidRPr="009C489A">
              <w:t>každý typ</w:t>
            </w:r>
            <w:r w:rsidR="00ED5750">
              <w:t xml:space="preserve"> v </w:t>
            </w:r>
            <w:r w:rsidRPr="009C489A">
              <w:t>jedné mističce</w:t>
            </w:r>
          </w:p>
        </w:tc>
      </w:tr>
      <w:tr w:rsidR="00FE0F0B" w14:paraId="169D4F36" w14:textId="77777777" w:rsidTr="00645467">
        <w:tc>
          <w:tcPr>
            <w:cnfStyle w:val="001000000000" w:firstRow="0" w:lastRow="0" w:firstColumn="1" w:lastColumn="0" w:oddVBand="0" w:evenVBand="0" w:oddHBand="0" w:evenHBand="0" w:firstRowFirstColumn="0" w:firstRowLastColumn="0" w:lastRowFirstColumn="0" w:lastRowLastColumn="0"/>
            <w:tcW w:w="2405" w:type="dxa"/>
          </w:tcPr>
          <w:p w14:paraId="1F2A7A85" w14:textId="13F51AB1" w:rsidR="00FE0F0B" w:rsidRPr="00FE0F0B" w:rsidRDefault="00FE0F0B" w:rsidP="00FE0F0B">
            <w:pPr>
              <w:rPr>
                <w:b w:val="0"/>
              </w:rPr>
            </w:pPr>
            <w:r w:rsidRPr="00FE0F0B">
              <w:rPr>
                <w:b w:val="0"/>
              </w:rPr>
              <w:t>mapa expozice</w:t>
            </w:r>
          </w:p>
        </w:tc>
        <w:tc>
          <w:tcPr>
            <w:tcW w:w="2410" w:type="dxa"/>
          </w:tcPr>
          <w:p w14:paraId="3BAB0913" w14:textId="3D0DBD63" w:rsidR="00FE0F0B" w:rsidRPr="00C34063" w:rsidRDefault="00FE0F0B" w:rsidP="00FE0F0B">
            <w:pPr>
              <w:cnfStyle w:val="000000000000" w:firstRow="0" w:lastRow="0" w:firstColumn="0" w:lastColumn="0" w:oddVBand="0" w:evenVBand="0" w:oddHBand="0" w:evenHBand="0" w:firstRowFirstColumn="0" w:firstRowLastColumn="0" w:lastRowFirstColumn="0" w:lastRowLastColumn="0"/>
              <w:rPr>
                <w:b/>
              </w:rPr>
            </w:pPr>
            <w:r w:rsidRPr="009C489A">
              <w:t>1</w:t>
            </w:r>
          </w:p>
        </w:tc>
        <w:tc>
          <w:tcPr>
            <w:tcW w:w="4245" w:type="dxa"/>
          </w:tcPr>
          <w:p w14:paraId="2B87DFB1" w14:textId="77777777" w:rsidR="00FE0F0B" w:rsidRPr="00C34063" w:rsidRDefault="00FE0F0B" w:rsidP="00FE0F0B">
            <w:pPr>
              <w:cnfStyle w:val="000000000000" w:firstRow="0" w:lastRow="0" w:firstColumn="0" w:lastColumn="0" w:oddVBand="0" w:evenVBand="0" w:oddHBand="0" w:evenHBand="0" w:firstRowFirstColumn="0" w:firstRowLastColumn="0" w:lastRowFirstColumn="0" w:lastRowLastColumn="0"/>
              <w:rPr>
                <w:b/>
              </w:rPr>
            </w:pPr>
          </w:p>
        </w:tc>
      </w:tr>
      <w:tr w:rsidR="00FE0F0B" w14:paraId="5D15F2EF"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F49027" w14:textId="53274493" w:rsidR="00FE0F0B" w:rsidRPr="00FE0F0B" w:rsidRDefault="00FE0F0B" w:rsidP="00FE0F0B">
            <w:pPr>
              <w:rPr>
                <w:b w:val="0"/>
              </w:rPr>
            </w:pPr>
            <w:r w:rsidRPr="00FE0F0B">
              <w:rPr>
                <w:b w:val="0"/>
              </w:rPr>
              <w:t>popis všech úkolů</w:t>
            </w:r>
          </w:p>
        </w:tc>
        <w:tc>
          <w:tcPr>
            <w:tcW w:w="2410" w:type="dxa"/>
          </w:tcPr>
          <w:p w14:paraId="604AF139" w14:textId="247E8B6E" w:rsidR="00FE0F0B" w:rsidRPr="00C34063" w:rsidRDefault="00FE0F0B" w:rsidP="00FE0F0B">
            <w:pPr>
              <w:cnfStyle w:val="000000100000" w:firstRow="0" w:lastRow="0" w:firstColumn="0" w:lastColumn="0" w:oddVBand="0" w:evenVBand="0" w:oddHBand="1" w:evenHBand="0" w:firstRowFirstColumn="0" w:firstRowLastColumn="0" w:lastRowFirstColumn="0" w:lastRowLastColumn="0"/>
              <w:rPr>
                <w:b/>
              </w:rPr>
            </w:pPr>
            <w:r w:rsidRPr="009C489A">
              <w:t>1</w:t>
            </w:r>
          </w:p>
        </w:tc>
        <w:tc>
          <w:tcPr>
            <w:tcW w:w="4245" w:type="dxa"/>
          </w:tcPr>
          <w:p w14:paraId="3614F55E" w14:textId="77777777" w:rsidR="00FE0F0B" w:rsidRPr="00C34063" w:rsidRDefault="00FE0F0B" w:rsidP="00FE0F0B">
            <w:pPr>
              <w:cnfStyle w:val="000000100000" w:firstRow="0" w:lastRow="0" w:firstColumn="0" w:lastColumn="0" w:oddVBand="0" w:evenVBand="0" w:oddHBand="1" w:evenHBand="0" w:firstRowFirstColumn="0" w:firstRowLastColumn="0" w:lastRowFirstColumn="0" w:lastRowLastColumn="0"/>
              <w:rPr>
                <w:b/>
              </w:rPr>
            </w:pPr>
          </w:p>
        </w:tc>
      </w:tr>
      <w:tr w:rsidR="00FE0F0B" w14:paraId="2711C3BB" w14:textId="77777777" w:rsidTr="00645467">
        <w:tc>
          <w:tcPr>
            <w:cnfStyle w:val="001000000000" w:firstRow="0" w:lastRow="0" w:firstColumn="1" w:lastColumn="0" w:oddVBand="0" w:evenVBand="0" w:oddHBand="0" w:evenHBand="0" w:firstRowFirstColumn="0" w:firstRowLastColumn="0" w:lastRowFirstColumn="0" w:lastRowLastColumn="0"/>
            <w:tcW w:w="2405" w:type="dxa"/>
          </w:tcPr>
          <w:p w14:paraId="66DFD256" w14:textId="2A4AC3DA" w:rsidR="00FE0F0B" w:rsidRPr="00FE0F0B" w:rsidRDefault="00FE0F0B" w:rsidP="00FE0F0B">
            <w:pPr>
              <w:rPr>
                <w:b w:val="0"/>
              </w:rPr>
            </w:pPr>
            <w:r w:rsidRPr="00FE0F0B">
              <w:rPr>
                <w:b w:val="0"/>
              </w:rPr>
              <w:t>seznam všech budov</w:t>
            </w:r>
            <w:r w:rsidR="00ED5750">
              <w:rPr>
                <w:b w:val="0"/>
              </w:rPr>
              <w:t xml:space="preserve"> a </w:t>
            </w:r>
            <w:r w:rsidRPr="00FE0F0B">
              <w:rPr>
                <w:b w:val="0"/>
              </w:rPr>
              <w:t>nákres jejich podoby</w:t>
            </w:r>
          </w:p>
        </w:tc>
        <w:tc>
          <w:tcPr>
            <w:tcW w:w="2410" w:type="dxa"/>
          </w:tcPr>
          <w:p w14:paraId="339511CC" w14:textId="0C29E2FB" w:rsidR="00FE0F0B" w:rsidRPr="00C34063" w:rsidRDefault="00FE0F0B" w:rsidP="00FE0F0B">
            <w:pPr>
              <w:cnfStyle w:val="000000000000" w:firstRow="0" w:lastRow="0" w:firstColumn="0" w:lastColumn="0" w:oddVBand="0" w:evenVBand="0" w:oddHBand="0" w:evenHBand="0" w:firstRowFirstColumn="0" w:firstRowLastColumn="0" w:lastRowFirstColumn="0" w:lastRowLastColumn="0"/>
              <w:rPr>
                <w:b/>
              </w:rPr>
            </w:pPr>
            <w:r w:rsidRPr="009C489A">
              <w:t>4</w:t>
            </w:r>
          </w:p>
        </w:tc>
        <w:tc>
          <w:tcPr>
            <w:tcW w:w="4245" w:type="dxa"/>
          </w:tcPr>
          <w:p w14:paraId="78D88FCE" w14:textId="3DF56AA9" w:rsidR="00FE0F0B" w:rsidRPr="00C34063" w:rsidRDefault="00FE0F0B" w:rsidP="00FE0F0B">
            <w:pPr>
              <w:cnfStyle w:val="000000000000" w:firstRow="0" w:lastRow="0" w:firstColumn="0" w:lastColumn="0" w:oddVBand="0" w:evenVBand="0" w:oddHBand="0" w:evenHBand="0" w:firstRowFirstColumn="0" w:firstRowLastColumn="0" w:lastRowFirstColumn="0" w:lastRowLastColumn="0"/>
              <w:rPr>
                <w:b/>
              </w:rPr>
            </w:pPr>
          </w:p>
        </w:tc>
      </w:tr>
      <w:tr w:rsidR="00FE0F0B" w14:paraId="75A7DF1F"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8E9401" w14:textId="0C5B1092" w:rsidR="00FE0F0B" w:rsidRPr="00FE0F0B" w:rsidRDefault="00FE0F0B" w:rsidP="00FE0F0B">
            <w:pPr>
              <w:rPr>
                <w:b w:val="0"/>
              </w:rPr>
            </w:pPr>
            <w:r w:rsidRPr="00FE0F0B">
              <w:rPr>
                <w:b w:val="0"/>
              </w:rPr>
              <w:t>nástěnka</w:t>
            </w:r>
          </w:p>
        </w:tc>
        <w:tc>
          <w:tcPr>
            <w:tcW w:w="2410" w:type="dxa"/>
          </w:tcPr>
          <w:p w14:paraId="4BD0D79C" w14:textId="753A61AB" w:rsidR="00FE0F0B" w:rsidRDefault="00FE0F0B" w:rsidP="00FE0F0B">
            <w:pPr>
              <w:cnfStyle w:val="000000100000" w:firstRow="0" w:lastRow="0" w:firstColumn="0" w:lastColumn="0" w:oddVBand="0" w:evenVBand="0" w:oddHBand="1" w:evenHBand="0" w:firstRowFirstColumn="0" w:firstRowLastColumn="0" w:lastRowFirstColumn="0" w:lastRowLastColumn="0"/>
            </w:pPr>
            <w:r w:rsidRPr="009C489A">
              <w:t>2</w:t>
            </w:r>
          </w:p>
        </w:tc>
        <w:tc>
          <w:tcPr>
            <w:tcW w:w="4245" w:type="dxa"/>
          </w:tcPr>
          <w:p w14:paraId="25EC4F38" w14:textId="5BC1CF76" w:rsidR="00FE0F0B" w:rsidRDefault="00FE0F0B" w:rsidP="00FE0F0B">
            <w:pPr>
              <w:cnfStyle w:val="000000100000" w:firstRow="0" w:lastRow="0" w:firstColumn="0" w:lastColumn="0" w:oddVBand="0" w:evenVBand="0" w:oddHBand="1" w:evenHBand="0" w:firstRowFirstColumn="0" w:firstRowLastColumn="0" w:lastRowFirstColumn="0" w:lastRowLastColumn="0"/>
            </w:pPr>
          </w:p>
        </w:tc>
      </w:tr>
      <w:tr w:rsidR="00FE0F0B" w14:paraId="16B5C909" w14:textId="77777777" w:rsidTr="00645467">
        <w:tc>
          <w:tcPr>
            <w:cnfStyle w:val="001000000000" w:firstRow="0" w:lastRow="0" w:firstColumn="1" w:lastColumn="0" w:oddVBand="0" w:evenVBand="0" w:oddHBand="0" w:evenHBand="0" w:firstRowFirstColumn="0" w:firstRowLastColumn="0" w:lastRowFirstColumn="0" w:lastRowLastColumn="0"/>
            <w:tcW w:w="2405" w:type="dxa"/>
          </w:tcPr>
          <w:p w14:paraId="4427A8EA" w14:textId="4564120C" w:rsidR="00FE0F0B" w:rsidRPr="00FE0F0B" w:rsidRDefault="00FE0F0B" w:rsidP="00FE0F0B">
            <w:pPr>
              <w:rPr>
                <w:b w:val="0"/>
              </w:rPr>
            </w:pPr>
            <w:r w:rsidRPr="00FE0F0B">
              <w:rPr>
                <w:b w:val="0"/>
              </w:rPr>
              <w:t>karty</w:t>
            </w:r>
            <w:r w:rsidR="00ED5750">
              <w:rPr>
                <w:b w:val="0"/>
              </w:rPr>
              <w:t xml:space="preserve"> s </w:t>
            </w:r>
            <w:r w:rsidRPr="00FE0F0B">
              <w:rPr>
                <w:b w:val="0"/>
              </w:rPr>
              <w:t>názvem</w:t>
            </w:r>
            <w:r w:rsidR="00ED5750">
              <w:rPr>
                <w:b w:val="0"/>
              </w:rPr>
              <w:t xml:space="preserve"> a </w:t>
            </w:r>
            <w:r w:rsidRPr="00FE0F0B">
              <w:rPr>
                <w:b w:val="0"/>
              </w:rPr>
              <w:t>podobou všech budov</w:t>
            </w:r>
            <w:r w:rsidR="00F708DE">
              <w:rPr>
                <w:b w:val="0"/>
              </w:rPr>
              <w:t xml:space="preserve"> na </w:t>
            </w:r>
            <w:r w:rsidRPr="00FE0F0B">
              <w:rPr>
                <w:b w:val="0"/>
              </w:rPr>
              <w:t>nástěnce</w:t>
            </w:r>
          </w:p>
        </w:tc>
        <w:tc>
          <w:tcPr>
            <w:tcW w:w="2410" w:type="dxa"/>
          </w:tcPr>
          <w:p w14:paraId="4087EE34" w14:textId="61E36199" w:rsidR="00FE0F0B" w:rsidRDefault="00FE0F0B" w:rsidP="00FE0F0B">
            <w:pPr>
              <w:cnfStyle w:val="000000000000" w:firstRow="0" w:lastRow="0" w:firstColumn="0" w:lastColumn="0" w:oddVBand="0" w:evenVBand="0" w:oddHBand="0" w:evenHBand="0" w:firstRowFirstColumn="0" w:firstRowLastColumn="0" w:lastRowFirstColumn="0" w:lastRowLastColumn="0"/>
            </w:pPr>
            <w:r w:rsidRPr="009C489A">
              <w:t>1</w:t>
            </w:r>
          </w:p>
        </w:tc>
        <w:tc>
          <w:tcPr>
            <w:tcW w:w="4245" w:type="dxa"/>
          </w:tcPr>
          <w:p w14:paraId="39CA0886" w14:textId="6B2423E3" w:rsidR="00FE0F0B" w:rsidRDefault="00FE0F0B" w:rsidP="00FE0F0B">
            <w:pPr>
              <w:cnfStyle w:val="000000000000" w:firstRow="0" w:lastRow="0" w:firstColumn="0" w:lastColumn="0" w:oddVBand="0" w:evenVBand="0" w:oddHBand="0" w:evenHBand="0" w:firstRowFirstColumn="0" w:firstRowLastColumn="0" w:lastRowFirstColumn="0" w:lastRowLastColumn="0"/>
            </w:pPr>
          </w:p>
        </w:tc>
      </w:tr>
      <w:tr w:rsidR="00FE0F0B" w14:paraId="362085DD"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EE1544" w14:textId="685115E7" w:rsidR="00FE0F0B" w:rsidRPr="00FE0F0B" w:rsidRDefault="00FE0F0B" w:rsidP="00FE0F0B">
            <w:pPr>
              <w:rPr>
                <w:b w:val="0"/>
              </w:rPr>
            </w:pPr>
            <w:r w:rsidRPr="00FE0F0B">
              <w:rPr>
                <w:b w:val="0"/>
              </w:rPr>
              <w:t>arch</w:t>
            </w:r>
            <w:r w:rsidR="00F708DE">
              <w:rPr>
                <w:b w:val="0"/>
              </w:rPr>
              <w:t xml:space="preserve"> na </w:t>
            </w:r>
            <w:r w:rsidRPr="00FE0F0B">
              <w:rPr>
                <w:b w:val="0"/>
              </w:rPr>
              <w:t>zapisování statistik</w:t>
            </w:r>
          </w:p>
        </w:tc>
        <w:tc>
          <w:tcPr>
            <w:tcW w:w="2410" w:type="dxa"/>
          </w:tcPr>
          <w:p w14:paraId="06B2B7FC" w14:textId="367189A1" w:rsidR="00FE0F0B" w:rsidRDefault="00FE0F0B" w:rsidP="00FE0F0B">
            <w:pPr>
              <w:cnfStyle w:val="000000100000" w:firstRow="0" w:lastRow="0" w:firstColumn="0" w:lastColumn="0" w:oddVBand="0" w:evenVBand="0" w:oddHBand="1" w:evenHBand="0" w:firstRowFirstColumn="0" w:firstRowLastColumn="0" w:lastRowFirstColumn="0" w:lastRowLastColumn="0"/>
            </w:pPr>
            <w:r w:rsidRPr="009C489A">
              <w:t>4</w:t>
            </w:r>
          </w:p>
        </w:tc>
        <w:tc>
          <w:tcPr>
            <w:tcW w:w="4245" w:type="dxa"/>
          </w:tcPr>
          <w:p w14:paraId="1148EFB4" w14:textId="3CB9C21A" w:rsidR="00FE0F0B" w:rsidRDefault="00FE0F0B" w:rsidP="00FE0F0B">
            <w:pPr>
              <w:cnfStyle w:val="000000100000" w:firstRow="0" w:lastRow="0" w:firstColumn="0" w:lastColumn="0" w:oddVBand="0" w:evenVBand="0" w:oddHBand="1" w:evenHBand="0" w:firstRowFirstColumn="0" w:firstRowLastColumn="0" w:lastRowFirstColumn="0" w:lastRowLastColumn="0"/>
            </w:pPr>
          </w:p>
        </w:tc>
      </w:tr>
      <w:tr w:rsidR="00FE0F0B" w14:paraId="31525276" w14:textId="77777777" w:rsidTr="00645467">
        <w:tc>
          <w:tcPr>
            <w:cnfStyle w:val="001000000000" w:firstRow="0" w:lastRow="0" w:firstColumn="1" w:lastColumn="0" w:oddVBand="0" w:evenVBand="0" w:oddHBand="0" w:evenHBand="0" w:firstRowFirstColumn="0" w:firstRowLastColumn="0" w:lastRowFirstColumn="0" w:lastRowLastColumn="0"/>
            <w:tcW w:w="2405" w:type="dxa"/>
          </w:tcPr>
          <w:p w14:paraId="18BC2EFA" w14:textId="79C617C7" w:rsidR="00FE0F0B" w:rsidRPr="00FE0F0B" w:rsidRDefault="00FE0F0B" w:rsidP="00FE0F0B">
            <w:pPr>
              <w:rPr>
                <w:b w:val="0"/>
              </w:rPr>
            </w:pPr>
            <w:r w:rsidRPr="00FE0F0B">
              <w:rPr>
                <w:b w:val="0"/>
              </w:rPr>
              <w:t>stopky</w:t>
            </w:r>
          </w:p>
        </w:tc>
        <w:tc>
          <w:tcPr>
            <w:tcW w:w="2410" w:type="dxa"/>
          </w:tcPr>
          <w:p w14:paraId="0662EF6F" w14:textId="3F8B2FBE" w:rsidR="00FE0F0B" w:rsidRDefault="00FE0F0B" w:rsidP="00FE0F0B">
            <w:pPr>
              <w:cnfStyle w:val="000000000000" w:firstRow="0" w:lastRow="0" w:firstColumn="0" w:lastColumn="0" w:oddVBand="0" w:evenVBand="0" w:oddHBand="0" w:evenHBand="0" w:firstRowFirstColumn="0" w:firstRowLastColumn="0" w:lastRowFirstColumn="0" w:lastRowLastColumn="0"/>
            </w:pPr>
          </w:p>
        </w:tc>
        <w:tc>
          <w:tcPr>
            <w:tcW w:w="4245" w:type="dxa"/>
          </w:tcPr>
          <w:p w14:paraId="1C883B29" w14:textId="59B36F01" w:rsidR="00FE0F0B" w:rsidRDefault="00FE0F0B" w:rsidP="00FE0F0B">
            <w:pPr>
              <w:cnfStyle w:val="000000000000" w:firstRow="0" w:lastRow="0" w:firstColumn="0" w:lastColumn="0" w:oddVBand="0" w:evenVBand="0" w:oddHBand="0" w:evenHBand="0" w:firstRowFirstColumn="0" w:firstRowLastColumn="0" w:lastRowFirstColumn="0" w:lastRowLastColumn="0"/>
            </w:pPr>
          </w:p>
        </w:tc>
      </w:tr>
      <w:tr w:rsidR="00FE0F0B" w14:paraId="57944EDE"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32460B" w14:textId="1455270F" w:rsidR="00FE0F0B" w:rsidRPr="00FE0F0B" w:rsidRDefault="00FE0F0B" w:rsidP="00FE0F0B">
            <w:pPr>
              <w:rPr>
                <w:b w:val="0"/>
              </w:rPr>
            </w:pPr>
            <w:r w:rsidRPr="00FE0F0B">
              <w:rPr>
                <w:b w:val="0"/>
              </w:rPr>
              <w:t>bankovky</w:t>
            </w:r>
          </w:p>
        </w:tc>
        <w:tc>
          <w:tcPr>
            <w:tcW w:w="2410" w:type="dxa"/>
          </w:tcPr>
          <w:p w14:paraId="29B5F149" w14:textId="0712D265" w:rsidR="00FE0F0B" w:rsidRDefault="003C61D7" w:rsidP="00FE0F0B">
            <w:pPr>
              <w:cnfStyle w:val="000000100000" w:firstRow="0" w:lastRow="0" w:firstColumn="0" w:lastColumn="0" w:oddVBand="0" w:evenVBand="0" w:oddHBand="1" w:evenHBand="0" w:firstRowFirstColumn="0" w:firstRowLastColumn="0" w:lastRowFirstColumn="0" w:lastRowLastColumn="0"/>
            </w:pPr>
            <w:r w:rsidRPr="009C489A">
              <w:t>D</w:t>
            </w:r>
            <w:r w:rsidR="00FE0F0B" w:rsidRPr="009C489A">
              <w:t>esítky</w:t>
            </w:r>
          </w:p>
        </w:tc>
        <w:tc>
          <w:tcPr>
            <w:tcW w:w="4245" w:type="dxa"/>
          </w:tcPr>
          <w:p w14:paraId="43F63677" w14:textId="0A7CDB6E" w:rsidR="00FE0F0B" w:rsidRDefault="00FE0F0B" w:rsidP="00FE0F0B">
            <w:pPr>
              <w:cnfStyle w:val="000000100000" w:firstRow="0" w:lastRow="0" w:firstColumn="0" w:lastColumn="0" w:oddVBand="0" w:evenVBand="0" w:oddHBand="1" w:evenHBand="0" w:firstRowFirstColumn="0" w:firstRowLastColumn="0" w:lastRowFirstColumn="0" w:lastRowLastColumn="0"/>
            </w:pPr>
            <w:r w:rsidRPr="009C489A">
              <w:t>hodnoty 1000, 2000</w:t>
            </w:r>
            <w:r w:rsidR="00ED5750">
              <w:t xml:space="preserve"> a </w:t>
            </w:r>
            <w:r w:rsidRPr="009C489A">
              <w:t>5000 Kč</w:t>
            </w:r>
          </w:p>
        </w:tc>
      </w:tr>
    </w:tbl>
    <w:p w14:paraId="7200FF63" w14:textId="336DBCEF" w:rsidR="0051796F" w:rsidRDefault="0051796F" w:rsidP="00787EE5"/>
    <w:p w14:paraId="31CAB66E" w14:textId="717E66D2" w:rsidR="00452393" w:rsidRDefault="00452393" w:rsidP="00452393">
      <w:pPr>
        <w:rPr>
          <w:u w:val="single"/>
        </w:rPr>
      </w:pPr>
      <w:r>
        <w:rPr>
          <w:u w:val="single"/>
        </w:rPr>
        <w:t>Odkazy</w:t>
      </w:r>
    </w:p>
    <w:p w14:paraId="2B49598B" w14:textId="77777777" w:rsidR="00452393" w:rsidRDefault="00452393" w:rsidP="00452393">
      <w:pPr>
        <w:pStyle w:val="Odstavecseseznamem"/>
        <w:numPr>
          <w:ilvl w:val="0"/>
          <w:numId w:val="48"/>
        </w:numPr>
      </w:pPr>
      <w:r w:rsidRPr="00452393">
        <w:t>BENEŠ, Zdeněk, Daniel DRAHANSKÝ, Jana HAKOVÁ, Milan HANUŠ, Miroslav HANUŠ, Radek HANUŠ, Aleš POKORNÝ a Karel ŠTĚPÁNEK. Instruktorský slabikář: metodická příručka pro všechny, kdo organizují kurzy zážitkové pedagogiky. Třetí, doplněné vydání. Praha: [Nadační fond Gymnasion], [2016]. Gymnasion. ISBN 978-80-270-0476-8.</w:t>
      </w:r>
    </w:p>
    <w:p w14:paraId="2CF09AFA" w14:textId="77777777" w:rsidR="00452393" w:rsidRDefault="00452393" w:rsidP="00452393">
      <w:pPr>
        <w:pStyle w:val="Odstavecseseznamem"/>
        <w:numPr>
          <w:ilvl w:val="0"/>
          <w:numId w:val="48"/>
        </w:numPr>
      </w:pPr>
      <w:r w:rsidRPr="00452393">
        <w:t>SLEJŠKOVÁ, Lucie. Škola zážitkem: zážitková pedagogika při výuce klíčových kompetencí a hodnocení žáků. Praha: Prázdninová škola Lipnice, 2011. ISBN 978-80-260-1046-3.</w:t>
      </w:r>
    </w:p>
    <w:p w14:paraId="193B7FAD" w14:textId="2576266A" w:rsidR="00452393" w:rsidRPr="00452393" w:rsidRDefault="00452393" w:rsidP="00452393">
      <w:pPr>
        <w:pStyle w:val="Odstavecseseznamem"/>
        <w:numPr>
          <w:ilvl w:val="0"/>
          <w:numId w:val="48"/>
        </w:numPr>
      </w:pPr>
      <w:r w:rsidRPr="00452393">
        <w:t>JEŽEK, Jiří. Aplikovaná geografie města. V Plzni: Západočeská univerzita, 2004. ISBN 80-7043-275-6.</w:t>
      </w:r>
    </w:p>
    <w:p w14:paraId="77166918" w14:textId="77777777" w:rsidR="00452393" w:rsidRDefault="00452393" w:rsidP="00787EE5"/>
    <w:p w14:paraId="7A734A91" w14:textId="77777777" w:rsidR="000E5091" w:rsidRDefault="000E5091">
      <w:pPr>
        <w:spacing w:line="276" w:lineRule="auto"/>
        <w:jc w:val="left"/>
        <w:rPr>
          <w:rFonts w:eastAsiaTheme="majorEastAsia" w:cstheme="majorBidi"/>
          <w:b/>
          <w:bCs/>
          <w:color w:val="8DB3E2" w:themeColor="text2" w:themeTint="66"/>
          <w:sz w:val="26"/>
          <w:szCs w:val="26"/>
        </w:rPr>
      </w:pPr>
      <w:r>
        <w:br w:type="page"/>
      </w:r>
    </w:p>
    <w:p w14:paraId="71696AA3" w14:textId="364B2260" w:rsidR="00670981" w:rsidRPr="00670981" w:rsidRDefault="00DB70A2" w:rsidP="00A4568A">
      <w:pPr>
        <w:pStyle w:val="Nadpis2"/>
      </w:pPr>
      <w:bookmarkStart w:id="28" w:name="_Toc75270275"/>
      <w:r w:rsidRPr="00DB70A2">
        <w:t>3.</w:t>
      </w:r>
      <w:r w:rsidR="00E817E3">
        <w:t>2</w:t>
      </w:r>
      <w:r w:rsidR="00A63F88">
        <w:t xml:space="preserve"> Poznej</w:t>
      </w:r>
      <w:r w:rsidR="00E817E3">
        <w:t xml:space="preserve"> </w:t>
      </w:r>
      <w:r w:rsidR="00FE0F0B">
        <w:t>Brno jinak</w:t>
      </w:r>
      <w:bookmarkEnd w:id="28"/>
    </w:p>
    <w:tbl>
      <w:tblPr>
        <w:tblStyle w:val="Tabulkasmkou4zvraznn1"/>
        <w:tblW w:w="0" w:type="auto"/>
        <w:tblLook w:val="04A0" w:firstRow="1" w:lastRow="0" w:firstColumn="1" w:lastColumn="0" w:noHBand="0" w:noVBand="1"/>
      </w:tblPr>
      <w:tblGrid>
        <w:gridCol w:w="2122"/>
        <w:gridCol w:w="5386"/>
      </w:tblGrid>
      <w:tr w:rsidR="00FE0F0B" w14:paraId="2121DFBF" w14:textId="77777777" w:rsidTr="0064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9863A5" w14:textId="0C757A96" w:rsidR="00FE0F0B" w:rsidRPr="00E40714" w:rsidRDefault="00FE0F0B" w:rsidP="00FE0F0B">
            <w:pPr>
              <w:rPr>
                <w:b w:val="0"/>
                <w:u w:val="single"/>
              </w:rPr>
            </w:pPr>
            <w:r w:rsidRPr="00C97E15">
              <w:t>Účastníků</w:t>
            </w:r>
          </w:p>
        </w:tc>
        <w:tc>
          <w:tcPr>
            <w:tcW w:w="5386" w:type="dxa"/>
          </w:tcPr>
          <w:p w14:paraId="64335A73" w14:textId="3B464FA0" w:rsidR="00FE0F0B" w:rsidRDefault="00FE0F0B" w:rsidP="00FE0F0B">
            <w:pPr>
              <w:cnfStyle w:val="100000000000" w:firstRow="1" w:lastRow="0" w:firstColumn="0" w:lastColumn="0" w:oddVBand="0" w:evenVBand="0" w:oddHBand="0" w:evenHBand="0" w:firstRowFirstColumn="0" w:firstRowLastColumn="0" w:lastRowFirstColumn="0" w:lastRowLastColumn="0"/>
              <w:rPr>
                <w:u w:val="single"/>
              </w:rPr>
            </w:pPr>
            <w:r w:rsidRPr="00C97E15">
              <w:t>8-32</w:t>
            </w:r>
          </w:p>
        </w:tc>
      </w:tr>
      <w:tr w:rsidR="00FE0F0B" w14:paraId="750072F9"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91606E" w14:textId="53CE8378" w:rsidR="00FE0F0B" w:rsidRPr="00FE0F0B" w:rsidRDefault="00FE0F0B" w:rsidP="00FE0F0B">
            <w:pPr>
              <w:rPr>
                <w:b w:val="0"/>
                <w:u w:val="single"/>
              </w:rPr>
            </w:pPr>
            <w:r w:rsidRPr="00FE0F0B">
              <w:rPr>
                <w:b w:val="0"/>
              </w:rPr>
              <w:t>Fyzická náročnost</w:t>
            </w:r>
          </w:p>
        </w:tc>
        <w:tc>
          <w:tcPr>
            <w:tcW w:w="5386" w:type="dxa"/>
          </w:tcPr>
          <w:p w14:paraId="032D1EBA" w14:textId="08B6BC6A" w:rsidR="00FE0F0B" w:rsidRDefault="00FE0F0B" w:rsidP="00FE0F0B">
            <w:pPr>
              <w:cnfStyle w:val="000000100000" w:firstRow="0" w:lastRow="0" w:firstColumn="0" w:lastColumn="0" w:oddVBand="0" w:evenVBand="0" w:oddHBand="1" w:evenHBand="0" w:firstRowFirstColumn="0" w:firstRowLastColumn="0" w:lastRowFirstColumn="0" w:lastRowLastColumn="0"/>
              <w:rPr>
                <w:u w:val="single"/>
              </w:rPr>
            </w:pPr>
            <w:r w:rsidRPr="00C97E15">
              <w:t>III</w:t>
            </w:r>
          </w:p>
        </w:tc>
      </w:tr>
      <w:tr w:rsidR="00FE0F0B" w14:paraId="4AF210B5"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2D47BD83" w14:textId="38B2FE4E" w:rsidR="00FE0F0B" w:rsidRPr="00FE0F0B" w:rsidRDefault="00FE0F0B" w:rsidP="00FE0F0B">
            <w:pPr>
              <w:rPr>
                <w:b w:val="0"/>
                <w:u w:val="single"/>
              </w:rPr>
            </w:pPr>
            <w:r w:rsidRPr="00FE0F0B">
              <w:rPr>
                <w:b w:val="0"/>
              </w:rPr>
              <w:t>Psychická náročnost</w:t>
            </w:r>
          </w:p>
        </w:tc>
        <w:tc>
          <w:tcPr>
            <w:tcW w:w="5386" w:type="dxa"/>
          </w:tcPr>
          <w:p w14:paraId="343E0928" w14:textId="4058C4C0" w:rsidR="00FE0F0B" w:rsidRDefault="00FE0F0B" w:rsidP="00FE0F0B">
            <w:pPr>
              <w:cnfStyle w:val="000000000000" w:firstRow="0" w:lastRow="0" w:firstColumn="0" w:lastColumn="0" w:oddVBand="0" w:evenVBand="0" w:oddHBand="0" w:evenHBand="0" w:firstRowFirstColumn="0" w:firstRowLastColumn="0" w:lastRowFirstColumn="0" w:lastRowLastColumn="0"/>
              <w:rPr>
                <w:u w:val="single"/>
              </w:rPr>
            </w:pPr>
            <w:r w:rsidRPr="00C97E15">
              <w:t>III</w:t>
            </w:r>
          </w:p>
        </w:tc>
      </w:tr>
      <w:tr w:rsidR="00FE0F0B" w14:paraId="6FC6142F"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77CD0A" w14:textId="6E5C7AE4" w:rsidR="00FE0F0B" w:rsidRPr="00FE0F0B" w:rsidRDefault="00FE0F0B" w:rsidP="00FE0F0B">
            <w:pPr>
              <w:rPr>
                <w:b w:val="0"/>
                <w:u w:val="single"/>
              </w:rPr>
            </w:pPr>
            <w:r w:rsidRPr="00FE0F0B">
              <w:rPr>
                <w:b w:val="0"/>
              </w:rPr>
              <w:t>Autoři</w:t>
            </w:r>
          </w:p>
        </w:tc>
        <w:tc>
          <w:tcPr>
            <w:tcW w:w="5386" w:type="dxa"/>
          </w:tcPr>
          <w:p w14:paraId="6601D7F1" w14:textId="6C8B814F" w:rsidR="00FE0F0B" w:rsidRDefault="00FE0F0B" w:rsidP="00FE0F0B">
            <w:pPr>
              <w:cnfStyle w:val="000000100000" w:firstRow="0" w:lastRow="0" w:firstColumn="0" w:lastColumn="0" w:oddVBand="0" w:evenVBand="0" w:oddHBand="1" w:evenHBand="0" w:firstRowFirstColumn="0" w:firstRowLastColumn="0" w:lastRowFirstColumn="0" w:lastRowLastColumn="0"/>
              <w:rPr>
                <w:u w:val="single"/>
              </w:rPr>
            </w:pPr>
            <w:r w:rsidRPr="00C97E15">
              <w:t xml:space="preserve">Ondřej Herzán, Šimon Benda, Bohumil Vašíček, Stanislav Rubáš, Jan Semrád, Pavel </w:t>
            </w:r>
            <w:proofErr w:type="spellStart"/>
            <w:r w:rsidRPr="00C97E15">
              <w:t>Doboš</w:t>
            </w:r>
            <w:proofErr w:type="spellEnd"/>
          </w:p>
        </w:tc>
      </w:tr>
      <w:tr w:rsidR="00FE0F0B" w14:paraId="6B02FC29"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1D0154E6" w14:textId="16DE97C6" w:rsidR="00FE0F0B" w:rsidRPr="00FE0F0B" w:rsidRDefault="00FE0F0B" w:rsidP="00FE0F0B">
            <w:pPr>
              <w:rPr>
                <w:b w:val="0"/>
                <w:u w:val="single"/>
              </w:rPr>
            </w:pPr>
            <w:r w:rsidRPr="00FE0F0B">
              <w:rPr>
                <w:b w:val="0"/>
              </w:rPr>
              <w:t>Počet uvádějících</w:t>
            </w:r>
          </w:p>
        </w:tc>
        <w:tc>
          <w:tcPr>
            <w:tcW w:w="5386" w:type="dxa"/>
          </w:tcPr>
          <w:p w14:paraId="5722BEEA" w14:textId="3AB46D18" w:rsidR="00FE0F0B" w:rsidRDefault="00FE0F0B" w:rsidP="00FE0F0B">
            <w:pPr>
              <w:cnfStyle w:val="000000000000" w:firstRow="0" w:lastRow="0" w:firstColumn="0" w:lastColumn="0" w:oddVBand="0" w:evenVBand="0" w:oddHBand="0" w:evenHBand="0" w:firstRowFirstColumn="0" w:firstRowLastColumn="0" w:lastRowFirstColumn="0" w:lastRowLastColumn="0"/>
              <w:rPr>
                <w:u w:val="single"/>
              </w:rPr>
            </w:pPr>
            <w:r w:rsidRPr="00C97E15">
              <w:t>5</w:t>
            </w:r>
          </w:p>
        </w:tc>
      </w:tr>
      <w:tr w:rsidR="00FE0F0B" w14:paraId="5A46A667"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9092F9" w14:textId="78D77E24" w:rsidR="00FE0F0B" w:rsidRPr="00FE0F0B" w:rsidRDefault="00FE0F0B" w:rsidP="00FE0F0B">
            <w:pPr>
              <w:rPr>
                <w:b w:val="0"/>
                <w:u w:val="single"/>
              </w:rPr>
            </w:pPr>
            <w:r w:rsidRPr="00FE0F0B">
              <w:rPr>
                <w:b w:val="0"/>
              </w:rPr>
              <w:t>Čas</w:t>
            </w:r>
            <w:r w:rsidR="00F708DE">
              <w:rPr>
                <w:b w:val="0"/>
              </w:rPr>
              <w:t xml:space="preserve"> na </w:t>
            </w:r>
            <w:r w:rsidRPr="00FE0F0B">
              <w:rPr>
                <w:b w:val="0"/>
              </w:rPr>
              <w:t>realizaci</w:t>
            </w:r>
          </w:p>
        </w:tc>
        <w:tc>
          <w:tcPr>
            <w:tcW w:w="5386" w:type="dxa"/>
          </w:tcPr>
          <w:p w14:paraId="016351D2" w14:textId="70135C65" w:rsidR="00FE0F0B" w:rsidRDefault="00FE0F0B" w:rsidP="00FE0F0B">
            <w:pPr>
              <w:cnfStyle w:val="000000100000" w:firstRow="0" w:lastRow="0" w:firstColumn="0" w:lastColumn="0" w:oddVBand="0" w:evenVBand="0" w:oddHBand="1" w:evenHBand="0" w:firstRowFirstColumn="0" w:firstRowLastColumn="0" w:lastRowFirstColumn="0" w:lastRowLastColumn="0"/>
              <w:rPr>
                <w:u w:val="single"/>
              </w:rPr>
            </w:pPr>
            <w:r w:rsidRPr="00C97E15">
              <w:t>330 min.</w:t>
            </w:r>
          </w:p>
        </w:tc>
      </w:tr>
      <w:tr w:rsidR="00FE0F0B" w14:paraId="346C288C"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636A9156" w14:textId="275DF682" w:rsidR="00FE0F0B" w:rsidRPr="00FE0F0B" w:rsidRDefault="00FE0F0B" w:rsidP="00FE0F0B">
            <w:pPr>
              <w:rPr>
                <w:b w:val="0"/>
                <w:u w:val="single"/>
              </w:rPr>
            </w:pPr>
            <w:r w:rsidRPr="00FE0F0B">
              <w:rPr>
                <w:b w:val="0"/>
              </w:rPr>
              <w:t>Čas</w:t>
            </w:r>
            <w:r w:rsidR="00F708DE">
              <w:rPr>
                <w:b w:val="0"/>
              </w:rPr>
              <w:t xml:space="preserve"> na </w:t>
            </w:r>
            <w:r w:rsidRPr="00FE0F0B">
              <w:rPr>
                <w:b w:val="0"/>
              </w:rPr>
              <w:t>přípravu</w:t>
            </w:r>
          </w:p>
        </w:tc>
        <w:tc>
          <w:tcPr>
            <w:tcW w:w="5386" w:type="dxa"/>
          </w:tcPr>
          <w:p w14:paraId="0A568655" w14:textId="68450040" w:rsidR="00FE0F0B" w:rsidRDefault="00FE0F0B" w:rsidP="00FE0F0B">
            <w:pPr>
              <w:cnfStyle w:val="000000000000" w:firstRow="0" w:lastRow="0" w:firstColumn="0" w:lastColumn="0" w:oddVBand="0" w:evenVBand="0" w:oddHBand="0" w:evenHBand="0" w:firstRowFirstColumn="0" w:firstRowLastColumn="0" w:lastRowFirstColumn="0" w:lastRowLastColumn="0"/>
              <w:rPr>
                <w:u w:val="single"/>
              </w:rPr>
            </w:pPr>
            <w:r w:rsidRPr="00C97E15">
              <w:t>60 min.</w:t>
            </w:r>
          </w:p>
        </w:tc>
      </w:tr>
      <w:tr w:rsidR="00FE0F0B" w14:paraId="5D8C86F4"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5C4925" w14:textId="16F0A81B" w:rsidR="00FE0F0B" w:rsidRPr="00FE0F0B" w:rsidRDefault="00FE0F0B" w:rsidP="00FE0F0B">
            <w:pPr>
              <w:rPr>
                <w:b w:val="0"/>
                <w:u w:val="single"/>
              </w:rPr>
            </w:pPr>
            <w:r w:rsidRPr="00FE0F0B">
              <w:rPr>
                <w:b w:val="0"/>
              </w:rPr>
              <w:t>Prostředí</w:t>
            </w:r>
          </w:p>
        </w:tc>
        <w:tc>
          <w:tcPr>
            <w:tcW w:w="5386" w:type="dxa"/>
          </w:tcPr>
          <w:p w14:paraId="536ED274" w14:textId="76D3070A" w:rsidR="00FE0F0B" w:rsidRDefault="00FE0F0B" w:rsidP="00FE0F0B">
            <w:pPr>
              <w:cnfStyle w:val="000000100000" w:firstRow="0" w:lastRow="0" w:firstColumn="0" w:lastColumn="0" w:oddVBand="0" w:evenVBand="0" w:oddHBand="1" w:evenHBand="0" w:firstRowFirstColumn="0" w:firstRowLastColumn="0" w:lastRowFirstColumn="0" w:lastRowLastColumn="0"/>
              <w:rPr>
                <w:u w:val="single"/>
              </w:rPr>
            </w:pPr>
            <w:r w:rsidRPr="00C97E15">
              <w:t>Jakákoliv roční doba, Brno</w:t>
            </w:r>
          </w:p>
        </w:tc>
      </w:tr>
      <w:tr w:rsidR="00FE0F0B" w14:paraId="4F59044A"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73221E2C" w14:textId="631E93D7" w:rsidR="00FE0F0B" w:rsidRPr="00FE0F0B" w:rsidRDefault="00FE0F0B" w:rsidP="00FE0F0B">
            <w:pPr>
              <w:rPr>
                <w:b w:val="0"/>
                <w:u w:val="single"/>
              </w:rPr>
            </w:pPr>
            <w:r w:rsidRPr="00FE0F0B">
              <w:rPr>
                <w:b w:val="0"/>
              </w:rPr>
              <w:t>Rozdělení</w:t>
            </w:r>
          </w:p>
        </w:tc>
        <w:tc>
          <w:tcPr>
            <w:tcW w:w="5386" w:type="dxa"/>
          </w:tcPr>
          <w:p w14:paraId="7EEC6E86" w14:textId="3A49481C" w:rsidR="00FE0F0B" w:rsidRDefault="0003029D" w:rsidP="00FE0F0B">
            <w:pPr>
              <w:cnfStyle w:val="000000000000" w:firstRow="0" w:lastRow="0" w:firstColumn="0" w:lastColumn="0" w:oddVBand="0" w:evenVBand="0" w:oddHBand="0" w:evenHBand="0" w:firstRowFirstColumn="0" w:firstRowLastColumn="0" w:lastRowFirstColumn="0" w:lastRowLastColumn="0"/>
              <w:rPr>
                <w:u w:val="single"/>
              </w:rPr>
            </w:pPr>
            <w:r>
              <w:t>Účastníci</w:t>
            </w:r>
            <w:r w:rsidR="00FE0F0B" w:rsidRPr="00C97E15">
              <w:t xml:space="preserve"> jsou rozděleni</w:t>
            </w:r>
            <w:r w:rsidR="001170D4">
              <w:t xml:space="preserve"> do </w:t>
            </w:r>
            <w:r w:rsidR="00FE0F0B" w:rsidRPr="00C97E15">
              <w:t>menších týmů</w:t>
            </w:r>
          </w:p>
        </w:tc>
      </w:tr>
    </w:tbl>
    <w:p w14:paraId="000AFDC7" w14:textId="77777777" w:rsidR="00E817E3" w:rsidRDefault="00E817E3" w:rsidP="00E817E3"/>
    <w:p w14:paraId="21D0B124" w14:textId="1D4CFFEC" w:rsidR="00844617" w:rsidRPr="00EF3373" w:rsidRDefault="00844617" w:rsidP="00E817E3">
      <w:pPr>
        <w:rPr>
          <w:u w:val="single"/>
        </w:rPr>
      </w:pPr>
      <w:r w:rsidRPr="00EF3373">
        <w:rPr>
          <w:u w:val="single"/>
        </w:rPr>
        <w:t>Cíle</w:t>
      </w:r>
    </w:p>
    <w:p w14:paraId="68E0C90B" w14:textId="77777777" w:rsidR="00FE0F0B" w:rsidRDefault="00FE0F0B" w:rsidP="001D5407">
      <w:pPr>
        <w:pStyle w:val="Odstavecseseznamem"/>
        <w:numPr>
          <w:ilvl w:val="0"/>
          <w:numId w:val="29"/>
        </w:numPr>
      </w:pPr>
      <w:r>
        <w:t>Účastník zjistí, které jevy ovlivňují podobu města.</w:t>
      </w:r>
    </w:p>
    <w:p w14:paraId="128DA150" w14:textId="72FAC866" w:rsidR="00FE0F0B" w:rsidRDefault="00FE0F0B" w:rsidP="001D5407">
      <w:pPr>
        <w:pStyle w:val="Odstavecseseznamem"/>
        <w:numPr>
          <w:ilvl w:val="0"/>
          <w:numId w:val="29"/>
        </w:numPr>
      </w:pPr>
      <w:r>
        <w:t>Účastník si rozšíří povědomí</w:t>
      </w:r>
      <w:r w:rsidR="00ED5750">
        <w:t xml:space="preserve"> o </w:t>
      </w:r>
      <w:r>
        <w:t>historii města Brna.</w:t>
      </w:r>
    </w:p>
    <w:p w14:paraId="5E722645" w14:textId="110D44AA" w:rsidR="00FE0F0B" w:rsidRDefault="00FE0F0B" w:rsidP="001D5407">
      <w:pPr>
        <w:pStyle w:val="Odstavecseseznamem"/>
        <w:numPr>
          <w:ilvl w:val="0"/>
          <w:numId w:val="29"/>
        </w:numPr>
      </w:pPr>
      <w:r>
        <w:t>Účastník získá ucelenější pohled</w:t>
      </w:r>
      <w:r w:rsidR="00F708DE">
        <w:t xml:space="preserve"> na </w:t>
      </w:r>
      <w:r>
        <w:t>město jako živoucí organismus.</w:t>
      </w:r>
    </w:p>
    <w:p w14:paraId="27CECBBE" w14:textId="19E6EF29" w:rsidR="00FE0F0B" w:rsidRDefault="00FE0F0B" w:rsidP="001D5407">
      <w:pPr>
        <w:pStyle w:val="Odstavecseseznamem"/>
        <w:numPr>
          <w:ilvl w:val="0"/>
          <w:numId w:val="29"/>
        </w:numPr>
      </w:pPr>
      <w:r>
        <w:t>Účastník zlepší schopnosti spolupráce</w:t>
      </w:r>
      <w:r w:rsidR="00ED5750">
        <w:t xml:space="preserve"> a </w:t>
      </w:r>
      <w:r>
        <w:t>organizovanosti týmu.</w:t>
      </w:r>
    </w:p>
    <w:p w14:paraId="550F0776" w14:textId="436AFA2F" w:rsidR="00844617" w:rsidRPr="00EF3373" w:rsidRDefault="00844617" w:rsidP="00FE0F0B">
      <w:pPr>
        <w:rPr>
          <w:u w:val="single"/>
        </w:rPr>
      </w:pPr>
      <w:r w:rsidRPr="00EF3373">
        <w:rPr>
          <w:u w:val="single"/>
        </w:rPr>
        <w:t>Sdělení</w:t>
      </w:r>
    </w:p>
    <w:p w14:paraId="6D638763" w14:textId="0D4AEDAE" w:rsidR="00FE0F0B" w:rsidRDefault="00FE0F0B" w:rsidP="00E817E3">
      <w:r w:rsidRPr="00FE0F0B">
        <w:t>Město (Brno) je živoucí organismus,</w:t>
      </w:r>
      <w:r w:rsidR="001170D4">
        <w:t xml:space="preserve"> do </w:t>
      </w:r>
      <w:r w:rsidRPr="00FE0F0B">
        <w:t>kterého promlouvají vlivy dávné</w:t>
      </w:r>
      <w:r w:rsidR="00ED5750">
        <w:t xml:space="preserve"> i </w:t>
      </w:r>
      <w:r w:rsidRPr="00FE0F0B">
        <w:t>nedávné historie. Jde</w:t>
      </w:r>
      <w:r w:rsidR="00ED5750">
        <w:t xml:space="preserve"> o </w:t>
      </w:r>
      <w:r w:rsidRPr="00FE0F0B">
        <w:t>město</w:t>
      </w:r>
      <w:r w:rsidR="00ED5750">
        <w:t xml:space="preserve"> s </w:t>
      </w:r>
      <w:r w:rsidRPr="00FE0F0B">
        <w:t>mnoha střety zájmů</w:t>
      </w:r>
      <w:r w:rsidR="00ED5750">
        <w:t xml:space="preserve"> i </w:t>
      </w:r>
      <w:r w:rsidRPr="00FE0F0B">
        <w:t>mnoha místy, která by si zasloužila větší pozornost.</w:t>
      </w:r>
    </w:p>
    <w:p w14:paraId="480FF548" w14:textId="1E4DC6DF" w:rsidR="00B02275" w:rsidRPr="00EF3373" w:rsidRDefault="00B02275" w:rsidP="00E817E3">
      <w:pPr>
        <w:rPr>
          <w:u w:val="single"/>
        </w:rPr>
      </w:pPr>
      <w:r w:rsidRPr="00EF3373">
        <w:rPr>
          <w:u w:val="single"/>
        </w:rPr>
        <w:t>Metody</w:t>
      </w:r>
    </w:p>
    <w:p w14:paraId="3102B1EE" w14:textId="77777777" w:rsidR="00FE0F0B" w:rsidRDefault="00FE0F0B" w:rsidP="00E817E3">
      <w:r w:rsidRPr="00FE0F0B">
        <w:t>pohybová hra, skupinová tvorba, soutěž</w:t>
      </w:r>
    </w:p>
    <w:p w14:paraId="451381AB" w14:textId="4F70B859" w:rsidR="002061A1" w:rsidRPr="00EF3373" w:rsidRDefault="002061A1" w:rsidP="00E817E3">
      <w:pPr>
        <w:rPr>
          <w:u w:val="single"/>
        </w:rPr>
      </w:pPr>
      <w:r w:rsidRPr="00EF3373">
        <w:rPr>
          <w:u w:val="single"/>
        </w:rPr>
        <w:t>Klíčové kompetence</w:t>
      </w:r>
    </w:p>
    <w:p w14:paraId="7007D223" w14:textId="49A34D18" w:rsidR="00FE0F0B" w:rsidRDefault="00FE0F0B" w:rsidP="001D5407">
      <w:pPr>
        <w:pStyle w:val="Odstavecseseznamem"/>
        <w:numPr>
          <w:ilvl w:val="0"/>
          <w:numId w:val="30"/>
        </w:numPr>
      </w:pPr>
      <w:r>
        <w:t>Komunikace</w:t>
      </w:r>
      <w:r w:rsidR="00ED5750">
        <w:t xml:space="preserve"> v </w:t>
      </w:r>
      <w:r>
        <w:t>mateřském jazyce je rozvíjena:</w:t>
      </w:r>
    </w:p>
    <w:p w14:paraId="77157429" w14:textId="18D1765A" w:rsidR="00FE0F0B" w:rsidRDefault="00FE0F0B" w:rsidP="001D5407">
      <w:pPr>
        <w:pStyle w:val="Odstavecseseznamem"/>
        <w:numPr>
          <w:ilvl w:val="1"/>
          <w:numId w:val="30"/>
        </w:numPr>
      </w:pPr>
      <w:r>
        <w:t>Komunikací</w:t>
      </w:r>
      <w:r w:rsidR="00ED5750">
        <w:t xml:space="preserve"> v </w:t>
      </w:r>
      <w:r>
        <w:t>týmu během plánování trasy.</w:t>
      </w:r>
    </w:p>
    <w:p w14:paraId="0D163505" w14:textId="016CCC96" w:rsidR="00FE0F0B" w:rsidRDefault="00FE0F0B" w:rsidP="001D5407">
      <w:pPr>
        <w:pStyle w:val="Odstavecseseznamem"/>
        <w:numPr>
          <w:ilvl w:val="1"/>
          <w:numId w:val="30"/>
        </w:numPr>
      </w:pPr>
      <w:r>
        <w:t>Řešením úkolů</w:t>
      </w:r>
      <w:r w:rsidR="00ED5750">
        <w:t xml:space="preserve"> i </w:t>
      </w:r>
      <w:r>
        <w:t>problémů</w:t>
      </w:r>
      <w:r w:rsidR="00ED5750">
        <w:t xml:space="preserve"> a </w:t>
      </w:r>
      <w:r>
        <w:t>společnou sumarizací postojů</w:t>
      </w:r>
      <w:r w:rsidR="00ED5750">
        <w:t xml:space="preserve"> a </w:t>
      </w:r>
      <w:r>
        <w:t>myšlenek</w:t>
      </w:r>
      <w:r w:rsidR="00ED5750">
        <w:t xml:space="preserve"> k </w:t>
      </w:r>
      <w:r>
        <w:t>různým tématům.</w:t>
      </w:r>
    </w:p>
    <w:p w14:paraId="27FCB87D" w14:textId="45F13A6C" w:rsidR="00FE0F0B" w:rsidRDefault="00FE0F0B" w:rsidP="001D5407">
      <w:pPr>
        <w:pStyle w:val="Odstavecseseznamem"/>
        <w:numPr>
          <w:ilvl w:val="1"/>
          <w:numId w:val="30"/>
        </w:numPr>
      </w:pPr>
      <w:r>
        <w:t>Komunikací</w:t>
      </w:r>
      <w:r w:rsidR="00ED5750">
        <w:t xml:space="preserve"> s </w:t>
      </w:r>
      <w:r>
        <w:t>kolemjdoucími obyvateli.</w:t>
      </w:r>
    </w:p>
    <w:p w14:paraId="253E6BAD" w14:textId="525B0B9A" w:rsidR="00FE0F0B" w:rsidRDefault="00FE0F0B" w:rsidP="001D5407">
      <w:pPr>
        <w:pStyle w:val="Odstavecseseznamem"/>
        <w:numPr>
          <w:ilvl w:val="0"/>
          <w:numId w:val="30"/>
        </w:numPr>
      </w:pPr>
      <w:r>
        <w:t>Schopnost práce</w:t>
      </w:r>
      <w:r w:rsidR="00ED5750">
        <w:t xml:space="preserve"> s </w:t>
      </w:r>
      <w:r>
        <w:t>digitálními technologiemi je rozvíjena:</w:t>
      </w:r>
    </w:p>
    <w:p w14:paraId="66B5A4A3" w14:textId="6273A784" w:rsidR="00FE0F0B" w:rsidRDefault="00FE0F0B" w:rsidP="001D5407">
      <w:pPr>
        <w:pStyle w:val="Odstavecseseznamem"/>
        <w:numPr>
          <w:ilvl w:val="1"/>
          <w:numId w:val="30"/>
        </w:numPr>
      </w:pPr>
      <w:r>
        <w:t>Prací</w:t>
      </w:r>
      <w:r w:rsidR="00ED5750">
        <w:t xml:space="preserve"> s </w:t>
      </w:r>
      <w:r>
        <w:t>navigací</w:t>
      </w:r>
      <w:r w:rsidR="00ED5750">
        <w:t xml:space="preserve"> a </w:t>
      </w:r>
      <w:r>
        <w:t>online mapami.</w:t>
      </w:r>
    </w:p>
    <w:p w14:paraId="6179E46B" w14:textId="0FA1F10E" w:rsidR="00FE0F0B" w:rsidRDefault="00FE0F0B" w:rsidP="001D5407">
      <w:pPr>
        <w:pStyle w:val="Odstavecseseznamem"/>
        <w:numPr>
          <w:ilvl w:val="1"/>
          <w:numId w:val="30"/>
        </w:numPr>
      </w:pPr>
      <w:r>
        <w:t>Prací</w:t>
      </w:r>
      <w:r w:rsidR="00F708DE">
        <w:t xml:space="preserve"> na </w:t>
      </w:r>
      <w:r>
        <w:t>webových portálech</w:t>
      </w:r>
      <w:r w:rsidR="00ED5750">
        <w:t xml:space="preserve"> a </w:t>
      </w:r>
      <w:r>
        <w:t>prací</w:t>
      </w:r>
      <w:r w:rsidR="00ED5750">
        <w:t xml:space="preserve"> s </w:t>
      </w:r>
      <w:r>
        <w:t>QR kódy.</w:t>
      </w:r>
    </w:p>
    <w:p w14:paraId="1C3CC998" w14:textId="5074248E" w:rsidR="00FE0F0B" w:rsidRDefault="00FE0F0B" w:rsidP="001D5407">
      <w:pPr>
        <w:pStyle w:val="Odstavecseseznamem"/>
        <w:numPr>
          <w:ilvl w:val="0"/>
          <w:numId w:val="30"/>
        </w:numPr>
      </w:pPr>
      <w:r>
        <w:t>Sociální</w:t>
      </w:r>
      <w:r w:rsidR="00ED5750">
        <w:t xml:space="preserve"> a </w:t>
      </w:r>
      <w:r>
        <w:t>občanské schopnosti jsou rozvíjeny:</w:t>
      </w:r>
    </w:p>
    <w:p w14:paraId="630E9532" w14:textId="584E4512" w:rsidR="00FE0F0B" w:rsidRDefault="00FE0F0B" w:rsidP="001D5407">
      <w:pPr>
        <w:pStyle w:val="Odstavecseseznamem"/>
        <w:numPr>
          <w:ilvl w:val="1"/>
          <w:numId w:val="30"/>
        </w:numPr>
      </w:pPr>
      <w:r>
        <w:t>Pozorováním</w:t>
      </w:r>
      <w:r w:rsidR="00ED5750">
        <w:t xml:space="preserve"> a </w:t>
      </w:r>
      <w:r>
        <w:t>vytvářením postojů</w:t>
      </w:r>
      <w:r w:rsidR="00ED5750">
        <w:t xml:space="preserve"> k </w:t>
      </w:r>
      <w:r>
        <w:t>různým sférám života</w:t>
      </w:r>
      <w:r w:rsidR="00F708DE">
        <w:t xml:space="preserve"> ve </w:t>
      </w:r>
      <w:r>
        <w:t>městě.</w:t>
      </w:r>
    </w:p>
    <w:p w14:paraId="417E9C38" w14:textId="77777777" w:rsidR="00FE0F0B" w:rsidRDefault="00FE0F0B" w:rsidP="00F86153">
      <w:pPr>
        <w:pStyle w:val="Odstavecseseznamem"/>
        <w:numPr>
          <w:ilvl w:val="0"/>
          <w:numId w:val="12"/>
        </w:numPr>
      </w:pPr>
      <w:r>
        <w:t>Schopnost učit se je rozvíjena:</w:t>
      </w:r>
    </w:p>
    <w:p w14:paraId="313BF041" w14:textId="1EA62EC0" w:rsidR="00FE0F0B" w:rsidRDefault="00FE0F0B" w:rsidP="00F86153">
      <w:pPr>
        <w:pStyle w:val="Odstavecseseznamem"/>
        <w:numPr>
          <w:ilvl w:val="1"/>
          <w:numId w:val="12"/>
        </w:numPr>
      </w:pPr>
      <w:r>
        <w:t>Zjišťováním nových informací</w:t>
      </w:r>
      <w:r w:rsidR="00ED5750">
        <w:t xml:space="preserve"> a </w:t>
      </w:r>
      <w:r>
        <w:t>poznatků, tříděním</w:t>
      </w:r>
      <w:r w:rsidR="00ED5750">
        <w:t xml:space="preserve"> a </w:t>
      </w:r>
      <w:r>
        <w:t>zpracováváním těchto poznatků.</w:t>
      </w:r>
    </w:p>
    <w:p w14:paraId="637CB445" w14:textId="685C3DD6" w:rsidR="00FE0F0B" w:rsidRDefault="00FE0F0B" w:rsidP="00F86153">
      <w:pPr>
        <w:pStyle w:val="Odstavecseseznamem"/>
        <w:numPr>
          <w:ilvl w:val="0"/>
          <w:numId w:val="12"/>
        </w:numPr>
      </w:pPr>
      <w:r>
        <w:t>Kulturní povědomí</w:t>
      </w:r>
      <w:r w:rsidR="00ED5750">
        <w:t xml:space="preserve"> a </w:t>
      </w:r>
      <w:r>
        <w:t>vyjádření je rozvíjeno:</w:t>
      </w:r>
    </w:p>
    <w:p w14:paraId="421C9FEC" w14:textId="0CCE8F47" w:rsidR="00FE0F0B" w:rsidRDefault="00FE0F0B" w:rsidP="00F86153">
      <w:pPr>
        <w:pStyle w:val="Odstavecseseznamem"/>
        <w:numPr>
          <w:ilvl w:val="1"/>
          <w:numId w:val="12"/>
        </w:numPr>
      </w:pPr>
      <w:r>
        <w:t>Pomocí aktivit</w:t>
      </w:r>
      <w:r w:rsidR="00ED5750">
        <w:t xml:space="preserve"> a </w:t>
      </w:r>
      <w:r>
        <w:t>úkolů se účastníci seznámí</w:t>
      </w:r>
      <w:r w:rsidR="00ED5750">
        <w:t xml:space="preserve"> s </w:t>
      </w:r>
      <w:r>
        <w:t>místní kulturou, historickými</w:t>
      </w:r>
      <w:r w:rsidR="00ED5750">
        <w:t xml:space="preserve"> a </w:t>
      </w:r>
      <w:r>
        <w:t>současnými problémy.</w:t>
      </w:r>
    </w:p>
    <w:p w14:paraId="13C095D2" w14:textId="77777777" w:rsidR="000E5091" w:rsidRDefault="000E5091">
      <w:pPr>
        <w:spacing w:line="276" w:lineRule="auto"/>
        <w:jc w:val="left"/>
        <w:rPr>
          <w:u w:val="single"/>
        </w:rPr>
      </w:pPr>
      <w:r>
        <w:rPr>
          <w:u w:val="single"/>
        </w:rPr>
        <w:br w:type="page"/>
      </w:r>
    </w:p>
    <w:p w14:paraId="52CDC544" w14:textId="34008A26" w:rsidR="00EF3373" w:rsidRDefault="00EF3373" w:rsidP="005F23B9">
      <w:pPr>
        <w:rPr>
          <w:u w:val="single"/>
        </w:rPr>
      </w:pPr>
      <w:r>
        <w:rPr>
          <w:u w:val="single"/>
        </w:rPr>
        <w:t>Uvedení</w:t>
      </w:r>
    </w:p>
    <w:p w14:paraId="320FDD10" w14:textId="3A921C47" w:rsidR="00FE0F0B" w:rsidRPr="00FE0F0B" w:rsidRDefault="00FE0F0B" w:rsidP="00FE0F0B">
      <w:pPr>
        <w:tabs>
          <w:tab w:val="left" w:pos="1395"/>
        </w:tabs>
      </w:pPr>
      <w:r w:rsidRPr="00FE0F0B">
        <w:t>Prvotní myšlenka vycházela ze snahy představit žákům prostor Brna tak, aby byla zahrnuta jeho historie, současnost, typické prvky</w:t>
      </w:r>
      <w:r w:rsidR="00ED5750">
        <w:t xml:space="preserve"> a </w:t>
      </w:r>
      <w:r w:rsidRPr="00FE0F0B">
        <w:t>problémy. Současně aby skupinky žáků byly schopny obejít během odpoledne několik stanovišť</w:t>
      </w:r>
      <w:r w:rsidR="00ED5750">
        <w:t xml:space="preserve"> a </w:t>
      </w:r>
      <w:r w:rsidRPr="00FE0F0B">
        <w:t>řešit</w:t>
      </w:r>
      <w:r w:rsidR="00F708DE">
        <w:t xml:space="preserve"> na </w:t>
      </w:r>
      <w:r w:rsidRPr="00FE0F0B">
        <w:t>nich úkoly – tj. aby stanoviště byly</w:t>
      </w:r>
      <w:r w:rsidR="00ED5750">
        <w:t xml:space="preserve"> v </w:t>
      </w:r>
      <w:r w:rsidRPr="00FE0F0B">
        <w:t>dosahu širšího centra,</w:t>
      </w:r>
      <w:r w:rsidR="001170D4">
        <w:t xml:space="preserve"> za </w:t>
      </w:r>
      <w:r w:rsidRPr="00FE0F0B">
        <w:t>občasného (nikoliv permanentního) využití MHD</w:t>
      </w:r>
      <w:r w:rsidR="00AE6CC4">
        <w:t>. A </w:t>
      </w:r>
      <w:r w:rsidRPr="00FE0F0B">
        <w:t>zároveň</w:t>
      </w:r>
      <w:r w:rsidR="003C61D7">
        <w:t>,</w:t>
      </w:r>
      <w:r w:rsidRPr="00FE0F0B">
        <w:t xml:space="preserve"> aby nešlo čistě jen</w:t>
      </w:r>
      <w:r w:rsidR="00ED5750">
        <w:t xml:space="preserve"> o </w:t>
      </w:r>
      <w:r w:rsidRPr="00FE0F0B">
        <w:t>místa notoricky známá. Důvody finálního výběru míst jsou uvedeny</w:t>
      </w:r>
      <w:r w:rsidR="00ED5750">
        <w:t xml:space="preserve"> v </w:t>
      </w:r>
      <w:r w:rsidRPr="00FE0F0B">
        <w:t>části týkající se konkrétního stanoviště.</w:t>
      </w:r>
    </w:p>
    <w:p w14:paraId="25A08163" w14:textId="0CE7980C" w:rsidR="00FE0F0B" w:rsidRPr="00FE0F0B" w:rsidRDefault="00FE0F0B" w:rsidP="00FE0F0B">
      <w:pPr>
        <w:tabs>
          <w:tab w:val="left" w:pos="1395"/>
        </w:tabs>
      </w:pPr>
      <w:r w:rsidRPr="00FE0F0B">
        <w:t>Skupina 20-25 žáků se rozdělí</w:t>
      </w:r>
      <w:r w:rsidR="00F708DE">
        <w:t xml:space="preserve"> na </w:t>
      </w:r>
      <w:r w:rsidRPr="00FE0F0B">
        <w:t>čtyři menší skupiny (5-6 lidí). Každá menší skupina pak začne</w:t>
      </w:r>
      <w:r w:rsidR="00F708DE">
        <w:t xml:space="preserve"> na </w:t>
      </w:r>
      <w:r w:rsidRPr="00FE0F0B">
        <w:t>jiném stanovišti, kde se prostřednictvím QR kódu dozví, co má splnit</w:t>
      </w:r>
      <w:r w:rsidR="001170D4">
        <w:t xml:space="preserve"> za </w:t>
      </w:r>
      <w:r w:rsidRPr="00FE0F0B">
        <w:t>úkol</w:t>
      </w:r>
      <w:r w:rsidR="00ED5750">
        <w:t xml:space="preserve"> a </w:t>
      </w:r>
      <w:r w:rsidRPr="00FE0F0B">
        <w:t>kam se má posunout dále. Okruh je</w:t>
      </w:r>
      <w:r w:rsidR="00ED5750">
        <w:t xml:space="preserve"> pro </w:t>
      </w:r>
      <w:r w:rsidRPr="00FE0F0B">
        <w:t>všechny stejný, jde pouze</w:t>
      </w:r>
      <w:r w:rsidR="00ED5750">
        <w:t xml:space="preserve"> o </w:t>
      </w:r>
      <w:r w:rsidRPr="00FE0F0B">
        <w:t>jiné místo začátku.</w:t>
      </w:r>
    </w:p>
    <w:p w14:paraId="19906CE3" w14:textId="1D346F87" w:rsidR="00FE0F0B" w:rsidRPr="00FE0F0B" w:rsidRDefault="00FE0F0B" w:rsidP="00FE0F0B">
      <w:pPr>
        <w:tabs>
          <w:tab w:val="left" w:pos="1395"/>
        </w:tabs>
      </w:pPr>
      <w:r w:rsidRPr="00FE0F0B">
        <w:t>Pro postupné odkrývání trasy jsme se rozhodli především proto, aby skupiny musely projít všemi úkoly</w:t>
      </w:r>
      <w:r w:rsidR="00ED5750">
        <w:t xml:space="preserve"> a </w:t>
      </w:r>
      <w:r w:rsidRPr="00FE0F0B">
        <w:t>současně měly</w:t>
      </w:r>
      <w:r w:rsidR="00ED5750">
        <w:t xml:space="preserve"> k </w:t>
      </w:r>
      <w:r w:rsidRPr="00FE0F0B">
        <w:t>dispozici důkaz,</w:t>
      </w:r>
      <w:r w:rsidR="001170D4">
        <w:t xml:space="preserve"> že </w:t>
      </w:r>
      <w:r w:rsidRPr="00FE0F0B">
        <w:t>dané místo skutečně navštívily.</w:t>
      </w:r>
    </w:p>
    <w:p w14:paraId="54AE039A" w14:textId="159E834A" w:rsidR="00FE0F0B" w:rsidRPr="00FE0F0B" w:rsidRDefault="00FE0F0B" w:rsidP="00FE0F0B">
      <w:pPr>
        <w:tabs>
          <w:tab w:val="left" w:pos="1395"/>
        </w:tabs>
      </w:pPr>
      <w:r w:rsidRPr="00FE0F0B">
        <w:t>Po dvou uvedeních</w:t>
      </w:r>
      <w:r w:rsidR="00ED5750">
        <w:t xml:space="preserve"> v </w:t>
      </w:r>
      <w:r w:rsidRPr="00FE0F0B">
        <w:t>říjnu</w:t>
      </w:r>
      <w:r w:rsidR="00ED5750">
        <w:t xml:space="preserve"> a </w:t>
      </w:r>
      <w:r w:rsidRPr="00FE0F0B">
        <w:t>listopadu 2018 jsme se dohodli</w:t>
      </w:r>
      <w:r w:rsidR="00ED5750">
        <w:t xml:space="preserve"> s </w:t>
      </w:r>
      <w:r w:rsidRPr="00FE0F0B">
        <w:t>garanty VIDA! školám</w:t>
      </w:r>
      <w:r w:rsidR="00F708DE">
        <w:t xml:space="preserve"> na </w:t>
      </w:r>
      <w:r w:rsidRPr="00FE0F0B">
        <w:t>změně koncepce. Stanoviště zůstala stejná, úkoly doznaly změn</w:t>
      </w:r>
      <w:r w:rsidR="00ED5750">
        <w:t xml:space="preserve"> v </w:t>
      </w:r>
      <w:r w:rsidRPr="00FE0F0B">
        <w:t>návaznosti</w:t>
      </w:r>
      <w:r w:rsidR="00F708DE">
        <w:t xml:space="preserve"> na </w:t>
      </w:r>
      <w:r w:rsidRPr="00FE0F0B">
        <w:t>poznatky</w:t>
      </w:r>
      <w:r w:rsidR="00ED5750">
        <w:t xml:space="preserve"> z </w:t>
      </w:r>
      <w:r w:rsidRPr="00FE0F0B">
        <w:t>předchozích uvedení. Hlavní změnou však byl charakter soutěže.</w:t>
      </w:r>
    </w:p>
    <w:p w14:paraId="32CCFB32" w14:textId="4DD5AFF4" w:rsidR="00FE0F0B" w:rsidRPr="00FE0F0B" w:rsidRDefault="00FE0F0B" w:rsidP="00FE0F0B">
      <w:pPr>
        <w:tabs>
          <w:tab w:val="left" w:pos="1395"/>
        </w:tabs>
      </w:pPr>
      <w:r w:rsidRPr="00FE0F0B">
        <w:t>Pro všechny týmy tentokrát hra začínala</w:t>
      </w:r>
      <w:r w:rsidR="00F708DE">
        <w:t xml:space="preserve"> na </w:t>
      </w:r>
      <w:r w:rsidRPr="00FE0F0B">
        <w:t>Mendlově náměstí</w:t>
      </w:r>
      <w:r w:rsidR="00ED5750">
        <w:t xml:space="preserve"> a </w:t>
      </w:r>
      <w:r w:rsidRPr="00FE0F0B">
        <w:t>týmy se dále posouvaly</w:t>
      </w:r>
      <w:r w:rsidR="00F708DE">
        <w:t xml:space="preserve"> po </w:t>
      </w:r>
      <w:r w:rsidRPr="00FE0F0B">
        <w:t>stanovištích Masarykova čtvrť – Kamenná kolonie – Židovský hřbitov – Vaňkovka</w:t>
      </w:r>
      <w:r w:rsidR="00ED5750">
        <w:t xml:space="preserve"> a </w:t>
      </w:r>
      <w:r w:rsidRPr="00FE0F0B">
        <w:t>Café Práh – Petrov</w:t>
      </w:r>
      <w:r w:rsidR="00ED5750">
        <w:t xml:space="preserve"> a </w:t>
      </w:r>
      <w:r w:rsidRPr="00FE0F0B">
        <w:t>Denisovy sady. Úkoly byly nově rozděleny</w:t>
      </w:r>
      <w:r w:rsidR="001170D4">
        <w:t xml:space="preserve"> do </w:t>
      </w:r>
      <w:r w:rsidRPr="00FE0F0B">
        <w:t>několika kategorií (viz kap. Typy úkolů).</w:t>
      </w:r>
    </w:p>
    <w:p w14:paraId="7CCD753E" w14:textId="01793422" w:rsidR="00FE0F0B" w:rsidRPr="00FE0F0B" w:rsidRDefault="00FE0F0B" w:rsidP="00FE0F0B">
      <w:pPr>
        <w:tabs>
          <w:tab w:val="left" w:pos="1395"/>
        </w:tabs>
      </w:pPr>
      <w:r w:rsidRPr="00FE0F0B">
        <w:t>Při tvorbě úkolů</w:t>
      </w:r>
      <w:r w:rsidR="00ED5750">
        <w:t xml:space="preserve"> v </w:t>
      </w:r>
      <w:r w:rsidRPr="00FE0F0B">
        <w:t>rámci jednotlivých stanovišť jsme také přihlíželi</w:t>
      </w:r>
      <w:r w:rsidR="00ED5750">
        <w:t xml:space="preserve"> k </w:t>
      </w:r>
      <w:r w:rsidRPr="00FE0F0B">
        <w:t>několika „podprahovým tématům“, ze kterých později vznikla témata</w:t>
      </w:r>
      <w:r w:rsidR="00F708DE">
        <w:t xml:space="preserve"> na </w:t>
      </w:r>
      <w:r w:rsidRPr="00FE0F0B">
        <w:t>prezentaci. Jednalo se především o</w:t>
      </w:r>
    </w:p>
    <w:p w14:paraId="7117C1AF" w14:textId="1B462868" w:rsidR="00FE0F0B" w:rsidRPr="00FE0F0B" w:rsidRDefault="00FE0F0B" w:rsidP="00FE0F0B">
      <w:pPr>
        <w:tabs>
          <w:tab w:val="left" w:pos="1395"/>
        </w:tabs>
      </w:pPr>
      <w:r w:rsidRPr="00670981">
        <w:rPr>
          <w:i/>
        </w:rPr>
        <w:t>a)</w:t>
      </w:r>
      <w:r w:rsidRPr="00FE0F0B">
        <w:t xml:space="preserve"> </w:t>
      </w:r>
      <w:r w:rsidRPr="00670981">
        <w:rPr>
          <w:i/>
        </w:rPr>
        <w:t>zaniklé multikulturní Brno</w:t>
      </w:r>
      <w:r w:rsidRPr="00FE0F0B">
        <w:t xml:space="preserve"> (německá</w:t>
      </w:r>
      <w:r w:rsidR="00ED5750">
        <w:t xml:space="preserve"> a </w:t>
      </w:r>
      <w:r w:rsidRPr="00FE0F0B">
        <w:t>židovská komunita – úkol</w:t>
      </w:r>
      <w:r w:rsidR="00ED5750">
        <w:t xml:space="preserve"> s </w:t>
      </w:r>
      <w:r w:rsidRPr="00FE0F0B">
        <w:t xml:space="preserve">bratry Haasovými, </w:t>
      </w:r>
      <w:proofErr w:type="spellStart"/>
      <w:r w:rsidRPr="00FE0F0B">
        <w:t>stolpersteine</w:t>
      </w:r>
      <w:proofErr w:type="spellEnd"/>
      <w:r w:rsidRPr="00FE0F0B">
        <w:t>)</w:t>
      </w:r>
    </w:p>
    <w:p w14:paraId="376E41A6" w14:textId="778DC47C" w:rsidR="00FE0F0B" w:rsidRPr="00FE0F0B" w:rsidRDefault="00FE0F0B" w:rsidP="00FE0F0B">
      <w:pPr>
        <w:tabs>
          <w:tab w:val="left" w:pos="1395"/>
        </w:tabs>
      </w:pPr>
      <w:r w:rsidRPr="00670981">
        <w:rPr>
          <w:i/>
        </w:rPr>
        <w:t>b) Brno jako město architektonické diverzity</w:t>
      </w:r>
      <w:r w:rsidRPr="00FE0F0B">
        <w:t xml:space="preserve"> (úkoly vztažené</w:t>
      </w:r>
      <w:r w:rsidR="00ED5750">
        <w:t xml:space="preserve"> k </w:t>
      </w:r>
      <w:r w:rsidRPr="00FE0F0B">
        <w:t>Masarykově čtvrti</w:t>
      </w:r>
      <w:r w:rsidR="00ED5750">
        <w:t xml:space="preserve"> a </w:t>
      </w:r>
      <w:r w:rsidRPr="00FE0F0B">
        <w:t>Kamenné kolonii).</w:t>
      </w:r>
    </w:p>
    <w:p w14:paraId="1BD94683" w14:textId="5C043ADF" w:rsidR="00FE0F0B" w:rsidRPr="00FE0F0B" w:rsidRDefault="00FE0F0B" w:rsidP="00FE0F0B">
      <w:pPr>
        <w:tabs>
          <w:tab w:val="left" w:pos="1395"/>
        </w:tabs>
      </w:pPr>
      <w:r w:rsidRPr="00FE0F0B">
        <w:t>Součástí programu byly</w:t>
      </w:r>
      <w:r w:rsidR="00ED5750">
        <w:t xml:space="preserve"> i </w:t>
      </w:r>
      <w:r w:rsidRPr="00FE0F0B">
        <w:t>dotazníky</w:t>
      </w:r>
      <w:r w:rsidR="00ED5750">
        <w:t xml:space="preserve"> pro </w:t>
      </w:r>
      <w:r w:rsidRPr="00FE0F0B">
        <w:t>veřejnost, které se týkaly vnímání města Brna. Tento úkol si kladl</w:t>
      </w:r>
      <w:r w:rsidR="001170D4">
        <w:t xml:space="preserve"> za </w:t>
      </w:r>
      <w:r w:rsidRPr="00FE0F0B">
        <w:t>cíl posunout</w:t>
      </w:r>
      <w:r w:rsidR="00ED5750">
        <w:t xml:space="preserve"> u </w:t>
      </w:r>
      <w:r w:rsidRPr="00FE0F0B">
        <w:t>žáků zónu komfortu při oslovování cizích lidí</w:t>
      </w:r>
      <w:r w:rsidR="00ED5750">
        <w:t xml:space="preserve"> a </w:t>
      </w:r>
      <w:r w:rsidRPr="00FE0F0B">
        <w:t>současně se dozvědět</w:t>
      </w:r>
      <w:r w:rsidR="001170D4">
        <w:t xml:space="preserve"> od </w:t>
      </w:r>
      <w:r w:rsidRPr="00FE0F0B">
        <w:t>rezidentů popř. návštěvníků Brna, jak město vnímají.</w:t>
      </w:r>
    </w:p>
    <w:p w14:paraId="7972D4D2" w14:textId="6443A7D6" w:rsidR="00FE0F0B" w:rsidRPr="00FE0F0B" w:rsidRDefault="00FE0F0B" w:rsidP="00FE0F0B">
      <w:pPr>
        <w:tabs>
          <w:tab w:val="left" w:pos="1395"/>
        </w:tabs>
      </w:pPr>
      <w:r w:rsidRPr="00FE0F0B">
        <w:t>Dále jsme řešili roli průvodců týmu. Vzhledem ke školským předpisům bylo jasné,</w:t>
      </w:r>
      <w:r w:rsidR="001170D4">
        <w:t xml:space="preserve"> že </w:t>
      </w:r>
      <w:r w:rsidRPr="00FE0F0B">
        <w:t>ke každé ze čtyř skupin je třeba přiřadit průvodce</w:t>
      </w:r>
      <w:r w:rsidR="00F708DE">
        <w:t xml:space="preserve"> ve </w:t>
      </w:r>
      <w:r w:rsidRPr="00FE0F0B">
        <w:t>věku nad 18 let. Tuto roli zajistili realizátoři</w:t>
      </w:r>
      <w:r w:rsidR="00ED5750">
        <w:t xml:space="preserve"> z </w:t>
      </w:r>
      <w:r w:rsidRPr="00FE0F0B">
        <w:t>řad brigádníků VIDA! science centra. Ke zdárnému plnění své rol</w:t>
      </w:r>
      <w:r w:rsidR="004C5490">
        <w:t xml:space="preserve">e dostali rukověť průvodce (viz </w:t>
      </w:r>
      <w:r w:rsidR="008A773E">
        <w:t xml:space="preserve">příloha </w:t>
      </w:r>
      <w:hyperlink r:id="rId34" w:history="1">
        <w:r w:rsidR="008A773E" w:rsidRPr="008A773E">
          <w:rPr>
            <w:rStyle w:val="Hypertextovodkaz"/>
          </w:rPr>
          <w:t>004.02.27</w:t>
        </w:r>
      </w:hyperlink>
      <w:r w:rsidR="008A773E">
        <w:t xml:space="preserve"> </w:t>
      </w:r>
      <w:proofErr w:type="spellStart"/>
      <w:r w:rsidRPr="00FE0F0B">
        <w:t>rukovet_pruvodkyne</w:t>
      </w:r>
      <w:proofErr w:type="spellEnd"/>
      <w:r w:rsidRPr="00FE0F0B">
        <w:t>) – šlo</w:t>
      </w:r>
      <w:r w:rsidR="00ED5750">
        <w:t xml:space="preserve"> o </w:t>
      </w:r>
      <w:r w:rsidRPr="00FE0F0B">
        <w:t>to, aby příliš nezasahovali</w:t>
      </w:r>
      <w:r w:rsidR="001170D4">
        <w:t xml:space="preserve"> do </w:t>
      </w:r>
      <w:r w:rsidRPr="00FE0F0B">
        <w:t>rozhodování týmu, ale dohlíželi</w:t>
      </w:r>
      <w:r w:rsidR="00F708DE">
        <w:t xml:space="preserve"> na </w:t>
      </w:r>
      <w:r w:rsidRPr="00FE0F0B">
        <w:t>bezpečnost</w:t>
      </w:r>
      <w:r w:rsidR="00ED5750">
        <w:t xml:space="preserve"> a v </w:t>
      </w:r>
      <w:r w:rsidRPr="00FE0F0B">
        <w:t>případě potřeby tým zdravě motivovali.</w:t>
      </w:r>
    </w:p>
    <w:p w14:paraId="455B7633" w14:textId="0861F804" w:rsidR="00FE0F0B" w:rsidRPr="00FE0F0B" w:rsidRDefault="00FE0F0B" w:rsidP="00FE0F0B">
      <w:pPr>
        <w:tabs>
          <w:tab w:val="left" w:pos="1395"/>
        </w:tabs>
      </w:pPr>
      <w:r w:rsidRPr="00FE0F0B">
        <w:t xml:space="preserve">Jako cílové místo byla vybrána restaurace </w:t>
      </w:r>
      <w:proofErr w:type="spellStart"/>
      <w:r w:rsidRPr="00FE0F0B">
        <w:t>Skanzeen</w:t>
      </w:r>
      <w:proofErr w:type="spellEnd"/>
      <w:r w:rsidR="00F708DE">
        <w:t xml:space="preserve"> na </w:t>
      </w:r>
      <w:r w:rsidRPr="00FE0F0B">
        <w:t>Pekařské ulici. Jedná se</w:t>
      </w:r>
      <w:r w:rsidR="00ED5750">
        <w:t xml:space="preserve"> o </w:t>
      </w:r>
      <w:r w:rsidRPr="00FE0F0B">
        <w:t>stylový prostor</w:t>
      </w:r>
      <w:r w:rsidR="00ED5750">
        <w:t xml:space="preserve"> v </w:t>
      </w:r>
      <w:r w:rsidRPr="00FE0F0B">
        <w:t>nedalekém sousedství několika stanovišť (Petrov</w:t>
      </w:r>
      <w:r w:rsidR="00ED5750">
        <w:t xml:space="preserve"> a </w:t>
      </w:r>
      <w:r w:rsidRPr="00FE0F0B">
        <w:t>Denisovy sady, Masarykova čtvrť, Mendlovo náměstí). Současně prostor, kde je možné realizovat večerní přednášku. Nicméně vzhledem</w:t>
      </w:r>
      <w:r w:rsidR="00ED5750">
        <w:t xml:space="preserve"> k </w:t>
      </w:r>
      <w:r w:rsidRPr="00FE0F0B">
        <w:t>jistým specifikům prostoru došlo nakonec</w:t>
      </w:r>
      <w:r w:rsidR="00ED5750">
        <w:t xml:space="preserve"> k </w:t>
      </w:r>
      <w:r w:rsidRPr="00FE0F0B">
        <w:t>přesunu</w:t>
      </w:r>
      <w:r w:rsidR="001170D4">
        <w:t xml:space="preserve"> do </w:t>
      </w:r>
      <w:r w:rsidRPr="00FE0F0B">
        <w:t>Střediska ekologické výchovy Hlídka</w:t>
      </w:r>
      <w:r w:rsidR="00F708DE">
        <w:t xml:space="preserve"> na </w:t>
      </w:r>
      <w:r w:rsidRPr="00FE0F0B">
        <w:t>Špilberku (viz</w:t>
      </w:r>
      <w:r w:rsidR="001170D4">
        <w:t> </w:t>
      </w:r>
      <w:r w:rsidRPr="00FE0F0B">
        <w:t>níže).</w:t>
      </w:r>
    </w:p>
    <w:p w14:paraId="60D24A62" w14:textId="12574558" w:rsidR="00FE0F0B" w:rsidRPr="00670981" w:rsidRDefault="00FE0F0B" w:rsidP="00FE0F0B">
      <w:pPr>
        <w:tabs>
          <w:tab w:val="left" w:pos="1395"/>
        </w:tabs>
      </w:pPr>
      <w:r w:rsidRPr="00670981">
        <w:t>Žákům, kteří nejsou zvyklí příliš chodit, může trasa připadat dlouhá</w:t>
      </w:r>
      <w:r w:rsidR="00ED5750">
        <w:t xml:space="preserve"> a </w:t>
      </w:r>
      <w:r w:rsidRPr="00670981">
        <w:t>náročná. Proto je potřeba</w:t>
      </w:r>
      <w:r w:rsidR="00F708DE">
        <w:t xml:space="preserve"> na </w:t>
      </w:r>
      <w:r w:rsidRPr="00670981">
        <w:t>to žáky dopředu upozornit, aby se správně oblékli, obuli, případně si vzali zásobu pití</w:t>
      </w:r>
      <w:r w:rsidR="00ED5750">
        <w:t xml:space="preserve"> a </w:t>
      </w:r>
      <w:r w:rsidRPr="00670981">
        <w:t>svačinu</w:t>
      </w:r>
      <w:r w:rsidR="001A6013">
        <w:t>. I  </w:t>
      </w:r>
      <w:r w:rsidRPr="00670981">
        <w:t>přes velkou časovou náročnost si</w:t>
      </w:r>
      <w:r w:rsidR="001170D4">
        <w:t xml:space="preserve"> za </w:t>
      </w:r>
      <w:r w:rsidRPr="00670981">
        <w:t>délkou trasy, která byla přibližně 12 km pěšky, stojíme. Tuto trasu by měl bez větších obtíží zvládnout každý,</w:t>
      </w:r>
      <w:r w:rsidR="00ED5750">
        <w:t xml:space="preserve"> i </w:t>
      </w:r>
      <w:r w:rsidRPr="00670981">
        <w:t>podprůměrně pohybově vybavený žák. Žáci jsou navíc</w:t>
      </w:r>
      <w:r w:rsidR="00F708DE">
        <w:t xml:space="preserve"> po </w:t>
      </w:r>
      <w:r w:rsidRPr="00670981">
        <w:t>celou dobu motivování závodem</w:t>
      </w:r>
      <w:r w:rsidR="00ED5750">
        <w:t xml:space="preserve"> a </w:t>
      </w:r>
      <w:r w:rsidRPr="00670981">
        <w:t>neustále mají co řešit</w:t>
      </w:r>
      <w:r w:rsidR="00ED5750">
        <w:t xml:space="preserve"> a </w:t>
      </w:r>
      <w:r w:rsidRPr="00670981">
        <w:t>plnit - úkoly</w:t>
      </w:r>
      <w:r w:rsidR="00F708DE">
        <w:t xml:space="preserve"> na </w:t>
      </w:r>
      <w:r w:rsidRPr="00670981">
        <w:t>stanovištích, hledání vhodné trasy</w:t>
      </w:r>
      <w:r w:rsidR="00ED5750">
        <w:t xml:space="preserve"> a </w:t>
      </w:r>
      <w:r w:rsidRPr="00670981">
        <w:t>řešení úkolů při přesunech.</w:t>
      </w:r>
    </w:p>
    <w:p w14:paraId="39288162" w14:textId="39DD6CC2" w:rsidR="00670981" w:rsidRDefault="00E15CD9" w:rsidP="00FE0F0B">
      <w:pPr>
        <w:tabs>
          <w:tab w:val="left" w:pos="1395"/>
        </w:tabs>
      </w:pPr>
      <w:r>
        <w:t xml:space="preserve">Úkoly a texty jsme vložili do webového prostředí. Následně jsme stránky </w:t>
      </w:r>
      <w:r w:rsidR="000E5091">
        <w:t>uložili</w:t>
      </w:r>
      <w:r>
        <w:t xml:space="preserve"> na tablety tak, aby je žáci mohli načíst bez přístupu k internetu.</w:t>
      </w:r>
      <w:r w:rsidR="004C5490">
        <w:t xml:space="preserve"> </w:t>
      </w:r>
    </w:p>
    <w:p w14:paraId="2B9D165E" w14:textId="02CCE759" w:rsidR="001673CB" w:rsidRDefault="001673CB">
      <w:pPr>
        <w:spacing w:line="276" w:lineRule="auto"/>
        <w:jc w:val="left"/>
        <w:rPr>
          <w:b/>
        </w:rPr>
      </w:pPr>
    </w:p>
    <w:p w14:paraId="03A7B33D" w14:textId="4D896965" w:rsidR="00670981" w:rsidRPr="00670981" w:rsidRDefault="00670981" w:rsidP="00670981">
      <w:pPr>
        <w:tabs>
          <w:tab w:val="left" w:pos="1395"/>
        </w:tabs>
        <w:rPr>
          <w:b/>
        </w:rPr>
      </w:pPr>
      <w:r w:rsidRPr="00670981">
        <w:rPr>
          <w:b/>
        </w:rPr>
        <w:t>Typy úkolů</w:t>
      </w:r>
    </w:p>
    <w:p w14:paraId="5393DBA3" w14:textId="6F051918" w:rsidR="00670981" w:rsidRDefault="00670981" w:rsidP="00670981">
      <w:pPr>
        <w:tabs>
          <w:tab w:val="left" w:pos="1395"/>
        </w:tabs>
      </w:pPr>
      <w:r>
        <w:t>a) SMS úkoly – typicky klíčové slovo, letopočet atd., které skupina</w:t>
      </w:r>
      <w:r w:rsidR="00F708DE">
        <w:t xml:space="preserve"> na </w:t>
      </w:r>
      <w:r>
        <w:t>místě nalezne, odešle SMS dispečerovi (jeden ze dvou realizátorů)</w:t>
      </w:r>
      <w:r w:rsidR="00ED5750">
        <w:t xml:space="preserve"> a v </w:t>
      </w:r>
      <w:r>
        <w:t>případě úspěšnosti nad 50% může pokračovat dále. Pokud má procentuální úspěšnost nižší, pokusí se</w:t>
      </w:r>
      <w:r w:rsidR="00ED5750">
        <w:t xml:space="preserve"> o </w:t>
      </w:r>
      <w:r>
        <w:t>odpověď znovu</w:t>
      </w:r>
      <w:r w:rsidR="001A6013">
        <w:t>. Do </w:t>
      </w:r>
      <w:r>
        <w:t>celkového výsledku se skupině započítává první dosažené procento.</w:t>
      </w:r>
    </w:p>
    <w:p w14:paraId="6A5DEA0F" w14:textId="4F42BA09" w:rsidR="00670981" w:rsidRDefault="00670981" w:rsidP="00670981">
      <w:pPr>
        <w:tabs>
          <w:tab w:val="left" w:pos="1395"/>
        </w:tabs>
      </w:pPr>
      <w:r>
        <w:t>b) Otevřené úkoly – úkoly, jejichž zadání vyžaduje širší textový komentář. Nejsou nutné</w:t>
      </w:r>
      <w:r w:rsidR="00ED5750">
        <w:t xml:space="preserve"> k </w:t>
      </w:r>
      <w:r>
        <w:t>dalšímu postupu, ale tvoří značnou část možného bodového zisku.</w:t>
      </w:r>
    </w:p>
    <w:p w14:paraId="0E0696B0" w14:textId="1990F7E4" w:rsidR="00670981" w:rsidRDefault="00670981" w:rsidP="00670981">
      <w:pPr>
        <w:tabs>
          <w:tab w:val="left" w:pos="1395"/>
        </w:tabs>
      </w:pPr>
      <w:r>
        <w:t>c) Úkoly</w:t>
      </w:r>
      <w:r w:rsidR="00F708DE">
        <w:t xml:space="preserve"> po </w:t>
      </w:r>
      <w:r>
        <w:t>cestě – souvisejí</w:t>
      </w:r>
      <w:r w:rsidR="00ED5750">
        <w:t xml:space="preserve"> s </w:t>
      </w:r>
      <w:r>
        <w:t>přesunem mezi jednotlivými stanovišti. Žáci fotí zadané fenomény, problémy</w:t>
      </w:r>
      <w:r w:rsidR="00ED5750">
        <w:t xml:space="preserve"> a </w:t>
      </w:r>
      <w:r>
        <w:t>městské procesy</w:t>
      </w:r>
      <w:r w:rsidR="001A6013">
        <w:t>. I  </w:t>
      </w:r>
      <w:r>
        <w:t>tyto úkoly přispívají</w:t>
      </w:r>
      <w:r w:rsidR="00ED5750">
        <w:t xml:space="preserve"> k </w:t>
      </w:r>
      <w:r>
        <w:t>celkovému bodovému součtu.</w:t>
      </w:r>
    </w:p>
    <w:p w14:paraId="75CAAFC8" w14:textId="77777777" w:rsidR="001673CB" w:rsidRDefault="001673CB" w:rsidP="00670981">
      <w:pPr>
        <w:tabs>
          <w:tab w:val="left" w:pos="1395"/>
        </w:tabs>
        <w:rPr>
          <w:b/>
        </w:rPr>
      </w:pPr>
    </w:p>
    <w:p w14:paraId="74C5A7DF" w14:textId="7573C7F3" w:rsidR="00670981" w:rsidRPr="003C61D7" w:rsidRDefault="00670981" w:rsidP="00670981">
      <w:pPr>
        <w:tabs>
          <w:tab w:val="left" w:pos="1395"/>
        </w:tabs>
        <w:rPr>
          <w:rFonts w:cstheme="minorHAnsi"/>
          <w:b/>
        </w:rPr>
      </w:pPr>
      <w:r w:rsidRPr="00670981">
        <w:rPr>
          <w:b/>
        </w:rPr>
        <w:t>Příprava materiálu</w:t>
      </w:r>
      <w:r w:rsidR="00ED5750">
        <w:rPr>
          <w:b/>
        </w:rPr>
        <w:t xml:space="preserve"> a </w:t>
      </w:r>
      <w:r w:rsidRPr="00670981">
        <w:rPr>
          <w:b/>
        </w:rPr>
        <w:t>místa</w:t>
      </w:r>
    </w:p>
    <w:p w14:paraId="1E6C64AD" w14:textId="53F207B0" w:rsidR="00670981" w:rsidRDefault="00670981" w:rsidP="00670981">
      <w:pPr>
        <w:tabs>
          <w:tab w:val="left" w:pos="1395"/>
        </w:tabs>
      </w:pPr>
      <w:r w:rsidRPr="003C61D7">
        <w:rPr>
          <w:rFonts w:cstheme="minorHAnsi"/>
        </w:rPr>
        <w:t>Před hrou je zapotřebí roznést</w:t>
      </w:r>
      <w:r w:rsidR="00F708DE" w:rsidRPr="003C61D7">
        <w:rPr>
          <w:rFonts w:cstheme="minorHAnsi"/>
        </w:rPr>
        <w:t xml:space="preserve"> na </w:t>
      </w:r>
      <w:r w:rsidRPr="003C61D7">
        <w:rPr>
          <w:rFonts w:cstheme="minorHAnsi"/>
        </w:rPr>
        <w:t xml:space="preserve">všechna místa QR kódy. (viz příloha </w:t>
      </w:r>
      <w:hyperlink r:id="rId35" w:history="1">
        <w:r w:rsidR="00D3498A" w:rsidRPr="003C61D7">
          <w:rPr>
            <w:rStyle w:val="Hypertextovodkaz"/>
            <w:rFonts w:eastAsia="SimSun" w:cstheme="minorHAnsi"/>
          </w:rPr>
          <w:t>004.02.30</w:t>
        </w:r>
      </w:hyperlink>
      <w:r w:rsidR="005736E7" w:rsidRPr="003C61D7">
        <w:rPr>
          <w:rFonts w:eastAsia="SimSun" w:cstheme="minorHAnsi"/>
        </w:rPr>
        <w:t xml:space="preserve"> umístění QR kódů</w:t>
      </w:r>
      <w:r w:rsidRPr="003C61D7">
        <w:rPr>
          <w:rFonts w:cstheme="minorHAnsi"/>
        </w:rPr>
        <w:t>) Tyto QR kódy si můžete vytvořit</w:t>
      </w:r>
      <w:r w:rsidR="00ED5750" w:rsidRPr="003C61D7">
        <w:rPr>
          <w:rFonts w:cstheme="minorHAnsi"/>
        </w:rPr>
        <w:t xml:space="preserve"> i </w:t>
      </w:r>
      <w:r w:rsidRPr="003C61D7">
        <w:rPr>
          <w:rFonts w:cstheme="minorHAnsi"/>
        </w:rPr>
        <w:t>vlastní pomocí běžně dostupných aplikací. QR kód odkazuje</w:t>
      </w:r>
      <w:r w:rsidR="00F708DE" w:rsidRPr="003C61D7">
        <w:rPr>
          <w:rFonts w:cstheme="minorHAnsi"/>
        </w:rPr>
        <w:t xml:space="preserve"> na </w:t>
      </w:r>
      <w:r w:rsidRPr="003C61D7">
        <w:rPr>
          <w:rFonts w:cstheme="minorHAnsi"/>
        </w:rPr>
        <w:t>webovou stránku</w:t>
      </w:r>
      <w:r w:rsidR="00ED5750" w:rsidRPr="003C61D7">
        <w:rPr>
          <w:rFonts w:cstheme="minorHAnsi"/>
        </w:rPr>
        <w:t xml:space="preserve"> s </w:t>
      </w:r>
      <w:r w:rsidRPr="003C61D7">
        <w:rPr>
          <w:rFonts w:cstheme="minorHAnsi"/>
        </w:rPr>
        <w:t>úkolem. Pokud byste</w:t>
      </w:r>
      <w:r w:rsidR="00F708DE" w:rsidRPr="003C61D7">
        <w:rPr>
          <w:rFonts w:cstheme="minorHAnsi"/>
        </w:rPr>
        <w:t xml:space="preserve"> na </w:t>
      </w:r>
      <w:r w:rsidRPr="003C61D7">
        <w:rPr>
          <w:rFonts w:cstheme="minorHAnsi"/>
        </w:rPr>
        <w:t>stránce něco změnili, není zapotřebí vytvářet nový QR</w:t>
      </w:r>
      <w:r>
        <w:t xml:space="preserve"> kód. Ten musíte vytvořit</w:t>
      </w:r>
      <w:r w:rsidR="00F708DE">
        <w:t xml:space="preserve"> až </w:t>
      </w:r>
      <w:r w:rsidR="00ED5750">
        <w:t>v </w:t>
      </w:r>
      <w:r>
        <w:t>případě,</w:t>
      </w:r>
      <w:r w:rsidR="001170D4">
        <w:t xml:space="preserve"> že </w:t>
      </w:r>
      <w:r>
        <w:t>byste vytvořili úplně nové webové stránky. Místa, kam QR kódy umístíte, by měla být dostupná</w:t>
      </w:r>
      <w:r w:rsidR="00ED5750">
        <w:t xml:space="preserve"> pro </w:t>
      </w:r>
      <w:r>
        <w:t>hráče, zároveň by QR kód neměl jít vidět</w:t>
      </w:r>
      <w:r w:rsidR="00ED5750">
        <w:t xml:space="preserve"> pro </w:t>
      </w:r>
      <w:r>
        <w:t>běžného kolemjdoucího. Myslete také</w:t>
      </w:r>
      <w:r w:rsidR="00F708DE">
        <w:t xml:space="preserve"> na </w:t>
      </w:r>
      <w:r>
        <w:t>to, aby se QR kód účastníkům dobře skenoval. Dále je zapotřebí připravit veškeré materiály, které budou žáci potřebovat</w:t>
      </w:r>
      <w:r w:rsidR="00ED5750">
        <w:t xml:space="preserve"> k </w:t>
      </w:r>
      <w:r>
        <w:t>plnění úkolů, více popisujeme níže. Domluvit se</w:t>
      </w:r>
      <w:r w:rsidR="00ED5750">
        <w:t xml:space="preserve"> s </w:t>
      </w:r>
      <w:r>
        <w:t>“personálem”</w:t>
      </w:r>
      <w:r w:rsidR="00ED5750">
        <w:t xml:space="preserve"> v </w:t>
      </w:r>
      <w:r>
        <w:t>místech, kam se žáci podívají (kavárna, Mendelovo muzeum apod.) Mít nabité tablety</w:t>
      </w:r>
      <w:r w:rsidR="00ED5750">
        <w:t xml:space="preserve"> pro </w:t>
      </w:r>
      <w:r>
        <w:t>žáky. Dva dispečeři musí mít připravené telefony</w:t>
      </w:r>
      <w:r w:rsidR="00ED5750">
        <w:t xml:space="preserve"> a </w:t>
      </w:r>
      <w:r>
        <w:t xml:space="preserve">odpovědní archy. Dopředu je také zapotřebí domluvit se, který tým bude psát </w:t>
      </w:r>
      <w:r w:rsidR="000621B6">
        <w:t>SMS</w:t>
      </w:r>
      <w:r>
        <w:t xml:space="preserve"> úkoly kterému realizátorovi</w:t>
      </w:r>
      <w:r w:rsidR="00ED5750">
        <w:t xml:space="preserve"> a </w:t>
      </w:r>
      <w:r>
        <w:t>telefonní číslo předat průvodci, případně ho napsat žákům</w:t>
      </w:r>
      <w:r w:rsidR="00F708DE">
        <w:t xml:space="preserve"> na </w:t>
      </w:r>
      <w:r>
        <w:t>desky, které nesou</w:t>
      </w:r>
      <w:r w:rsidR="00ED5750">
        <w:t xml:space="preserve"> s </w:t>
      </w:r>
      <w:r>
        <w:t>sebou.</w:t>
      </w:r>
    </w:p>
    <w:p w14:paraId="0AD949B5" w14:textId="77777777" w:rsidR="001673CB" w:rsidRDefault="001673CB" w:rsidP="00670981">
      <w:pPr>
        <w:tabs>
          <w:tab w:val="left" w:pos="1395"/>
        </w:tabs>
        <w:rPr>
          <w:b/>
        </w:rPr>
      </w:pPr>
    </w:p>
    <w:p w14:paraId="035BB76B" w14:textId="7BC68B41" w:rsidR="00670981" w:rsidRPr="00670981" w:rsidRDefault="00670981" w:rsidP="00670981">
      <w:pPr>
        <w:tabs>
          <w:tab w:val="left" w:pos="1395"/>
        </w:tabs>
        <w:rPr>
          <w:b/>
        </w:rPr>
      </w:pPr>
      <w:r w:rsidRPr="00670981">
        <w:rPr>
          <w:b/>
        </w:rPr>
        <w:t>Mendlovo náměstí</w:t>
      </w:r>
      <w:r w:rsidR="00ED5750">
        <w:rPr>
          <w:b/>
        </w:rPr>
        <w:t xml:space="preserve"> a </w:t>
      </w:r>
      <w:r w:rsidRPr="00670981">
        <w:rPr>
          <w:b/>
        </w:rPr>
        <w:t>přesun</w:t>
      </w:r>
      <w:r w:rsidR="001170D4">
        <w:rPr>
          <w:b/>
        </w:rPr>
        <w:t xml:space="preserve"> do </w:t>
      </w:r>
      <w:r w:rsidRPr="00670981">
        <w:rPr>
          <w:b/>
        </w:rPr>
        <w:t>Masarykovy čtvrti</w:t>
      </w:r>
    </w:p>
    <w:p w14:paraId="70984787" w14:textId="7EBB7EFD" w:rsidR="00670981" w:rsidRDefault="00670981" w:rsidP="00670981">
      <w:pPr>
        <w:tabs>
          <w:tab w:val="left" w:pos="1395"/>
        </w:tabs>
      </w:pPr>
      <w:r>
        <w:t>Žáci pracují</w:t>
      </w:r>
      <w:r w:rsidR="00F708DE">
        <w:t xml:space="preserve"> ve </w:t>
      </w:r>
      <w:r>
        <w:t>stejných skupinách jako dopoledne, dokonce se stejným průvodcem, který se staral</w:t>
      </w:r>
      <w:r w:rsidR="00ED5750">
        <w:t xml:space="preserve"> o </w:t>
      </w:r>
      <w:r>
        <w:t>zdárný průběh hry „Postav si své město“. Každý</w:t>
      </w:r>
      <w:r w:rsidR="00ED5750">
        <w:t xml:space="preserve"> z </w:t>
      </w:r>
      <w:r>
        <w:t>průvodců obdrží desky, jejichž součástí je:</w:t>
      </w:r>
    </w:p>
    <w:p w14:paraId="1CFD0712" w14:textId="77777777" w:rsidR="00670981" w:rsidRDefault="00670981" w:rsidP="00670981">
      <w:pPr>
        <w:tabs>
          <w:tab w:val="left" w:pos="1395"/>
        </w:tabs>
      </w:pPr>
      <w:r>
        <w:t>a) informace, kde hledat první QR kód,</w:t>
      </w:r>
    </w:p>
    <w:p w14:paraId="32050F49" w14:textId="12A896A5" w:rsidR="00670981" w:rsidRDefault="00670981" w:rsidP="00670981">
      <w:pPr>
        <w:tabs>
          <w:tab w:val="left" w:pos="1395"/>
        </w:tabs>
      </w:pPr>
      <w:r>
        <w:t>b) telefonní seznam</w:t>
      </w:r>
      <w:r w:rsidR="00F708DE">
        <w:t xml:space="preserve"> na </w:t>
      </w:r>
      <w:r>
        <w:t>všechny realizátory</w:t>
      </w:r>
      <w:r w:rsidR="00ED5750">
        <w:t xml:space="preserve"> a </w:t>
      </w:r>
      <w:r>
        <w:t>pořadatele,</w:t>
      </w:r>
    </w:p>
    <w:p w14:paraId="072843E2" w14:textId="3951726E" w:rsidR="00670981" w:rsidRDefault="00670981" w:rsidP="00670981">
      <w:pPr>
        <w:tabs>
          <w:tab w:val="left" w:pos="1395"/>
        </w:tabs>
      </w:pPr>
      <w:r>
        <w:t>c) doplňky</w:t>
      </w:r>
      <w:r w:rsidR="00ED5750">
        <w:t xml:space="preserve"> k </w:t>
      </w:r>
      <w:r>
        <w:t>některým dílčím úkolům (průhledné fólie, dotazníky, doplňovačka</w:t>
      </w:r>
      <w:r w:rsidR="00ED5750">
        <w:t xml:space="preserve"> k </w:t>
      </w:r>
      <w:r>
        <w:t>Mendelovu muzeu),</w:t>
      </w:r>
    </w:p>
    <w:p w14:paraId="2EC0D8D8" w14:textId="0ED0E498" w:rsidR="00670981" w:rsidRDefault="00670981" w:rsidP="00670981">
      <w:pPr>
        <w:tabs>
          <w:tab w:val="left" w:pos="1395"/>
        </w:tabs>
      </w:pPr>
      <w:r>
        <w:t>d) jízdenky</w:t>
      </w:r>
      <w:r w:rsidR="00F708DE">
        <w:t xml:space="preserve"> na </w:t>
      </w:r>
      <w:r>
        <w:t>tramvaj</w:t>
      </w:r>
      <w:r w:rsidR="00ED5750">
        <w:t xml:space="preserve"> pro </w:t>
      </w:r>
      <w:r>
        <w:t>tým,</w:t>
      </w:r>
    </w:p>
    <w:p w14:paraId="374BA299" w14:textId="6F9228A9" w:rsidR="00670981" w:rsidRDefault="00670981" w:rsidP="00670981">
      <w:pPr>
        <w:tabs>
          <w:tab w:val="left" w:pos="1395"/>
        </w:tabs>
      </w:pPr>
      <w:r>
        <w:t>e) správné řešení některých úkolů (pro případ,</w:t>
      </w:r>
      <w:r w:rsidR="001170D4">
        <w:t xml:space="preserve"> že </w:t>
      </w:r>
      <w:r>
        <w:t>by selhala telefonní komunikace mezi realizátory</w:t>
      </w:r>
      <w:r w:rsidR="00ED5750">
        <w:t xml:space="preserve"> a </w:t>
      </w:r>
      <w:r>
        <w:t>průvodci (viz</w:t>
      </w:r>
      <w:r w:rsidR="00D3498A">
        <w:t xml:space="preserve"> příloha </w:t>
      </w:r>
      <w:hyperlink r:id="rId36" w:history="1">
        <w:r w:rsidR="00D3498A" w:rsidRPr="00D3498A">
          <w:rPr>
            <w:rStyle w:val="Hypertextovodkaz"/>
          </w:rPr>
          <w:t>004.02.28</w:t>
        </w:r>
      </w:hyperlink>
      <w:r>
        <w:t xml:space="preserve"> správné odpovědi)),</w:t>
      </w:r>
    </w:p>
    <w:p w14:paraId="6BA99009" w14:textId="650A7754" w:rsidR="00670981" w:rsidRDefault="00670981" w:rsidP="00670981">
      <w:pPr>
        <w:tabs>
          <w:tab w:val="left" w:pos="1395"/>
        </w:tabs>
      </w:pPr>
      <w:r>
        <w:t>f) fotografie umístění QR kódů</w:t>
      </w:r>
      <w:r w:rsidR="00ED5750">
        <w:t xml:space="preserve"> pro </w:t>
      </w:r>
      <w:r>
        <w:t>případ,</w:t>
      </w:r>
      <w:r w:rsidR="001170D4">
        <w:t xml:space="preserve"> že </w:t>
      </w:r>
      <w:r>
        <w:t xml:space="preserve">by je nemohli najít nebo je někdo zničil (viz příloha </w:t>
      </w:r>
      <w:hyperlink r:id="rId37" w:history="1">
        <w:r w:rsidRPr="00D3498A">
          <w:rPr>
            <w:rStyle w:val="Hypertextovodkaz"/>
          </w:rPr>
          <w:t>004.02.</w:t>
        </w:r>
        <w:r w:rsidR="00D3498A" w:rsidRPr="00D3498A">
          <w:rPr>
            <w:rStyle w:val="Hypertextovodkaz"/>
          </w:rPr>
          <w:t>30</w:t>
        </w:r>
      </w:hyperlink>
      <w:r>
        <w:t xml:space="preserve"> umístění QR kódů).</w:t>
      </w:r>
    </w:p>
    <w:p w14:paraId="63079BE8" w14:textId="77777777" w:rsidR="00670981" w:rsidRDefault="00670981" w:rsidP="00670981">
      <w:pPr>
        <w:tabs>
          <w:tab w:val="left" w:pos="1395"/>
        </w:tabs>
      </w:pPr>
      <w:r>
        <w:t xml:space="preserve">Dále průvodce dostane jeden záložní tablet; jeden tablet obdrží také tým. </w:t>
      </w:r>
    </w:p>
    <w:p w14:paraId="240D320C" w14:textId="083FCE64" w:rsidR="00670981" w:rsidRDefault="00670981" w:rsidP="00670981">
      <w:pPr>
        <w:tabs>
          <w:tab w:val="left" w:pos="1395"/>
        </w:tabs>
      </w:pPr>
      <w:r>
        <w:t>Po obědě skupiny vyrazí</w:t>
      </w:r>
      <w:r w:rsidR="00ED5750">
        <w:t xml:space="preserve"> k </w:t>
      </w:r>
      <w:r>
        <w:t>určenému prvnímu stanovišti. Jejich prvním úkolem je sehnat tři respondenty</w:t>
      </w:r>
      <w:r w:rsidR="00ED5750">
        <w:t xml:space="preserve"> z </w:t>
      </w:r>
      <w:r>
        <w:t xml:space="preserve">řad veřejnosti, kteří jim vyplní dotazník týkající </w:t>
      </w:r>
      <w:r w:rsidR="00D3498A">
        <w:t xml:space="preserve">se Brna. (viz příloha </w:t>
      </w:r>
      <w:hyperlink r:id="rId38" w:history="1">
        <w:r w:rsidR="00D3498A" w:rsidRPr="00D3498A">
          <w:rPr>
            <w:rStyle w:val="Hypertextovodkaz"/>
          </w:rPr>
          <w:t>004.02.22</w:t>
        </w:r>
      </w:hyperlink>
      <w:r w:rsidR="00D3498A">
        <w:t xml:space="preserve"> </w:t>
      </w:r>
      <w:r>
        <w:t>dotazník</w:t>
      </w:r>
      <w:r w:rsidR="00ED5750">
        <w:t xml:space="preserve"> pro </w:t>
      </w:r>
      <w:r>
        <w:t>veřejnost). Respondentům jsou položeny následující otázky:</w:t>
      </w:r>
    </w:p>
    <w:p w14:paraId="2945B41A" w14:textId="7A56D25C" w:rsidR="00670981" w:rsidRDefault="00670981" w:rsidP="00670981">
      <w:pPr>
        <w:tabs>
          <w:tab w:val="left" w:pos="1395"/>
        </w:tabs>
      </w:pPr>
      <w:r w:rsidRPr="00670981">
        <w:rPr>
          <w:i/>
        </w:rPr>
        <w:t>1) Jste</w:t>
      </w:r>
      <w:r w:rsidR="00ED5750">
        <w:rPr>
          <w:i/>
        </w:rPr>
        <w:t xml:space="preserve"> z </w:t>
      </w:r>
      <w:r w:rsidRPr="00670981">
        <w:rPr>
          <w:i/>
        </w:rPr>
        <w:t>Brna?</w:t>
      </w:r>
      <w:r>
        <w:t xml:space="preserve"> - rozřazovací otázka.</w:t>
      </w:r>
    </w:p>
    <w:p w14:paraId="721B16B2" w14:textId="5C07B2B0" w:rsidR="00670981" w:rsidRDefault="00670981" w:rsidP="00670981">
      <w:pPr>
        <w:tabs>
          <w:tab w:val="left" w:pos="1395"/>
        </w:tabs>
      </w:pPr>
      <w:r w:rsidRPr="00670981">
        <w:rPr>
          <w:i/>
        </w:rPr>
        <w:t>2) Kterou část Brna máte nejraději?</w:t>
      </w:r>
      <w:r w:rsidR="00D94B27">
        <w:rPr>
          <w:i/>
        </w:rPr>
        <w:t xml:space="preserve"> Z</w:t>
      </w:r>
      <w:r w:rsidR="00ED5750">
        <w:rPr>
          <w:i/>
        </w:rPr>
        <w:t> </w:t>
      </w:r>
      <w:r w:rsidRPr="00670981">
        <w:rPr>
          <w:i/>
        </w:rPr>
        <w:t>jakého důvodu?</w:t>
      </w:r>
      <w:r>
        <w:t xml:space="preserve"> - otázka směřující</w:t>
      </w:r>
      <w:r w:rsidR="00ED5750">
        <w:t xml:space="preserve"> k </w:t>
      </w:r>
      <w:r>
        <w:t>vnímání města Brna jeho obyvateli/návštěvníky.</w:t>
      </w:r>
    </w:p>
    <w:p w14:paraId="14428EEC" w14:textId="000A511C" w:rsidR="00670981" w:rsidRDefault="00670981" w:rsidP="00670981">
      <w:pPr>
        <w:tabs>
          <w:tab w:val="left" w:pos="1395"/>
        </w:tabs>
      </w:pPr>
      <w:r w:rsidRPr="00670981">
        <w:rPr>
          <w:i/>
        </w:rPr>
        <w:t>3) Kdo jsou podle vás brněnské osobnosti</w:t>
      </w:r>
      <w:r>
        <w:t>? - otázka směřující</w:t>
      </w:r>
      <w:r w:rsidR="00ED5750">
        <w:t xml:space="preserve"> k </w:t>
      </w:r>
      <w:r>
        <w:t>osobnostem, které jsou</w:t>
      </w:r>
      <w:r w:rsidR="00ED5750">
        <w:t xml:space="preserve"> s </w:t>
      </w:r>
      <w:r>
        <w:t>Brnem spojeny (nejvíce “hlasů”</w:t>
      </w:r>
      <w:r w:rsidR="00ED5750">
        <w:t xml:space="preserve"> v </w:t>
      </w:r>
      <w:r>
        <w:t>součtu všech uvedení dostali J.</w:t>
      </w:r>
      <w:r w:rsidR="00D94B27">
        <w:t xml:space="preserve"> </w:t>
      </w:r>
      <w:r>
        <w:t>G. Mendel, Leoš Janáček</w:t>
      </w:r>
      <w:r w:rsidR="00ED5750">
        <w:t xml:space="preserve"> a </w:t>
      </w:r>
      <w:r>
        <w:t>Jan Skácel).</w:t>
      </w:r>
    </w:p>
    <w:p w14:paraId="5871A8B5" w14:textId="34DC2D8A" w:rsidR="00670981" w:rsidRDefault="00670981" w:rsidP="00670981">
      <w:pPr>
        <w:tabs>
          <w:tab w:val="left" w:pos="1395"/>
        </w:tabs>
      </w:pPr>
      <w:r>
        <w:t xml:space="preserve">4) </w:t>
      </w:r>
      <w:r w:rsidRPr="001D5407">
        <w:rPr>
          <w:i/>
        </w:rPr>
        <w:t>Co vám</w:t>
      </w:r>
      <w:r w:rsidR="00F708DE">
        <w:rPr>
          <w:i/>
        </w:rPr>
        <w:t xml:space="preserve"> na </w:t>
      </w:r>
      <w:r w:rsidRPr="001D5407">
        <w:rPr>
          <w:i/>
        </w:rPr>
        <w:t>Brně vadí? Máte konkrétní nápad, jak to zlepšit</w:t>
      </w:r>
      <w:r>
        <w:t>? - opět stěžejní otázka týkající se vnímání Brna.</w:t>
      </w:r>
    </w:p>
    <w:p w14:paraId="1B6211B4" w14:textId="40CBA13F" w:rsidR="00670981" w:rsidRDefault="00670981" w:rsidP="00670981">
      <w:pPr>
        <w:tabs>
          <w:tab w:val="left" w:pos="1395"/>
        </w:tabs>
      </w:pPr>
      <w:r w:rsidRPr="00670981">
        <w:rPr>
          <w:i/>
        </w:rPr>
        <w:t>5) Jste zapojení</w:t>
      </w:r>
      <w:r w:rsidR="00F708DE">
        <w:rPr>
          <w:i/>
        </w:rPr>
        <w:t xml:space="preserve"> ve </w:t>
      </w:r>
      <w:r w:rsidRPr="00670981">
        <w:rPr>
          <w:i/>
        </w:rPr>
        <w:t>veřejném životě, dění (klub/oddíl/spolek/iniciativa</w:t>
      </w:r>
      <w:r>
        <w:t>)? - návodná otázka, která může</w:t>
      </w:r>
      <w:r w:rsidR="00ED5750">
        <w:t xml:space="preserve"> i </w:t>
      </w:r>
      <w:r>
        <w:t>tazatelům – žákům – posloužit jako odrazový můstek při závěrečné prezentaci</w:t>
      </w:r>
      <w:r w:rsidR="00ED5750">
        <w:t xml:space="preserve"> a </w:t>
      </w:r>
      <w:r>
        <w:t>angažovanosti</w:t>
      </w:r>
      <w:r w:rsidR="00F708DE">
        <w:t xml:space="preserve"> ve </w:t>
      </w:r>
      <w:r>
        <w:t>vlastní obci.</w:t>
      </w:r>
    </w:p>
    <w:p w14:paraId="1C4DFA17" w14:textId="4CF7D457" w:rsidR="00670981" w:rsidRDefault="00670981" w:rsidP="00670981">
      <w:pPr>
        <w:tabs>
          <w:tab w:val="left" w:pos="1395"/>
        </w:tabs>
      </w:pPr>
      <w:r>
        <w:t>Komunikací</w:t>
      </w:r>
      <w:r w:rsidR="00ED5750">
        <w:t xml:space="preserve"> s </w:t>
      </w:r>
      <w:r>
        <w:t>kolemjdoucími rozvíjejí žáci kompetenci Komunikace</w:t>
      </w:r>
      <w:r w:rsidR="00ED5750">
        <w:t xml:space="preserve"> v </w:t>
      </w:r>
      <w:r>
        <w:t>mateřském jazyce, prostřednictvím odpovědí dále schopnost učit se.</w:t>
      </w:r>
    </w:p>
    <w:p w14:paraId="767FF3B5" w14:textId="102991A7" w:rsidR="00670981" w:rsidRDefault="00670981" w:rsidP="00670981">
      <w:pPr>
        <w:tabs>
          <w:tab w:val="left" w:pos="1395"/>
        </w:tabs>
      </w:pPr>
      <w:r>
        <w:t>Mendlovo náměstí bylo vybráno, protože jde</w:t>
      </w:r>
      <w:r w:rsidR="00ED5750">
        <w:t xml:space="preserve"> o </w:t>
      </w:r>
      <w:r>
        <w:t>prostor, kde se architektonicky vizualizuje dávná</w:t>
      </w:r>
      <w:r w:rsidR="00ED5750">
        <w:t xml:space="preserve"> i </w:t>
      </w:r>
      <w:r>
        <w:t>nedávná historie (klášter, pivovar, supermarket, výškové budovy)</w:t>
      </w:r>
      <w:r w:rsidR="00ED5750">
        <w:t xml:space="preserve"> a </w:t>
      </w:r>
      <w:r>
        <w:t>který současně skýtá širokou škálu témat</w:t>
      </w:r>
      <w:r w:rsidR="00ED5750">
        <w:t xml:space="preserve"> k </w:t>
      </w:r>
      <w:r>
        <w:t>zamyšlení (doprava, množství bariér). Důraz</w:t>
      </w:r>
      <w:r w:rsidR="00F708DE">
        <w:t xml:space="preserve"> na </w:t>
      </w:r>
      <w:r>
        <w:t>prostor kláštera je dán osobností J. G. Mendela, která dala náměstí jméno. Existuje zde také propojení minulosti se současností Brna, které se prezentuje jako centrum výzkumu, vývoje</w:t>
      </w:r>
      <w:r w:rsidR="00ED5750">
        <w:t xml:space="preserve"> a </w:t>
      </w:r>
      <w:r>
        <w:t>inovací.</w:t>
      </w:r>
    </w:p>
    <w:p w14:paraId="25B55F2A" w14:textId="20664FE0" w:rsidR="00670981" w:rsidRDefault="00670981" w:rsidP="00670981">
      <w:pPr>
        <w:tabs>
          <w:tab w:val="left" w:pos="1395"/>
        </w:tabs>
      </w:pPr>
      <w:r>
        <w:t>QR kód, kde se žáci dozvědí další úkol, je nalepen</w:t>
      </w:r>
      <w:r w:rsidR="00ED5750">
        <w:t xml:space="preserve"> v </w:t>
      </w:r>
      <w:r>
        <w:t>spodní části místní meteostanice. Místo bylo zvoleno</w:t>
      </w:r>
      <w:r w:rsidR="00ED5750">
        <w:t xml:space="preserve"> s </w:t>
      </w:r>
      <w:r>
        <w:t>ohledem</w:t>
      </w:r>
      <w:r w:rsidR="00F708DE">
        <w:t xml:space="preserve"> na </w:t>
      </w:r>
      <w:r>
        <w:t>jasnou lokalizaci</w:t>
      </w:r>
      <w:r w:rsidR="00ED5750">
        <w:t xml:space="preserve"> a </w:t>
      </w:r>
      <w:r>
        <w:t>současně relativní odlehlost</w:t>
      </w:r>
      <w:r w:rsidR="00ED5750">
        <w:t xml:space="preserve"> v </w:t>
      </w:r>
      <w:r>
        <w:t>rámci areálu. Tím se minimalizuje možnost náhodného nalezení QR kódu někým cizím</w:t>
      </w:r>
      <w:r w:rsidR="00ED5750">
        <w:t xml:space="preserve"> a </w:t>
      </w:r>
      <w:r>
        <w:t>zničení (týká se</w:t>
      </w:r>
      <w:r w:rsidR="00ED5750">
        <w:t xml:space="preserve"> i </w:t>
      </w:r>
      <w:r>
        <w:t>dalších QR kódů).</w:t>
      </w:r>
    </w:p>
    <w:p w14:paraId="3A10A434" w14:textId="25682921" w:rsidR="00670981" w:rsidRDefault="00670981" w:rsidP="00670981">
      <w:pPr>
        <w:tabs>
          <w:tab w:val="left" w:pos="1395"/>
        </w:tabs>
      </w:pPr>
      <w:r>
        <w:t>Úkol</w:t>
      </w:r>
      <w:r w:rsidR="00ED5750">
        <w:t xml:space="preserve"> v </w:t>
      </w:r>
      <w:r>
        <w:t>Mendelově muzeu je spojený</w:t>
      </w:r>
      <w:r w:rsidR="00ED5750">
        <w:t xml:space="preserve"> s </w:t>
      </w:r>
      <w:r>
        <w:t>životem J. G. Mendela</w:t>
      </w:r>
      <w:r w:rsidR="00ED5750">
        <w:t xml:space="preserve"> a </w:t>
      </w:r>
      <w:r>
        <w:t>má žáky přimět pozorně se seznámit</w:t>
      </w:r>
      <w:r w:rsidR="00ED5750">
        <w:t xml:space="preserve"> s </w:t>
      </w:r>
      <w:r>
        <w:t>životem tohoto všestranného vědce</w:t>
      </w:r>
      <w:r w:rsidR="00ED5750">
        <w:t xml:space="preserve"> a </w:t>
      </w:r>
      <w:r>
        <w:t>doplnit chybějící slova</w:t>
      </w:r>
      <w:r w:rsidR="001A6013">
        <w:t>. K </w:t>
      </w:r>
      <w:r>
        <w:t>dispozici jsou jim texty</w:t>
      </w:r>
      <w:r w:rsidR="00ED5750">
        <w:t xml:space="preserve"> i v </w:t>
      </w:r>
      <w:r>
        <w:t>tiště</w:t>
      </w:r>
      <w:r w:rsidR="00D3498A">
        <w:t xml:space="preserve">né podobě (viz příloha </w:t>
      </w:r>
      <w:hyperlink r:id="rId39" w:history="1">
        <w:r w:rsidR="00D3498A" w:rsidRPr="00D3498A">
          <w:rPr>
            <w:rStyle w:val="Hypertextovodkaz"/>
          </w:rPr>
          <w:t>004.02.24</w:t>
        </w:r>
      </w:hyperlink>
      <w:r>
        <w:t xml:space="preserve"> </w:t>
      </w:r>
      <w:r w:rsidR="00D3498A" w:rsidRPr="00D3498A">
        <w:t>doplňování textu o J.G. Mendelovi</w:t>
      </w:r>
      <w:r>
        <w:t>).</w:t>
      </w:r>
    </w:p>
    <w:p w14:paraId="2B781F7B" w14:textId="5509EFDF" w:rsidR="00670981" w:rsidRDefault="00670981" w:rsidP="00670981">
      <w:pPr>
        <w:tabs>
          <w:tab w:val="left" w:pos="1395"/>
        </w:tabs>
      </w:pPr>
      <w:r>
        <w:t>Následný přesun MHD</w:t>
      </w:r>
      <w:r w:rsidR="00F708DE">
        <w:t xml:space="preserve"> na </w:t>
      </w:r>
      <w:r>
        <w:t>Žlutý kopec byl zvolen</w:t>
      </w:r>
      <w:r w:rsidR="00ED5750">
        <w:t xml:space="preserve"> s </w:t>
      </w:r>
      <w:r>
        <w:t>ohledem</w:t>
      </w:r>
      <w:r w:rsidR="00F708DE">
        <w:t xml:space="preserve"> na </w:t>
      </w:r>
      <w:r>
        <w:t>časovou</w:t>
      </w:r>
      <w:r w:rsidR="00ED5750">
        <w:t xml:space="preserve"> a </w:t>
      </w:r>
      <w:r>
        <w:t>energetickou úsporu.</w:t>
      </w:r>
    </w:p>
    <w:p w14:paraId="10BFAB37" w14:textId="19BAEC9B" w:rsidR="00670981" w:rsidRDefault="00670981" w:rsidP="00670981">
      <w:pPr>
        <w:tabs>
          <w:tab w:val="left" w:pos="1395"/>
        </w:tabs>
      </w:pPr>
      <w:r>
        <w:t xml:space="preserve">Úkol se </w:t>
      </w:r>
      <w:proofErr w:type="spellStart"/>
      <w:r>
        <w:t>stolpersteiny</w:t>
      </w:r>
      <w:proofErr w:type="spellEnd"/>
      <w:r>
        <w:t xml:space="preserve"> (kameny zmizelých) byl zařazen jako součást jedné</w:t>
      </w:r>
      <w:r w:rsidR="00ED5750">
        <w:t xml:space="preserve"> z </w:t>
      </w:r>
      <w:r>
        <w:t>podprahových linek projektu – zaniklé multikulturní Brno.</w:t>
      </w:r>
    </w:p>
    <w:p w14:paraId="488C9F09" w14:textId="77777777" w:rsidR="001673CB" w:rsidRDefault="001673CB" w:rsidP="00670981">
      <w:pPr>
        <w:tabs>
          <w:tab w:val="left" w:pos="1395"/>
        </w:tabs>
        <w:rPr>
          <w:b/>
        </w:rPr>
      </w:pPr>
    </w:p>
    <w:p w14:paraId="419B0583" w14:textId="4CED596E" w:rsidR="00670981" w:rsidRPr="00670981" w:rsidRDefault="00670981" w:rsidP="00670981">
      <w:pPr>
        <w:tabs>
          <w:tab w:val="left" w:pos="1395"/>
        </w:tabs>
        <w:rPr>
          <w:b/>
        </w:rPr>
      </w:pPr>
      <w:r w:rsidRPr="00670981">
        <w:rPr>
          <w:b/>
        </w:rPr>
        <w:t>Masarykova čtvrť</w:t>
      </w:r>
      <w:r w:rsidR="00ED5750">
        <w:rPr>
          <w:b/>
        </w:rPr>
        <w:t xml:space="preserve"> a </w:t>
      </w:r>
      <w:r w:rsidRPr="00670981">
        <w:rPr>
          <w:b/>
        </w:rPr>
        <w:t>přesun</w:t>
      </w:r>
      <w:r w:rsidR="00F708DE">
        <w:rPr>
          <w:b/>
        </w:rPr>
        <w:t xml:space="preserve"> na </w:t>
      </w:r>
      <w:r w:rsidRPr="00670981">
        <w:rPr>
          <w:b/>
        </w:rPr>
        <w:t>Kamennou kolonii</w:t>
      </w:r>
    </w:p>
    <w:p w14:paraId="732F3C3E" w14:textId="7492BD37" w:rsidR="00670981" w:rsidRDefault="00670981" w:rsidP="00670981">
      <w:pPr>
        <w:tabs>
          <w:tab w:val="left" w:pos="1395"/>
        </w:tabs>
      </w:pPr>
      <w:r>
        <w:t>Prvorepubliková Masarykova čtvrť je symbolem dobré adresy, zahradní čtvrti plné vilek, klidného prostředí</w:t>
      </w:r>
      <w:r w:rsidR="00ED5750">
        <w:t xml:space="preserve"> a </w:t>
      </w:r>
      <w:r>
        <w:t>zajímavých architektonických prvků. Právě</w:t>
      </w:r>
      <w:r w:rsidR="00F708DE">
        <w:t xml:space="preserve"> na </w:t>
      </w:r>
      <w:r>
        <w:t>ty jsme se rozhodli zaměřit. Vnímání estetiky města patří mezi často zanedbávané faktory kvality života.</w:t>
      </w:r>
    </w:p>
    <w:p w14:paraId="76270590" w14:textId="61D2EF85" w:rsidR="00670981" w:rsidRDefault="00670981" w:rsidP="00670981">
      <w:pPr>
        <w:tabs>
          <w:tab w:val="left" w:pos="1395"/>
        </w:tabs>
      </w:pPr>
      <w:r>
        <w:t>Úkol</w:t>
      </w:r>
      <w:r w:rsidR="00ED5750">
        <w:t xml:space="preserve"> pro </w:t>
      </w:r>
      <w:r>
        <w:t>žáky byl zaměřen</w:t>
      </w:r>
      <w:r w:rsidR="00F708DE">
        <w:t xml:space="preserve"> na </w:t>
      </w:r>
      <w:r>
        <w:t>hledání vil dle mapy, která byla</w:t>
      </w:r>
      <w:r w:rsidR="00ED5750">
        <w:t xml:space="preserve"> pro </w:t>
      </w:r>
      <w:r>
        <w:t>každý tým jiná (viz příloha 004.02.08-</w:t>
      </w:r>
      <w:r w:rsidR="001170D4">
        <w:t> </w:t>
      </w:r>
      <w:r>
        <w:t>004.02.11 zadání</w:t>
      </w:r>
      <w:r w:rsidR="00ED5750">
        <w:t xml:space="preserve"> k </w:t>
      </w:r>
      <w:r>
        <w:t>vilám),</w:t>
      </w:r>
      <w:r w:rsidR="00ED5750">
        <w:t xml:space="preserve"> a </w:t>
      </w:r>
      <w:r>
        <w:t>následným přikládáním průhledů vil</w:t>
      </w:r>
      <w:r w:rsidR="00ED5750">
        <w:t xml:space="preserve"> k </w:t>
      </w:r>
      <w:r>
        <w:t>reálným vilám</w:t>
      </w:r>
      <w:r w:rsidR="00ED5750">
        <w:t xml:space="preserve"> a </w:t>
      </w:r>
      <w:r>
        <w:t>hledáním charakteristických prvků</w:t>
      </w:r>
      <w:r w:rsidR="00ED5750">
        <w:t xml:space="preserve"> z </w:t>
      </w:r>
      <w:r>
        <w:t xml:space="preserve">fólií. (viz přílohy </w:t>
      </w:r>
      <w:hyperlink r:id="rId40" w:history="1">
        <w:r w:rsidRPr="00D3498A">
          <w:rPr>
            <w:rStyle w:val="Hypertextovodkaz"/>
          </w:rPr>
          <w:t>004.02.03</w:t>
        </w:r>
      </w:hyperlink>
      <w:r>
        <w:t xml:space="preserve">_heinrichova_12.png, </w:t>
      </w:r>
      <w:hyperlink r:id="rId41" w:history="1">
        <w:r w:rsidRPr="00D3498A">
          <w:rPr>
            <w:rStyle w:val="Hypertextovodkaz"/>
          </w:rPr>
          <w:t>004.02.04</w:t>
        </w:r>
      </w:hyperlink>
      <w:r>
        <w:t xml:space="preserve">_jirikovskeho_13.png, </w:t>
      </w:r>
      <w:hyperlink r:id="rId42" w:history="1">
        <w:r w:rsidRPr="00D3498A">
          <w:rPr>
            <w:rStyle w:val="Hypertextovodkaz"/>
          </w:rPr>
          <w:t>004.02.05</w:t>
        </w:r>
      </w:hyperlink>
      <w:r>
        <w:t xml:space="preserve">_vsetickova_4.png, </w:t>
      </w:r>
      <w:hyperlink r:id="rId43" w:history="1">
        <w:r w:rsidRPr="00D3498A">
          <w:rPr>
            <w:rStyle w:val="Hypertextovodkaz"/>
          </w:rPr>
          <w:t>004.02.06</w:t>
        </w:r>
      </w:hyperlink>
      <w:r>
        <w:t>_vsetickova_12.png). Úkol byl zařazen především proto, aby byl rozvinut jejich cit</w:t>
      </w:r>
      <w:r w:rsidR="00ED5750">
        <w:t xml:space="preserve"> pro </w:t>
      </w:r>
      <w:r>
        <w:t>detail</w:t>
      </w:r>
      <w:r w:rsidR="00ED5750">
        <w:t xml:space="preserve"> a </w:t>
      </w:r>
      <w:r>
        <w:t>schopnost uvědomit si,</w:t>
      </w:r>
      <w:r w:rsidR="00ED5750">
        <w:t xml:space="preserve"> v </w:t>
      </w:r>
      <w:r>
        <w:t>čem konkrétně je tato zástavba jiná. To souvisí</w:t>
      </w:r>
      <w:r w:rsidR="00ED5750">
        <w:t xml:space="preserve"> s </w:t>
      </w:r>
      <w:r>
        <w:t>klíčovou kompetencí kulturního povědomí</w:t>
      </w:r>
      <w:r w:rsidR="00ED5750">
        <w:t xml:space="preserve"> a </w:t>
      </w:r>
      <w:r>
        <w:t>vyjádření. Hledání budov, jejich dokumentace</w:t>
      </w:r>
      <w:r w:rsidR="00ED5750">
        <w:t xml:space="preserve"> a </w:t>
      </w:r>
      <w:r>
        <w:t>úprava obrázků</w:t>
      </w:r>
      <w:r w:rsidR="00ED5750">
        <w:t xml:space="preserve"> v </w:t>
      </w:r>
      <w:r>
        <w:t>tabletu (podobně jako</w:t>
      </w:r>
      <w:r w:rsidR="00ED5750">
        <w:t xml:space="preserve"> u </w:t>
      </w:r>
      <w:r>
        <w:t>dalších úkolů) také podpořilo schopnost práce</w:t>
      </w:r>
      <w:r w:rsidR="00ED5750">
        <w:t xml:space="preserve"> s </w:t>
      </w:r>
      <w:r>
        <w:t>digitálními technologiemi</w:t>
      </w:r>
      <w:r w:rsidR="001A6013">
        <w:t>. Pro </w:t>
      </w:r>
      <w:r>
        <w:t>účely aktivity byly záměrně vybrány budovy se zachovalými či výraznými prvky, které</w:t>
      </w:r>
      <w:r w:rsidR="00ED5750">
        <w:t xml:space="preserve"> i v </w:t>
      </w:r>
      <w:r>
        <w:t>rámci okolní zástavby pout</w:t>
      </w:r>
      <w:r w:rsidR="005736E7">
        <w:t>aly pozornost. Každý tým dostal</w:t>
      </w:r>
      <w:r>
        <w:t xml:space="preserve"> pouze ty tři fólie vil, které se shodují</w:t>
      </w:r>
      <w:r w:rsidR="00ED5750">
        <w:t xml:space="preserve"> s </w:t>
      </w:r>
      <w:r>
        <w:t>vyznačenými vilami</w:t>
      </w:r>
      <w:r w:rsidR="00F708DE">
        <w:t xml:space="preserve"> na </w:t>
      </w:r>
      <w:r>
        <w:t>mapě.</w:t>
      </w:r>
    </w:p>
    <w:p w14:paraId="520D6D02" w14:textId="5E293370" w:rsidR="00670981" w:rsidRDefault="00670981" w:rsidP="00670981">
      <w:pPr>
        <w:tabs>
          <w:tab w:val="left" w:pos="1395"/>
        </w:tabs>
      </w:pPr>
      <w:r>
        <w:t>Úkoly spojené</w:t>
      </w:r>
      <w:r w:rsidR="00ED5750">
        <w:t xml:space="preserve"> s </w:t>
      </w:r>
      <w:r>
        <w:t>cestou</w:t>
      </w:r>
      <w:r w:rsidR="00ED5750">
        <w:t xml:space="preserve"> z </w:t>
      </w:r>
      <w:r>
        <w:t>Masarykovy čtvrti</w:t>
      </w:r>
      <w:r w:rsidR="00F708DE">
        <w:t xml:space="preserve"> na </w:t>
      </w:r>
      <w:r>
        <w:t>Kamennou kolonii měly primární účel přesvědčit žáky,</w:t>
      </w:r>
      <w:r w:rsidR="001170D4">
        <w:t xml:space="preserve"> že </w:t>
      </w:r>
      <w:r w:rsidR="00ED5750">
        <w:t>i </w:t>
      </w:r>
      <w:r>
        <w:t>dlouhá</w:t>
      </w:r>
      <w:r w:rsidR="00ED5750">
        <w:t xml:space="preserve"> a </w:t>
      </w:r>
      <w:r>
        <w:t>zdánlivě nezajímavá cesta rušnými městskými tepnami může nabízet vějíř otázek</w:t>
      </w:r>
      <w:r w:rsidR="00ED5750">
        <w:t xml:space="preserve"> k </w:t>
      </w:r>
      <w:r>
        <w:t>zamyšlení. Konkrétně,</w:t>
      </w:r>
      <w:r w:rsidR="001170D4">
        <w:t xml:space="preserve"> že </w:t>
      </w:r>
      <w:r w:rsidR="00ED5750">
        <w:t>i v </w:t>
      </w:r>
      <w:r>
        <w:t>širším centru města se najdou klidné</w:t>
      </w:r>
      <w:r w:rsidR="00ED5750">
        <w:t xml:space="preserve"> a </w:t>
      </w:r>
      <w:r>
        <w:t>odlehlé kouty</w:t>
      </w:r>
      <w:r w:rsidR="00ED5750">
        <w:t xml:space="preserve"> a </w:t>
      </w:r>
      <w:r>
        <w:t>dokonce místa, která lákají</w:t>
      </w:r>
      <w:r w:rsidR="00ED5750">
        <w:t xml:space="preserve"> k </w:t>
      </w:r>
      <w:r>
        <w:t>odpočinku. Těmito úvahami se</w:t>
      </w:r>
      <w:r w:rsidR="00ED5750">
        <w:t xml:space="preserve"> u </w:t>
      </w:r>
      <w:r>
        <w:t>žáků rozvíjejí sociální</w:t>
      </w:r>
      <w:r w:rsidR="00ED5750">
        <w:t xml:space="preserve"> a </w:t>
      </w:r>
      <w:r>
        <w:t>občanské schopnosti.</w:t>
      </w:r>
    </w:p>
    <w:p w14:paraId="58A20EAA" w14:textId="75240FFE" w:rsidR="006E5FEF" w:rsidRDefault="006E5FEF" w:rsidP="006E5FEF">
      <w:pPr>
        <w:tabs>
          <w:tab w:val="left" w:pos="1395"/>
        </w:tabs>
      </w:pPr>
    </w:p>
    <w:p w14:paraId="0B4BF274" w14:textId="29A27653" w:rsidR="00670981" w:rsidRPr="00670981" w:rsidRDefault="00670981" w:rsidP="00670981">
      <w:pPr>
        <w:tabs>
          <w:tab w:val="left" w:pos="1395"/>
        </w:tabs>
        <w:rPr>
          <w:b/>
        </w:rPr>
      </w:pPr>
      <w:r w:rsidRPr="00670981">
        <w:rPr>
          <w:b/>
        </w:rPr>
        <w:t>Kamenná kolonie</w:t>
      </w:r>
      <w:r w:rsidR="00ED5750">
        <w:rPr>
          <w:b/>
        </w:rPr>
        <w:t xml:space="preserve"> a </w:t>
      </w:r>
      <w:r w:rsidRPr="00670981">
        <w:rPr>
          <w:b/>
        </w:rPr>
        <w:t>přesun</w:t>
      </w:r>
      <w:r w:rsidR="00F708DE">
        <w:rPr>
          <w:b/>
        </w:rPr>
        <w:t xml:space="preserve"> na </w:t>
      </w:r>
      <w:r w:rsidRPr="00670981">
        <w:rPr>
          <w:b/>
        </w:rPr>
        <w:t>židovský hřbitov</w:t>
      </w:r>
    </w:p>
    <w:p w14:paraId="7BA11558" w14:textId="17690BD2" w:rsidR="00670981" w:rsidRDefault="00670981" w:rsidP="00670981">
      <w:pPr>
        <w:tabs>
          <w:tab w:val="left" w:pos="1395"/>
        </w:tabs>
      </w:pPr>
      <w:r>
        <w:t>Kamenná kolonie je svou atmosférou, architekturou</w:t>
      </w:r>
      <w:r w:rsidR="00ED5750">
        <w:t xml:space="preserve"> i </w:t>
      </w:r>
      <w:r>
        <w:t>historií protiklad Masarykovy čtvrti. Chudinská kolonie dělnických domků, posazená</w:t>
      </w:r>
      <w:r w:rsidR="00F708DE">
        <w:t xml:space="preserve"> ve </w:t>
      </w:r>
      <w:r>
        <w:t>svazích Červeného kopce, si</w:t>
      </w:r>
      <w:r w:rsidR="00ED5750">
        <w:t xml:space="preserve"> i </w:t>
      </w:r>
      <w:r>
        <w:t>dnes uchovává rázovitou atmosféru „vesnice uprostřed Brna“. Návštěvu této lokality jsme vybrali záměrně hned</w:t>
      </w:r>
      <w:r w:rsidR="00F708DE">
        <w:t xml:space="preserve"> po </w:t>
      </w:r>
      <w:r>
        <w:t>Masarykově čtvrti, aby</w:t>
      </w:r>
      <w:r w:rsidR="00ED5750">
        <w:t xml:space="preserve"> o </w:t>
      </w:r>
      <w:r>
        <w:t>to lépe vynikl rozdíl</w:t>
      </w:r>
      <w:r w:rsidR="00ED5750">
        <w:t xml:space="preserve"> v </w:t>
      </w:r>
      <w:r>
        <w:t>zástavbě</w:t>
      </w:r>
      <w:r w:rsidR="00ED5750">
        <w:t xml:space="preserve"> i </w:t>
      </w:r>
      <w:r>
        <w:t>stylu života obou míst.</w:t>
      </w:r>
    </w:p>
    <w:p w14:paraId="6DBCBC90" w14:textId="59C6EEEC" w:rsidR="00670981" w:rsidRDefault="00670981" w:rsidP="00670981">
      <w:pPr>
        <w:tabs>
          <w:tab w:val="left" w:pos="1395"/>
        </w:tabs>
      </w:pPr>
      <w:r>
        <w:t>Právě</w:t>
      </w:r>
      <w:r w:rsidR="00ED5750">
        <w:t xml:space="preserve"> z </w:t>
      </w:r>
      <w:r>
        <w:t>vědomí kontrastu pramenil</w:t>
      </w:r>
      <w:r w:rsidR="00ED5750">
        <w:t xml:space="preserve"> pro </w:t>
      </w:r>
      <w:r>
        <w:t>žáky srovnávací úkol staveb</w:t>
      </w:r>
      <w:r w:rsidR="00ED5750">
        <w:t xml:space="preserve"> v </w:t>
      </w:r>
      <w:r>
        <w:t>Kamenné kolonii</w:t>
      </w:r>
      <w:r w:rsidR="00ED5750">
        <w:t xml:space="preserve"> a </w:t>
      </w:r>
      <w:r>
        <w:t>staveb</w:t>
      </w:r>
      <w:r w:rsidR="00ED5750">
        <w:t xml:space="preserve"> v </w:t>
      </w:r>
      <w:r>
        <w:t>Masarykově čtvrti.</w:t>
      </w:r>
    </w:p>
    <w:p w14:paraId="7C9ADA38" w14:textId="0F5A4ACA" w:rsidR="00670981" w:rsidRDefault="00670981" w:rsidP="00670981">
      <w:pPr>
        <w:tabs>
          <w:tab w:val="left" w:pos="1395"/>
        </w:tabs>
      </w:pPr>
      <w:r>
        <w:t>Následující úkol</w:t>
      </w:r>
      <w:r w:rsidR="00ED5750">
        <w:t xml:space="preserve"> s </w:t>
      </w:r>
      <w:r>
        <w:t>počítáním aut byl motivován zjištěním, jak velké procento posádek je jednočlenných</w:t>
      </w:r>
      <w:r w:rsidR="00ED5750">
        <w:t xml:space="preserve"> a </w:t>
      </w:r>
      <w:r>
        <w:t>uvědoměním si, jak by se mohlo ulevit hlavním brněnským tepnám, kdyby</w:t>
      </w:r>
      <w:r w:rsidR="00ED5750">
        <w:t xml:space="preserve"> v </w:t>
      </w:r>
      <w:r>
        <w:t>každém autě cestovalo více lidí.</w:t>
      </w:r>
    </w:p>
    <w:p w14:paraId="5BB28490" w14:textId="038689C6" w:rsidR="00670981" w:rsidRDefault="00670981" w:rsidP="00670981">
      <w:pPr>
        <w:tabs>
          <w:tab w:val="left" w:pos="1395"/>
        </w:tabs>
      </w:pPr>
    </w:p>
    <w:p w14:paraId="6A9469A4" w14:textId="08CB2D07" w:rsidR="00670981" w:rsidRPr="00670981" w:rsidRDefault="00670981" w:rsidP="00670981">
      <w:pPr>
        <w:tabs>
          <w:tab w:val="left" w:pos="1395"/>
        </w:tabs>
        <w:rPr>
          <w:b/>
        </w:rPr>
      </w:pPr>
      <w:r w:rsidRPr="00670981">
        <w:rPr>
          <w:b/>
        </w:rPr>
        <w:t>Židovský hřbitov</w:t>
      </w:r>
      <w:r w:rsidR="00ED5750">
        <w:rPr>
          <w:b/>
        </w:rPr>
        <w:t xml:space="preserve"> a </w:t>
      </w:r>
      <w:r w:rsidRPr="00670981">
        <w:rPr>
          <w:b/>
        </w:rPr>
        <w:t>přesun</w:t>
      </w:r>
      <w:r w:rsidR="001170D4">
        <w:rPr>
          <w:b/>
        </w:rPr>
        <w:t xml:space="preserve"> do </w:t>
      </w:r>
      <w:r w:rsidRPr="00670981">
        <w:rPr>
          <w:b/>
        </w:rPr>
        <w:t>galerie Vaňkovka</w:t>
      </w:r>
    </w:p>
    <w:p w14:paraId="5AA5B6E8" w14:textId="45DBF912" w:rsidR="00670981" w:rsidRDefault="00670981" w:rsidP="00670981">
      <w:pPr>
        <w:tabs>
          <w:tab w:val="left" w:pos="1395"/>
        </w:tabs>
      </w:pPr>
      <w:r>
        <w:t>Židovský hřbitov byl vybrán jako typický reprezentant faktu,</w:t>
      </w:r>
      <w:r w:rsidR="001170D4">
        <w:t xml:space="preserve"> že </w:t>
      </w:r>
      <w:r>
        <w:t xml:space="preserve">Brno bylo před 2. světovou válkou nejen německým městem, ale zároveň sídlem početné židovské komunity. Ostatně název čtvrti Židenice (německy </w:t>
      </w:r>
      <w:proofErr w:type="spellStart"/>
      <w:r>
        <w:t>Schimitz</w:t>
      </w:r>
      <w:proofErr w:type="spellEnd"/>
      <w:r>
        <w:t>)</w:t>
      </w:r>
      <w:r w:rsidR="00ED5750">
        <w:t xml:space="preserve"> a </w:t>
      </w:r>
      <w:r>
        <w:t>právě rozsáhlý židovský hřbitov jsou toho nejlepšími doklady.</w:t>
      </w:r>
    </w:p>
    <w:p w14:paraId="2266C590" w14:textId="733D72A4" w:rsidR="00670981" w:rsidRDefault="00670981" w:rsidP="00670981">
      <w:pPr>
        <w:tabs>
          <w:tab w:val="left" w:pos="1395"/>
        </w:tabs>
      </w:pPr>
      <w:r>
        <w:t>Hledání hrobu slavného prvorepublikového herce Hugo Haase vytvořilo předpolí</w:t>
      </w:r>
      <w:r w:rsidR="00ED5750">
        <w:t xml:space="preserve"> pro </w:t>
      </w:r>
      <w:r>
        <w:t>pozdější souvislost</w:t>
      </w:r>
      <w:r w:rsidR="00ED5750">
        <w:t xml:space="preserve"> s </w:t>
      </w:r>
      <w:r>
        <w:t>rodným domem jeho bratra Pavla Haase</w:t>
      </w:r>
      <w:r w:rsidR="00F708DE">
        <w:t xml:space="preserve"> na </w:t>
      </w:r>
      <w:r>
        <w:t>Petrově</w:t>
      </w:r>
      <w:r w:rsidR="00ED5750">
        <w:t xml:space="preserve"> a </w:t>
      </w:r>
      <w:r>
        <w:t>tato aktivita celkově spadala</w:t>
      </w:r>
      <w:r w:rsidR="001170D4">
        <w:t xml:space="preserve"> do </w:t>
      </w:r>
      <w:r>
        <w:t>podprahové linky zaniklé multikulturní Brno.</w:t>
      </w:r>
    </w:p>
    <w:p w14:paraId="5BB5F2A3" w14:textId="34E2896A" w:rsidR="00670981" w:rsidRDefault="00670981" w:rsidP="00670981">
      <w:pPr>
        <w:tabs>
          <w:tab w:val="left" w:pos="1395"/>
        </w:tabs>
      </w:pPr>
      <w:r>
        <w:t>Další aktivity pak mají především</w:t>
      </w:r>
      <w:r w:rsidR="00ED5750">
        <w:t xml:space="preserve"> v </w:t>
      </w:r>
      <w:r>
        <w:t>žácích probudit zájem</w:t>
      </w:r>
      <w:r w:rsidR="00ED5750">
        <w:t xml:space="preserve"> o </w:t>
      </w:r>
      <w:r>
        <w:t>často skrytou minulost míst, kterými běžně procházejí</w:t>
      </w:r>
      <w:r w:rsidR="001A6013">
        <w:t>. V </w:t>
      </w:r>
      <w:r>
        <w:t>tomto smyslu mají rozvíjet kulturní povědomí</w:t>
      </w:r>
      <w:r w:rsidR="00ED5750">
        <w:t xml:space="preserve"> a </w:t>
      </w:r>
      <w:r>
        <w:t>vyjádření</w:t>
      </w:r>
      <w:r w:rsidR="00ED5750">
        <w:t xml:space="preserve"> a </w:t>
      </w:r>
      <w:r>
        <w:t>vzhledem</w:t>
      </w:r>
      <w:r w:rsidR="00ED5750">
        <w:t xml:space="preserve"> k </w:t>
      </w:r>
      <w:r>
        <w:t>odlišné židovské kultuře také schopnost učit se.</w:t>
      </w:r>
    </w:p>
    <w:p w14:paraId="6E2A426F" w14:textId="45B8BC0C" w:rsidR="00670981" w:rsidRDefault="00670981" w:rsidP="00670981">
      <w:pPr>
        <w:tabs>
          <w:tab w:val="left" w:pos="1395"/>
        </w:tabs>
      </w:pPr>
      <w:r>
        <w:t>Kulturní povědomí</w:t>
      </w:r>
      <w:r w:rsidR="00ED5750">
        <w:t xml:space="preserve"> a </w:t>
      </w:r>
      <w:r>
        <w:t>vyjádření rozvíjejí také úkoly</w:t>
      </w:r>
      <w:r w:rsidR="00ED5750">
        <w:t xml:space="preserve"> s </w:t>
      </w:r>
      <w:r>
        <w:t>billboardy, stejně tak sociální</w:t>
      </w:r>
      <w:r w:rsidR="00ED5750">
        <w:t xml:space="preserve"> a </w:t>
      </w:r>
      <w:r>
        <w:t>občanské schopnosti. Lokalita mezi ulicí Vlhkou</w:t>
      </w:r>
      <w:r w:rsidR="00ED5750">
        <w:t xml:space="preserve"> a </w:t>
      </w:r>
      <w:r>
        <w:t>galerií Vaňkovka byla záměrně vybrána</w:t>
      </w:r>
      <w:r w:rsidR="00ED5750">
        <w:t xml:space="preserve"> z </w:t>
      </w:r>
      <w:r>
        <w:t>toho důvodu,</w:t>
      </w:r>
      <w:r w:rsidR="001170D4">
        <w:t xml:space="preserve"> že </w:t>
      </w:r>
      <w:r>
        <w:t>je skutečně zaplavena vizuálním smogem</w:t>
      </w:r>
      <w:r w:rsidR="00ED5750">
        <w:t xml:space="preserve"> a </w:t>
      </w:r>
      <w:r>
        <w:t>citlivější jedinec zde může vnímat různé estetické nuance.</w:t>
      </w:r>
    </w:p>
    <w:p w14:paraId="664399C1" w14:textId="5B602634" w:rsidR="00670981" w:rsidRDefault="00670981" w:rsidP="00670981">
      <w:pPr>
        <w:tabs>
          <w:tab w:val="left" w:pos="1395"/>
        </w:tabs>
      </w:pPr>
    </w:p>
    <w:p w14:paraId="4A6E5DA6" w14:textId="705F6764" w:rsidR="00670981" w:rsidRPr="00670981" w:rsidRDefault="00670981" w:rsidP="00670981">
      <w:pPr>
        <w:tabs>
          <w:tab w:val="left" w:pos="1395"/>
        </w:tabs>
        <w:rPr>
          <w:b/>
        </w:rPr>
      </w:pPr>
      <w:r w:rsidRPr="00670981">
        <w:rPr>
          <w:b/>
        </w:rPr>
        <w:t>Galerie Vaňkovka</w:t>
      </w:r>
      <w:r w:rsidR="00ED5750">
        <w:rPr>
          <w:b/>
        </w:rPr>
        <w:t xml:space="preserve"> a </w:t>
      </w:r>
      <w:r w:rsidRPr="00670981">
        <w:rPr>
          <w:b/>
        </w:rPr>
        <w:t>přesun</w:t>
      </w:r>
      <w:r w:rsidR="00F708DE">
        <w:rPr>
          <w:b/>
        </w:rPr>
        <w:t xml:space="preserve"> na </w:t>
      </w:r>
      <w:r w:rsidRPr="00670981">
        <w:rPr>
          <w:b/>
        </w:rPr>
        <w:t>Denisovy sady</w:t>
      </w:r>
    </w:p>
    <w:p w14:paraId="070B8FA9" w14:textId="6A6D1FF4" w:rsidR="00670981" w:rsidRDefault="00670981" w:rsidP="00670981">
      <w:pPr>
        <w:tabs>
          <w:tab w:val="left" w:pos="1395"/>
        </w:tabs>
      </w:pPr>
      <w:r>
        <w:t>Galerie Vaňkovka představuje příklad zdařilého brownfieldu</w:t>
      </w:r>
      <w:r w:rsidR="00ED5750">
        <w:t xml:space="preserve"> v </w:t>
      </w:r>
      <w:r>
        <w:t xml:space="preserve">dodnes nepříliš využívaném jižním centru Brna. Bývalá </w:t>
      </w:r>
      <w:proofErr w:type="spellStart"/>
      <w:r>
        <w:t>Wannieckova</w:t>
      </w:r>
      <w:proofErr w:type="spellEnd"/>
      <w:r>
        <w:t xml:space="preserve"> továrna byla přestavěna</w:t>
      </w:r>
      <w:r w:rsidR="001170D4">
        <w:t xml:space="preserve"> do </w:t>
      </w:r>
      <w:r>
        <w:t>podoby frekventovaného nákupního centra. Posledních několik let je součástí komplexu také kavárna Café Práh, která slouží jako tréninkový prostor</w:t>
      </w:r>
      <w:r w:rsidR="00ED5750">
        <w:t xml:space="preserve"> pro </w:t>
      </w:r>
      <w:r>
        <w:t xml:space="preserve">psychicky </w:t>
      </w:r>
      <w:r w:rsidR="00EA0F7D" w:rsidRPr="00EA0F7D">
        <w:t>handicapované</w:t>
      </w:r>
      <w:r>
        <w:t>.</w:t>
      </w:r>
    </w:p>
    <w:p w14:paraId="6192FE84" w14:textId="16334D42" w:rsidR="00670981" w:rsidRDefault="00670981" w:rsidP="00670981">
      <w:pPr>
        <w:tabs>
          <w:tab w:val="left" w:pos="1395"/>
        </w:tabs>
      </w:pPr>
      <w:r>
        <w:t>Hned zkraje se žáci rozdělí</w:t>
      </w:r>
      <w:r w:rsidR="001170D4">
        <w:t xml:space="preserve"> do </w:t>
      </w:r>
      <w:r>
        <w:t>dvou samostatných skupin, což</w:t>
      </w:r>
      <w:r w:rsidR="00ED5750">
        <w:t xml:space="preserve"> u </w:t>
      </w:r>
      <w:r>
        <w:t>nich podpoří schopnost učit se</w:t>
      </w:r>
      <w:r w:rsidR="00ED5750">
        <w:t xml:space="preserve"> a </w:t>
      </w:r>
      <w:r>
        <w:t>domluvit se</w:t>
      </w:r>
      <w:r w:rsidR="00ED5750">
        <w:t xml:space="preserve"> v </w:t>
      </w:r>
      <w:r>
        <w:t>menším týmu. Činnost skupiny, řešící úkoly</w:t>
      </w:r>
      <w:r w:rsidR="00ED5750">
        <w:t xml:space="preserve"> v </w:t>
      </w:r>
      <w:r>
        <w:t>Café Práh, se točí kolem otázky h</w:t>
      </w:r>
      <w:r w:rsidR="00EA0F7D">
        <w:t>andicapovaných</w:t>
      </w:r>
      <w:r w:rsidR="00ED5750">
        <w:t xml:space="preserve"> a </w:t>
      </w:r>
      <w:r>
        <w:t>jejich zapojení</w:t>
      </w:r>
      <w:r w:rsidR="001170D4">
        <w:t xml:space="preserve"> do </w:t>
      </w:r>
      <w:r>
        <w:t xml:space="preserve">běžného života (například výroba drobných předmětů nebo obsluha zákazníků).  </w:t>
      </w:r>
    </w:p>
    <w:p w14:paraId="5F3AE9AA" w14:textId="58457C29" w:rsidR="00670981" w:rsidRDefault="00670981" w:rsidP="00670981">
      <w:pPr>
        <w:tabs>
          <w:tab w:val="left" w:pos="1395"/>
        </w:tabs>
      </w:pPr>
      <w:r>
        <w:t xml:space="preserve">Další úkol – srovnání </w:t>
      </w:r>
      <w:proofErr w:type="spellStart"/>
      <w:r>
        <w:t>Vaňkovky</w:t>
      </w:r>
      <w:proofErr w:type="spellEnd"/>
      <w:r w:rsidR="00ED5750">
        <w:t xml:space="preserve"> a </w:t>
      </w:r>
      <w:proofErr w:type="spellStart"/>
      <w:r>
        <w:t>Kohnovy</w:t>
      </w:r>
      <w:proofErr w:type="spellEnd"/>
      <w:r>
        <w:t xml:space="preserve"> cihelny – byl zařazen proto, aby si žáci uvědomili rozdílný přístup</w:t>
      </w:r>
      <w:r w:rsidR="00ED5750">
        <w:t xml:space="preserve"> k </w:t>
      </w:r>
      <w:r>
        <w:t>nevyužívaným průmyslovým objektům (brownfieldům)</w:t>
      </w:r>
      <w:r w:rsidR="00ED5750">
        <w:t xml:space="preserve"> a </w:t>
      </w:r>
      <w:r>
        <w:t>možnosti znovuoživení, revitalizace. Psaní textu</w:t>
      </w:r>
      <w:r w:rsidR="00F708DE">
        <w:t xml:space="preserve"> na </w:t>
      </w:r>
      <w:r>
        <w:t>toto téma</w:t>
      </w:r>
      <w:r w:rsidR="00ED5750">
        <w:t xml:space="preserve"> u </w:t>
      </w:r>
      <w:r>
        <w:t>žáků rozvíjí sociální</w:t>
      </w:r>
      <w:r w:rsidR="00ED5750">
        <w:t xml:space="preserve"> a </w:t>
      </w:r>
      <w:r>
        <w:t>občanské schopnosti</w:t>
      </w:r>
      <w:r w:rsidR="00ED5750">
        <w:t xml:space="preserve"> a </w:t>
      </w:r>
      <w:r>
        <w:t>je to významný příspěvek</w:t>
      </w:r>
      <w:r w:rsidR="00ED5750">
        <w:t xml:space="preserve"> k </w:t>
      </w:r>
      <w:r>
        <w:t>diskuzi, která je čeká druhý den.</w:t>
      </w:r>
    </w:p>
    <w:p w14:paraId="7223052F" w14:textId="5AA1DE2B" w:rsidR="00670981" w:rsidRDefault="00670981" w:rsidP="00670981">
      <w:pPr>
        <w:tabs>
          <w:tab w:val="left" w:pos="1395"/>
        </w:tabs>
      </w:pPr>
      <w:r>
        <w:t>Druhá skupina se zabývá prostorem galerie Vaňkovky. Úkoly jsou koncipovány tak, aby</w:t>
      </w:r>
      <w:r w:rsidR="00ED5750">
        <w:t xml:space="preserve"> z </w:t>
      </w:r>
      <w:r>
        <w:t>nich vyzníval historický vývoj</w:t>
      </w:r>
      <w:r w:rsidR="00ED5750">
        <w:t xml:space="preserve"> a </w:t>
      </w:r>
      <w:r>
        <w:t>zásadní proměny prostoru (datum rekonstrukce Vaňkovky, klasifikace obchodů</w:t>
      </w:r>
      <w:r w:rsidR="00ED5750">
        <w:t xml:space="preserve"> v </w:t>
      </w:r>
      <w:r>
        <w:t>nákupním centru…), což se dá rovněž vztáhnout</w:t>
      </w:r>
      <w:r w:rsidR="00F708DE">
        <w:t xml:space="preserve"> na </w:t>
      </w:r>
      <w:r>
        <w:t>širší proměny městského centra</w:t>
      </w:r>
      <w:r w:rsidR="00ED5750">
        <w:t xml:space="preserve"> a </w:t>
      </w:r>
      <w:r>
        <w:t>okolí.</w:t>
      </w:r>
    </w:p>
    <w:p w14:paraId="448AC187" w14:textId="580C91F9" w:rsidR="00670981" w:rsidRDefault="00670981" w:rsidP="00670981">
      <w:pPr>
        <w:tabs>
          <w:tab w:val="left" w:pos="1395"/>
        </w:tabs>
      </w:pPr>
      <w:r>
        <w:t>Cesta</w:t>
      </w:r>
      <w:r w:rsidR="00ED5750">
        <w:t xml:space="preserve"> z </w:t>
      </w:r>
      <w:r>
        <w:t>Vaňkovky</w:t>
      </w:r>
      <w:r w:rsidR="001170D4">
        <w:t xml:space="preserve"> do </w:t>
      </w:r>
      <w:r>
        <w:t>Denisových sadů vede zanedbanou prolukou Myší díra</w:t>
      </w:r>
      <w:r w:rsidR="00ED5750">
        <w:t xml:space="preserve"> a </w:t>
      </w:r>
      <w:r>
        <w:t>kolem rozporuplného prostoru vlakového nádraží, který vytváří kontrastní zónu mezi Vaňkovkou</w:t>
      </w:r>
      <w:r w:rsidR="00ED5750">
        <w:t xml:space="preserve"> a </w:t>
      </w:r>
      <w:r>
        <w:t>historickým centrem města. Rozdílné využívání spodních pater historických budov</w:t>
      </w:r>
      <w:r w:rsidR="00ED5750">
        <w:t xml:space="preserve"> a </w:t>
      </w:r>
      <w:r>
        <w:t>jejich obytných částí navádí</w:t>
      </w:r>
      <w:r w:rsidR="00ED5750">
        <w:t xml:space="preserve"> k </w:t>
      </w:r>
      <w:r>
        <w:t>vnímání Brna jako živoucího, neustále se vyvíjejícího organismu.</w:t>
      </w:r>
    </w:p>
    <w:p w14:paraId="1A2F2FC9" w14:textId="77777777" w:rsidR="00670981" w:rsidRDefault="00670981" w:rsidP="00670981">
      <w:pPr>
        <w:tabs>
          <w:tab w:val="left" w:pos="1395"/>
        </w:tabs>
      </w:pPr>
    </w:p>
    <w:p w14:paraId="1F490066" w14:textId="0713894D" w:rsidR="00670981" w:rsidRPr="00670981" w:rsidRDefault="00670981" w:rsidP="00670981">
      <w:pPr>
        <w:tabs>
          <w:tab w:val="left" w:pos="1395"/>
        </w:tabs>
        <w:rPr>
          <w:b/>
        </w:rPr>
      </w:pPr>
      <w:r w:rsidRPr="00670981">
        <w:rPr>
          <w:b/>
        </w:rPr>
        <w:t xml:space="preserve"> Denisovy sady</w:t>
      </w:r>
      <w:r w:rsidR="00ED5750">
        <w:rPr>
          <w:b/>
        </w:rPr>
        <w:t xml:space="preserve"> a </w:t>
      </w:r>
      <w:r w:rsidRPr="00670981">
        <w:rPr>
          <w:b/>
        </w:rPr>
        <w:t>přesun</w:t>
      </w:r>
      <w:r w:rsidR="001170D4">
        <w:rPr>
          <w:b/>
        </w:rPr>
        <w:t xml:space="preserve"> do </w:t>
      </w:r>
      <w:r w:rsidRPr="00670981">
        <w:rPr>
          <w:b/>
        </w:rPr>
        <w:t xml:space="preserve">restaurace </w:t>
      </w:r>
      <w:proofErr w:type="spellStart"/>
      <w:r w:rsidRPr="00670981">
        <w:rPr>
          <w:b/>
        </w:rPr>
        <w:t>Skanzeen</w:t>
      </w:r>
      <w:proofErr w:type="spellEnd"/>
    </w:p>
    <w:p w14:paraId="4EA0FC61" w14:textId="1D39CB45" w:rsidR="00670981" w:rsidRDefault="00670981" w:rsidP="00670981">
      <w:pPr>
        <w:tabs>
          <w:tab w:val="left" w:pos="1395"/>
        </w:tabs>
      </w:pPr>
      <w:r>
        <w:t>Petrov</w:t>
      </w:r>
      <w:r w:rsidR="00ED5750">
        <w:t xml:space="preserve"> a </w:t>
      </w:r>
      <w:r>
        <w:t>Denisovy sady jsou patrně nejznámější lokalitou ze všech stanovišť. Katedrála sv. Petra</w:t>
      </w:r>
      <w:r w:rsidR="00ED5750">
        <w:t xml:space="preserve"> a </w:t>
      </w:r>
      <w:r>
        <w:t>Pavla společně</w:t>
      </w:r>
      <w:r w:rsidR="00ED5750">
        <w:t xml:space="preserve"> s </w:t>
      </w:r>
      <w:r>
        <w:t>přilehlým prostorem Denisových sadů patří</w:t>
      </w:r>
      <w:r w:rsidR="00ED5750">
        <w:t xml:space="preserve"> k </w:t>
      </w:r>
      <w:r>
        <w:t>oblíbeným místům rezidentů Brna</w:t>
      </w:r>
      <w:r w:rsidR="00ED5750">
        <w:t xml:space="preserve"> i </w:t>
      </w:r>
      <w:r>
        <w:t>návštěvníků. Významným benefitem je výhled</w:t>
      </w:r>
      <w:r w:rsidR="00F708DE">
        <w:t xml:space="preserve"> na </w:t>
      </w:r>
      <w:r>
        <w:t xml:space="preserve">jižní centrum Brna včetně nových staveb jako je AZ </w:t>
      </w:r>
      <w:proofErr w:type="spellStart"/>
      <w:r>
        <w:t>tower</w:t>
      </w:r>
      <w:proofErr w:type="spellEnd"/>
      <w:r w:rsidR="00ED5750">
        <w:t xml:space="preserve"> a </w:t>
      </w:r>
      <w:r>
        <w:t>další.</w:t>
      </w:r>
    </w:p>
    <w:p w14:paraId="10FEFF57" w14:textId="57213350" w:rsidR="00670981" w:rsidRDefault="00670981" w:rsidP="00670981">
      <w:pPr>
        <w:tabs>
          <w:tab w:val="left" w:pos="1395"/>
        </w:tabs>
      </w:pPr>
      <w:r>
        <w:t>První úkol, související</w:t>
      </w:r>
      <w:r w:rsidR="00ED5750">
        <w:t xml:space="preserve"> s </w:t>
      </w:r>
      <w:r>
        <w:t>datem výstavby typických věží Petrova, ukazuje „historickou nesamozřejmost“ dominant,</w:t>
      </w:r>
      <w:r w:rsidR="00F708DE">
        <w:t xml:space="preserve"> na </w:t>
      </w:r>
      <w:r>
        <w:t>které jsme jako obyvatelé/návštěvníci zvyklí (právě věže katedrály jsou často tím prvním, co vidí nově příchozí</w:t>
      </w:r>
      <w:r w:rsidR="001170D4">
        <w:t xml:space="preserve"> do </w:t>
      </w:r>
      <w:r>
        <w:t>Brna, přitom zde stojí teprve jedno století). Úkol spojený</w:t>
      </w:r>
      <w:r w:rsidR="00ED5750">
        <w:t xml:space="preserve"> s </w:t>
      </w:r>
      <w:r>
        <w:t>pohledy</w:t>
      </w:r>
      <w:r w:rsidR="00F708DE">
        <w:t xml:space="preserve"> na </w:t>
      </w:r>
      <w:r>
        <w:t>Brno vzbuzuje otázky týkající se jižního centra</w:t>
      </w:r>
      <w:r w:rsidR="00ED5750">
        <w:t xml:space="preserve"> a </w:t>
      </w:r>
      <w:r>
        <w:t>jeho proměn. Určení směru pohledu zasazuje tento prostor</w:t>
      </w:r>
      <w:r w:rsidR="001170D4">
        <w:t xml:space="preserve"> do </w:t>
      </w:r>
      <w:r>
        <w:t>kontextu</w:t>
      </w:r>
      <w:r w:rsidR="00ED5750">
        <w:t xml:space="preserve"> a </w:t>
      </w:r>
      <w:r>
        <w:t>motivuje žáky učit se nové poznatky.</w:t>
      </w:r>
    </w:p>
    <w:p w14:paraId="219667E0" w14:textId="0B56C107" w:rsidR="00670981" w:rsidRDefault="00670981" w:rsidP="00670981">
      <w:pPr>
        <w:tabs>
          <w:tab w:val="left" w:pos="1395"/>
        </w:tabs>
      </w:pPr>
      <w:r>
        <w:t>Úkol spojený</w:t>
      </w:r>
      <w:r w:rsidR="00ED5750">
        <w:t xml:space="preserve"> s </w:t>
      </w:r>
      <w:r>
        <w:t>Pavlem Haasem doplňuje podprahovou linku zaniklé multikulturní Brno</w:t>
      </w:r>
      <w:r w:rsidR="00ED5750">
        <w:t xml:space="preserve"> a </w:t>
      </w:r>
      <w:r>
        <w:t>propojuje události 2. světové války</w:t>
      </w:r>
      <w:r w:rsidR="00ED5750">
        <w:t xml:space="preserve"> s </w:t>
      </w:r>
      <w:r>
        <w:t>rokem 1968. Byl zařazen kvůli nedalekému rodnému domu bratří Haasů. Dopis rozvíjí komunikaci</w:t>
      </w:r>
      <w:r w:rsidR="00ED5750">
        <w:t xml:space="preserve"> v </w:t>
      </w:r>
      <w:r>
        <w:t>mateřském jazyce.</w:t>
      </w:r>
    </w:p>
    <w:p w14:paraId="221BC9DA" w14:textId="0FEE6C05" w:rsidR="00670981" w:rsidRDefault="00670981" w:rsidP="00670981">
      <w:pPr>
        <w:tabs>
          <w:tab w:val="left" w:pos="1395"/>
        </w:tabs>
      </w:pPr>
      <w:r>
        <w:t>Při přesunu</w:t>
      </w:r>
      <w:r w:rsidR="001170D4">
        <w:t xml:space="preserve"> do </w:t>
      </w:r>
      <w:r>
        <w:t xml:space="preserve">restaurace </w:t>
      </w:r>
      <w:proofErr w:type="spellStart"/>
      <w:r>
        <w:t>Skanzeen</w:t>
      </w:r>
      <w:proofErr w:type="spellEnd"/>
      <w:r>
        <w:t xml:space="preserve"> žáci plní ú</w:t>
      </w:r>
      <w:r w:rsidR="00EA0F7D">
        <w:t>koly týkající se handicapovaných</w:t>
      </w:r>
      <w:r>
        <w:t>. Snaží se</w:t>
      </w:r>
      <w:r w:rsidR="00F708DE">
        <w:t xml:space="preserve"> na </w:t>
      </w:r>
      <w:r>
        <w:t>trasu</w:t>
      </w:r>
      <w:r w:rsidR="00ED5750">
        <w:t xml:space="preserve"> a </w:t>
      </w:r>
      <w:r>
        <w:t>její překážky dívat jejich očima, což jim pomůže rozšířit sociální</w:t>
      </w:r>
      <w:r w:rsidR="00ED5750">
        <w:t xml:space="preserve"> a </w:t>
      </w:r>
      <w:r>
        <w:t xml:space="preserve">občanské schopnosti.   </w:t>
      </w:r>
    </w:p>
    <w:p w14:paraId="1F1B82FE" w14:textId="003CF815" w:rsidR="00670981" w:rsidRDefault="00670981" w:rsidP="00670981">
      <w:pPr>
        <w:tabs>
          <w:tab w:val="left" w:pos="1395"/>
        </w:tabs>
      </w:pPr>
      <w:r>
        <w:t xml:space="preserve">Cílová restaurace </w:t>
      </w:r>
      <w:proofErr w:type="spellStart"/>
      <w:r>
        <w:t>Skanzeen</w:t>
      </w:r>
      <w:proofErr w:type="spellEnd"/>
      <w:r>
        <w:t xml:space="preserve"> byla vybrána</w:t>
      </w:r>
      <w:r w:rsidR="00ED5750">
        <w:t xml:space="preserve"> z </w:t>
      </w:r>
      <w:r>
        <w:t>několika důvodů. Jde</w:t>
      </w:r>
      <w:r w:rsidR="00ED5750">
        <w:t xml:space="preserve"> o </w:t>
      </w:r>
      <w:r>
        <w:t>stylový podnik, odkazující se</w:t>
      </w:r>
      <w:r w:rsidR="00F708DE">
        <w:t xml:space="preserve"> na </w:t>
      </w:r>
      <w:r>
        <w:t>Moravskou tradici</w:t>
      </w:r>
      <w:r w:rsidR="00ED5750">
        <w:t xml:space="preserve"> a </w:t>
      </w:r>
      <w:r>
        <w:t>folklor</w:t>
      </w:r>
      <w:r w:rsidR="00ED5750">
        <w:t xml:space="preserve"> s </w:t>
      </w:r>
      <w:r>
        <w:t>dostatečnou kapacitou, který navíc leží přímo pod Špilberkem, kde poté program pokračuje. Současně je nedaleko</w:t>
      </w:r>
      <w:r w:rsidR="001170D4">
        <w:t xml:space="preserve"> od </w:t>
      </w:r>
      <w:r>
        <w:t>VIDA! science centra, což organizátorům umožňuje operativně řešit chybějící materiál.</w:t>
      </w:r>
    </w:p>
    <w:p w14:paraId="7D7D1918" w14:textId="77777777" w:rsidR="00670981" w:rsidRDefault="00670981" w:rsidP="00670981">
      <w:pPr>
        <w:tabs>
          <w:tab w:val="left" w:pos="1395"/>
        </w:tabs>
      </w:pPr>
      <w:r>
        <w:t>V prvních dvou uvedeních, kdy zde byla realizována přednáška, také hrála roli možnost ozvučení.</w:t>
      </w:r>
    </w:p>
    <w:p w14:paraId="08EEC18C" w14:textId="03550403" w:rsidR="00670981" w:rsidRDefault="00670981" w:rsidP="00670981">
      <w:pPr>
        <w:tabs>
          <w:tab w:val="left" w:pos="1395"/>
        </w:tabs>
      </w:pPr>
      <w:r>
        <w:t>Čas příchodu skupin – 18:00 – byl stanoven tak, aby žáci ideálně stihli navštívit všechna stanoviště</w:t>
      </w:r>
      <w:r w:rsidR="00ED5750">
        <w:t xml:space="preserve"> a </w:t>
      </w:r>
      <w:r>
        <w:t>měli ještě relativně dost času</w:t>
      </w:r>
      <w:r w:rsidR="00ED5750">
        <w:t xml:space="preserve"> i </w:t>
      </w:r>
      <w:r>
        <w:t>energie</w:t>
      </w:r>
      <w:r w:rsidR="00F708DE">
        <w:t xml:space="preserve"> na </w:t>
      </w:r>
      <w:r>
        <w:t>následující večerní program.  Některým hnutím chybělo poslední stanoviště, což ale nemá zásadní vliv</w:t>
      </w:r>
      <w:r w:rsidR="00F708DE">
        <w:t xml:space="preserve"> na </w:t>
      </w:r>
      <w:r>
        <w:t>průběh projektu (kromě toho,</w:t>
      </w:r>
      <w:r w:rsidR="001170D4">
        <w:t xml:space="preserve"> že </w:t>
      </w:r>
      <w:r>
        <w:t>si toto stanoviště hnutí nevybere následující den při tvorbě prezentací). Realizátor by měl průběžně komunikovat</w:t>
      </w:r>
      <w:r w:rsidR="00ED5750">
        <w:t xml:space="preserve"> s </w:t>
      </w:r>
      <w:r>
        <w:t>průvodkyněmi</w:t>
      </w:r>
      <w:r w:rsidR="00ED5750">
        <w:t xml:space="preserve"> a </w:t>
      </w:r>
      <w:r>
        <w:t>mít přehled, kde se který tým nachází tak, aby skutečně dorazili</w:t>
      </w:r>
      <w:r w:rsidR="001170D4">
        <w:t xml:space="preserve"> do </w:t>
      </w:r>
      <w:r>
        <w:t>restaurace</w:t>
      </w:r>
      <w:r w:rsidR="00ED5750">
        <w:t xml:space="preserve"> v </w:t>
      </w:r>
      <w:r>
        <w:t>18:00.</w:t>
      </w:r>
    </w:p>
    <w:p w14:paraId="088C1077" w14:textId="7EA20F97" w:rsidR="001673CB" w:rsidRDefault="001673CB">
      <w:pPr>
        <w:spacing w:line="276" w:lineRule="auto"/>
        <w:jc w:val="left"/>
        <w:rPr>
          <w:b/>
        </w:rPr>
      </w:pPr>
    </w:p>
    <w:p w14:paraId="769AC57F" w14:textId="446FE359" w:rsidR="00670981" w:rsidRPr="00670981" w:rsidRDefault="00670981" w:rsidP="00670981">
      <w:pPr>
        <w:tabs>
          <w:tab w:val="left" w:pos="1395"/>
        </w:tabs>
        <w:rPr>
          <w:b/>
        </w:rPr>
      </w:pPr>
      <w:r w:rsidRPr="00670981">
        <w:rPr>
          <w:b/>
        </w:rPr>
        <w:t>Uzavření</w:t>
      </w:r>
    </w:p>
    <w:p w14:paraId="2A97875C" w14:textId="5B858D67" w:rsidR="00670981" w:rsidRDefault="00670981" w:rsidP="00670981">
      <w:pPr>
        <w:tabs>
          <w:tab w:val="left" w:pos="1395"/>
        </w:tabs>
      </w:pPr>
      <w:r>
        <w:t>Vyhodnocení proběhlo</w:t>
      </w:r>
      <w:r w:rsidR="00F708DE">
        <w:t xml:space="preserve"> až po </w:t>
      </w:r>
      <w:r>
        <w:t>následující aktivitě „Přednáška Urban Centra“. Považovali jsme</w:t>
      </w:r>
      <w:r w:rsidR="001170D4">
        <w:t xml:space="preserve"> za </w:t>
      </w:r>
      <w:r>
        <w:t>vhodné oddělit samotnou hru</w:t>
      </w:r>
      <w:r w:rsidR="001673CB">
        <w:t>,</w:t>
      </w:r>
      <w:r w:rsidR="00ED5750">
        <w:t xml:space="preserve"> a </w:t>
      </w:r>
      <w:r>
        <w:t>navíc bylo třeba získat čas</w:t>
      </w:r>
      <w:r w:rsidR="00ED5750">
        <w:t xml:space="preserve"> k </w:t>
      </w:r>
      <w:r>
        <w:t xml:space="preserve">propočtům bodů ze speciálního formuláře (viz příloha </w:t>
      </w:r>
      <w:hyperlink r:id="rId44" w:history="1">
        <w:r w:rsidRPr="00D3498A">
          <w:rPr>
            <w:rStyle w:val="Hypertextovodkaz"/>
          </w:rPr>
          <w:t>004.02.01</w:t>
        </w:r>
      </w:hyperlink>
      <w:r w:rsidR="00D3498A">
        <w:t xml:space="preserve"> </w:t>
      </w:r>
      <w:r w:rsidR="00D3498A" w:rsidRPr="00D3498A">
        <w:t>formulář pro vyhodnocení odpovědí</w:t>
      </w:r>
      <w:r>
        <w:t>). Počty bodů</w:t>
      </w:r>
      <w:r w:rsidR="001170D4">
        <w:t xml:space="preserve"> za </w:t>
      </w:r>
      <w:r>
        <w:t>jednotlivé úkoly byly předmětem dlouhých diskuzí pedagogů, externích spolupracovníků</w:t>
      </w:r>
      <w:r w:rsidR="00ED5750">
        <w:t xml:space="preserve"> i </w:t>
      </w:r>
      <w:r>
        <w:t>manažerů projektu</w:t>
      </w:r>
      <w:r w:rsidR="00ED5750">
        <w:t xml:space="preserve"> a </w:t>
      </w:r>
      <w:r>
        <w:t>vycházely</w:t>
      </w:r>
      <w:r w:rsidR="00ED5750">
        <w:t xml:space="preserve"> z </w:t>
      </w:r>
      <w:r>
        <w:t>předpokladu, aby se skupiny</w:t>
      </w:r>
      <w:r w:rsidR="001170D4">
        <w:t xml:space="preserve"> od </w:t>
      </w:r>
      <w:r>
        <w:t>sebe příliš bodově nevzdálily</w:t>
      </w:r>
      <w:r w:rsidR="00ED5750">
        <w:t xml:space="preserve"> a </w:t>
      </w:r>
      <w:r>
        <w:t>každá</w:t>
      </w:r>
      <w:r w:rsidR="00ED5750">
        <w:t xml:space="preserve"> z </w:t>
      </w:r>
      <w:r>
        <w:t>nich tak měla šanci promluvit</w:t>
      </w:r>
      <w:r w:rsidR="001170D4">
        <w:t xml:space="preserve"> do </w:t>
      </w:r>
      <w:r>
        <w:t>celkového pořadí (a získat tak výhodu</w:t>
      </w:r>
      <w:r w:rsidR="00ED5750">
        <w:t xml:space="preserve"> pro </w:t>
      </w:r>
      <w:r>
        <w:t>přípravu prezentace následující den).</w:t>
      </w:r>
      <w:r w:rsidR="00D94B27">
        <w:t xml:space="preserve"> U</w:t>
      </w:r>
      <w:r w:rsidR="00ED5750">
        <w:t> </w:t>
      </w:r>
      <w:r>
        <w:t>„psacích” úkolů</w:t>
      </w:r>
      <w:r w:rsidR="00ED5750">
        <w:t xml:space="preserve"> a </w:t>
      </w:r>
      <w:r>
        <w:t>některých úkolů</w:t>
      </w:r>
      <w:r w:rsidR="00F708DE">
        <w:t xml:space="preserve"> po </w:t>
      </w:r>
      <w:r>
        <w:t>cestě záleží počet přidělených bodů</w:t>
      </w:r>
      <w:r w:rsidR="00F708DE">
        <w:t xml:space="preserve"> na </w:t>
      </w:r>
      <w:r>
        <w:t>realizátorech. Je dán maximální možný počet bodů</w:t>
      </w:r>
      <w:r w:rsidR="001170D4">
        <w:t xml:space="preserve"> za </w:t>
      </w:r>
      <w:r>
        <w:t>daný úkol</w:t>
      </w:r>
      <w:r w:rsidR="00ED5750">
        <w:t xml:space="preserve"> a </w:t>
      </w:r>
      <w:r>
        <w:t>realizátoři zváží, jak obsáhlé</w:t>
      </w:r>
      <w:r w:rsidR="00ED5750">
        <w:t xml:space="preserve"> a </w:t>
      </w:r>
      <w:r>
        <w:t>správné řešení bylo. Můžou také mezi sebou porovnat jednotlivé týmy, kdo se</w:t>
      </w:r>
      <w:r w:rsidR="00ED5750">
        <w:t xml:space="preserve"> s </w:t>
      </w:r>
      <w:r>
        <w:t>úkolem jak popral</w:t>
      </w:r>
      <w:r w:rsidR="00ED5750">
        <w:t xml:space="preserve"> a </w:t>
      </w:r>
      <w:r>
        <w:t>dle toho nastavit škálu získaných bodů.</w:t>
      </w:r>
    </w:p>
    <w:p w14:paraId="09C7F9FC" w14:textId="77777777" w:rsidR="001673CB" w:rsidRDefault="001673CB" w:rsidP="00670981">
      <w:pPr>
        <w:tabs>
          <w:tab w:val="left" w:pos="1395"/>
        </w:tabs>
        <w:rPr>
          <w:b/>
        </w:rPr>
      </w:pPr>
    </w:p>
    <w:p w14:paraId="12308F65" w14:textId="00604F1F" w:rsidR="00670981" w:rsidRPr="00670981" w:rsidRDefault="00670981" w:rsidP="00670981">
      <w:pPr>
        <w:tabs>
          <w:tab w:val="left" w:pos="1395"/>
        </w:tabs>
        <w:rPr>
          <w:b/>
        </w:rPr>
      </w:pPr>
      <w:r w:rsidRPr="00670981">
        <w:rPr>
          <w:b/>
        </w:rPr>
        <w:t>Časová dotace</w:t>
      </w:r>
    </w:p>
    <w:p w14:paraId="70F382CA" w14:textId="4012056E" w:rsidR="00670981" w:rsidRDefault="00670981" w:rsidP="00670981">
      <w:pPr>
        <w:tabs>
          <w:tab w:val="left" w:pos="1395"/>
        </w:tabs>
      </w:pPr>
      <w:r>
        <w:t>Časová dotace 330 minut neboli 7,3 hod se může zdát velmi rozsáhlým časovým úsekem. Šest stanovišť, mezi kterými je třeba urazit cca 10 km pěší chůzí</w:t>
      </w:r>
      <w:r w:rsidR="00ED5750">
        <w:t xml:space="preserve"> a </w:t>
      </w:r>
      <w:r>
        <w:t>zbytek</w:t>
      </w:r>
      <w:r w:rsidR="00ED5750">
        <w:t xml:space="preserve"> v </w:t>
      </w:r>
      <w:r>
        <w:t>brněnské MHD, je však třeba</w:t>
      </w:r>
      <w:r w:rsidR="001170D4">
        <w:t xml:space="preserve"> do </w:t>
      </w:r>
      <w:r>
        <w:t>tohoto úseku započítat (cca 150 – 180 min. čisté chůze + čas věnovaný úkolům</w:t>
      </w:r>
      <w:r w:rsidR="00F708DE">
        <w:t xml:space="preserve"> po </w:t>
      </w:r>
      <w:r>
        <w:t>cestě). Dále je třeba odhadnout průměrný čas strávený</w:t>
      </w:r>
      <w:r w:rsidR="00F708DE">
        <w:t xml:space="preserve"> na </w:t>
      </w:r>
      <w:r>
        <w:t>stanovišti, což je cca 25 min (ve výsledku tedy 25×6 = 150 min). Čas strávený</w:t>
      </w:r>
      <w:r w:rsidR="00F708DE">
        <w:t xml:space="preserve"> na </w:t>
      </w:r>
      <w:r>
        <w:t>stanovištích je brán</w:t>
      </w:r>
      <w:r w:rsidR="00ED5750">
        <w:t xml:space="preserve"> s </w:t>
      </w:r>
      <w:r>
        <w:t>rezervou. Může dojít ke zdržení</w:t>
      </w:r>
      <w:r w:rsidR="00ED5750">
        <w:t xml:space="preserve"> v </w:t>
      </w:r>
      <w:r>
        <w:t>důsledku hledání QR kódů, bloudění, je třeba také počítat</w:t>
      </w:r>
      <w:r w:rsidR="00ED5750">
        <w:t xml:space="preserve"> s </w:t>
      </w:r>
      <w:r>
        <w:t>možností horkého počasí</w:t>
      </w:r>
      <w:r w:rsidR="00ED5750">
        <w:t xml:space="preserve"> a </w:t>
      </w:r>
      <w:r>
        <w:t>časem</w:t>
      </w:r>
      <w:r w:rsidR="00F708DE">
        <w:t xml:space="preserve"> na </w:t>
      </w:r>
      <w:r>
        <w:t>průběžné občerstvení.</w:t>
      </w:r>
    </w:p>
    <w:p w14:paraId="2B2EC3B2" w14:textId="77777777" w:rsidR="00670981" w:rsidRPr="00670981" w:rsidRDefault="00670981" w:rsidP="00670981">
      <w:pPr>
        <w:tabs>
          <w:tab w:val="left" w:pos="1395"/>
        </w:tabs>
        <w:rPr>
          <w:u w:val="single"/>
        </w:rPr>
      </w:pPr>
      <w:r w:rsidRPr="00670981">
        <w:rPr>
          <w:u w:val="single"/>
        </w:rPr>
        <w:t>Zpětná vazba účastníků</w:t>
      </w:r>
    </w:p>
    <w:p w14:paraId="685F6B86" w14:textId="063F5DC3" w:rsidR="00670981" w:rsidRPr="00670981" w:rsidRDefault="00670981" w:rsidP="00670981">
      <w:pPr>
        <w:tabs>
          <w:tab w:val="left" w:pos="1395"/>
        </w:tabs>
      </w:pPr>
      <w:r>
        <w:t>Aktivitu „Poznej Brno jinak“ žáci povětšinou kvitovali jako zajímavou, zábavnou</w:t>
      </w:r>
      <w:r w:rsidR="00ED5750">
        <w:t xml:space="preserve"> a </w:t>
      </w:r>
      <w:r>
        <w:t>rozšiřující znalosti</w:t>
      </w:r>
      <w:r w:rsidR="00ED5750">
        <w:t xml:space="preserve"> o </w:t>
      </w:r>
      <w:r>
        <w:t>Brně, kde řada</w:t>
      </w:r>
      <w:r w:rsidR="00ED5750">
        <w:t xml:space="preserve"> z </w:t>
      </w:r>
      <w:r>
        <w:t>nich plánuje studovat</w:t>
      </w:r>
      <w:r w:rsidR="00F708DE">
        <w:t xml:space="preserve"> na </w:t>
      </w:r>
      <w:r>
        <w:t>VŠ. Díky programu lépe poznali nová místa</w:t>
      </w:r>
      <w:r w:rsidR="00ED5750">
        <w:t xml:space="preserve"> v </w:t>
      </w:r>
      <w:r>
        <w:t>Brně. Program</w:t>
      </w:r>
      <w:r w:rsidR="00ED5750">
        <w:t xml:space="preserve"> v </w:t>
      </w:r>
      <w:r>
        <w:t>nich rozvinul pozornost</w:t>
      </w:r>
      <w:r w:rsidR="00ED5750">
        <w:t xml:space="preserve"> a </w:t>
      </w:r>
      <w:r>
        <w:t>všímavost. Úkoly jim přišly zajímavé</w:t>
      </w:r>
      <w:r w:rsidR="00ED5750">
        <w:t xml:space="preserve"> a </w:t>
      </w:r>
      <w:r>
        <w:t>propracované. Pochvalovali si také ochotné</w:t>
      </w:r>
      <w:r w:rsidR="00ED5750">
        <w:t xml:space="preserve"> a </w:t>
      </w:r>
      <w:r>
        <w:t>zábavné průvodce/průvodkyně. Naopak někteří by ocenili méně úkolů, méně časově</w:t>
      </w:r>
      <w:r w:rsidR="00ED5750">
        <w:t xml:space="preserve"> i </w:t>
      </w:r>
      <w:r>
        <w:t>vzdálenostně náročné přesuny, více přestávek</w:t>
      </w:r>
      <w:r w:rsidR="00ED5750">
        <w:t xml:space="preserve"> a </w:t>
      </w:r>
      <w:r>
        <w:t>odpočinku.</w:t>
      </w:r>
    </w:p>
    <w:p w14:paraId="57DCE9BD" w14:textId="3B9D2032" w:rsidR="00E95055" w:rsidRDefault="00E95055" w:rsidP="00FE0F0B">
      <w:pPr>
        <w:tabs>
          <w:tab w:val="left" w:pos="1395"/>
        </w:tabs>
        <w:rPr>
          <w:u w:val="single"/>
        </w:rPr>
      </w:pPr>
      <w:r>
        <w:rPr>
          <w:u w:val="single"/>
        </w:rPr>
        <w:t>Pomůcky</w:t>
      </w:r>
      <w:r w:rsidR="00ED5750">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114"/>
        <w:gridCol w:w="850"/>
        <w:gridCol w:w="5096"/>
      </w:tblGrid>
      <w:tr w:rsidR="00670981" w14:paraId="1CADF990" w14:textId="77777777" w:rsidTr="0064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F71FF1" w14:textId="2F93418F" w:rsidR="00670981" w:rsidRPr="00645467" w:rsidRDefault="00670981" w:rsidP="00670981">
            <w:pPr>
              <w:rPr>
                <w:b w:val="0"/>
                <w:u w:val="single"/>
              </w:rPr>
            </w:pPr>
            <w:r w:rsidRPr="00C80FAB">
              <w:t>Položka</w:t>
            </w:r>
          </w:p>
        </w:tc>
        <w:tc>
          <w:tcPr>
            <w:tcW w:w="850" w:type="dxa"/>
          </w:tcPr>
          <w:p w14:paraId="70911D8A" w14:textId="1A48D326" w:rsidR="00670981" w:rsidRPr="003E46FF" w:rsidRDefault="00670981" w:rsidP="00670981">
            <w:pPr>
              <w:cnfStyle w:val="100000000000" w:firstRow="1" w:lastRow="0" w:firstColumn="0" w:lastColumn="0" w:oddVBand="0" w:evenVBand="0" w:oddHBand="0" w:evenHBand="0" w:firstRowFirstColumn="0" w:firstRowLastColumn="0" w:lastRowFirstColumn="0" w:lastRowLastColumn="0"/>
              <w:rPr>
                <w:b w:val="0"/>
                <w:u w:val="single"/>
              </w:rPr>
            </w:pPr>
            <w:r w:rsidRPr="00C80FAB">
              <w:t>Počet</w:t>
            </w:r>
          </w:p>
        </w:tc>
        <w:tc>
          <w:tcPr>
            <w:tcW w:w="5096" w:type="dxa"/>
          </w:tcPr>
          <w:p w14:paraId="0A2731CB" w14:textId="016264B1" w:rsidR="00670981" w:rsidRPr="003E46FF" w:rsidRDefault="00670981" w:rsidP="00670981">
            <w:pPr>
              <w:cnfStyle w:val="100000000000" w:firstRow="1" w:lastRow="0" w:firstColumn="0" w:lastColumn="0" w:oddVBand="0" w:evenVBand="0" w:oddHBand="0" w:evenHBand="0" w:firstRowFirstColumn="0" w:firstRowLastColumn="0" w:lastRowFirstColumn="0" w:lastRowLastColumn="0"/>
              <w:rPr>
                <w:b w:val="0"/>
                <w:u w:val="single"/>
              </w:rPr>
            </w:pPr>
            <w:r w:rsidRPr="00C80FAB">
              <w:t>Popis</w:t>
            </w:r>
          </w:p>
        </w:tc>
      </w:tr>
      <w:tr w:rsidR="00670981" w14:paraId="1BD2D7EB"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4BC15C" w14:textId="217ED6C3" w:rsidR="00670981" w:rsidRPr="00670981" w:rsidRDefault="00670981" w:rsidP="00670981">
            <w:pPr>
              <w:rPr>
                <w:b w:val="0"/>
                <w:u w:val="single"/>
              </w:rPr>
            </w:pPr>
            <w:r w:rsidRPr="00670981">
              <w:rPr>
                <w:b w:val="0"/>
              </w:rPr>
              <w:t>tablet</w:t>
            </w:r>
          </w:p>
        </w:tc>
        <w:tc>
          <w:tcPr>
            <w:tcW w:w="850" w:type="dxa"/>
          </w:tcPr>
          <w:p w14:paraId="4A45BB2A" w14:textId="4DB04E6F"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C80FAB">
              <w:t>8</w:t>
            </w:r>
          </w:p>
        </w:tc>
        <w:tc>
          <w:tcPr>
            <w:tcW w:w="5096" w:type="dxa"/>
          </w:tcPr>
          <w:p w14:paraId="702A24CE" w14:textId="260EDABC"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C80FAB">
              <w:t>dva</w:t>
            </w:r>
            <w:r w:rsidR="001170D4">
              <w:t xml:space="preserve"> do </w:t>
            </w:r>
            <w:r w:rsidRPr="00C80FAB">
              <w:t xml:space="preserve">skupiny - </w:t>
            </w:r>
            <w:proofErr w:type="spellStart"/>
            <w:r w:rsidRPr="00C80FAB">
              <w:t>offline</w:t>
            </w:r>
            <w:proofErr w:type="spellEnd"/>
            <w:r w:rsidRPr="00C80FAB">
              <w:t xml:space="preserve"> stažené webové stránky, čtečka QR kódů, mapy</w:t>
            </w:r>
          </w:p>
        </w:tc>
      </w:tr>
      <w:tr w:rsidR="00670981" w14:paraId="31719B7D"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02B20733" w14:textId="15E8E161" w:rsidR="00670981" w:rsidRPr="00670981" w:rsidRDefault="00670981" w:rsidP="00670981">
            <w:pPr>
              <w:rPr>
                <w:b w:val="0"/>
                <w:u w:val="single"/>
              </w:rPr>
            </w:pPr>
            <w:r w:rsidRPr="00670981">
              <w:rPr>
                <w:b w:val="0"/>
              </w:rPr>
              <w:t>desky</w:t>
            </w:r>
            <w:r w:rsidR="00ED5750">
              <w:rPr>
                <w:b w:val="0"/>
              </w:rPr>
              <w:t xml:space="preserve"> pro </w:t>
            </w:r>
            <w:r w:rsidRPr="00670981">
              <w:rPr>
                <w:b w:val="0"/>
              </w:rPr>
              <w:t>průvodce</w:t>
            </w:r>
          </w:p>
        </w:tc>
        <w:tc>
          <w:tcPr>
            <w:tcW w:w="850" w:type="dxa"/>
          </w:tcPr>
          <w:p w14:paraId="02CAE52E" w14:textId="4988B72D"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C80FAB">
              <w:t>4</w:t>
            </w:r>
          </w:p>
        </w:tc>
        <w:tc>
          <w:tcPr>
            <w:tcW w:w="5096" w:type="dxa"/>
          </w:tcPr>
          <w:p w14:paraId="3CC6CB4A" w14:textId="1CE81510"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p>
        </w:tc>
      </w:tr>
      <w:tr w:rsidR="00670981" w14:paraId="00CF918E"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66D2CA" w14:textId="63E664D3" w:rsidR="00670981" w:rsidRPr="00670981" w:rsidRDefault="00670981" w:rsidP="00670981">
            <w:pPr>
              <w:rPr>
                <w:b w:val="0"/>
                <w:u w:val="single"/>
              </w:rPr>
            </w:pPr>
            <w:r w:rsidRPr="00670981">
              <w:rPr>
                <w:b w:val="0"/>
              </w:rPr>
              <w:t>papír se záložními QR kódy</w:t>
            </w:r>
          </w:p>
        </w:tc>
        <w:tc>
          <w:tcPr>
            <w:tcW w:w="850" w:type="dxa"/>
          </w:tcPr>
          <w:p w14:paraId="79B17B0D" w14:textId="3D39511C"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C80FAB">
              <w:t>4</w:t>
            </w:r>
          </w:p>
        </w:tc>
        <w:tc>
          <w:tcPr>
            <w:tcW w:w="5096" w:type="dxa"/>
          </w:tcPr>
          <w:p w14:paraId="28CAA2AD" w14:textId="5AE9811A"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p>
        </w:tc>
      </w:tr>
      <w:tr w:rsidR="00670981" w14:paraId="084B2A11"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360FABBC" w14:textId="736D736B" w:rsidR="00670981" w:rsidRPr="00670981" w:rsidRDefault="00670981" w:rsidP="00670981">
            <w:pPr>
              <w:rPr>
                <w:b w:val="0"/>
                <w:u w:val="single"/>
              </w:rPr>
            </w:pPr>
            <w:r w:rsidRPr="00670981">
              <w:rPr>
                <w:b w:val="0"/>
              </w:rPr>
              <w:t>průhledy ke stanovišti Masarykova čtvrť</w:t>
            </w:r>
          </w:p>
        </w:tc>
        <w:tc>
          <w:tcPr>
            <w:tcW w:w="850" w:type="dxa"/>
          </w:tcPr>
          <w:p w14:paraId="123C1927" w14:textId="7E5B2AFF"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C80FAB">
              <w:t>3x4</w:t>
            </w:r>
          </w:p>
        </w:tc>
        <w:tc>
          <w:tcPr>
            <w:tcW w:w="5096" w:type="dxa"/>
          </w:tcPr>
          <w:p w14:paraId="269DA18B" w14:textId="6E425A5E"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C80FAB">
              <w:t>každý tým má průhled ke třem vilám</w:t>
            </w:r>
          </w:p>
        </w:tc>
      </w:tr>
      <w:tr w:rsidR="00670981" w14:paraId="5933FCA2"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699761D" w14:textId="4754189C" w:rsidR="00670981" w:rsidRPr="00670981" w:rsidRDefault="00670981" w:rsidP="00670981">
            <w:pPr>
              <w:rPr>
                <w:b w:val="0"/>
                <w:u w:val="single"/>
              </w:rPr>
            </w:pPr>
            <w:r w:rsidRPr="00670981">
              <w:rPr>
                <w:b w:val="0"/>
              </w:rPr>
              <w:t>celodenní jízdenky</w:t>
            </w:r>
            <w:r w:rsidR="00F708DE">
              <w:rPr>
                <w:b w:val="0"/>
              </w:rPr>
              <w:t xml:space="preserve"> na </w:t>
            </w:r>
            <w:r w:rsidRPr="00670981">
              <w:rPr>
                <w:b w:val="0"/>
              </w:rPr>
              <w:t>MHD</w:t>
            </w:r>
          </w:p>
        </w:tc>
        <w:tc>
          <w:tcPr>
            <w:tcW w:w="850" w:type="dxa"/>
          </w:tcPr>
          <w:p w14:paraId="08550942" w14:textId="79B1D6A2"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p>
        </w:tc>
        <w:tc>
          <w:tcPr>
            <w:tcW w:w="5096" w:type="dxa"/>
          </w:tcPr>
          <w:p w14:paraId="4150F0D5" w14:textId="7E0B4690"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C80FAB">
              <w:t>dle počtu účastníků</w:t>
            </w:r>
          </w:p>
        </w:tc>
      </w:tr>
      <w:tr w:rsidR="00670981" w14:paraId="6E9C5305"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3A6FCA37" w14:textId="597E7C69" w:rsidR="00670981" w:rsidRPr="00670981" w:rsidRDefault="00670981" w:rsidP="00670981">
            <w:pPr>
              <w:rPr>
                <w:b w:val="0"/>
                <w:u w:val="single"/>
              </w:rPr>
            </w:pPr>
            <w:r w:rsidRPr="00670981">
              <w:rPr>
                <w:b w:val="0"/>
              </w:rPr>
              <w:t>kontakty</w:t>
            </w:r>
            <w:r w:rsidR="00F708DE">
              <w:rPr>
                <w:b w:val="0"/>
              </w:rPr>
              <w:t xml:space="preserve"> na </w:t>
            </w:r>
            <w:r w:rsidRPr="00670981">
              <w:rPr>
                <w:b w:val="0"/>
              </w:rPr>
              <w:t>realizátory, organizátory, průvodce</w:t>
            </w:r>
          </w:p>
        </w:tc>
        <w:tc>
          <w:tcPr>
            <w:tcW w:w="850" w:type="dxa"/>
          </w:tcPr>
          <w:p w14:paraId="6DAD6104" w14:textId="07233CB8"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C80FAB">
              <w:t>4</w:t>
            </w:r>
          </w:p>
        </w:tc>
        <w:tc>
          <w:tcPr>
            <w:tcW w:w="5096" w:type="dxa"/>
          </w:tcPr>
          <w:p w14:paraId="2F6FC9C5" w14:textId="6DDD13E4"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p>
        </w:tc>
      </w:tr>
      <w:tr w:rsidR="00670981" w14:paraId="3634A5A6"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E29D974" w14:textId="221AF718" w:rsidR="00670981" w:rsidRPr="00670981" w:rsidRDefault="00670981" w:rsidP="00670981">
            <w:pPr>
              <w:rPr>
                <w:b w:val="0"/>
                <w:u w:val="single"/>
              </w:rPr>
            </w:pPr>
            <w:r w:rsidRPr="00670981">
              <w:rPr>
                <w:b w:val="0"/>
              </w:rPr>
              <w:t>manuál</w:t>
            </w:r>
            <w:r w:rsidR="00ED5750">
              <w:rPr>
                <w:b w:val="0"/>
              </w:rPr>
              <w:t xml:space="preserve"> pro </w:t>
            </w:r>
            <w:r w:rsidRPr="00670981">
              <w:rPr>
                <w:b w:val="0"/>
              </w:rPr>
              <w:t>průvodce</w:t>
            </w:r>
          </w:p>
        </w:tc>
        <w:tc>
          <w:tcPr>
            <w:tcW w:w="850" w:type="dxa"/>
          </w:tcPr>
          <w:p w14:paraId="2688340C" w14:textId="60E75648"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C80FAB">
              <w:t>3</w:t>
            </w:r>
          </w:p>
        </w:tc>
        <w:tc>
          <w:tcPr>
            <w:tcW w:w="5096" w:type="dxa"/>
          </w:tcPr>
          <w:p w14:paraId="52418268" w14:textId="25E5F029"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p>
        </w:tc>
      </w:tr>
      <w:tr w:rsidR="00670981" w14:paraId="1DA52BF4"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1CC3B14A" w14:textId="7F8617AD" w:rsidR="00670981" w:rsidRPr="00670981" w:rsidRDefault="00670981" w:rsidP="00670981">
            <w:pPr>
              <w:rPr>
                <w:b w:val="0"/>
                <w:u w:val="single"/>
              </w:rPr>
            </w:pPr>
            <w:r w:rsidRPr="00670981">
              <w:rPr>
                <w:b w:val="0"/>
              </w:rPr>
              <w:t>fotografie lokalit</w:t>
            </w:r>
            <w:r w:rsidR="00ED5750">
              <w:rPr>
                <w:b w:val="0"/>
              </w:rPr>
              <w:t xml:space="preserve"> s </w:t>
            </w:r>
            <w:r w:rsidRPr="00670981">
              <w:rPr>
                <w:b w:val="0"/>
              </w:rPr>
              <w:t>QR kódy</w:t>
            </w:r>
          </w:p>
        </w:tc>
        <w:tc>
          <w:tcPr>
            <w:tcW w:w="850" w:type="dxa"/>
          </w:tcPr>
          <w:p w14:paraId="1A753183" w14:textId="1B0E7517"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C80FAB">
              <w:t>4</w:t>
            </w:r>
          </w:p>
        </w:tc>
        <w:tc>
          <w:tcPr>
            <w:tcW w:w="5096" w:type="dxa"/>
          </w:tcPr>
          <w:p w14:paraId="1CF928F6" w14:textId="14AEA39D"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p>
        </w:tc>
      </w:tr>
      <w:tr w:rsidR="00670981" w14:paraId="22530623"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493E729" w14:textId="56473E62" w:rsidR="00670981" w:rsidRPr="00670981" w:rsidRDefault="00670981" w:rsidP="00670981">
            <w:pPr>
              <w:rPr>
                <w:b w:val="0"/>
                <w:u w:val="single"/>
              </w:rPr>
            </w:pPr>
            <w:r w:rsidRPr="00670981">
              <w:rPr>
                <w:b w:val="0"/>
              </w:rPr>
              <w:t>správné odpovědi</w:t>
            </w:r>
            <w:r w:rsidR="00ED5750">
              <w:rPr>
                <w:b w:val="0"/>
              </w:rPr>
              <w:t xml:space="preserve"> k </w:t>
            </w:r>
            <w:r w:rsidRPr="00670981">
              <w:rPr>
                <w:b w:val="0"/>
              </w:rPr>
              <w:t>jednotlivým úkolům</w:t>
            </w:r>
          </w:p>
        </w:tc>
        <w:tc>
          <w:tcPr>
            <w:tcW w:w="850" w:type="dxa"/>
          </w:tcPr>
          <w:p w14:paraId="19180097" w14:textId="682608B9"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C80FAB">
              <w:t>4</w:t>
            </w:r>
          </w:p>
        </w:tc>
        <w:tc>
          <w:tcPr>
            <w:tcW w:w="5096" w:type="dxa"/>
          </w:tcPr>
          <w:p w14:paraId="48DB5B86" w14:textId="16299739"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p>
        </w:tc>
      </w:tr>
      <w:tr w:rsidR="00670981" w14:paraId="6F768AB6"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661F3A1D" w14:textId="06311D3B" w:rsidR="00670981" w:rsidRPr="00670981" w:rsidRDefault="00670981" w:rsidP="00670981">
            <w:pPr>
              <w:rPr>
                <w:b w:val="0"/>
                <w:u w:val="single"/>
              </w:rPr>
            </w:pPr>
            <w:r w:rsidRPr="00670981">
              <w:rPr>
                <w:b w:val="0"/>
              </w:rPr>
              <w:t>desky</w:t>
            </w:r>
            <w:r w:rsidR="00ED5750">
              <w:rPr>
                <w:b w:val="0"/>
              </w:rPr>
              <w:t xml:space="preserve"> s </w:t>
            </w:r>
            <w:r w:rsidRPr="00670981">
              <w:rPr>
                <w:b w:val="0"/>
              </w:rPr>
              <w:t>klipem</w:t>
            </w:r>
          </w:p>
        </w:tc>
        <w:tc>
          <w:tcPr>
            <w:tcW w:w="850" w:type="dxa"/>
          </w:tcPr>
          <w:p w14:paraId="57055CBA" w14:textId="2C6FEA3D"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C80FAB">
              <w:t>8</w:t>
            </w:r>
          </w:p>
        </w:tc>
        <w:tc>
          <w:tcPr>
            <w:tcW w:w="5096" w:type="dxa"/>
          </w:tcPr>
          <w:p w14:paraId="03C31E85" w14:textId="5C79F3F0"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p>
        </w:tc>
      </w:tr>
      <w:tr w:rsidR="00670981" w14:paraId="286311B6"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B46360" w14:textId="2B611CF1" w:rsidR="00670981" w:rsidRPr="00670981" w:rsidRDefault="00670981" w:rsidP="00670981">
            <w:pPr>
              <w:rPr>
                <w:b w:val="0"/>
                <w:u w:val="single"/>
              </w:rPr>
            </w:pPr>
            <w:r w:rsidRPr="00670981">
              <w:rPr>
                <w:b w:val="0"/>
              </w:rPr>
              <w:t>propisky</w:t>
            </w:r>
          </w:p>
        </w:tc>
        <w:tc>
          <w:tcPr>
            <w:tcW w:w="850" w:type="dxa"/>
          </w:tcPr>
          <w:p w14:paraId="70552C12" w14:textId="6307E131"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C80FAB">
              <w:t>12</w:t>
            </w:r>
          </w:p>
        </w:tc>
        <w:tc>
          <w:tcPr>
            <w:tcW w:w="5096" w:type="dxa"/>
          </w:tcPr>
          <w:p w14:paraId="0E889259" w14:textId="4056FE3A"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p>
        </w:tc>
      </w:tr>
      <w:tr w:rsidR="00670981" w14:paraId="05FB1550"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7BAB417D" w14:textId="67AB357A" w:rsidR="00670981" w:rsidRPr="00670981" w:rsidRDefault="00670981" w:rsidP="00670981">
            <w:pPr>
              <w:rPr>
                <w:b w:val="0"/>
                <w:u w:val="single"/>
              </w:rPr>
            </w:pPr>
            <w:r w:rsidRPr="00670981">
              <w:rPr>
                <w:b w:val="0"/>
              </w:rPr>
              <w:t>arch</w:t>
            </w:r>
            <w:r w:rsidR="00ED5750">
              <w:rPr>
                <w:b w:val="0"/>
              </w:rPr>
              <w:t xml:space="preserve"> pro </w:t>
            </w:r>
            <w:r w:rsidRPr="00670981">
              <w:rPr>
                <w:b w:val="0"/>
              </w:rPr>
              <w:t>zapsání správných odpovědí</w:t>
            </w:r>
            <w:r w:rsidR="00ED5750">
              <w:rPr>
                <w:b w:val="0"/>
              </w:rPr>
              <w:t xml:space="preserve"> a </w:t>
            </w:r>
            <w:r w:rsidRPr="00670981">
              <w:rPr>
                <w:b w:val="0"/>
              </w:rPr>
              <w:t>bodů</w:t>
            </w:r>
          </w:p>
        </w:tc>
        <w:tc>
          <w:tcPr>
            <w:tcW w:w="850" w:type="dxa"/>
          </w:tcPr>
          <w:p w14:paraId="73FC5876" w14:textId="0A801B58"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C80FAB">
              <w:t>4</w:t>
            </w:r>
          </w:p>
        </w:tc>
        <w:tc>
          <w:tcPr>
            <w:tcW w:w="5096" w:type="dxa"/>
          </w:tcPr>
          <w:p w14:paraId="32DA910B" w14:textId="6FA5AF5F"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p>
        </w:tc>
      </w:tr>
      <w:tr w:rsidR="00670981" w14:paraId="05E5D98C"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C6D4807" w14:textId="2E2F761E" w:rsidR="00670981" w:rsidRPr="00670981" w:rsidRDefault="00670981" w:rsidP="00670981">
            <w:pPr>
              <w:rPr>
                <w:b w:val="0"/>
                <w:u w:val="single"/>
              </w:rPr>
            </w:pPr>
            <w:r w:rsidRPr="00670981">
              <w:rPr>
                <w:b w:val="0"/>
              </w:rPr>
              <w:t>pohár</w:t>
            </w:r>
            <w:r w:rsidR="00ED5750">
              <w:rPr>
                <w:b w:val="0"/>
              </w:rPr>
              <w:t xml:space="preserve"> pro </w:t>
            </w:r>
            <w:r w:rsidRPr="00670981">
              <w:rPr>
                <w:b w:val="0"/>
              </w:rPr>
              <w:t>vítěze</w:t>
            </w:r>
          </w:p>
        </w:tc>
        <w:tc>
          <w:tcPr>
            <w:tcW w:w="850" w:type="dxa"/>
          </w:tcPr>
          <w:p w14:paraId="5770DD3A" w14:textId="072AC789"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C80FAB">
              <w:t>1</w:t>
            </w:r>
          </w:p>
        </w:tc>
        <w:tc>
          <w:tcPr>
            <w:tcW w:w="5096" w:type="dxa"/>
          </w:tcPr>
          <w:p w14:paraId="1FE3EC1D" w14:textId="0F357996"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p>
        </w:tc>
      </w:tr>
      <w:tr w:rsidR="00670981" w14:paraId="3D4AAA7E" w14:textId="77777777" w:rsidTr="00645467">
        <w:tc>
          <w:tcPr>
            <w:cnfStyle w:val="001000000000" w:firstRow="0" w:lastRow="0" w:firstColumn="1" w:lastColumn="0" w:oddVBand="0" w:evenVBand="0" w:oddHBand="0" w:evenHBand="0" w:firstRowFirstColumn="0" w:firstRowLastColumn="0" w:lastRowFirstColumn="0" w:lastRowLastColumn="0"/>
            <w:tcW w:w="3114" w:type="dxa"/>
          </w:tcPr>
          <w:p w14:paraId="5DD78E7F" w14:textId="6098F20C" w:rsidR="00670981" w:rsidRPr="00670981" w:rsidRDefault="00670981" w:rsidP="00670981">
            <w:pPr>
              <w:rPr>
                <w:b w:val="0"/>
                <w:u w:val="single"/>
              </w:rPr>
            </w:pPr>
            <w:r w:rsidRPr="00670981">
              <w:rPr>
                <w:b w:val="0"/>
              </w:rPr>
              <w:t>papíry</w:t>
            </w:r>
            <w:r w:rsidR="00F708DE">
              <w:rPr>
                <w:b w:val="0"/>
              </w:rPr>
              <w:t xml:space="preserve"> na </w:t>
            </w:r>
            <w:r w:rsidRPr="00670981">
              <w:rPr>
                <w:b w:val="0"/>
              </w:rPr>
              <w:t>psaní</w:t>
            </w:r>
          </w:p>
        </w:tc>
        <w:tc>
          <w:tcPr>
            <w:tcW w:w="850" w:type="dxa"/>
          </w:tcPr>
          <w:p w14:paraId="318298A5" w14:textId="033C13C6"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C80FAB">
              <w:t>20</w:t>
            </w:r>
          </w:p>
        </w:tc>
        <w:tc>
          <w:tcPr>
            <w:tcW w:w="5096" w:type="dxa"/>
          </w:tcPr>
          <w:p w14:paraId="7A26CB1A" w14:textId="0981E18D"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C80FAB">
              <w:t>5</w:t>
            </w:r>
            <w:r w:rsidR="001170D4">
              <w:t xml:space="preserve"> do </w:t>
            </w:r>
            <w:r w:rsidRPr="00C80FAB">
              <w:t>týmu</w:t>
            </w:r>
          </w:p>
        </w:tc>
      </w:tr>
    </w:tbl>
    <w:p w14:paraId="57F79767" w14:textId="77777777" w:rsidR="00670981" w:rsidRDefault="00670981" w:rsidP="00670981">
      <w:pPr>
        <w:spacing w:line="276" w:lineRule="auto"/>
        <w:jc w:val="left"/>
      </w:pPr>
    </w:p>
    <w:p w14:paraId="77797474" w14:textId="76CCA042" w:rsidR="00452393" w:rsidRDefault="00452393" w:rsidP="00452393">
      <w:pPr>
        <w:tabs>
          <w:tab w:val="left" w:pos="1395"/>
        </w:tabs>
        <w:rPr>
          <w:u w:val="single"/>
        </w:rPr>
      </w:pPr>
      <w:r>
        <w:rPr>
          <w:u w:val="single"/>
        </w:rPr>
        <w:t>Odkazy</w:t>
      </w:r>
    </w:p>
    <w:p w14:paraId="6BDB1EC9" w14:textId="77777777" w:rsidR="00452393" w:rsidRDefault="00452393" w:rsidP="00452393">
      <w:pPr>
        <w:pStyle w:val="Odstavecseseznamem"/>
        <w:numPr>
          <w:ilvl w:val="0"/>
          <w:numId w:val="49"/>
        </w:numPr>
        <w:spacing w:line="276" w:lineRule="auto"/>
        <w:jc w:val="left"/>
      </w:pPr>
      <w:r>
        <w:t>HALÍK, Pavel, Petr KRATOCHVÍL a Otakar NOVÝ. Architektura a město. Vyd. 1. Praha: Academia, 1996. 204 s. ISBN 8020002456.</w:t>
      </w:r>
    </w:p>
    <w:p w14:paraId="0E756641" w14:textId="77777777" w:rsidR="00452393" w:rsidRDefault="00452393" w:rsidP="00452393">
      <w:pPr>
        <w:pStyle w:val="Odstavecseseznamem"/>
        <w:numPr>
          <w:ilvl w:val="0"/>
          <w:numId w:val="49"/>
        </w:numPr>
        <w:spacing w:line="276" w:lineRule="auto"/>
        <w:jc w:val="left"/>
      </w:pPr>
      <w:r>
        <w:t xml:space="preserve">FERENČUHOVÁ, Slavomíra. </w:t>
      </w:r>
      <w:proofErr w:type="spellStart"/>
      <w:r>
        <w:t>Meno</w:t>
      </w:r>
      <w:proofErr w:type="spellEnd"/>
      <w:r>
        <w:t xml:space="preserve">, </w:t>
      </w:r>
      <w:proofErr w:type="spellStart"/>
      <w:r>
        <w:t>mesto</w:t>
      </w:r>
      <w:proofErr w:type="spellEnd"/>
      <w:r>
        <w:t xml:space="preserve">, </w:t>
      </w:r>
      <w:proofErr w:type="spellStart"/>
      <w:r>
        <w:t>vec</w:t>
      </w:r>
      <w:proofErr w:type="spellEnd"/>
      <w:r>
        <w:t xml:space="preserve">. </w:t>
      </w:r>
      <w:proofErr w:type="spellStart"/>
      <w:r>
        <w:t>Urbánne</w:t>
      </w:r>
      <w:proofErr w:type="spellEnd"/>
      <w:r>
        <w:t xml:space="preserve"> </w:t>
      </w:r>
      <w:proofErr w:type="spellStart"/>
      <w:r>
        <w:t>plánovanie</w:t>
      </w:r>
      <w:proofErr w:type="spellEnd"/>
      <w:r>
        <w:t xml:space="preserve"> v </w:t>
      </w:r>
      <w:proofErr w:type="spellStart"/>
      <w:r>
        <w:t>sociológii</w:t>
      </w:r>
      <w:proofErr w:type="spellEnd"/>
      <w:r>
        <w:t xml:space="preserve"> </w:t>
      </w:r>
      <w:proofErr w:type="spellStart"/>
      <w:r>
        <w:t>mesta</w:t>
      </w:r>
      <w:proofErr w:type="spellEnd"/>
      <w:r>
        <w:t xml:space="preserve"> a </w:t>
      </w:r>
      <w:proofErr w:type="spellStart"/>
      <w:r>
        <w:t>prípad</w:t>
      </w:r>
      <w:proofErr w:type="spellEnd"/>
      <w:r>
        <w:t xml:space="preserve"> (post)socialistického Brna. Brno: Masarykova univerzita, 2011. 275 s. EDIS 7. ISBN 978-80-210-5583-4</w:t>
      </w:r>
    </w:p>
    <w:p w14:paraId="324AB7C9" w14:textId="48E082AF" w:rsidR="00452393" w:rsidRDefault="00452393" w:rsidP="00452393">
      <w:pPr>
        <w:pStyle w:val="Odstavecseseznamem"/>
        <w:numPr>
          <w:ilvl w:val="0"/>
          <w:numId w:val="49"/>
        </w:numPr>
        <w:spacing w:line="276" w:lineRule="auto"/>
        <w:jc w:val="left"/>
      </w:pPr>
      <w:r>
        <w:t>BENEŠ, Zdeněk, Daniel DRAHANSKÝ, Jana HAKOVÁ, Milan HANUŠ, Miroslav HANUŠ, Radek HANUŠ, Aleš POKORNÝ a Karel ŠTĚPÁNEK. Instruktorský slabikář: metodická příručka pro všechny, kdo organizují kurzy zážitkové pedagogiky. Třetí, doplněné vydání. Praha: [Nadační fond Gymnasion], [2016]. Gymnasion. ISBN 978-80-270-0476-8</w:t>
      </w:r>
    </w:p>
    <w:p w14:paraId="0106F9EE" w14:textId="77777777" w:rsidR="000E5091" w:rsidRDefault="000E5091">
      <w:pPr>
        <w:spacing w:line="276" w:lineRule="auto"/>
        <w:jc w:val="left"/>
        <w:rPr>
          <w:rFonts w:eastAsiaTheme="majorEastAsia" w:cstheme="majorBidi"/>
          <w:b/>
          <w:bCs/>
          <w:color w:val="8DB3E2" w:themeColor="text2" w:themeTint="66"/>
          <w:sz w:val="26"/>
          <w:szCs w:val="26"/>
        </w:rPr>
      </w:pPr>
      <w:r>
        <w:br w:type="page"/>
      </w:r>
    </w:p>
    <w:p w14:paraId="743F428C" w14:textId="74F5E8B2" w:rsidR="004010D2" w:rsidRPr="004010D2" w:rsidRDefault="00131E55" w:rsidP="00A4568A">
      <w:pPr>
        <w:pStyle w:val="Nadpis2"/>
      </w:pPr>
      <w:bookmarkStart w:id="29" w:name="_Toc75270276"/>
      <w:r>
        <w:t xml:space="preserve">3.3 </w:t>
      </w:r>
      <w:r w:rsidR="004010D2">
        <w:t>Přednáška Urban centra</w:t>
      </w:r>
      <w:bookmarkEnd w:id="29"/>
    </w:p>
    <w:tbl>
      <w:tblPr>
        <w:tblStyle w:val="Tabulkasmkou4zvraznn1"/>
        <w:tblW w:w="0" w:type="auto"/>
        <w:tblLook w:val="04A0" w:firstRow="1" w:lastRow="0" w:firstColumn="1" w:lastColumn="0" w:noHBand="0" w:noVBand="1"/>
      </w:tblPr>
      <w:tblGrid>
        <w:gridCol w:w="2122"/>
        <w:gridCol w:w="2976"/>
      </w:tblGrid>
      <w:tr w:rsidR="00670981" w14:paraId="56FC8952" w14:textId="77777777" w:rsidTr="00670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873B6E" w14:textId="33919BC4" w:rsidR="00670981" w:rsidRPr="004566A3" w:rsidRDefault="00670981" w:rsidP="00670981">
            <w:pPr>
              <w:rPr>
                <w:b w:val="0"/>
                <w:u w:val="single"/>
              </w:rPr>
            </w:pPr>
            <w:r w:rsidRPr="00905027">
              <w:t>Účastníků</w:t>
            </w:r>
          </w:p>
        </w:tc>
        <w:tc>
          <w:tcPr>
            <w:tcW w:w="2976" w:type="dxa"/>
          </w:tcPr>
          <w:p w14:paraId="1EFFD0DE" w14:textId="5D441AB2" w:rsidR="00670981" w:rsidRDefault="00670981" w:rsidP="00670981">
            <w:pPr>
              <w:cnfStyle w:val="100000000000" w:firstRow="1" w:lastRow="0" w:firstColumn="0" w:lastColumn="0" w:oddVBand="0" w:evenVBand="0" w:oddHBand="0" w:evenHBand="0" w:firstRowFirstColumn="0" w:firstRowLastColumn="0" w:lastRowFirstColumn="0" w:lastRowLastColumn="0"/>
              <w:rPr>
                <w:u w:val="single"/>
              </w:rPr>
            </w:pPr>
            <w:r w:rsidRPr="00905027">
              <w:t>8 - 40</w:t>
            </w:r>
          </w:p>
        </w:tc>
      </w:tr>
      <w:tr w:rsidR="00670981" w14:paraId="3A99E778" w14:textId="77777777" w:rsidTr="0067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2D033B" w14:textId="4093E14F" w:rsidR="00670981" w:rsidRPr="00670981" w:rsidRDefault="00670981" w:rsidP="00670981">
            <w:pPr>
              <w:rPr>
                <w:b w:val="0"/>
                <w:u w:val="single"/>
              </w:rPr>
            </w:pPr>
            <w:r w:rsidRPr="00670981">
              <w:rPr>
                <w:b w:val="0"/>
              </w:rPr>
              <w:t>Fyzická náročnost</w:t>
            </w:r>
          </w:p>
        </w:tc>
        <w:tc>
          <w:tcPr>
            <w:tcW w:w="2976" w:type="dxa"/>
          </w:tcPr>
          <w:p w14:paraId="26E1AC40" w14:textId="5BC8ABF2"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905027">
              <w:t>1</w:t>
            </w:r>
          </w:p>
        </w:tc>
      </w:tr>
      <w:tr w:rsidR="00670981" w14:paraId="430255D8" w14:textId="77777777" w:rsidTr="00670981">
        <w:tc>
          <w:tcPr>
            <w:cnfStyle w:val="001000000000" w:firstRow="0" w:lastRow="0" w:firstColumn="1" w:lastColumn="0" w:oddVBand="0" w:evenVBand="0" w:oddHBand="0" w:evenHBand="0" w:firstRowFirstColumn="0" w:firstRowLastColumn="0" w:lastRowFirstColumn="0" w:lastRowLastColumn="0"/>
            <w:tcW w:w="2122" w:type="dxa"/>
          </w:tcPr>
          <w:p w14:paraId="3D51C6BA" w14:textId="1175D14A" w:rsidR="00670981" w:rsidRPr="00670981" w:rsidRDefault="00670981" w:rsidP="00670981">
            <w:pPr>
              <w:rPr>
                <w:b w:val="0"/>
                <w:u w:val="single"/>
              </w:rPr>
            </w:pPr>
            <w:r w:rsidRPr="00670981">
              <w:rPr>
                <w:b w:val="0"/>
              </w:rPr>
              <w:t>Psychická náročnost</w:t>
            </w:r>
          </w:p>
        </w:tc>
        <w:tc>
          <w:tcPr>
            <w:tcW w:w="2976" w:type="dxa"/>
          </w:tcPr>
          <w:p w14:paraId="0541A923" w14:textId="1BCB079D"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905027">
              <w:t>3</w:t>
            </w:r>
          </w:p>
        </w:tc>
      </w:tr>
      <w:tr w:rsidR="00670981" w14:paraId="675C93E8" w14:textId="77777777" w:rsidTr="0067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A406CD" w14:textId="473F86D9" w:rsidR="00670981" w:rsidRPr="00670981" w:rsidRDefault="00670981" w:rsidP="00670981">
            <w:pPr>
              <w:rPr>
                <w:b w:val="0"/>
                <w:u w:val="single"/>
              </w:rPr>
            </w:pPr>
            <w:r w:rsidRPr="00670981">
              <w:rPr>
                <w:b w:val="0"/>
              </w:rPr>
              <w:t>Autor</w:t>
            </w:r>
          </w:p>
        </w:tc>
        <w:tc>
          <w:tcPr>
            <w:tcW w:w="2976" w:type="dxa"/>
          </w:tcPr>
          <w:p w14:paraId="6EA5BD50" w14:textId="082D2B1B"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905027">
              <w:t>Ondřej Herzán</w:t>
            </w:r>
          </w:p>
        </w:tc>
      </w:tr>
      <w:tr w:rsidR="00670981" w14:paraId="2B71AD09" w14:textId="77777777" w:rsidTr="00670981">
        <w:tc>
          <w:tcPr>
            <w:cnfStyle w:val="001000000000" w:firstRow="0" w:lastRow="0" w:firstColumn="1" w:lastColumn="0" w:oddVBand="0" w:evenVBand="0" w:oddHBand="0" w:evenHBand="0" w:firstRowFirstColumn="0" w:firstRowLastColumn="0" w:lastRowFirstColumn="0" w:lastRowLastColumn="0"/>
            <w:tcW w:w="2122" w:type="dxa"/>
          </w:tcPr>
          <w:p w14:paraId="65A31035" w14:textId="486EC927" w:rsidR="00670981" w:rsidRPr="00670981" w:rsidRDefault="00670981" w:rsidP="00670981">
            <w:pPr>
              <w:rPr>
                <w:b w:val="0"/>
                <w:u w:val="single"/>
              </w:rPr>
            </w:pPr>
            <w:r w:rsidRPr="00670981">
              <w:rPr>
                <w:b w:val="0"/>
              </w:rPr>
              <w:t>Počet uvádějících</w:t>
            </w:r>
          </w:p>
        </w:tc>
        <w:tc>
          <w:tcPr>
            <w:tcW w:w="2976" w:type="dxa"/>
          </w:tcPr>
          <w:p w14:paraId="3BB1B4CB" w14:textId="58D54BB0"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905027">
              <w:t>1</w:t>
            </w:r>
          </w:p>
        </w:tc>
      </w:tr>
      <w:tr w:rsidR="00670981" w14:paraId="623B24DB" w14:textId="77777777" w:rsidTr="0067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07EB37" w14:textId="6DE47986" w:rsidR="00670981" w:rsidRPr="00670981" w:rsidRDefault="00670981" w:rsidP="00670981">
            <w:pPr>
              <w:rPr>
                <w:b w:val="0"/>
                <w:u w:val="single"/>
              </w:rPr>
            </w:pPr>
            <w:r w:rsidRPr="00670981">
              <w:rPr>
                <w:b w:val="0"/>
              </w:rPr>
              <w:t>Čas</w:t>
            </w:r>
            <w:r w:rsidR="00F708DE">
              <w:rPr>
                <w:b w:val="0"/>
              </w:rPr>
              <w:t xml:space="preserve"> na </w:t>
            </w:r>
            <w:r w:rsidRPr="00670981">
              <w:rPr>
                <w:b w:val="0"/>
              </w:rPr>
              <w:t>realizaci</w:t>
            </w:r>
          </w:p>
        </w:tc>
        <w:tc>
          <w:tcPr>
            <w:tcW w:w="2976" w:type="dxa"/>
          </w:tcPr>
          <w:p w14:paraId="21D7789F" w14:textId="25398E04"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905027">
              <w:t>90 min</w:t>
            </w:r>
          </w:p>
        </w:tc>
      </w:tr>
      <w:tr w:rsidR="00670981" w14:paraId="045EFF01" w14:textId="77777777" w:rsidTr="00670981">
        <w:tc>
          <w:tcPr>
            <w:cnfStyle w:val="001000000000" w:firstRow="0" w:lastRow="0" w:firstColumn="1" w:lastColumn="0" w:oddVBand="0" w:evenVBand="0" w:oddHBand="0" w:evenHBand="0" w:firstRowFirstColumn="0" w:firstRowLastColumn="0" w:lastRowFirstColumn="0" w:lastRowLastColumn="0"/>
            <w:tcW w:w="2122" w:type="dxa"/>
          </w:tcPr>
          <w:p w14:paraId="1201CF23" w14:textId="18C9988C" w:rsidR="00670981" w:rsidRPr="00670981" w:rsidRDefault="00670981" w:rsidP="00670981">
            <w:pPr>
              <w:rPr>
                <w:b w:val="0"/>
                <w:u w:val="single"/>
              </w:rPr>
            </w:pPr>
            <w:r w:rsidRPr="00670981">
              <w:rPr>
                <w:b w:val="0"/>
              </w:rPr>
              <w:t>Čas</w:t>
            </w:r>
            <w:r w:rsidR="00F708DE">
              <w:rPr>
                <w:b w:val="0"/>
              </w:rPr>
              <w:t xml:space="preserve"> na </w:t>
            </w:r>
            <w:r w:rsidRPr="00670981">
              <w:rPr>
                <w:b w:val="0"/>
              </w:rPr>
              <w:t>přípravu</w:t>
            </w:r>
          </w:p>
        </w:tc>
        <w:tc>
          <w:tcPr>
            <w:tcW w:w="2976" w:type="dxa"/>
          </w:tcPr>
          <w:p w14:paraId="6A742291" w14:textId="32B1B29E"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905027">
              <w:t>15 min.</w:t>
            </w:r>
          </w:p>
        </w:tc>
      </w:tr>
      <w:tr w:rsidR="00670981" w14:paraId="32BFF0CA" w14:textId="77777777" w:rsidTr="0067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69732C" w14:textId="30003B13" w:rsidR="00670981" w:rsidRPr="00670981" w:rsidRDefault="00670981" w:rsidP="00670981">
            <w:pPr>
              <w:rPr>
                <w:b w:val="0"/>
                <w:u w:val="single"/>
              </w:rPr>
            </w:pPr>
            <w:r w:rsidRPr="00670981">
              <w:rPr>
                <w:b w:val="0"/>
              </w:rPr>
              <w:t>Prostředí</w:t>
            </w:r>
          </w:p>
        </w:tc>
        <w:tc>
          <w:tcPr>
            <w:tcW w:w="2976" w:type="dxa"/>
          </w:tcPr>
          <w:p w14:paraId="27744676" w14:textId="2265A5F6" w:rsidR="00670981" w:rsidRDefault="00670981" w:rsidP="00670981">
            <w:pPr>
              <w:cnfStyle w:val="000000100000" w:firstRow="0" w:lastRow="0" w:firstColumn="0" w:lastColumn="0" w:oddVBand="0" w:evenVBand="0" w:oddHBand="1" w:evenHBand="0" w:firstRowFirstColumn="0" w:firstRowLastColumn="0" w:lastRowFirstColumn="0" w:lastRowLastColumn="0"/>
              <w:rPr>
                <w:u w:val="single"/>
              </w:rPr>
            </w:pPr>
            <w:r w:rsidRPr="00905027">
              <w:t>místnost, kdykoliv</w:t>
            </w:r>
          </w:p>
        </w:tc>
      </w:tr>
      <w:tr w:rsidR="00670981" w14:paraId="1B4CB51F" w14:textId="77777777" w:rsidTr="00670981">
        <w:tc>
          <w:tcPr>
            <w:cnfStyle w:val="001000000000" w:firstRow="0" w:lastRow="0" w:firstColumn="1" w:lastColumn="0" w:oddVBand="0" w:evenVBand="0" w:oddHBand="0" w:evenHBand="0" w:firstRowFirstColumn="0" w:firstRowLastColumn="0" w:lastRowFirstColumn="0" w:lastRowLastColumn="0"/>
            <w:tcW w:w="2122" w:type="dxa"/>
          </w:tcPr>
          <w:p w14:paraId="088539A5" w14:textId="7FE604DC" w:rsidR="00670981" w:rsidRPr="00670981" w:rsidRDefault="00670981" w:rsidP="00670981">
            <w:pPr>
              <w:rPr>
                <w:b w:val="0"/>
                <w:u w:val="single"/>
              </w:rPr>
            </w:pPr>
            <w:r w:rsidRPr="00670981">
              <w:rPr>
                <w:b w:val="0"/>
              </w:rPr>
              <w:t>Rozdělení</w:t>
            </w:r>
          </w:p>
        </w:tc>
        <w:tc>
          <w:tcPr>
            <w:tcW w:w="2976" w:type="dxa"/>
          </w:tcPr>
          <w:p w14:paraId="7A01349F" w14:textId="06C891E0" w:rsidR="00670981" w:rsidRDefault="00670981" w:rsidP="00670981">
            <w:pPr>
              <w:cnfStyle w:val="000000000000" w:firstRow="0" w:lastRow="0" w:firstColumn="0" w:lastColumn="0" w:oddVBand="0" w:evenVBand="0" w:oddHBand="0" w:evenHBand="0" w:firstRowFirstColumn="0" w:firstRowLastColumn="0" w:lastRowFirstColumn="0" w:lastRowLastColumn="0"/>
              <w:rPr>
                <w:u w:val="single"/>
              </w:rPr>
            </w:pPr>
            <w:r w:rsidRPr="00905027">
              <w:t>celá skupina</w:t>
            </w:r>
          </w:p>
        </w:tc>
      </w:tr>
    </w:tbl>
    <w:p w14:paraId="64670169" w14:textId="77777777" w:rsidR="004566A3" w:rsidRDefault="004566A3" w:rsidP="00131E55"/>
    <w:p w14:paraId="5EAE0710" w14:textId="2DD33B8E" w:rsidR="004566A3" w:rsidRDefault="004908C9" w:rsidP="00131E55">
      <w:pPr>
        <w:rPr>
          <w:u w:val="single"/>
        </w:rPr>
      </w:pPr>
      <w:r>
        <w:rPr>
          <w:u w:val="single"/>
        </w:rPr>
        <w:t>Cíl</w:t>
      </w:r>
    </w:p>
    <w:p w14:paraId="493CB0A4" w14:textId="596C5367" w:rsidR="00670981" w:rsidRDefault="00670981" w:rsidP="00131E55">
      <w:r w:rsidRPr="00670981">
        <w:t>Poznat alternativní způsoby využití městského prostoru, možnosti občanské participace</w:t>
      </w:r>
      <w:r w:rsidR="00ED5750">
        <w:t xml:space="preserve"> a </w:t>
      </w:r>
      <w:r w:rsidRPr="00670981">
        <w:t>angažovanosti</w:t>
      </w:r>
      <w:r w:rsidR="00ED5750">
        <w:t xml:space="preserve"> v </w:t>
      </w:r>
      <w:r w:rsidRPr="00670981">
        <w:t>obci.</w:t>
      </w:r>
    </w:p>
    <w:p w14:paraId="4A01457A" w14:textId="3851588C" w:rsidR="004908C9" w:rsidRDefault="004908C9" w:rsidP="00131E55">
      <w:pPr>
        <w:rPr>
          <w:u w:val="single"/>
        </w:rPr>
      </w:pPr>
      <w:r>
        <w:rPr>
          <w:u w:val="single"/>
        </w:rPr>
        <w:t>Sdělení</w:t>
      </w:r>
    </w:p>
    <w:p w14:paraId="0324B1E8" w14:textId="32869B40" w:rsidR="00670981" w:rsidRDefault="00670981" w:rsidP="00131E55">
      <w:r w:rsidRPr="00670981">
        <w:t>Současná podoba obcí není vždy ideální</w:t>
      </w:r>
      <w:r w:rsidR="00ED5750">
        <w:t xml:space="preserve"> a </w:t>
      </w:r>
      <w:r w:rsidRPr="00670981">
        <w:t>jediná možná</w:t>
      </w:r>
      <w:r w:rsidR="001A6013">
        <w:t>. V </w:t>
      </w:r>
      <w:r w:rsidRPr="00670981">
        <w:t>různých tématech se můžeme inspirovat</w:t>
      </w:r>
      <w:r w:rsidR="00ED5750">
        <w:t xml:space="preserve"> a </w:t>
      </w:r>
      <w:r w:rsidRPr="00670981">
        <w:t>zamyslet se nad tím jak lépe, efektivněji, ekologičtěji nebo estetičtěji využít veřejný prostor</w:t>
      </w:r>
      <w:r w:rsidR="00F708DE">
        <w:t xml:space="preserve"> ve </w:t>
      </w:r>
      <w:r w:rsidRPr="00670981">
        <w:t>městě. Občané mají možnosti, jak ovlivnit podobu</w:t>
      </w:r>
      <w:r w:rsidR="00ED5750">
        <w:t xml:space="preserve"> a </w:t>
      </w:r>
      <w:r w:rsidRPr="00670981">
        <w:t>chod jejich města</w:t>
      </w:r>
      <w:r w:rsidR="00EF1429">
        <w:t>.</w:t>
      </w:r>
    </w:p>
    <w:p w14:paraId="261FA5FD" w14:textId="77777777" w:rsidR="00F648D6" w:rsidRPr="00F648D6" w:rsidRDefault="00F648D6" w:rsidP="00F648D6">
      <w:pPr>
        <w:rPr>
          <w:u w:val="single"/>
        </w:rPr>
      </w:pPr>
      <w:r w:rsidRPr="00F648D6">
        <w:rPr>
          <w:u w:val="single"/>
        </w:rPr>
        <w:t>Klíčové kompetence</w:t>
      </w:r>
    </w:p>
    <w:p w14:paraId="272FB367" w14:textId="24AC8B0E" w:rsidR="00F648D6" w:rsidRDefault="00F648D6" w:rsidP="00EF1429">
      <w:pPr>
        <w:pStyle w:val="Odstavecseseznamem"/>
        <w:numPr>
          <w:ilvl w:val="0"/>
          <w:numId w:val="31"/>
        </w:numPr>
      </w:pPr>
      <w:r>
        <w:t>Komunikace</w:t>
      </w:r>
      <w:r w:rsidR="00ED5750">
        <w:t xml:space="preserve"> v </w:t>
      </w:r>
      <w:r>
        <w:t>mateřském jazyce je rozvíjena:</w:t>
      </w:r>
    </w:p>
    <w:p w14:paraId="6C023DBF" w14:textId="0707AC49" w:rsidR="00F648D6" w:rsidRDefault="00F648D6" w:rsidP="00EF1429">
      <w:pPr>
        <w:pStyle w:val="Odstavecseseznamem"/>
        <w:numPr>
          <w:ilvl w:val="1"/>
          <w:numId w:val="31"/>
        </w:numPr>
      </w:pPr>
      <w:r>
        <w:t>Nácvikem porozumění přednášky</w:t>
      </w:r>
      <w:r w:rsidR="00ED5750">
        <w:t xml:space="preserve"> a </w:t>
      </w:r>
      <w:r>
        <w:t>schopností položit otázku</w:t>
      </w:r>
      <w:r w:rsidR="00ED5750">
        <w:t xml:space="preserve"> k </w:t>
      </w:r>
      <w:r>
        <w:t>danému tématu.</w:t>
      </w:r>
    </w:p>
    <w:p w14:paraId="2D07C598" w14:textId="4C69320D" w:rsidR="00F648D6" w:rsidRDefault="00F648D6" w:rsidP="00EF1429">
      <w:pPr>
        <w:pStyle w:val="Odstavecseseznamem"/>
        <w:numPr>
          <w:ilvl w:val="0"/>
          <w:numId w:val="31"/>
        </w:numPr>
      </w:pPr>
      <w:r>
        <w:t>Sociální</w:t>
      </w:r>
      <w:r w:rsidR="00ED5750">
        <w:t xml:space="preserve"> a </w:t>
      </w:r>
      <w:r>
        <w:t>občanské schopnosti jsou rozvíjeny:</w:t>
      </w:r>
    </w:p>
    <w:p w14:paraId="1E341FC7" w14:textId="633E9498" w:rsidR="00F648D6" w:rsidRDefault="00F648D6" w:rsidP="00EF1429">
      <w:pPr>
        <w:pStyle w:val="Odstavecseseznamem"/>
        <w:numPr>
          <w:ilvl w:val="1"/>
          <w:numId w:val="31"/>
        </w:numPr>
      </w:pPr>
      <w:r>
        <w:t>Získáním povědomí</w:t>
      </w:r>
      <w:r w:rsidR="00ED5750">
        <w:t xml:space="preserve"> a </w:t>
      </w:r>
      <w:r>
        <w:t>informací</w:t>
      </w:r>
      <w:r w:rsidR="00ED5750">
        <w:t xml:space="preserve"> o </w:t>
      </w:r>
      <w:proofErr w:type="spellStart"/>
      <w:r>
        <w:t>městotvorných</w:t>
      </w:r>
      <w:proofErr w:type="spellEnd"/>
      <w:r>
        <w:t xml:space="preserve"> procesech, možnostech využití veřejného prostoru, participativním rozpočtu</w:t>
      </w:r>
      <w:r w:rsidR="00ED5750">
        <w:t xml:space="preserve"> a </w:t>
      </w:r>
      <w:r>
        <w:t>dalších tématech.</w:t>
      </w:r>
    </w:p>
    <w:p w14:paraId="50C99044" w14:textId="44B2DDDA" w:rsidR="00F648D6" w:rsidRDefault="00F648D6" w:rsidP="00EF1429">
      <w:pPr>
        <w:pStyle w:val="Odstavecseseznamem"/>
        <w:numPr>
          <w:ilvl w:val="0"/>
          <w:numId w:val="31"/>
        </w:numPr>
        <w:tabs>
          <w:tab w:val="center" w:pos="4535"/>
        </w:tabs>
      </w:pPr>
      <w:r>
        <w:t>Smysl</w:t>
      </w:r>
      <w:r w:rsidR="00ED5750">
        <w:t xml:space="preserve"> pro </w:t>
      </w:r>
      <w:r>
        <w:t>iniciativu</w:t>
      </w:r>
      <w:r w:rsidR="00ED5750">
        <w:t xml:space="preserve"> a </w:t>
      </w:r>
      <w:r>
        <w:t>podnikavost:</w:t>
      </w:r>
      <w:r>
        <w:tab/>
      </w:r>
    </w:p>
    <w:p w14:paraId="0417B0E3" w14:textId="2AB9A552" w:rsidR="00F648D6" w:rsidRDefault="00F648D6" w:rsidP="00EF1429">
      <w:pPr>
        <w:pStyle w:val="Odstavecseseznamem"/>
        <w:numPr>
          <w:ilvl w:val="1"/>
          <w:numId w:val="31"/>
        </w:numPr>
        <w:tabs>
          <w:tab w:val="center" w:pos="4535"/>
        </w:tabs>
      </w:pPr>
      <w:r>
        <w:t>Při diskuzi</w:t>
      </w:r>
      <w:r w:rsidR="00ED5750">
        <w:t xml:space="preserve"> s </w:t>
      </w:r>
      <w:r>
        <w:t>odborníkem zjistí reálné možnosti občanské angažovanosti</w:t>
      </w:r>
      <w:r w:rsidR="00ED5750">
        <w:t xml:space="preserve"> a </w:t>
      </w:r>
      <w:r>
        <w:t>rozeberou vlastní pohled</w:t>
      </w:r>
      <w:r w:rsidR="00F708DE">
        <w:t xml:space="preserve"> na </w:t>
      </w:r>
      <w:r>
        <w:t>některé aspekty územní samosprávy</w:t>
      </w:r>
      <w:r w:rsidR="00ED5750">
        <w:t xml:space="preserve"> a </w:t>
      </w:r>
      <w:r>
        <w:t>řízení života</w:t>
      </w:r>
      <w:r w:rsidR="00F708DE">
        <w:t xml:space="preserve"> ve </w:t>
      </w:r>
      <w:r>
        <w:t>městě.</w:t>
      </w:r>
    </w:p>
    <w:p w14:paraId="74D250D1" w14:textId="31C9BDF1" w:rsidR="004908C9" w:rsidRDefault="004908C9" w:rsidP="00131E55">
      <w:pPr>
        <w:rPr>
          <w:u w:val="single"/>
        </w:rPr>
      </w:pPr>
      <w:r>
        <w:rPr>
          <w:u w:val="single"/>
        </w:rPr>
        <w:t>Metody</w:t>
      </w:r>
    </w:p>
    <w:p w14:paraId="5767C35B" w14:textId="77777777" w:rsidR="00F648D6" w:rsidRDefault="00F648D6" w:rsidP="00131E55">
      <w:r w:rsidRPr="00F648D6">
        <w:t>Interaktivní přednáška, diskuze</w:t>
      </w:r>
    </w:p>
    <w:p w14:paraId="1B4F0899" w14:textId="6615CF37" w:rsidR="00F648D6" w:rsidRDefault="00B95180" w:rsidP="00131E55">
      <w:pPr>
        <w:rPr>
          <w:u w:val="single"/>
        </w:rPr>
      </w:pPr>
      <w:r>
        <w:rPr>
          <w:u w:val="single"/>
        </w:rPr>
        <w:t>U</w:t>
      </w:r>
      <w:r w:rsidR="00F648D6" w:rsidRPr="00F648D6">
        <w:rPr>
          <w:u w:val="single"/>
        </w:rPr>
        <w:t>vedení</w:t>
      </w:r>
    </w:p>
    <w:p w14:paraId="36FBA2A2" w14:textId="77777777" w:rsidR="00F648D6" w:rsidRPr="00F648D6" w:rsidRDefault="00F648D6" w:rsidP="00F648D6">
      <w:pPr>
        <w:rPr>
          <w:b/>
        </w:rPr>
      </w:pPr>
      <w:r w:rsidRPr="00F648D6">
        <w:rPr>
          <w:b/>
        </w:rPr>
        <w:t>Příprava</w:t>
      </w:r>
    </w:p>
    <w:p w14:paraId="6E9AF837" w14:textId="343F6102" w:rsidR="00F648D6" w:rsidRDefault="00F648D6" w:rsidP="00F648D6">
      <w:r>
        <w:t>Jeden</w:t>
      </w:r>
      <w:r w:rsidR="00ED5750">
        <w:t xml:space="preserve"> z </w:t>
      </w:r>
      <w:r>
        <w:t>realizátorů připraví během probíhající večeře místnost</w:t>
      </w:r>
      <w:r w:rsidR="00F708DE">
        <w:t xml:space="preserve"> na </w:t>
      </w:r>
      <w:r>
        <w:t>přednášku. Je vhodné, aby místnost neevokovala učebnu/třídu. Pokud se to hodí</w:t>
      </w:r>
      <w:r w:rsidR="00ED5750">
        <w:t xml:space="preserve"> a </w:t>
      </w:r>
      <w:r>
        <w:t>odborníkovi je to příjemné, doporučujeme sedět</w:t>
      </w:r>
      <w:r w:rsidR="00F708DE">
        <w:t xml:space="preserve"> na </w:t>
      </w:r>
      <w:r>
        <w:t>zemi. Sedět se dá</w:t>
      </w:r>
      <w:r w:rsidR="00ED5750">
        <w:t xml:space="preserve"> i v </w:t>
      </w:r>
      <w:r>
        <w:t>půlkruhu, tak aby</w:t>
      </w:r>
      <w:r w:rsidR="00F708DE">
        <w:t xml:space="preserve"> na </w:t>
      </w:r>
      <w:r>
        <w:t>sebe všichni viděli,</w:t>
      </w:r>
      <w:r w:rsidR="00ED5750">
        <w:t xml:space="preserve"> a </w:t>
      </w:r>
      <w:r>
        <w:t>zároveň byl přednášející</w:t>
      </w:r>
      <w:r w:rsidR="00ED5750">
        <w:t xml:space="preserve"> v </w:t>
      </w:r>
      <w:r>
        <w:t>popředí</w:t>
      </w:r>
      <w:r w:rsidR="00ED5750">
        <w:t xml:space="preserve"> a </w:t>
      </w:r>
      <w:r>
        <w:t>všichni viděli</w:t>
      </w:r>
      <w:r w:rsidR="00F708DE">
        <w:t xml:space="preserve"> na </w:t>
      </w:r>
      <w:r>
        <w:t>prezentaci. Realizátor společně</w:t>
      </w:r>
      <w:r w:rsidR="00ED5750">
        <w:t xml:space="preserve"> s </w:t>
      </w:r>
      <w:r>
        <w:t>odborníkem připraví veškerou techniku.</w:t>
      </w:r>
    </w:p>
    <w:p w14:paraId="60936887" w14:textId="77777777" w:rsidR="00F648D6" w:rsidRPr="00F648D6" w:rsidRDefault="00F648D6" w:rsidP="00F648D6">
      <w:pPr>
        <w:rPr>
          <w:b/>
        </w:rPr>
      </w:pPr>
      <w:r w:rsidRPr="00F648D6">
        <w:rPr>
          <w:b/>
        </w:rPr>
        <w:t>Začátek přednášky</w:t>
      </w:r>
    </w:p>
    <w:p w14:paraId="121DF23D" w14:textId="3DC91ACD" w:rsidR="00F648D6" w:rsidRDefault="00F648D6" w:rsidP="00F648D6">
      <w:r>
        <w:t>Po příchodu žáků je vhodné udělat pouze nutnou kratičkou pauzu</w:t>
      </w:r>
      <w:r w:rsidR="00ED5750">
        <w:t xml:space="preserve"> a </w:t>
      </w:r>
      <w:r>
        <w:t>následně se posadit dle připraveného scénáře. Realizátor uvede odborníka, může stručně navázat můstkem</w:t>
      </w:r>
      <w:r w:rsidR="00ED5750">
        <w:t xml:space="preserve"> z </w:t>
      </w:r>
      <w:r>
        <w:t>předchozího programu. Zeptat se například, jak jsou unavení nebo jak jim chutnala večeře. Je vhodné, aby realizátor věděl alespoň základní informace</w:t>
      </w:r>
      <w:r w:rsidR="00ED5750">
        <w:t xml:space="preserve"> o </w:t>
      </w:r>
      <w:r>
        <w:t>odborníkovi</w:t>
      </w:r>
      <w:r w:rsidR="00ED5750">
        <w:t xml:space="preserve"> a </w:t>
      </w:r>
      <w:r>
        <w:t>věrohodně jim vysvětlil, proč</w:t>
      </w:r>
      <w:r w:rsidR="00ED5750">
        <w:t xml:space="preserve"> a </w:t>
      </w:r>
      <w:r>
        <w:t>jakým způsobem zapadá přednáška odborníka</w:t>
      </w:r>
      <w:r w:rsidR="001170D4">
        <w:t xml:space="preserve"> do </w:t>
      </w:r>
      <w:r>
        <w:t>dnešního večera. Žákům můžeme připomenout,</w:t>
      </w:r>
      <w:r w:rsidR="001170D4">
        <w:t xml:space="preserve"> že </w:t>
      </w:r>
      <w:r>
        <w:t>další den budou zpracovávat své poznatky</w:t>
      </w:r>
      <w:r w:rsidR="00ED5750">
        <w:t xml:space="preserve"> a </w:t>
      </w:r>
      <w:r>
        <w:t>budou tvořit program</w:t>
      </w:r>
      <w:r w:rsidR="00ED5750">
        <w:t xml:space="preserve"> pro </w:t>
      </w:r>
      <w:r>
        <w:t>město,</w:t>
      </w:r>
      <w:r w:rsidR="00ED5750">
        <w:t xml:space="preserve"> a </w:t>
      </w:r>
      <w:r>
        <w:t>proto se jim poznatky</w:t>
      </w:r>
      <w:r w:rsidR="00ED5750">
        <w:t xml:space="preserve"> z </w:t>
      </w:r>
      <w:r>
        <w:t xml:space="preserve">praktického fungování města mohou hodit. </w:t>
      </w:r>
    </w:p>
    <w:p w14:paraId="4D7D0CC0" w14:textId="77777777" w:rsidR="001673CB" w:rsidRDefault="001673CB" w:rsidP="00F648D6">
      <w:pPr>
        <w:rPr>
          <w:b/>
        </w:rPr>
      </w:pPr>
    </w:p>
    <w:p w14:paraId="165BB729" w14:textId="0A1E750C" w:rsidR="00F648D6" w:rsidRPr="00F648D6" w:rsidRDefault="00F648D6" w:rsidP="00F648D6">
      <w:pPr>
        <w:rPr>
          <w:b/>
        </w:rPr>
      </w:pPr>
      <w:r w:rsidRPr="00F648D6">
        <w:rPr>
          <w:b/>
        </w:rPr>
        <w:t>Zařazení přednášky</w:t>
      </w:r>
      <w:r w:rsidR="00ED5750">
        <w:rPr>
          <w:b/>
        </w:rPr>
        <w:t xml:space="preserve"> v </w:t>
      </w:r>
      <w:r w:rsidRPr="00F648D6">
        <w:rPr>
          <w:b/>
        </w:rPr>
        <w:t>kontextu projektu</w:t>
      </w:r>
    </w:p>
    <w:p w14:paraId="578E65CD" w14:textId="750E2733" w:rsidR="00F648D6" w:rsidRDefault="00F648D6" w:rsidP="00F648D6">
      <w:r>
        <w:t>Samotné pojetí tématu přednášky</w:t>
      </w:r>
      <w:r w:rsidR="001170D4">
        <w:t>,</w:t>
      </w:r>
      <w:r w:rsidR="00ED5750">
        <w:t xml:space="preserve"> a </w:t>
      </w:r>
      <w:r>
        <w:t>tedy</w:t>
      </w:r>
      <w:r w:rsidR="00ED5750">
        <w:t xml:space="preserve"> i </w:t>
      </w:r>
      <w:r>
        <w:t>výběr vhodného odborníka</w:t>
      </w:r>
      <w:r w:rsidR="001170D4">
        <w:t>,</w:t>
      </w:r>
      <w:r>
        <w:t xml:space="preserve"> může být různý. Nám připadá nakonec nejvhodnější varianta - vzhledem</w:t>
      </w:r>
      <w:r w:rsidR="00ED5750">
        <w:t xml:space="preserve"> k </w:t>
      </w:r>
      <w:r>
        <w:t>dalším programům - téma urbanizace, územního plánování</w:t>
      </w:r>
      <w:r w:rsidR="00ED5750">
        <w:t xml:space="preserve"> a </w:t>
      </w:r>
      <w:r>
        <w:t>občanské angažovanosti</w:t>
      </w:r>
      <w:r w:rsidR="001A6013">
        <w:t>. V </w:t>
      </w:r>
      <w:r>
        <w:t xml:space="preserve">našem případě bylo konkrétní téma: </w:t>
      </w:r>
      <w:proofErr w:type="spellStart"/>
      <w:r>
        <w:t>smart</w:t>
      </w:r>
      <w:proofErr w:type="spellEnd"/>
      <w:r>
        <w:t xml:space="preserve"> </w:t>
      </w:r>
      <w:proofErr w:type="spellStart"/>
      <w:r>
        <w:t>cities</w:t>
      </w:r>
      <w:proofErr w:type="spellEnd"/>
      <w:r>
        <w:t>, občanská participace, vize Brno 2050</w:t>
      </w:r>
      <w:r w:rsidR="00ED5750">
        <w:t xml:space="preserve"> a </w:t>
      </w:r>
      <w:r>
        <w:t>porovnání</w:t>
      </w:r>
      <w:r w:rsidR="00ED5750">
        <w:t xml:space="preserve"> s </w:t>
      </w:r>
      <w:r>
        <w:t>dobrou praxí</w:t>
      </w:r>
      <w:r w:rsidR="00ED5750">
        <w:t xml:space="preserve"> v </w:t>
      </w:r>
      <w:r>
        <w:t>zahraničí. Délka přednášky je cca 60 min., včetně diskuse 90 min. Přednáška je jakýmsi uvedením toho, co účastníci prožívají</w:t>
      </w:r>
      <w:r w:rsidR="00ED5750">
        <w:t xml:space="preserve"> a </w:t>
      </w:r>
      <w:r>
        <w:t>řeší během projektu,</w:t>
      </w:r>
      <w:r w:rsidR="001170D4">
        <w:t xml:space="preserve"> do </w:t>
      </w:r>
      <w:r>
        <w:t>praktického života. Může jim dát nejen reálný pohled</w:t>
      </w:r>
      <w:r w:rsidR="00F708DE">
        <w:t xml:space="preserve"> na </w:t>
      </w:r>
      <w:r>
        <w:t>městotvorné procesy</w:t>
      </w:r>
      <w:r w:rsidR="00ED5750">
        <w:t xml:space="preserve"> a </w:t>
      </w:r>
      <w:r>
        <w:t>zákonitosti, ale</w:t>
      </w:r>
      <w:r w:rsidR="00ED5750">
        <w:t xml:space="preserve"> i </w:t>
      </w:r>
      <w:r>
        <w:t>rozšířit pohled</w:t>
      </w:r>
      <w:r w:rsidR="00F708DE">
        <w:t xml:space="preserve"> na </w:t>
      </w:r>
      <w:r>
        <w:t>alternativní</w:t>
      </w:r>
      <w:r w:rsidR="00ED5750">
        <w:t xml:space="preserve"> a </w:t>
      </w:r>
      <w:r>
        <w:t>moderní způsoby organizace</w:t>
      </w:r>
      <w:r w:rsidR="00ED5750">
        <w:t xml:space="preserve"> a </w:t>
      </w:r>
      <w:r>
        <w:t>vedení města. Samotné konkrétní příklady řešení problémů jsou pak vhodným vodítkem</w:t>
      </w:r>
      <w:r w:rsidR="00ED5750">
        <w:t xml:space="preserve"> pro </w:t>
      </w:r>
      <w:r>
        <w:t>řešení problémů</w:t>
      </w:r>
      <w:r w:rsidR="00ED5750">
        <w:t xml:space="preserve"> v </w:t>
      </w:r>
      <w:r>
        <w:t>rámci tvorby prezentace žáků následující den. Žáci skutečně využili některé poznatky získané během přednášky</w:t>
      </w:r>
      <w:r w:rsidR="00ED5750">
        <w:t xml:space="preserve"> v </w:t>
      </w:r>
      <w:r>
        <w:t>jejich volebním programu</w:t>
      </w:r>
      <w:r w:rsidR="00ED5750">
        <w:t xml:space="preserve"> a </w:t>
      </w:r>
      <w:r>
        <w:t>návrhu řešení. Tím</w:t>
      </w:r>
      <w:r w:rsidR="00ED5750">
        <w:t xml:space="preserve"> u </w:t>
      </w:r>
      <w:r>
        <w:t>žáků budujeme sociální</w:t>
      </w:r>
      <w:r w:rsidR="00ED5750">
        <w:t xml:space="preserve"> a </w:t>
      </w:r>
      <w:r>
        <w:t>občanské schopnosti.</w:t>
      </w:r>
    </w:p>
    <w:p w14:paraId="0CE4555F" w14:textId="26995614" w:rsidR="00F648D6" w:rsidRDefault="00F648D6" w:rsidP="00F648D6">
      <w:r>
        <w:t>Nicméně</w:t>
      </w:r>
      <w:r w:rsidR="00ED5750">
        <w:t xml:space="preserve"> k </w:t>
      </w:r>
      <w:r>
        <w:t>uvedení této aktivity je zapotřebí, aby ji vedl odborník</w:t>
      </w:r>
      <w:r w:rsidR="00ED5750">
        <w:t xml:space="preserve"> z </w:t>
      </w:r>
      <w:r>
        <w:t>praxe nebo akademického prostředí, který se aktivně zabývá tématy urbanizace, demografie, občanské angažovanosti</w:t>
      </w:r>
      <w:r w:rsidR="00ED5750">
        <w:t xml:space="preserve"> a </w:t>
      </w:r>
      <w:r>
        <w:t xml:space="preserve">městské participace. </w:t>
      </w:r>
    </w:p>
    <w:p w14:paraId="2EABE691" w14:textId="3827E795" w:rsidR="00F648D6" w:rsidRDefault="00F648D6" w:rsidP="00F648D6">
      <w:r>
        <w:t>Při prvních dvou uvedeních projektu Dva dny</w:t>
      </w:r>
      <w:r w:rsidR="00ED5750">
        <w:t xml:space="preserve"> v </w:t>
      </w:r>
      <w:r>
        <w:t>Brně,</w:t>
      </w:r>
      <w:r w:rsidR="00ED5750">
        <w:t xml:space="preserve"> v </w:t>
      </w:r>
      <w:r>
        <w:t>říjnu</w:t>
      </w:r>
      <w:r w:rsidR="00ED5750">
        <w:t xml:space="preserve"> a </w:t>
      </w:r>
      <w:r>
        <w:t>listopadu 2019, se této role ujal doc.</w:t>
      </w:r>
      <w:r w:rsidR="001170D4">
        <w:t> </w:t>
      </w:r>
      <w:r>
        <w:t>František Čapka</w:t>
      </w:r>
      <w:r w:rsidR="00ED5750">
        <w:t xml:space="preserve"> z </w:t>
      </w:r>
      <w:r>
        <w:t>Historického ústavu Masarykovy univerzity. Jeho přednáška se odehrála</w:t>
      </w:r>
      <w:r w:rsidR="00ED5750">
        <w:t xml:space="preserve"> v </w:t>
      </w:r>
      <w:r>
        <w:t xml:space="preserve">prostoru restaurace </w:t>
      </w:r>
      <w:proofErr w:type="spellStart"/>
      <w:r>
        <w:t>Skanzeen</w:t>
      </w:r>
      <w:proofErr w:type="spellEnd"/>
      <w:r w:rsidR="00ED5750">
        <w:t xml:space="preserve"> a </w:t>
      </w:r>
      <w:r>
        <w:t>týkala se čistě historického vývoje města Brna</w:t>
      </w:r>
      <w:r w:rsidR="001170D4">
        <w:t xml:space="preserve"> od </w:t>
      </w:r>
      <w:r>
        <w:t>prehistorie</w:t>
      </w:r>
      <w:r w:rsidR="001170D4">
        <w:t xml:space="preserve"> do </w:t>
      </w:r>
      <w:r>
        <w:t>1.</w:t>
      </w:r>
      <w:r w:rsidR="001170D4">
        <w:t> </w:t>
      </w:r>
      <w:r>
        <w:t>poloviny 20. století.</w:t>
      </w:r>
    </w:p>
    <w:p w14:paraId="13B92657" w14:textId="609323B3" w:rsidR="00F648D6" w:rsidRDefault="00F648D6" w:rsidP="00F648D6">
      <w:r>
        <w:t>Vzhledem</w:t>
      </w:r>
      <w:r w:rsidR="00ED5750">
        <w:t xml:space="preserve"> k </w:t>
      </w:r>
      <w:r>
        <w:t>původně plánovaným cílům se tento fakt jevil mírně problematickým. Žáci</w:t>
      </w:r>
      <w:r w:rsidR="00F708DE">
        <w:t xml:space="preserve"> na </w:t>
      </w:r>
      <w:r>
        <w:t>tuto přednášku nedokázali při následující tvorbě prezentace plnohodnotně zareagovat</w:t>
      </w:r>
      <w:r w:rsidR="00AE6CC4">
        <w:t>. Po </w:t>
      </w:r>
      <w:r>
        <w:t>přednášejícím jsme navíc spíše vyžadovali orientaci</w:t>
      </w:r>
      <w:r w:rsidR="00F708DE">
        <w:t xml:space="preserve"> na </w:t>
      </w:r>
      <w:r>
        <w:t>veřejný prostor Brna, jeho využití, možnosti participace obyvatel – to vše pouze</w:t>
      </w:r>
      <w:r w:rsidR="00ED5750">
        <w:t xml:space="preserve"> s </w:t>
      </w:r>
      <w:r>
        <w:t>využitím historické kulisy. Pokud by ale stanoviště byla ještě více historicky zaměřená</w:t>
      </w:r>
      <w:r w:rsidR="00ED5750">
        <w:t xml:space="preserve"> a </w:t>
      </w:r>
      <w:r>
        <w:t>celý projekt by byl více historicky motivován, pak by mohl být takový odborník vítaný. Projekt je ale spíše sondou</w:t>
      </w:r>
      <w:r w:rsidR="001170D4">
        <w:t xml:space="preserve"> do </w:t>
      </w:r>
      <w:r>
        <w:t>aktuálního dění</w:t>
      </w:r>
      <w:r w:rsidR="00F708DE">
        <w:t xml:space="preserve"> ve </w:t>
      </w:r>
      <w:r>
        <w:t>městě</w:t>
      </w:r>
      <w:r w:rsidR="00ED5750">
        <w:t xml:space="preserve"> a </w:t>
      </w:r>
      <w:r>
        <w:t>vybídnutím</w:t>
      </w:r>
      <w:r w:rsidR="00ED5750">
        <w:t xml:space="preserve"> k </w:t>
      </w:r>
      <w:r>
        <w:t>občanské angažovanosti, proto se nám více hodí odborník, který má aktuální zkušenosti se směřováním města</w:t>
      </w:r>
      <w:r w:rsidR="00ED5750">
        <w:t xml:space="preserve"> a </w:t>
      </w:r>
      <w:r>
        <w:t>občanskou angažovaností.</w:t>
      </w:r>
    </w:p>
    <w:p w14:paraId="41008D08" w14:textId="6A335FFF" w:rsidR="00F648D6" w:rsidRDefault="00F648D6" w:rsidP="00F648D6">
      <w:r>
        <w:t>Právě</w:t>
      </w:r>
      <w:r w:rsidR="00ED5750">
        <w:t xml:space="preserve"> z </w:t>
      </w:r>
      <w:r>
        <w:t>tohoto důvodu jsme se rozhodli při 3</w:t>
      </w:r>
      <w:r w:rsidR="00FC6419">
        <w:t>. a</w:t>
      </w:r>
      <w:r w:rsidR="00AE6CC4">
        <w:t> </w:t>
      </w:r>
      <w:r>
        <w:t>4. uvedení</w:t>
      </w:r>
      <w:r w:rsidR="00ED5750">
        <w:t xml:space="preserve"> v </w:t>
      </w:r>
      <w:r>
        <w:t>dubnu, resp. květnu 2019, oslovit odborníky</w:t>
      </w:r>
      <w:r w:rsidR="00ED5750">
        <w:t xml:space="preserve"> z </w:t>
      </w:r>
      <w:r>
        <w:t>Urban centra Brno, kteří nabídli přednášku</w:t>
      </w:r>
      <w:r w:rsidR="00ED5750">
        <w:t xml:space="preserve"> v </w:t>
      </w:r>
      <w:r>
        <w:t>tomto duchu</w:t>
      </w:r>
      <w:r w:rsidR="001A6013">
        <w:t>. Na </w:t>
      </w:r>
      <w:r>
        <w:t>třetím uvedení</w:t>
      </w:r>
      <w:r w:rsidR="00ED5750">
        <w:t xml:space="preserve"> s </w:t>
      </w:r>
      <w:r>
        <w:t>těmito tématy vystoupila Eva Gregorová</w:t>
      </w:r>
      <w:r w:rsidR="00ED5750">
        <w:t xml:space="preserve"> a</w:t>
      </w:r>
      <w:r w:rsidR="00F708DE">
        <w:t xml:space="preserve"> na </w:t>
      </w:r>
      <w:r>
        <w:t>čtvrté uvedení její kolega Jan Holeček, kteří představili vizi</w:t>
      </w:r>
      <w:r w:rsidR="00ED5750">
        <w:t xml:space="preserve"> a </w:t>
      </w:r>
      <w:r>
        <w:t>strategii „Brno 2050.“</w:t>
      </w:r>
    </w:p>
    <w:p w14:paraId="3849FA3E" w14:textId="6DEC0509" w:rsidR="00F648D6" w:rsidRDefault="00F648D6" w:rsidP="00F648D6">
      <w:r>
        <w:t xml:space="preserve">Restaurace </w:t>
      </w:r>
      <w:proofErr w:type="spellStart"/>
      <w:r>
        <w:t>Skanzeen</w:t>
      </w:r>
      <w:proofErr w:type="spellEnd"/>
      <w:r>
        <w:t xml:space="preserve"> se při prvních dvou uvedeních neukázala být právě vhodným přednáškovým prostorem. Vzhledem</w:t>
      </w:r>
      <w:r w:rsidR="00ED5750">
        <w:t xml:space="preserve"> k </w:t>
      </w:r>
      <w:r>
        <w:t>běžnému restauračnímu provozu bylo třeba zajistit vlastní ozvučení</w:t>
      </w:r>
      <w:r w:rsidR="001170D4">
        <w:t>,</w:t>
      </w:r>
      <w:r w:rsidR="00ED5750">
        <w:t xml:space="preserve"> a </w:t>
      </w:r>
      <w:r>
        <w:t>kromě toho byl salonek průchozí; kvalita přednášky tedy značně utrpěla. Proto jsme se rozhodli</w:t>
      </w:r>
      <w:r w:rsidR="00ED5750">
        <w:t xml:space="preserve"> pro </w:t>
      </w:r>
      <w:r>
        <w:t>přesun</w:t>
      </w:r>
      <w:r w:rsidR="001170D4">
        <w:t xml:space="preserve"> do </w:t>
      </w:r>
      <w:r>
        <w:t>Střediska ekologické výchovy Hlídka</w:t>
      </w:r>
      <w:r w:rsidR="00F708DE">
        <w:t xml:space="preserve"> na </w:t>
      </w:r>
      <w:r>
        <w:t>Špilberku. Což představovalo</w:t>
      </w:r>
      <w:r w:rsidR="00F708DE">
        <w:t xml:space="preserve"> ve </w:t>
      </w:r>
      <w:r>
        <w:t>výsledku rovněž významný posun. Nehledě</w:t>
      </w:r>
      <w:r w:rsidR="00F708DE">
        <w:t xml:space="preserve"> na </w:t>
      </w:r>
      <w:r>
        <w:t>to,</w:t>
      </w:r>
      <w:r w:rsidR="001170D4">
        <w:t xml:space="preserve"> že </w:t>
      </w:r>
      <w:r>
        <w:t>další aktivita – Neznámé osudy – začínala přímo tady.</w:t>
      </w:r>
    </w:p>
    <w:p w14:paraId="41FDF783" w14:textId="77777777" w:rsidR="001673CB" w:rsidRDefault="001673CB" w:rsidP="003D1F52">
      <w:pPr>
        <w:rPr>
          <w:b/>
        </w:rPr>
      </w:pPr>
    </w:p>
    <w:p w14:paraId="2F16BA19" w14:textId="515EEEDA" w:rsidR="003D1F52" w:rsidRPr="003D1F52" w:rsidRDefault="003D1F52" w:rsidP="003D1F52">
      <w:pPr>
        <w:rPr>
          <w:b/>
        </w:rPr>
      </w:pPr>
      <w:r w:rsidRPr="003D1F52">
        <w:rPr>
          <w:b/>
        </w:rPr>
        <w:t>Přednáška</w:t>
      </w:r>
    </w:p>
    <w:p w14:paraId="34CFDEF4" w14:textId="6C8DBD40" w:rsidR="003D1F52" w:rsidRDefault="003D1F52" w:rsidP="003D1F52">
      <w:r>
        <w:t>Následující osnova může pomoci jako představa podoby prezentace, která zapadá</w:t>
      </w:r>
      <w:r w:rsidR="001170D4">
        <w:t xml:space="preserve"> do </w:t>
      </w:r>
      <w:r>
        <w:t>celkového rámce projektu</w:t>
      </w:r>
      <w:r w:rsidR="00ED5750">
        <w:t xml:space="preserve"> a </w:t>
      </w:r>
      <w:r>
        <w:t>jako ukázka podoby naší přednášky:</w:t>
      </w:r>
    </w:p>
    <w:p w14:paraId="6944961E" w14:textId="77777777" w:rsidR="003D1F52" w:rsidRDefault="003D1F52" w:rsidP="003D1F52">
      <w:r>
        <w:t xml:space="preserve">Jak funguje město? </w:t>
      </w:r>
    </w:p>
    <w:p w14:paraId="073FF2EA" w14:textId="25486E89" w:rsidR="003D1F52" w:rsidRDefault="003D1F52" w:rsidP="00EF1429">
      <w:pPr>
        <w:pStyle w:val="Odstavecseseznamem"/>
        <w:numPr>
          <w:ilvl w:val="0"/>
          <w:numId w:val="32"/>
        </w:numPr>
      </w:pPr>
      <w:r>
        <w:t>Rozvíjí se samo</w:t>
      </w:r>
      <w:r w:rsidR="001170D4">
        <w:t xml:space="preserve"> od </w:t>
      </w:r>
      <w:r>
        <w:t>sebe nebo je</w:t>
      </w:r>
      <w:r w:rsidR="00ED5750">
        <w:t xml:space="preserve"> v </w:t>
      </w:r>
      <w:r>
        <w:t xml:space="preserve">tom nějaký plán? </w:t>
      </w:r>
    </w:p>
    <w:p w14:paraId="3B56B1B5" w14:textId="751B8CE5" w:rsidR="003D1F52" w:rsidRDefault="003D1F52" w:rsidP="00EF1429">
      <w:pPr>
        <w:pStyle w:val="Odstavecseseznamem"/>
        <w:numPr>
          <w:ilvl w:val="0"/>
          <w:numId w:val="32"/>
        </w:numPr>
      </w:pPr>
      <w:r>
        <w:t>Co je to participace? Jak se mohou lidé</w:t>
      </w:r>
      <w:r w:rsidR="00ED5750">
        <w:t xml:space="preserve"> v </w:t>
      </w:r>
      <w:r>
        <w:t>Brně zapojit</w:t>
      </w:r>
      <w:r w:rsidR="00ED5750">
        <w:t xml:space="preserve"> a </w:t>
      </w:r>
      <w:r>
        <w:t>ovlivnit podobu města?</w:t>
      </w:r>
    </w:p>
    <w:p w14:paraId="07EC3729" w14:textId="3F354318" w:rsidR="003D1F52" w:rsidRDefault="003D1F52" w:rsidP="00EF1429">
      <w:pPr>
        <w:pStyle w:val="Odstavecseseznamem"/>
        <w:numPr>
          <w:ilvl w:val="0"/>
          <w:numId w:val="32"/>
        </w:numPr>
      </w:pPr>
      <w:r>
        <w:t>Kdo/co všechno se</w:t>
      </w:r>
      <w:r w:rsidR="00ED5750">
        <w:t xml:space="preserve"> s </w:t>
      </w:r>
      <w:r>
        <w:t>spolu musí domluvit (nejen</w:t>
      </w:r>
      <w:r w:rsidR="00ED5750">
        <w:t xml:space="preserve"> v </w:t>
      </w:r>
      <w:r>
        <w:t xml:space="preserve">Brně)? </w:t>
      </w:r>
    </w:p>
    <w:p w14:paraId="6A53AF89" w14:textId="4EE080AF" w:rsidR="003D1F52" w:rsidRDefault="003D1F52" w:rsidP="00EF1429">
      <w:pPr>
        <w:pStyle w:val="Odstavecseseznamem"/>
        <w:numPr>
          <w:ilvl w:val="0"/>
          <w:numId w:val="32"/>
        </w:numPr>
      </w:pPr>
      <w:r>
        <w:t>Jaké procesy</w:t>
      </w:r>
      <w:r w:rsidR="00ED5750">
        <w:t xml:space="preserve"> a </w:t>
      </w:r>
      <w:r>
        <w:t>trendy Brno ovlivňují</w:t>
      </w:r>
      <w:r w:rsidR="00ED5750">
        <w:t xml:space="preserve"> a </w:t>
      </w:r>
      <w:r>
        <w:t>jak se projevují?</w:t>
      </w:r>
    </w:p>
    <w:p w14:paraId="7719B07A" w14:textId="15B59EF5" w:rsidR="003D1F52" w:rsidRDefault="003D1F52" w:rsidP="003D1F52">
      <w:r>
        <w:t>Brno</w:t>
      </w:r>
      <w:r w:rsidR="00ED5750">
        <w:t xml:space="preserve"> v </w:t>
      </w:r>
      <w:r>
        <w:t>roce 2050</w:t>
      </w:r>
    </w:p>
    <w:p w14:paraId="2F943AC6" w14:textId="739FC743" w:rsidR="003D1F52" w:rsidRDefault="003D1F52" w:rsidP="003D1F52">
      <w:r>
        <w:t>PLÁNY – tematické oblasti</w:t>
      </w:r>
      <w:r w:rsidR="00ED5750">
        <w:t xml:space="preserve"> a </w:t>
      </w:r>
      <w:r>
        <w:t>hodnoty</w:t>
      </w:r>
    </w:p>
    <w:p w14:paraId="649F7A8B" w14:textId="2796F687" w:rsidR="003D1F52" w:rsidRDefault="003D1F52" w:rsidP="00F86153">
      <w:pPr>
        <w:pStyle w:val="Odstavecseseznamem"/>
        <w:numPr>
          <w:ilvl w:val="0"/>
          <w:numId w:val="15"/>
        </w:numPr>
      </w:pPr>
      <w:r>
        <w:t>Prostředí - příroda</w:t>
      </w:r>
      <w:r w:rsidR="00F708DE">
        <w:t xml:space="preserve"> ve </w:t>
      </w:r>
      <w:r>
        <w:t>městě, kompaktní</w:t>
      </w:r>
      <w:r w:rsidR="00ED5750">
        <w:t xml:space="preserve"> a </w:t>
      </w:r>
      <w:r>
        <w:t>vyvážené město, architektonická tvář města, město</w:t>
      </w:r>
      <w:r w:rsidR="00ED5750">
        <w:t xml:space="preserve"> s </w:t>
      </w:r>
      <w:r>
        <w:t>dostupným bydlením, město</w:t>
      </w:r>
      <w:r w:rsidR="00ED5750">
        <w:t xml:space="preserve"> s </w:t>
      </w:r>
      <w:r>
        <w:t>efektivní</w:t>
      </w:r>
      <w:r w:rsidR="00ED5750">
        <w:t xml:space="preserve"> a </w:t>
      </w:r>
      <w:r>
        <w:t>udržitelnou mobilitou, zdravé životní prostředí.</w:t>
      </w:r>
    </w:p>
    <w:p w14:paraId="552D24AD" w14:textId="77777777" w:rsidR="003D1F52" w:rsidRDefault="003D1F52" w:rsidP="00F86153">
      <w:pPr>
        <w:pStyle w:val="Odstavecseseznamem"/>
        <w:numPr>
          <w:ilvl w:val="0"/>
          <w:numId w:val="15"/>
        </w:numPr>
      </w:pPr>
      <w:r>
        <w:t>Prosperita - prosperující město, středoevropské město, středoevropské centrum VVI, vzdělané univerzitní město, mezinárodní město, globálně dostupné město.</w:t>
      </w:r>
    </w:p>
    <w:p w14:paraId="3FE4D631" w14:textId="712DC6D5" w:rsidR="003D1F52" w:rsidRDefault="003D1F52" w:rsidP="00F86153">
      <w:pPr>
        <w:pStyle w:val="Odstavecseseznamem"/>
        <w:numPr>
          <w:ilvl w:val="0"/>
          <w:numId w:val="15"/>
        </w:numPr>
      </w:pPr>
      <w:r>
        <w:t>Služby - zdraví lidé</w:t>
      </w:r>
      <w:r w:rsidR="00F708DE">
        <w:t xml:space="preserve"> ve </w:t>
      </w:r>
      <w:r>
        <w:t>zdravém městě, soudržné</w:t>
      </w:r>
      <w:r w:rsidR="00ED5750">
        <w:t xml:space="preserve"> a </w:t>
      </w:r>
      <w:r>
        <w:t>respektující město, kulturní město, sportovní město, bezpečné město.</w:t>
      </w:r>
    </w:p>
    <w:p w14:paraId="48F9EB5E" w14:textId="26F65102" w:rsidR="003D1F52" w:rsidRDefault="003D1F52" w:rsidP="00F86153">
      <w:pPr>
        <w:pStyle w:val="Odstavecseseznamem"/>
        <w:numPr>
          <w:ilvl w:val="0"/>
          <w:numId w:val="15"/>
        </w:numPr>
      </w:pPr>
      <w:r>
        <w:t>Zdroje - město efektivně hospodařící</w:t>
      </w:r>
      <w:r w:rsidR="00ED5750">
        <w:t xml:space="preserve"> s </w:t>
      </w:r>
      <w:r>
        <w:t>vodou, energeticky šetrné, nezávislé</w:t>
      </w:r>
      <w:r w:rsidR="00ED5750">
        <w:t xml:space="preserve"> a </w:t>
      </w:r>
      <w:r>
        <w:t>odolné město, čisté</w:t>
      </w:r>
      <w:r w:rsidR="00ED5750">
        <w:t xml:space="preserve"> a </w:t>
      </w:r>
      <w:r>
        <w:t>cirkulární město.</w:t>
      </w:r>
    </w:p>
    <w:p w14:paraId="36C75F9F" w14:textId="3D33F33C" w:rsidR="003D1F52" w:rsidRDefault="003D1F52" w:rsidP="00F86153">
      <w:pPr>
        <w:pStyle w:val="Odstavecseseznamem"/>
        <w:numPr>
          <w:ilvl w:val="0"/>
          <w:numId w:val="15"/>
        </w:numPr>
      </w:pPr>
      <w:r>
        <w:t>Správa - sdílená vize</w:t>
      </w:r>
      <w:r w:rsidR="00ED5750">
        <w:t xml:space="preserve"> a </w:t>
      </w:r>
      <w:r>
        <w:t>dobré jméno města, fungující brněnská metropolitní oblast, efektivní elektronická správa</w:t>
      </w:r>
      <w:r w:rsidR="00ED5750">
        <w:t xml:space="preserve"> a </w:t>
      </w:r>
      <w:r>
        <w:t>otevřená data, participativní správa.</w:t>
      </w:r>
    </w:p>
    <w:p w14:paraId="19AC34E0" w14:textId="0686658A" w:rsidR="003D1F52" w:rsidRDefault="003D1F52" w:rsidP="003D1F52">
      <w:r>
        <w:t>Zájem</w:t>
      </w:r>
      <w:r w:rsidR="00ED5750">
        <w:t xml:space="preserve"> o </w:t>
      </w:r>
      <w:r>
        <w:t>dění</w:t>
      </w:r>
      <w:r w:rsidR="00F708DE">
        <w:t xml:space="preserve"> ve </w:t>
      </w:r>
      <w:r>
        <w:t>městě</w:t>
      </w:r>
    </w:p>
    <w:p w14:paraId="7E752E3E" w14:textId="77777777" w:rsidR="003D1F52" w:rsidRDefault="003D1F52" w:rsidP="003D1F52">
      <w:r>
        <w:t>Participativní rozpočet</w:t>
      </w:r>
    </w:p>
    <w:p w14:paraId="707BFB8E" w14:textId="2A5FEFEB" w:rsidR="003D1F52" w:rsidRDefault="003D1F52" w:rsidP="00EF1429">
      <w:pPr>
        <w:tabs>
          <w:tab w:val="left" w:pos="1222"/>
        </w:tabs>
      </w:pPr>
      <w:r>
        <w:t>Mobilita</w:t>
      </w:r>
      <w:r w:rsidR="00EF1429">
        <w:tab/>
      </w:r>
    </w:p>
    <w:p w14:paraId="5F6E5A50" w14:textId="77777777" w:rsidR="003D1F52" w:rsidRDefault="003D1F52" w:rsidP="003D1F52">
      <w:r>
        <w:t>Pocitová mapa</w:t>
      </w:r>
    </w:p>
    <w:p w14:paraId="04643D2D" w14:textId="278BA646" w:rsidR="003D1F52" w:rsidRDefault="003D1F52" w:rsidP="003D1F52">
      <w:r>
        <w:t>Takové chci město</w:t>
      </w:r>
    </w:p>
    <w:p w14:paraId="5569B055" w14:textId="568138AD" w:rsidR="003D1F52" w:rsidRDefault="003D1F52" w:rsidP="003D1F52">
      <w:r w:rsidRPr="003D1F52">
        <w:t>V této části žáci hlasovali</w:t>
      </w:r>
      <w:r w:rsidR="00ED5750">
        <w:t xml:space="preserve"> o </w:t>
      </w:r>
      <w:r w:rsidRPr="003D1F52">
        <w:t>svém postoji</w:t>
      </w:r>
      <w:r w:rsidR="00ED5750">
        <w:t xml:space="preserve"> k </w:t>
      </w:r>
      <w:r w:rsidRPr="003D1F52">
        <w:t>danému tématu, následně krátce diskutovali</w:t>
      </w:r>
      <w:r w:rsidR="00ED5750">
        <w:t xml:space="preserve"> o </w:t>
      </w:r>
      <w:r w:rsidRPr="003D1F52">
        <w:t>výhodách či</w:t>
      </w:r>
      <w:r w:rsidR="001170D4">
        <w:t> </w:t>
      </w:r>
      <w:r w:rsidRPr="003D1F52">
        <w:t>nevýhodách jednoho</w:t>
      </w:r>
      <w:r w:rsidR="00ED5750">
        <w:t xml:space="preserve"> i </w:t>
      </w:r>
      <w:r w:rsidRPr="003D1F52">
        <w:t>druhého</w:t>
      </w:r>
      <w:r w:rsidR="00ED5750">
        <w:t xml:space="preserve"> a pracovník neformálního vzdělávání</w:t>
      </w:r>
      <w:r w:rsidR="00ED5750" w:rsidRPr="003D1F52">
        <w:t xml:space="preserve"> </w:t>
      </w:r>
      <w:r w:rsidRPr="003D1F52">
        <w:t>potom dovysvětlil</w:t>
      </w:r>
      <w:r w:rsidR="00ED5750">
        <w:t xml:space="preserve"> a </w:t>
      </w:r>
      <w:r w:rsidRPr="003D1F52">
        <w:t>dodal informace</w:t>
      </w:r>
      <w:r w:rsidR="00ED5750">
        <w:t xml:space="preserve"> a </w:t>
      </w:r>
      <w:r w:rsidRPr="003D1F52">
        <w:t>příklady.</w:t>
      </w:r>
    </w:p>
    <w:p w14:paraId="5C611F5A" w14:textId="4D2ACAA4" w:rsidR="003D1F52" w:rsidRDefault="003D1F52" w:rsidP="00EF1429">
      <w:pPr>
        <w:pStyle w:val="Odstavecseseznamem"/>
        <w:numPr>
          <w:ilvl w:val="0"/>
          <w:numId w:val="33"/>
        </w:numPr>
      </w:pPr>
      <w:r>
        <w:t>rozrůstání města</w:t>
      </w:r>
      <w:r w:rsidR="001170D4">
        <w:t xml:space="preserve"> do </w:t>
      </w:r>
      <w:r>
        <w:t>šířky</w:t>
      </w:r>
      <w:r w:rsidR="001170D4">
        <w:t xml:space="preserve"> do </w:t>
      </w:r>
      <w:r>
        <w:t>volné krajiny vs. zahušťování</w:t>
      </w:r>
      <w:r w:rsidR="00ED5750">
        <w:t xml:space="preserve"> a </w:t>
      </w:r>
      <w:r>
        <w:t>růst města</w:t>
      </w:r>
      <w:r w:rsidR="001170D4">
        <w:t xml:space="preserve"> do </w:t>
      </w:r>
      <w:r>
        <w:t>výšky</w:t>
      </w:r>
    </w:p>
    <w:p w14:paraId="14FCB9AE" w14:textId="5E700ECB" w:rsidR="003D1F52" w:rsidRDefault="003D1F52" w:rsidP="00EF1429">
      <w:pPr>
        <w:pStyle w:val="Odstavecseseznamem"/>
        <w:numPr>
          <w:ilvl w:val="0"/>
          <w:numId w:val="33"/>
        </w:numPr>
      </w:pPr>
      <w:r>
        <w:t>vědeckovýzkumná centra</w:t>
      </w:r>
      <w:r w:rsidR="00ED5750">
        <w:t xml:space="preserve"> a </w:t>
      </w:r>
      <w:r>
        <w:t>technologicky vyspělé společnosti vs. logistická centra</w:t>
      </w:r>
      <w:r w:rsidR="00ED5750">
        <w:t xml:space="preserve"> a </w:t>
      </w:r>
      <w:r>
        <w:t>továrny</w:t>
      </w:r>
    </w:p>
    <w:p w14:paraId="3E6C16F6" w14:textId="77777777" w:rsidR="003D1F52" w:rsidRDefault="003D1F52" w:rsidP="00EF1429">
      <w:pPr>
        <w:pStyle w:val="Odstavecseseznamem"/>
        <w:numPr>
          <w:ilvl w:val="0"/>
          <w:numId w:val="33"/>
        </w:numPr>
      </w:pPr>
      <w:r>
        <w:t>rozvoj brněnského letiště vs. vysokorychlostní železnice nebo hyperloop</w:t>
      </w:r>
    </w:p>
    <w:p w14:paraId="53B9B189" w14:textId="0BF459CA" w:rsidR="003D1F52" w:rsidRDefault="003D1F52" w:rsidP="00EF1429">
      <w:pPr>
        <w:pStyle w:val="Odstavecseseznamem"/>
        <w:numPr>
          <w:ilvl w:val="0"/>
          <w:numId w:val="33"/>
        </w:numPr>
      </w:pPr>
      <w:r>
        <w:t>ulice jako veřejný prostor vs. ulice určené</w:t>
      </w:r>
      <w:r w:rsidR="00ED5750">
        <w:t xml:space="preserve"> pro </w:t>
      </w:r>
      <w:r>
        <w:t>parkování aut</w:t>
      </w:r>
    </w:p>
    <w:p w14:paraId="15DCAA44" w14:textId="2EFAB0AA" w:rsidR="003D1F52" w:rsidRDefault="003D1F52" w:rsidP="00EF1429">
      <w:pPr>
        <w:pStyle w:val="Odstavecseseznamem"/>
        <w:numPr>
          <w:ilvl w:val="0"/>
          <w:numId w:val="33"/>
        </w:numPr>
      </w:pPr>
      <w:r>
        <w:t>nábřeží</w:t>
      </w:r>
      <w:r w:rsidR="00ED5750">
        <w:t xml:space="preserve"> pro </w:t>
      </w:r>
      <w:r>
        <w:t>odpočinek</w:t>
      </w:r>
      <w:r w:rsidR="00ED5750">
        <w:t xml:space="preserve"> a </w:t>
      </w:r>
      <w:r>
        <w:t>relaxaci vs. nábřeží</w:t>
      </w:r>
      <w:r w:rsidR="00ED5750">
        <w:t xml:space="preserve"> pro </w:t>
      </w:r>
      <w:r>
        <w:t>dopravu</w:t>
      </w:r>
    </w:p>
    <w:p w14:paraId="4D7CAFD8" w14:textId="1D33E2AF" w:rsidR="003D1F52" w:rsidRDefault="003D1F52" w:rsidP="00EF1429">
      <w:pPr>
        <w:pStyle w:val="Odstavecseseznamem"/>
        <w:numPr>
          <w:ilvl w:val="0"/>
          <w:numId w:val="33"/>
        </w:numPr>
      </w:pPr>
      <w:r>
        <w:t>více akcí</w:t>
      </w:r>
      <w:r w:rsidR="00ED5750">
        <w:t xml:space="preserve"> a </w:t>
      </w:r>
      <w:r>
        <w:t>zábavy</w:t>
      </w:r>
      <w:r w:rsidR="00F708DE">
        <w:t xml:space="preserve"> ve </w:t>
      </w:r>
      <w:r>
        <w:t>městě vs. klidné město</w:t>
      </w:r>
      <w:r w:rsidR="00ED5750">
        <w:t xml:space="preserve"> v </w:t>
      </w:r>
      <w:r>
        <w:t>zeleni</w:t>
      </w:r>
    </w:p>
    <w:p w14:paraId="4372D3B3" w14:textId="7415D62F" w:rsidR="003D1F52" w:rsidRDefault="003D1F52" w:rsidP="00EF1429">
      <w:pPr>
        <w:pStyle w:val="Odstavecseseznamem"/>
        <w:numPr>
          <w:ilvl w:val="0"/>
          <w:numId w:val="33"/>
        </w:numPr>
      </w:pPr>
      <w:r>
        <w:t>uzavřené zahrádkářské kolonie vs. veřejně dostupná zeleň</w:t>
      </w:r>
      <w:r w:rsidR="00ED5750">
        <w:t xml:space="preserve"> a </w:t>
      </w:r>
      <w:r>
        <w:t>parky</w:t>
      </w:r>
    </w:p>
    <w:p w14:paraId="273058E3" w14:textId="77777777" w:rsidR="003D1F52" w:rsidRDefault="003D1F52" w:rsidP="00EF1429">
      <w:pPr>
        <w:pStyle w:val="Odstavecseseznamem"/>
        <w:numPr>
          <w:ilvl w:val="0"/>
          <w:numId w:val="33"/>
        </w:numPr>
      </w:pPr>
      <w:r>
        <w:t>individuální vstřícný přístup úředníků vs. elektronická správa</w:t>
      </w:r>
    </w:p>
    <w:p w14:paraId="04CED4A9" w14:textId="77777777" w:rsidR="003D1F52" w:rsidRDefault="003D1F52" w:rsidP="00EF1429">
      <w:pPr>
        <w:pStyle w:val="Odstavecseseznamem"/>
        <w:numPr>
          <w:ilvl w:val="0"/>
          <w:numId w:val="33"/>
        </w:numPr>
      </w:pPr>
      <w:r>
        <w:t>větší podpora sportu vs. větší podpora kultury</w:t>
      </w:r>
    </w:p>
    <w:p w14:paraId="388BBDD7" w14:textId="3AE7370B" w:rsidR="003D1F52" w:rsidRDefault="003D1F52" w:rsidP="00EF1429">
      <w:pPr>
        <w:pStyle w:val="Odstavecseseznamem"/>
        <w:numPr>
          <w:ilvl w:val="0"/>
          <w:numId w:val="33"/>
        </w:numPr>
      </w:pPr>
      <w:r>
        <w:t>větší využití obnovitelných zdrojů vs. nákup energií</w:t>
      </w:r>
      <w:r w:rsidR="001170D4">
        <w:t xml:space="preserve"> od </w:t>
      </w:r>
      <w:r>
        <w:t>společností</w:t>
      </w:r>
    </w:p>
    <w:p w14:paraId="625DDB14" w14:textId="77777777" w:rsidR="001673CB" w:rsidRDefault="001673CB" w:rsidP="003D1F52">
      <w:pPr>
        <w:rPr>
          <w:b/>
        </w:rPr>
      </w:pPr>
    </w:p>
    <w:p w14:paraId="4F46D52F" w14:textId="470D4005" w:rsidR="003D1F52" w:rsidRPr="003D1F52" w:rsidRDefault="003D1F52" w:rsidP="003D1F52">
      <w:pPr>
        <w:rPr>
          <w:b/>
        </w:rPr>
      </w:pPr>
      <w:r w:rsidRPr="003D1F52">
        <w:rPr>
          <w:b/>
        </w:rPr>
        <w:t>Vedení přednášky</w:t>
      </w:r>
    </w:p>
    <w:p w14:paraId="6B6D5832" w14:textId="771E7CB6" w:rsidR="003D1F52" w:rsidRDefault="003D1F52" w:rsidP="003D1F52">
      <w:r>
        <w:t>Je ideální, pokud odborník pouze nepřednáší, ale zároveň se snaží žáky aktivizovat</w:t>
      </w:r>
      <w:r w:rsidR="001A6013">
        <w:t>. V </w:t>
      </w:r>
      <w:r>
        <w:t>našem případě to byly například dotazy ze strany odborníka</w:t>
      </w:r>
      <w:r w:rsidR="00F708DE">
        <w:t xml:space="preserve"> na </w:t>
      </w:r>
      <w:r>
        <w:t>pohled žáků</w:t>
      </w:r>
      <w:r w:rsidR="00ED5750">
        <w:t xml:space="preserve"> v </w:t>
      </w:r>
      <w:r>
        <w:t>jednotlivých možnostech rozvoje města. Žáci tak museli vyjadřovat názory</w:t>
      </w:r>
      <w:r w:rsidR="00F708DE">
        <w:t xml:space="preserve"> na </w:t>
      </w:r>
      <w:r>
        <w:t>jednotlivé možnosti směřování města</w:t>
      </w:r>
      <w:r w:rsidR="00ED5750">
        <w:t xml:space="preserve"> a </w:t>
      </w:r>
      <w:r>
        <w:t>svůj názor obhájit. Tím</w:t>
      </w:r>
      <w:r w:rsidR="00ED5750">
        <w:t xml:space="preserve"> u </w:t>
      </w:r>
      <w:r>
        <w:t>žáků budujeme smysl</w:t>
      </w:r>
      <w:r w:rsidR="00ED5750">
        <w:t xml:space="preserve"> pro </w:t>
      </w:r>
      <w:r>
        <w:t>iniciativu</w:t>
      </w:r>
      <w:r w:rsidR="00ED5750">
        <w:t xml:space="preserve"> a </w:t>
      </w:r>
      <w:r>
        <w:t>podnikavost. Kromě toho probíhalo</w:t>
      </w:r>
      <w:r w:rsidR="00ED5750">
        <w:t xml:space="preserve"> i </w:t>
      </w:r>
      <w:r>
        <w:t xml:space="preserve">hlasování, které se týkalo právě nastavených možností směřování města (kultura vs. sport, zábava vs. klid apod.) </w:t>
      </w:r>
    </w:p>
    <w:p w14:paraId="442E8F07" w14:textId="45AA713F" w:rsidR="006E5FEF" w:rsidRDefault="006E5FEF">
      <w:pPr>
        <w:spacing w:line="276" w:lineRule="auto"/>
        <w:jc w:val="left"/>
        <w:rPr>
          <w:b/>
        </w:rPr>
      </w:pPr>
    </w:p>
    <w:p w14:paraId="5CDD541F" w14:textId="5836AA42" w:rsidR="003D1F52" w:rsidRPr="003D1F52" w:rsidRDefault="003D1F52" w:rsidP="003D1F52">
      <w:pPr>
        <w:rPr>
          <w:b/>
        </w:rPr>
      </w:pPr>
      <w:r w:rsidRPr="003D1F52">
        <w:rPr>
          <w:b/>
        </w:rPr>
        <w:t>Závěrečné dotazy</w:t>
      </w:r>
    </w:p>
    <w:p w14:paraId="31F12113" w14:textId="1B182627" w:rsidR="003D1F52" w:rsidRDefault="003D1F52" w:rsidP="003D1F52">
      <w:r>
        <w:t>Při závěrečných dotazech je třeba reflektovat, jak dlouho přednáška trvala, zda se nějak neprotáhla. Je také zapotřebí vyhodnotit náladu</w:t>
      </w:r>
      <w:r w:rsidR="00ED5750">
        <w:t xml:space="preserve"> a </w:t>
      </w:r>
      <w:r>
        <w:t>energii žáků. Dokud ovšem mají chuť</w:t>
      </w:r>
      <w:r w:rsidR="00ED5750">
        <w:t xml:space="preserve"> a </w:t>
      </w:r>
      <w:r>
        <w:t>nápady</w:t>
      </w:r>
      <w:r w:rsidR="00F708DE">
        <w:t xml:space="preserve"> na </w:t>
      </w:r>
      <w:r>
        <w:t>dotazy, je vhodné tyto dotazy podporovat</w:t>
      </w:r>
      <w:r w:rsidR="00ED5750">
        <w:t xml:space="preserve"> a </w:t>
      </w:r>
      <w:r>
        <w:t>snažit se rozvést diskuzi. Tím</w:t>
      </w:r>
      <w:r w:rsidR="00ED5750">
        <w:t xml:space="preserve"> u </w:t>
      </w:r>
      <w:r>
        <w:t>žáků podporujeme komunikaci</w:t>
      </w:r>
      <w:r w:rsidR="00ED5750">
        <w:t xml:space="preserve"> v </w:t>
      </w:r>
      <w:r>
        <w:t>mateřském jazyce</w:t>
      </w:r>
      <w:r w:rsidR="003228B4">
        <w:t>.</w:t>
      </w:r>
    </w:p>
    <w:p w14:paraId="182FAFBD" w14:textId="77777777" w:rsidR="001673CB" w:rsidRDefault="001673CB" w:rsidP="003D1F52">
      <w:pPr>
        <w:rPr>
          <w:b/>
        </w:rPr>
      </w:pPr>
    </w:p>
    <w:p w14:paraId="0A8E9A64" w14:textId="36C755B4" w:rsidR="003D1F52" w:rsidRPr="003D1F52" w:rsidRDefault="003D1F52" w:rsidP="003D1F52">
      <w:pPr>
        <w:rPr>
          <w:b/>
        </w:rPr>
      </w:pPr>
      <w:r w:rsidRPr="003D1F52">
        <w:rPr>
          <w:b/>
        </w:rPr>
        <w:t>Uzavření přednášky</w:t>
      </w:r>
      <w:r w:rsidR="00ED5750">
        <w:rPr>
          <w:b/>
        </w:rPr>
        <w:t xml:space="preserve"> a </w:t>
      </w:r>
      <w:r w:rsidRPr="003D1F52">
        <w:rPr>
          <w:b/>
        </w:rPr>
        <w:t>vyhodnocení programu Poznej Brno jinak</w:t>
      </w:r>
    </w:p>
    <w:p w14:paraId="5BF316B6" w14:textId="7D1EA230" w:rsidR="003D1F52" w:rsidRDefault="003D1F52" w:rsidP="003D1F52">
      <w:r>
        <w:t>Během přednášky musí realizátoři obodovat</w:t>
      </w:r>
      <w:r w:rsidR="00ED5750">
        <w:t xml:space="preserve"> a </w:t>
      </w:r>
      <w:r>
        <w:t>vyhodnotit hru Poznej Brno jinak</w:t>
      </w:r>
      <w:r w:rsidR="001A6013">
        <w:t>. V </w:t>
      </w:r>
      <w:r>
        <w:t>průběhu se však</w:t>
      </w:r>
      <w:r w:rsidR="00ED5750">
        <w:t xml:space="preserve"> k </w:t>
      </w:r>
      <w:r>
        <w:t>přednášce připojí, mohou vést diskuzi, poděkují</w:t>
      </w:r>
      <w:r w:rsidR="00ED5750">
        <w:t xml:space="preserve"> a </w:t>
      </w:r>
      <w:r>
        <w:t>rozloučí se</w:t>
      </w:r>
      <w:r w:rsidR="00ED5750">
        <w:t xml:space="preserve"> s </w:t>
      </w:r>
      <w:r>
        <w:t>odborníkem. Následně proběhne samotné vyhlášení výsledků, včetně předání poháru</w:t>
      </w:r>
      <w:r w:rsidR="00ED5750">
        <w:t xml:space="preserve"> pro </w:t>
      </w:r>
      <w:r>
        <w:t>nejlepší hnutí</w:t>
      </w:r>
      <w:r w:rsidR="00ED5750">
        <w:t xml:space="preserve"> v </w:t>
      </w:r>
      <w:r>
        <w:t>této části. Realizátoři by měli výsledky vyhlásit pompézně,</w:t>
      </w:r>
      <w:r w:rsidR="00ED5750">
        <w:t xml:space="preserve"> s </w:t>
      </w:r>
      <w:r>
        <w:t>veškerou slávou</w:t>
      </w:r>
      <w:r w:rsidR="00ED5750">
        <w:t xml:space="preserve"> a </w:t>
      </w:r>
      <w:r>
        <w:t>připomenout,</w:t>
      </w:r>
      <w:r w:rsidR="001170D4">
        <w:t xml:space="preserve"> že </w:t>
      </w:r>
      <w:r>
        <w:t>pořadí</w:t>
      </w:r>
      <w:r w:rsidR="00ED5750">
        <w:t xml:space="preserve"> v </w:t>
      </w:r>
      <w:r>
        <w:t>tomto programu ovlivní směřování dalšího dne.</w:t>
      </w:r>
    </w:p>
    <w:p w14:paraId="51DCCCC2" w14:textId="77777777" w:rsidR="001673CB" w:rsidRDefault="001673CB" w:rsidP="003D1F52">
      <w:pPr>
        <w:rPr>
          <w:b/>
        </w:rPr>
      </w:pPr>
    </w:p>
    <w:p w14:paraId="406C8FF1" w14:textId="787594DD" w:rsidR="003D1F52" w:rsidRPr="003D1F52" w:rsidRDefault="003D1F52" w:rsidP="003D1F52">
      <w:pPr>
        <w:rPr>
          <w:b/>
        </w:rPr>
      </w:pPr>
      <w:r w:rsidRPr="003D1F52">
        <w:rPr>
          <w:b/>
        </w:rPr>
        <w:t>Zpětná vazba</w:t>
      </w:r>
    </w:p>
    <w:p w14:paraId="680260D1" w14:textId="7F79215A" w:rsidR="00452393" w:rsidRPr="00F648D6" w:rsidRDefault="003D1F52" w:rsidP="003D1F52">
      <w:r>
        <w:t>Přednáška dala účastníkům přehled</w:t>
      </w:r>
      <w:r w:rsidR="00ED5750">
        <w:t xml:space="preserve"> i </w:t>
      </w:r>
      <w:r>
        <w:t>náhled</w:t>
      </w:r>
      <w:r w:rsidR="001170D4">
        <w:t xml:space="preserve"> do </w:t>
      </w:r>
      <w:r>
        <w:t>budoucnosti. Přednáška</w:t>
      </w:r>
      <w:r w:rsidR="00ED5750">
        <w:t xml:space="preserve"> pro </w:t>
      </w:r>
      <w:r>
        <w:t>ně byla zajímavá, dobrá. Žáci se dozvěděli spoustu nových informací. Pozitivně žáci hodnotili</w:t>
      </w:r>
      <w:r w:rsidR="00ED5750">
        <w:t xml:space="preserve"> i </w:t>
      </w:r>
      <w:r>
        <w:t>místo přednášky. Naopak</w:t>
      </w:r>
      <w:r w:rsidR="00ED5750">
        <w:t xml:space="preserve"> pro </w:t>
      </w:r>
      <w:r>
        <w:t>některé žáky bylo obtížné se</w:t>
      </w:r>
      <w:r w:rsidR="00F708DE">
        <w:t xml:space="preserve"> po </w:t>
      </w:r>
      <w:r>
        <w:t>náročném dni soustředit</w:t>
      </w:r>
      <w:r w:rsidR="00ED5750">
        <w:t xml:space="preserve"> a </w:t>
      </w:r>
      <w:r>
        <w:t>udržet pozornost.</w:t>
      </w:r>
    </w:p>
    <w:p w14:paraId="4E5546D4" w14:textId="535BDDE5" w:rsidR="00B87F99" w:rsidRDefault="00BA10CE" w:rsidP="00131E55">
      <w:pPr>
        <w:rPr>
          <w:u w:val="single"/>
        </w:rPr>
      </w:pPr>
      <w:r w:rsidRPr="00BA10CE">
        <w:rPr>
          <w:u w:val="single"/>
        </w:rPr>
        <w:t>Pomůcky</w:t>
      </w:r>
      <w:r w:rsidR="00ED5750">
        <w:rPr>
          <w:u w:val="single"/>
        </w:rPr>
        <w:t xml:space="preserve"> a </w:t>
      </w:r>
      <w:r w:rsidRPr="00BA10CE">
        <w:rPr>
          <w:u w:val="single"/>
        </w:rPr>
        <w:t>materiál</w:t>
      </w:r>
    </w:p>
    <w:tbl>
      <w:tblPr>
        <w:tblStyle w:val="Tabulkasmkou4zvraznn1"/>
        <w:tblW w:w="0" w:type="auto"/>
        <w:tblLook w:val="04A0" w:firstRow="1" w:lastRow="0" w:firstColumn="1" w:lastColumn="0" w:noHBand="0" w:noVBand="1"/>
      </w:tblPr>
      <w:tblGrid>
        <w:gridCol w:w="3020"/>
        <w:gridCol w:w="1653"/>
        <w:gridCol w:w="4387"/>
      </w:tblGrid>
      <w:tr w:rsidR="003D1F52" w14:paraId="3DB20A43"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C545352" w14:textId="31D1AA7D" w:rsidR="003D1F52" w:rsidRPr="0051796F" w:rsidRDefault="003D1F52" w:rsidP="003D1F52">
            <w:pPr>
              <w:rPr>
                <w:b w:val="0"/>
              </w:rPr>
            </w:pPr>
            <w:r w:rsidRPr="00134AD7">
              <w:t>Položka</w:t>
            </w:r>
          </w:p>
        </w:tc>
        <w:tc>
          <w:tcPr>
            <w:tcW w:w="1653" w:type="dxa"/>
          </w:tcPr>
          <w:p w14:paraId="4A0D7D5B" w14:textId="610AE3BC" w:rsidR="003D1F52" w:rsidRPr="000A2227" w:rsidRDefault="003D1F52" w:rsidP="003D1F52">
            <w:pPr>
              <w:cnfStyle w:val="100000000000" w:firstRow="1" w:lastRow="0" w:firstColumn="0" w:lastColumn="0" w:oddVBand="0" w:evenVBand="0" w:oddHBand="0" w:evenHBand="0" w:firstRowFirstColumn="0" w:firstRowLastColumn="0" w:lastRowFirstColumn="0" w:lastRowLastColumn="0"/>
              <w:rPr>
                <w:b w:val="0"/>
              </w:rPr>
            </w:pPr>
            <w:r w:rsidRPr="00134AD7">
              <w:t>Počet</w:t>
            </w:r>
          </w:p>
        </w:tc>
        <w:tc>
          <w:tcPr>
            <w:tcW w:w="4387" w:type="dxa"/>
          </w:tcPr>
          <w:p w14:paraId="028EDC9C" w14:textId="2A61DDF9" w:rsidR="003D1F52" w:rsidRPr="000A2227" w:rsidRDefault="003D1F52" w:rsidP="003D1F52">
            <w:pPr>
              <w:cnfStyle w:val="100000000000" w:firstRow="1" w:lastRow="0" w:firstColumn="0" w:lastColumn="0" w:oddVBand="0" w:evenVBand="0" w:oddHBand="0" w:evenHBand="0" w:firstRowFirstColumn="0" w:firstRowLastColumn="0" w:lastRowFirstColumn="0" w:lastRowLastColumn="0"/>
              <w:rPr>
                <w:b w:val="0"/>
              </w:rPr>
            </w:pPr>
            <w:r w:rsidRPr="00134AD7">
              <w:t>Popis</w:t>
            </w:r>
          </w:p>
        </w:tc>
      </w:tr>
      <w:tr w:rsidR="003D1F52" w14:paraId="01BB26D8"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2409204" w14:textId="540F3003" w:rsidR="003D1F52" w:rsidRPr="003D1F52" w:rsidRDefault="003D1F52" w:rsidP="003D1F52">
            <w:pPr>
              <w:rPr>
                <w:b w:val="0"/>
              </w:rPr>
            </w:pPr>
            <w:r w:rsidRPr="003D1F52">
              <w:rPr>
                <w:b w:val="0"/>
              </w:rPr>
              <w:t>notebook</w:t>
            </w:r>
          </w:p>
        </w:tc>
        <w:tc>
          <w:tcPr>
            <w:tcW w:w="1653" w:type="dxa"/>
          </w:tcPr>
          <w:p w14:paraId="322EA6F4" w14:textId="6E6A8AFA" w:rsidR="003D1F52" w:rsidRDefault="003D1F52" w:rsidP="003D1F52">
            <w:pPr>
              <w:cnfStyle w:val="000000100000" w:firstRow="0" w:lastRow="0" w:firstColumn="0" w:lastColumn="0" w:oddVBand="0" w:evenVBand="0" w:oddHBand="1" w:evenHBand="0" w:firstRowFirstColumn="0" w:firstRowLastColumn="0" w:lastRowFirstColumn="0" w:lastRowLastColumn="0"/>
            </w:pPr>
            <w:r w:rsidRPr="00134AD7">
              <w:t>1</w:t>
            </w:r>
          </w:p>
        </w:tc>
        <w:tc>
          <w:tcPr>
            <w:tcW w:w="4387" w:type="dxa"/>
          </w:tcPr>
          <w:p w14:paraId="42C7B016" w14:textId="08628026" w:rsidR="003D1F52" w:rsidRDefault="003D1F52" w:rsidP="003D1F52">
            <w:pPr>
              <w:cnfStyle w:val="000000100000" w:firstRow="0" w:lastRow="0" w:firstColumn="0" w:lastColumn="0" w:oddVBand="0" w:evenVBand="0" w:oddHBand="1" w:evenHBand="0" w:firstRowFirstColumn="0" w:firstRowLastColumn="0" w:lastRowFirstColumn="0" w:lastRowLastColumn="0"/>
            </w:pPr>
          </w:p>
        </w:tc>
      </w:tr>
      <w:tr w:rsidR="003D1F52" w14:paraId="510AE9AB"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03CDE0B3" w14:textId="7C63ACC0" w:rsidR="003D1F52" w:rsidRPr="003D1F52" w:rsidRDefault="003D1F52" w:rsidP="003D1F52">
            <w:pPr>
              <w:rPr>
                <w:b w:val="0"/>
              </w:rPr>
            </w:pPr>
            <w:r w:rsidRPr="003D1F52">
              <w:rPr>
                <w:b w:val="0"/>
              </w:rPr>
              <w:t>prezentér</w:t>
            </w:r>
          </w:p>
        </w:tc>
        <w:tc>
          <w:tcPr>
            <w:tcW w:w="1653" w:type="dxa"/>
          </w:tcPr>
          <w:p w14:paraId="0C31D74C" w14:textId="42D9A85E" w:rsidR="003D1F52" w:rsidRDefault="003D1F52" w:rsidP="003D1F52">
            <w:pPr>
              <w:cnfStyle w:val="000000000000" w:firstRow="0" w:lastRow="0" w:firstColumn="0" w:lastColumn="0" w:oddVBand="0" w:evenVBand="0" w:oddHBand="0" w:evenHBand="0" w:firstRowFirstColumn="0" w:firstRowLastColumn="0" w:lastRowFirstColumn="0" w:lastRowLastColumn="0"/>
            </w:pPr>
            <w:r w:rsidRPr="00134AD7">
              <w:t>1</w:t>
            </w:r>
          </w:p>
        </w:tc>
        <w:tc>
          <w:tcPr>
            <w:tcW w:w="4387" w:type="dxa"/>
          </w:tcPr>
          <w:p w14:paraId="6F1D45C8" w14:textId="331CF9DD" w:rsidR="003D1F52" w:rsidRDefault="003D1F52" w:rsidP="003D1F52">
            <w:pPr>
              <w:cnfStyle w:val="000000000000" w:firstRow="0" w:lastRow="0" w:firstColumn="0" w:lastColumn="0" w:oddVBand="0" w:evenVBand="0" w:oddHBand="0" w:evenHBand="0" w:firstRowFirstColumn="0" w:firstRowLastColumn="0" w:lastRowFirstColumn="0" w:lastRowLastColumn="0"/>
            </w:pPr>
          </w:p>
        </w:tc>
      </w:tr>
      <w:tr w:rsidR="003D1F52" w14:paraId="558AF96D"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AB31A2B" w14:textId="164C62CA" w:rsidR="003D1F52" w:rsidRPr="003D1F52" w:rsidRDefault="003D1F52" w:rsidP="003D1F52">
            <w:pPr>
              <w:rPr>
                <w:b w:val="0"/>
              </w:rPr>
            </w:pPr>
            <w:r w:rsidRPr="003D1F52">
              <w:rPr>
                <w:b w:val="0"/>
              </w:rPr>
              <w:t>projektor</w:t>
            </w:r>
          </w:p>
        </w:tc>
        <w:tc>
          <w:tcPr>
            <w:tcW w:w="1653" w:type="dxa"/>
          </w:tcPr>
          <w:p w14:paraId="33FF9D51" w14:textId="5E9C5737" w:rsidR="003D1F52" w:rsidRDefault="003D1F52" w:rsidP="003D1F52">
            <w:pPr>
              <w:cnfStyle w:val="000000100000" w:firstRow="0" w:lastRow="0" w:firstColumn="0" w:lastColumn="0" w:oddVBand="0" w:evenVBand="0" w:oddHBand="1" w:evenHBand="0" w:firstRowFirstColumn="0" w:firstRowLastColumn="0" w:lastRowFirstColumn="0" w:lastRowLastColumn="0"/>
            </w:pPr>
            <w:r w:rsidRPr="00134AD7">
              <w:t>1</w:t>
            </w:r>
          </w:p>
        </w:tc>
        <w:tc>
          <w:tcPr>
            <w:tcW w:w="4387" w:type="dxa"/>
          </w:tcPr>
          <w:p w14:paraId="70430104" w14:textId="2ECAB2AC" w:rsidR="003D1F52" w:rsidRDefault="003D1F52" w:rsidP="003D1F52">
            <w:pPr>
              <w:cnfStyle w:val="000000100000" w:firstRow="0" w:lastRow="0" w:firstColumn="0" w:lastColumn="0" w:oddVBand="0" w:evenVBand="0" w:oddHBand="1" w:evenHBand="0" w:firstRowFirstColumn="0" w:firstRowLastColumn="0" w:lastRowFirstColumn="0" w:lastRowLastColumn="0"/>
            </w:pPr>
          </w:p>
        </w:tc>
      </w:tr>
      <w:tr w:rsidR="003D1F52" w14:paraId="3E446682" w14:textId="77777777" w:rsidTr="0051796F">
        <w:tc>
          <w:tcPr>
            <w:cnfStyle w:val="001000000000" w:firstRow="0" w:lastRow="0" w:firstColumn="1" w:lastColumn="0" w:oddVBand="0" w:evenVBand="0" w:oddHBand="0" w:evenHBand="0" w:firstRowFirstColumn="0" w:firstRowLastColumn="0" w:lastRowFirstColumn="0" w:lastRowLastColumn="0"/>
            <w:tcW w:w="3020" w:type="dxa"/>
          </w:tcPr>
          <w:p w14:paraId="4F8FB7EB" w14:textId="612129F9" w:rsidR="003D1F52" w:rsidRPr="003D1F52" w:rsidRDefault="003D1F52" w:rsidP="003D1F52">
            <w:pPr>
              <w:rPr>
                <w:b w:val="0"/>
              </w:rPr>
            </w:pPr>
            <w:r w:rsidRPr="003D1F52">
              <w:rPr>
                <w:b w:val="0"/>
              </w:rPr>
              <w:t>plátno</w:t>
            </w:r>
          </w:p>
        </w:tc>
        <w:tc>
          <w:tcPr>
            <w:tcW w:w="1653" w:type="dxa"/>
          </w:tcPr>
          <w:p w14:paraId="578F8CBC" w14:textId="47C11B68" w:rsidR="003D1F52" w:rsidRDefault="003D1F52" w:rsidP="003D1F52">
            <w:pPr>
              <w:cnfStyle w:val="000000000000" w:firstRow="0" w:lastRow="0" w:firstColumn="0" w:lastColumn="0" w:oddVBand="0" w:evenVBand="0" w:oddHBand="0" w:evenHBand="0" w:firstRowFirstColumn="0" w:firstRowLastColumn="0" w:lastRowFirstColumn="0" w:lastRowLastColumn="0"/>
            </w:pPr>
            <w:r w:rsidRPr="00134AD7">
              <w:t>1</w:t>
            </w:r>
          </w:p>
        </w:tc>
        <w:tc>
          <w:tcPr>
            <w:tcW w:w="4387" w:type="dxa"/>
          </w:tcPr>
          <w:p w14:paraId="3916E462" w14:textId="5645339B" w:rsidR="003D1F52" w:rsidRDefault="003D1F52" w:rsidP="003D1F52">
            <w:pPr>
              <w:cnfStyle w:val="000000000000" w:firstRow="0" w:lastRow="0" w:firstColumn="0" w:lastColumn="0" w:oddVBand="0" w:evenVBand="0" w:oddHBand="0" w:evenHBand="0" w:firstRowFirstColumn="0" w:firstRowLastColumn="0" w:lastRowFirstColumn="0" w:lastRowLastColumn="0"/>
            </w:pPr>
          </w:p>
        </w:tc>
      </w:tr>
      <w:tr w:rsidR="003D1F52" w14:paraId="1862DA9A" w14:textId="77777777" w:rsidTr="003D1F5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20" w:type="dxa"/>
          </w:tcPr>
          <w:p w14:paraId="611D5A13" w14:textId="32A04CCA" w:rsidR="003D1F52" w:rsidRPr="003D1F52" w:rsidRDefault="003D1F52" w:rsidP="003D1F52">
            <w:pPr>
              <w:rPr>
                <w:b w:val="0"/>
              </w:rPr>
            </w:pPr>
            <w:r w:rsidRPr="003D1F52">
              <w:rPr>
                <w:b w:val="0"/>
              </w:rPr>
              <w:t>židle</w:t>
            </w:r>
          </w:p>
        </w:tc>
        <w:tc>
          <w:tcPr>
            <w:tcW w:w="1653" w:type="dxa"/>
          </w:tcPr>
          <w:p w14:paraId="3E15645E" w14:textId="2812BC44" w:rsidR="003D1F52" w:rsidRDefault="003D1F52" w:rsidP="003D1F52">
            <w:pPr>
              <w:cnfStyle w:val="000000100000" w:firstRow="0" w:lastRow="0" w:firstColumn="0" w:lastColumn="0" w:oddVBand="0" w:evenVBand="0" w:oddHBand="1" w:evenHBand="0" w:firstRowFirstColumn="0" w:firstRowLastColumn="0" w:lastRowFirstColumn="0" w:lastRowLastColumn="0"/>
            </w:pPr>
            <w:r w:rsidRPr="00134AD7">
              <w:t>dle počtu</w:t>
            </w:r>
          </w:p>
        </w:tc>
        <w:tc>
          <w:tcPr>
            <w:tcW w:w="4387" w:type="dxa"/>
          </w:tcPr>
          <w:p w14:paraId="55B83F57" w14:textId="71CD46F4" w:rsidR="003D1F52" w:rsidRDefault="003D1F52" w:rsidP="003D1F52">
            <w:pPr>
              <w:cnfStyle w:val="000000100000" w:firstRow="0" w:lastRow="0" w:firstColumn="0" w:lastColumn="0" w:oddVBand="0" w:evenVBand="0" w:oddHBand="1" w:evenHBand="0" w:firstRowFirstColumn="0" w:firstRowLastColumn="0" w:lastRowFirstColumn="0" w:lastRowLastColumn="0"/>
            </w:pPr>
          </w:p>
        </w:tc>
      </w:tr>
    </w:tbl>
    <w:p w14:paraId="7E550CCE" w14:textId="77777777" w:rsidR="00452393" w:rsidRDefault="00452393">
      <w:pPr>
        <w:spacing w:line="276" w:lineRule="auto"/>
        <w:jc w:val="left"/>
      </w:pPr>
    </w:p>
    <w:p w14:paraId="1FD928E8" w14:textId="21948D46" w:rsidR="00452393" w:rsidRDefault="000237E2" w:rsidP="00452393">
      <w:pPr>
        <w:rPr>
          <w:u w:val="single"/>
        </w:rPr>
      </w:pPr>
      <w:r>
        <w:rPr>
          <w:u w:val="single"/>
        </w:rPr>
        <w:t>Odkazy</w:t>
      </w:r>
    </w:p>
    <w:p w14:paraId="5CD6D732" w14:textId="6ECA2D81" w:rsidR="000237E2" w:rsidRPr="000237E2" w:rsidRDefault="000237E2" w:rsidP="000237E2">
      <w:pPr>
        <w:pStyle w:val="Odstavecseseznamem"/>
        <w:numPr>
          <w:ilvl w:val="0"/>
          <w:numId w:val="50"/>
        </w:numPr>
      </w:pPr>
      <w:r w:rsidRPr="000237E2">
        <w:t xml:space="preserve">OSMAN, Robert, </w:t>
      </w:r>
      <w:proofErr w:type="spellStart"/>
      <w:r w:rsidRPr="000237E2">
        <w:t>ed</w:t>
      </w:r>
      <w:proofErr w:type="spellEnd"/>
      <w:r w:rsidRPr="000237E2">
        <w:t>. Geografický výzkum: participace a angažovanost: sborník z workshopu, Brno 2013. Brno: Masarykova univerzita, 2013. ISBN 978-80-210-6415-7.</w:t>
      </w:r>
    </w:p>
    <w:p w14:paraId="5AFC89C0" w14:textId="390A831D" w:rsidR="000237E2" w:rsidRPr="000237E2" w:rsidRDefault="000237E2" w:rsidP="000237E2">
      <w:pPr>
        <w:pStyle w:val="Odstavecseseznamem"/>
        <w:numPr>
          <w:ilvl w:val="0"/>
          <w:numId w:val="50"/>
        </w:numPr>
      </w:pPr>
      <w:r w:rsidRPr="000237E2">
        <w:t>JEŽEK, Jiří. Aplikovaná geografie města. V Plzni: Západočeská univerzita, 2004. ISBN 80-7043-275-6</w:t>
      </w:r>
    </w:p>
    <w:p w14:paraId="2FFA9599" w14:textId="77777777" w:rsidR="001673CB" w:rsidRDefault="001673CB">
      <w:pPr>
        <w:spacing w:line="276" w:lineRule="auto"/>
        <w:jc w:val="left"/>
        <w:rPr>
          <w:rFonts w:eastAsiaTheme="majorEastAsia" w:cstheme="majorBidi"/>
          <w:b/>
          <w:bCs/>
          <w:color w:val="8DB3E2" w:themeColor="text2" w:themeTint="66"/>
          <w:sz w:val="26"/>
          <w:szCs w:val="26"/>
        </w:rPr>
      </w:pPr>
      <w:r>
        <w:br w:type="page"/>
      </w:r>
    </w:p>
    <w:p w14:paraId="224EDBB9" w14:textId="5216A173" w:rsidR="00C6086D" w:rsidRPr="004010D2" w:rsidRDefault="00346F14" w:rsidP="00A4568A">
      <w:pPr>
        <w:pStyle w:val="Nadpis2"/>
      </w:pPr>
      <w:bookmarkStart w:id="30" w:name="_Toc75270277"/>
      <w:r w:rsidRPr="00D12060">
        <w:t>3.</w:t>
      </w:r>
      <w:r w:rsidR="00092E5E">
        <w:t xml:space="preserve">4 </w:t>
      </w:r>
      <w:r w:rsidR="004010D2">
        <w:t>Neznámé osudy</w:t>
      </w:r>
      <w:bookmarkEnd w:id="30"/>
    </w:p>
    <w:tbl>
      <w:tblPr>
        <w:tblStyle w:val="Tabulkasmkou4zvraznn1"/>
        <w:tblW w:w="0" w:type="auto"/>
        <w:tblLook w:val="04A0" w:firstRow="1" w:lastRow="0" w:firstColumn="1" w:lastColumn="0" w:noHBand="0" w:noVBand="1"/>
      </w:tblPr>
      <w:tblGrid>
        <w:gridCol w:w="2547"/>
        <w:gridCol w:w="4154"/>
      </w:tblGrid>
      <w:tr w:rsidR="0030134F" w14:paraId="6216D5E5" w14:textId="77777777" w:rsidTr="0051796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05E92E7" w14:textId="4120E962" w:rsidR="0030134F" w:rsidRPr="0030134F" w:rsidRDefault="0030134F" w:rsidP="0030134F">
            <w:pPr>
              <w:rPr>
                <w:b w:val="0"/>
                <w:u w:val="single"/>
              </w:rPr>
            </w:pPr>
            <w:r w:rsidRPr="0030134F">
              <w:rPr>
                <w:b w:val="0"/>
              </w:rPr>
              <w:t>Účastníků</w:t>
            </w:r>
          </w:p>
        </w:tc>
        <w:tc>
          <w:tcPr>
            <w:tcW w:w="4154" w:type="dxa"/>
          </w:tcPr>
          <w:p w14:paraId="57368846" w14:textId="5D71D4B2" w:rsidR="0030134F" w:rsidRPr="00D824B9" w:rsidRDefault="0030134F" w:rsidP="0030134F">
            <w:pPr>
              <w:cnfStyle w:val="100000000000" w:firstRow="1" w:lastRow="0" w:firstColumn="0" w:lastColumn="0" w:oddVBand="0" w:evenVBand="0" w:oddHBand="0" w:evenHBand="0" w:firstRowFirstColumn="0" w:firstRowLastColumn="0" w:lastRowFirstColumn="0" w:lastRowLastColumn="0"/>
              <w:rPr>
                <w:u w:val="single"/>
              </w:rPr>
            </w:pPr>
            <w:r>
              <w:t>15-30</w:t>
            </w:r>
            <w:r w:rsidR="00F708DE">
              <w:t xml:space="preserve"> na </w:t>
            </w:r>
            <w:r>
              <w:t>dvě skupiny</w:t>
            </w:r>
          </w:p>
        </w:tc>
      </w:tr>
      <w:tr w:rsidR="0030134F" w14:paraId="4BF27D2F"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2118A4AF" w14:textId="6DB9A2E2" w:rsidR="0030134F" w:rsidRPr="0030134F" w:rsidRDefault="0030134F" w:rsidP="0030134F">
            <w:pPr>
              <w:rPr>
                <w:b w:val="0"/>
                <w:u w:val="single"/>
              </w:rPr>
            </w:pPr>
            <w:r w:rsidRPr="0030134F">
              <w:rPr>
                <w:b w:val="0"/>
              </w:rPr>
              <w:t>Fyzická náročnost</w:t>
            </w:r>
          </w:p>
        </w:tc>
        <w:tc>
          <w:tcPr>
            <w:tcW w:w="4154" w:type="dxa"/>
          </w:tcPr>
          <w:p w14:paraId="49729608" w14:textId="7F8A6FCE" w:rsidR="0030134F" w:rsidRDefault="0030134F" w:rsidP="0030134F">
            <w:pPr>
              <w:cnfStyle w:val="000000100000" w:firstRow="0" w:lastRow="0" w:firstColumn="0" w:lastColumn="0" w:oddVBand="0" w:evenVBand="0" w:oddHBand="1" w:evenHBand="0" w:firstRowFirstColumn="0" w:firstRowLastColumn="0" w:lastRowFirstColumn="0" w:lastRowLastColumn="0"/>
              <w:rPr>
                <w:u w:val="single"/>
              </w:rPr>
            </w:pPr>
            <w:r>
              <w:t>II</w:t>
            </w:r>
          </w:p>
        </w:tc>
      </w:tr>
      <w:tr w:rsidR="0030134F" w14:paraId="48C774A1"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30B94A78" w14:textId="26FB8D1A" w:rsidR="0030134F" w:rsidRPr="0030134F" w:rsidRDefault="0030134F" w:rsidP="0030134F">
            <w:pPr>
              <w:rPr>
                <w:b w:val="0"/>
                <w:u w:val="single"/>
              </w:rPr>
            </w:pPr>
            <w:r w:rsidRPr="0030134F">
              <w:rPr>
                <w:b w:val="0"/>
              </w:rPr>
              <w:t>Psychická náročnost</w:t>
            </w:r>
          </w:p>
        </w:tc>
        <w:tc>
          <w:tcPr>
            <w:tcW w:w="4154" w:type="dxa"/>
          </w:tcPr>
          <w:p w14:paraId="4F6AA1A1" w14:textId="6EDA7FF4" w:rsidR="0030134F" w:rsidRDefault="0030134F" w:rsidP="0030134F">
            <w:pPr>
              <w:cnfStyle w:val="000000000000" w:firstRow="0" w:lastRow="0" w:firstColumn="0" w:lastColumn="0" w:oddVBand="0" w:evenVBand="0" w:oddHBand="0" w:evenHBand="0" w:firstRowFirstColumn="0" w:firstRowLastColumn="0" w:lastRowFirstColumn="0" w:lastRowLastColumn="0"/>
              <w:rPr>
                <w:u w:val="single"/>
              </w:rPr>
            </w:pPr>
            <w:r>
              <w:t>II</w:t>
            </w:r>
          </w:p>
        </w:tc>
      </w:tr>
      <w:tr w:rsidR="0030134F" w14:paraId="6ACCE8F0"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26D227D8" w14:textId="6E2AA1E4" w:rsidR="0030134F" w:rsidRPr="0030134F" w:rsidRDefault="0030134F" w:rsidP="0030134F">
            <w:pPr>
              <w:rPr>
                <w:b w:val="0"/>
                <w:u w:val="single"/>
              </w:rPr>
            </w:pPr>
            <w:r w:rsidRPr="0030134F">
              <w:rPr>
                <w:b w:val="0"/>
              </w:rPr>
              <w:t>Autoři</w:t>
            </w:r>
          </w:p>
        </w:tc>
        <w:tc>
          <w:tcPr>
            <w:tcW w:w="4154" w:type="dxa"/>
          </w:tcPr>
          <w:p w14:paraId="674F5DC3" w14:textId="70CC827E" w:rsidR="0030134F" w:rsidRDefault="00EA0F7D" w:rsidP="0030134F">
            <w:pPr>
              <w:cnfStyle w:val="000000100000" w:firstRow="0" w:lastRow="0" w:firstColumn="0" w:lastColumn="0" w:oddVBand="0" w:evenVBand="0" w:oddHBand="1" w:evenHBand="0" w:firstRowFirstColumn="0" w:firstRowLastColumn="0" w:lastRowFirstColumn="0" w:lastRowLastColumn="0"/>
              <w:rPr>
                <w:u w:val="single"/>
              </w:rPr>
            </w:pPr>
            <w:r>
              <w:t>Šimon Benda, Ondřej Herzán</w:t>
            </w:r>
          </w:p>
        </w:tc>
      </w:tr>
      <w:tr w:rsidR="0030134F" w14:paraId="77FDC9C1"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2113CFE" w14:textId="43C58C16" w:rsidR="0030134F" w:rsidRPr="0030134F" w:rsidRDefault="0030134F" w:rsidP="0030134F">
            <w:pPr>
              <w:rPr>
                <w:b w:val="0"/>
                <w:u w:val="single"/>
              </w:rPr>
            </w:pPr>
            <w:r w:rsidRPr="0030134F">
              <w:rPr>
                <w:b w:val="0"/>
              </w:rPr>
              <w:t>Počet uvádějících</w:t>
            </w:r>
          </w:p>
        </w:tc>
        <w:tc>
          <w:tcPr>
            <w:tcW w:w="4154" w:type="dxa"/>
          </w:tcPr>
          <w:p w14:paraId="7A5DB536" w14:textId="5A777D99" w:rsidR="0030134F" w:rsidRDefault="0030134F" w:rsidP="0030134F">
            <w:pPr>
              <w:cnfStyle w:val="000000000000" w:firstRow="0" w:lastRow="0" w:firstColumn="0" w:lastColumn="0" w:oddVBand="0" w:evenVBand="0" w:oddHBand="0" w:evenHBand="0" w:firstRowFirstColumn="0" w:firstRowLastColumn="0" w:lastRowFirstColumn="0" w:lastRowLastColumn="0"/>
              <w:rPr>
                <w:u w:val="single"/>
              </w:rPr>
            </w:pPr>
            <w:r>
              <w:t>2×1 realizátor</w:t>
            </w:r>
          </w:p>
        </w:tc>
      </w:tr>
      <w:tr w:rsidR="0030134F" w14:paraId="52414299"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5E31FC1B" w14:textId="6AFE2020" w:rsidR="0030134F" w:rsidRPr="0030134F" w:rsidRDefault="0030134F" w:rsidP="0030134F">
            <w:pPr>
              <w:rPr>
                <w:b w:val="0"/>
                <w:u w:val="single"/>
              </w:rPr>
            </w:pPr>
            <w:r w:rsidRPr="0030134F">
              <w:rPr>
                <w:b w:val="0"/>
              </w:rPr>
              <w:t>Čas</w:t>
            </w:r>
            <w:r w:rsidR="00F708DE">
              <w:rPr>
                <w:b w:val="0"/>
              </w:rPr>
              <w:t xml:space="preserve"> na </w:t>
            </w:r>
            <w:r w:rsidRPr="0030134F">
              <w:rPr>
                <w:b w:val="0"/>
              </w:rPr>
              <w:t>realizaci</w:t>
            </w:r>
          </w:p>
        </w:tc>
        <w:tc>
          <w:tcPr>
            <w:tcW w:w="4154" w:type="dxa"/>
          </w:tcPr>
          <w:p w14:paraId="3EA16F8D" w14:textId="26C9929D" w:rsidR="0030134F" w:rsidRDefault="0030134F" w:rsidP="0030134F">
            <w:pPr>
              <w:cnfStyle w:val="000000100000" w:firstRow="0" w:lastRow="0" w:firstColumn="0" w:lastColumn="0" w:oddVBand="0" w:evenVBand="0" w:oddHBand="1" w:evenHBand="0" w:firstRowFirstColumn="0" w:firstRowLastColumn="0" w:lastRowFirstColumn="0" w:lastRowLastColumn="0"/>
              <w:rPr>
                <w:u w:val="single"/>
              </w:rPr>
            </w:pPr>
            <w:r>
              <w:t>120 min</w:t>
            </w:r>
          </w:p>
        </w:tc>
      </w:tr>
      <w:tr w:rsidR="0030134F" w14:paraId="150452E4"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CA4C146" w14:textId="13F7F540" w:rsidR="0030134F" w:rsidRPr="0030134F" w:rsidRDefault="0030134F" w:rsidP="0030134F">
            <w:pPr>
              <w:rPr>
                <w:b w:val="0"/>
                <w:u w:val="single"/>
              </w:rPr>
            </w:pPr>
            <w:r w:rsidRPr="0030134F">
              <w:rPr>
                <w:b w:val="0"/>
              </w:rPr>
              <w:t>Čas</w:t>
            </w:r>
            <w:r w:rsidR="00F708DE">
              <w:rPr>
                <w:b w:val="0"/>
              </w:rPr>
              <w:t xml:space="preserve"> na </w:t>
            </w:r>
            <w:r w:rsidRPr="0030134F">
              <w:rPr>
                <w:b w:val="0"/>
              </w:rPr>
              <w:t>přípravu</w:t>
            </w:r>
          </w:p>
        </w:tc>
        <w:tc>
          <w:tcPr>
            <w:tcW w:w="4154" w:type="dxa"/>
          </w:tcPr>
          <w:p w14:paraId="47975E2A" w14:textId="2FC50AAD" w:rsidR="0030134F" w:rsidRDefault="0030134F" w:rsidP="0030134F">
            <w:pPr>
              <w:cnfStyle w:val="000000000000" w:firstRow="0" w:lastRow="0" w:firstColumn="0" w:lastColumn="0" w:oddVBand="0" w:evenVBand="0" w:oddHBand="0" w:evenHBand="0" w:firstRowFirstColumn="0" w:firstRowLastColumn="0" w:lastRowFirstColumn="0" w:lastRowLastColumn="0"/>
              <w:rPr>
                <w:u w:val="single"/>
              </w:rPr>
            </w:pPr>
            <w:r>
              <w:t>60-90 min</w:t>
            </w:r>
          </w:p>
        </w:tc>
      </w:tr>
      <w:tr w:rsidR="0030134F" w14:paraId="0289D02E" w14:textId="77777777" w:rsidTr="005179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61ECC24D" w14:textId="295BFDC0" w:rsidR="0030134F" w:rsidRPr="0030134F" w:rsidRDefault="0030134F" w:rsidP="0030134F">
            <w:pPr>
              <w:rPr>
                <w:b w:val="0"/>
                <w:u w:val="single"/>
              </w:rPr>
            </w:pPr>
            <w:r w:rsidRPr="0030134F">
              <w:rPr>
                <w:b w:val="0"/>
              </w:rPr>
              <w:t>Prostředí</w:t>
            </w:r>
          </w:p>
        </w:tc>
        <w:tc>
          <w:tcPr>
            <w:tcW w:w="4154" w:type="dxa"/>
          </w:tcPr>
          <w:p w14:paraId="52E6FD22" w14:textId="4991C08D" w:rsidR="0030134F" w:rsidRDefault="0030134F" w:rsidP="0030134F">
            <w:pPr>
              <w:cnfStyle w:val="000000100000" w:firstRow="0" w:lastRow="0" w:firstColumn="0" w:lastColumn="0" w:oddVBand="0" w:evenVBand="0" w:oddHBand="1" w:evenHBand="0" w:firstRowFirstColumn="0" w:firstRowLastColumn="0" w:lastRowFirstColumn="0" w:lastRowLastColumn="0"/>
              <w:rPr>
                <w:u w:val="single"/>
              </w:rPr>
            </w:pPr>
            <w:proofErr w:type="spellStart"/>
            <w:r>
              <w:t>labodílna</w:t>
            </w:r>
            <w:proofErr w:type="spellEnd"/>
            <w:r>
              <w:t>, dílna, učebna</w:t>
            </w:r>
          </w:p>
        </w:tc>
      </w:tr>
      <w:tr w:rsidR="0030134F" w14:paraId="26ADD4D5" w14:textId="77777777" w:rsidTr="0051796F">
        <w:trPr>
          <w:trHeight w:val="585"/>
        </w:trPr>
        <w:tc>
          <w:tcPr>
            <w:cnfStyle w:val="001000000000" w:firstRow="0" w:lastRow="0" w:firstColumn="1" w:lastColumn="0" w:oddVBand="0" w:evenVBand="0" w:oddHBand="0" w:evenHBand="0" w:firstRowFirstColumn="0" w:firstRowLastColumn="0" w:lastRowFirstColumn="0" w:lastRowLastColumn="0"/>
            <w:tcW w:w="2547" w:type="dxa"/>
          </w:tcPr>
          <w:p w14:paraId="7C042B7B" w14:textId="1D60C2F0" w:rsidR="0030134F" w:rsidRPr="0030134F" w:rsidRDefault="0030134F" w:rsidP="0030134F">
            <w:pPr>
              <w:rPr>
                <w:b w:val="0"/>
                <w:u w:val="single"/>
              </w:rPr>
            </w:pPr>
            <w:r w:rsidRPr="0030134F">
              <w:rPr>
                <w:b w:val="0"/>
              </w:rPr>
              <w:t>Rozdělení</w:t>
            </w:r>
          </w:p>
        </w:tc>
        <w:tc>
          <w:tcPr>
            <w:tcW w:w="4154" w:type="dxa"/>
          </w:tcPr>
          <w:p w14:paraId="4705056C" w14:textId="711D62E1" w:rsidR="0030134F" w:rsidRDefault="0030134F" w:rsidP="0030134F">
            <w:pPr>
              <w:cnfStyle w:val="000000000000" w:firstRow="0" w:lastRow="0" w:firstColumn="0" w:lastColumn="0" w:oddVBand="0" w:evenVBand="0" w:oddHBand="0" w:evenHBand="0" w:firstRowFirstColumn="0" w:firstRowLastColumn="0" w:lastRowFirstColumn="0" w:lastRowLastColumn="0"/>
              <w:rPr>
                <w:u w:val="single"/>
              </w:rPr>
            </w:pPr>
            <w:r>
              <w:t>po týmech</w:t>
            </w:r>
            <w:r w:rsidR="00ED5750">
              <w:t xml:space="preserve"> o </w:t>
            </w:r>
            <w:r>
              <w:t>3-5 členech, úkoly</w:t>
            </w:r>
            <w:r w:rsidR="00ED5750">
              <w:t xml:space="preserve"> pro </w:t>
            </w:r>
            <w:r>
              <w:t>celé týmy</w:t>
            </w:r>
            <w:r w:rsidR="00ED5750">
              <w:t xml:space="preserve"> i </w:t>
            </w:r>
            <w:r>
              <w:t>jednotlivce</w:t>
            </w:r>
          </w:p>
        </w:tc>
      </w:tr>
    </w:tbl>
    <w:p w14:paraId="7E492535" w14:textId="77777777" w:rsidR="00D824B9" w:rsidRDefault="00D824B9" w:rsidP="00092E5E"/>
    <w:p w14:paraId="7183F1B3" w14:textId="77476BEB" w:rsidR="00A85A06" w:rsidRDefault="00A85A06" w:rsidP="00092E5E">
      <w:pPr>
        <w:rPr>
          <w:u w:val="single"/>
        </w:rPr>
      </w:pPr>
      <w:r>
        <w:rPr>
          <w:u w:val="single"/>
        </w:rPr>
        <w:t>Cíle</w:t>
      </w:r>
    </w:p>
    <w:p w14:paraId="44ABA7A1" w14:textId="29D45319" w:rsidR="00C6086D" w:rsidRDefault="00C6086D" w:rsidP="00C3103C">
      <w:pPr>
        <w:pStyle w:val="Odstavecseseznamem"/>
        <w:numPr>
          <w:ilvl w:val="0"/>
          <w:numId w:val="34"/>
        </w:numPr>
      </w:pPr>
      <w:r>
        <w:t>Účastník posílí vnímání</w:t>
      </w:r>
      <w:r w:rsidR="00ED5750">
        <w:t xml:space="preserve"> a </w:t>
      </w:r>
      <w:r>
        <w:t>probudí toleranci, pochopení</w:t>
      </w:r>
      <w:r w:rsidR="00ED5750">
        <w:t xml:space="preserve"> a </w:t>
      </w:r>
      <w:r>
        <w:t>obdiv</w:t>
      </w:r>
      <w:r w:rsidR="00ED5750">
        <w:t xml:space="preserve"> k </w:t>
      </w:r>
      <w:r>
        <w:t>lidem se silnými osudy, kteří udělali něco</w:t>
      </w:r>
      <w:r w:rsidR="00ED5750">
        <w:t xml:space="preserve"> pro </w:t>
      </w:r>
      <w:r>
        <w:t>svou obec.</w:t>
      </w:r>
    </w:p>
    <w:p w14:paraId="084AB3CB" w14:textId="6CAF734F" w:rsidR="00C6086D" w:rsidRDefault="00C6086D" w:rsidP="00C3103C">
      <w:pPr>
        <w:pStyle w:val="Odstavecseseznamem"/>
        <w:numPr>
          <w:ilvl w:val="0"/>
          <w:numId w:val="34"/>
        </w:numPr>
      </w:pPr>
      <w:r>
        <w:t>Účastník se inspiruje</w:t>
      </w:r>
      <w:r w:rsidR="00ED5750">
        <w:t xml:space="preserve"> a </w:t>
      </w:r>
      <w:r>
        <w:t>motivuje</w:t>
      </w:r>
      <w:r w:rsidR="00ED5750">
        <w:t xml:space="preserve"> k </w:t>
      </w:r>
      <w:r>
        <w:t>větší občanské angažovanosti.</w:t>
      </w:r>
    </w:p>
    <w:p w14:paraId="34E0203B" w14:textId="73D27E66" w:rsidR="00C6086D" w:rsidRDefault="00C6086D" w:rsidP="00C3103C">
      <w:pPr>
        <w:pStyle w:val="Odstavecseseznamem"/>
        <w:numPr>
          <w:ilvl w:val="0"/>
          <w:numId w:val="34"/>
        </w:numPr>
      </w:pPr>
      <w:r>
        <w:t>Účastník si uvědomí,</w:t>
      </w:r>
      <w:r w:rsidR="001170D4">
        <w:t xml:space="preserve"> že </w:t>
      </w:r>
      <w:r>
        <w:t>zlepšení situace</w:t>
      </w:r>
      <w:r w:rsidR="00ED5750">
        <w:t xml:space="preserve"> v </w:t>
      </w:r>
      <w:r>
        <w:t>jeho rodné obci často závisí</w:t>
      </w:r>
      <w:r w:rsidR="00F708DE">
        <w:t xml:space="preserve"> na </w:t>
      </w:r>
      <w:r>
        <w:t>něm.</w:t>
      </w:r>
    </w:p>
    <w:p w14:paraId="01908D61" w14:textId="11A85B45" w:rsidR="00C6086D" w:rsidRDefault="00C6086D" w:rsidP="00C3103C">
      <w:pPr>
        <w:pStyle w:val="Odstavecseseznamem"/>
        <w:numPr>
          <w:ilvl w:val="0"/>
          <w:numId w:val="34"/>
        </w:numPr>
      </w:pPr>
      <w:r>
        <w:t>Účastník sepíše závazek,</w:t>
      </w:r>
      <w:r w:rsidR="00F708DE">
        <w:t xml:space="preserve"> na </w:t>
      </w:r>
      <w:r>
        <w:t>základě kterého udělá něco prospěšného</w:t>
      </w:r>
      <w:r w:rsidR="00ED5750">
        <w:t xml:space="preserve"> pro </w:t>
      </w:r>
      <w:r>
        <w:t>svou obec.</w:t>
      </w:r>
    </w:p>
    <w:p w14:paraId="38FA597A" w14:textId="218C727F" w:rsidR="00A85A06" w:rsidRDefault="00A85A06" w:rsidP="00C6086D">
      <w:pPr>
        <w:rPr>
          <w:u w:val="single"/>
        </w:rPr>
      </w:pPr>
      <w:r>
        <w:rPr>
          <w:u w:val="single"/>
        </w:rPr>
        <w:t>Sdělení</w:t>
      </w:r>
    </w:p>
    <w:p w14:paraId="44BBE5E8" w14:textId="68E34136" w:rsidR="00C6086D" w:rsidRDefault="00C6086D" w:rsidP="00092E5E">
      <w:r w:rsidRPr="00C6086D">
        <w:t>V životě jsem mohl potkat řadu</w:t>
      </w:r>
      <w:r w:rsidR="00F708DE">
        <w:t xml:space="preserve"> na </w:t>
      </w:r>
      <w:r w:rsidRPr="00C6086D">
        <w:t>první pohled nenápadných lidí, kteří skrývají zajímavé osudy, které zásadním způsobem ovlivňují život</w:t>
      </w:r>
      <w:r w:rsidR="00F708DE">
        <w:t xml:space="preserve"> ve </w:t>
      </w:r>
      <w:r w:rsidRPr="00C6086D">
        <w:t>městě. Řadu věcí jsem schopný</w:t>
      </w:r>
      <w:r w:rsidR="00ED5750">
        <w:t xml:space="preserve"> i </w:t>
      </w:r>
      <w:r w:rsidRPr="00C6086D">
        <w:t>jako jednotlivec</w:t>
      </w:r>
      <w:r w:rsidR="00F708DE">
        <w:t xml:space="preserve"> ve </w:t>
      </w:r>
      <w:r w:rsidRPr="00C6086D">
        <w:t>své obci zlepšit</w:t>
      </w:r>
      <w:r w:rsidR="00ED5750">
        <w:t xml:space="preserve"> a </w:t>
      </w:r>
      <w:r w:rsidRPr="00C6086D">
        <w:t>změnit.</w:t>
      </w:r>
    </w:p>
    <w:p w14:paraId="573F5577" w14:textId="776FD7A9" w:rsidR="00A85A06" w:rsidRDefault="00A85A06" w:rsidP="00092E5E">
      <w:pPr>
        <w:rPr>
          <w:u w:val="single"/>
        </w:rPr>
      </w:pPr>
      <w:r>
        <w:rPr>
          <w:u w:val="single"/>
        </w:rPr>
        <w:t>Metody</w:t>
      </w:r>
    </w:p>
    <w:p w14:paraId="2F8DAF58" w14:textId="77777777" w:rsidR="00C6086D" w:rsidRDefault="00C6086D" w:rsidP="00092E5E">
      <w:r w:rsidRPr="00C6086D">
        <w:t>dramatizace, stanoviště, poslech</w:t>
      </w:r>
    </w:p>
    <w:p w14:paraId="40FA2DFF" w14:textId="698C9F21" w:rsidR="00A85A06" w:rsidRDefault="00A85A06" w:rsidP="00092E5E">
      <w:pPr>
        <w:rPr>
          <w:u w:val="single"/>
        </w:rPr>
      </w:pPr>
      <w:r>
        <w:rPr>
          <w:u w:val="single"/>
        </w:rPr>
        <w:t>Klíčové kompetence</w:t>
      </w:r>
    </w:p>
    <w:p w14:paraId="0DE90188" w14:textId="560B3EF7" w:rsidR="00C6086D" w:rsidRDefault="00C6086D" w:rsidP="00F86153">
      <w:pPr>
        <w:pStyle w:val="Odstavecseseznamem"/>
        <w:numPr>
          <w:ilvl w:val="0"/>
          <w:numId w:val="18"/>
        </w:numPr>
      </w:pPr>
      <w:r>
        <w:t>Smysl</w:t>
      </w:r>
      <w:r w:rsidR="00ED5750">
        <w:t xml:space="preserve"> pro </w:t>
      </w:r>
      <w:r>
        <w:t>iniciativu</w:t>
      </w:r>
      <w:r w:rsidR="00ED5750">
        <w:t xml:space="preserve"> a </w:t>
      </w:r>
      <w:r>
        <w:t>podnikavost je rozvíjen:</w:t>
      </w:r>
    </w:p>
    <w:p w14:paraId="3EEC7807" w14:textId="77777777" w:rsidR="00C6086D" w:rsidRDefault="00C6086D" w:rsidP="00F86153">
      <w:pPr>
        <w:pStyle w:val="Odstavecseseznamem"/>
        <w:numPr>
          <w:ilvl w:val="1"/>
          <w:numId w:val="18"/>
        </w:numPr>
      </w:pPr>
      <w:r>
        <w:t>Poznáním osudů několika lidí, kteří aktivně mění podobu svého města.</w:t>
      </w:r>
    </w:p>
    <w:p w14:paraId="10C5722C" w14:textId="087B6419" w:rsidR="00C6086D" w:rsidRDefault="00C6086D" w:rsidP="00F86153">
      <w:pPr>
        <w:pStyle w:val="Odstavecseseznamem"/>
        <w:numPr>
          <w:ilvl w:val="1"/>
          <w:numId w:val="18"/>
        </w:numPr>
      </w:pPr>
      <w:r>
        <w:t>Sepsáním smlouvy se sebou samým, která mě zavazuje udělat něco pozitivního</w:t>
      </w:r>
      <w:r w:rsidR="00ED5750">
        <w:t xml:space="preserve"> pro </w:t>
      </w:r>
      <w:r>
        <w:t>svou obec.</w:t>
      </w:r>
    </w:p>
    <w:p w14:paraId="59E361C3" w14:textId="49FAB4DE" w:rsidR="00A85A06" w:rsidRDefault="00B95180" w:rsidP="00092E5E">
      <w:pPr>
        <w:rPr>
          <w:u w:val="single"/>
        </w:rPr>
      </w:pPr>
      <w:r>
        <w:rPr>
          <w:u w:val="single"/>
        </w:rPr>
        <w:t>U</w:t>
      </w:r>
      <w:r w:rsidR="00A85A06">
        <w:rPr>
          <w:u w:val="single"/>
        </w:rPr>
        <w:t>vedení</w:t>
      </w:r>
    </w:p>
    <w:p w14:paraId="3BE869C8" w14:textId="00BBC8CF" w:rsidR="00C6086D" w:rsidRPr="00C6086D" w:rsidRDefault="00C6086D" w:rsidP="00C6086D">
      <w:pPr>
        <w:rPr>
          <w:b/>
        </w:rPr>
      </w:pPr>
      <w:r w:rsidRPr="00C6086D">
        <w:rPr>
          <w:b/>
        </w:rPr>
        <w:t>Příprava materiálu</w:t>
      </w:r>
      <w:r w:rsidR="00ED5750">
        <w:rPr>
          <w:b/>
        </w:rPr>
        <w:t xml:space="preserve"> a </w:t>
      </w:r>
      <w:r w:rsidRPr="00C6086D">
        <w:rPr>
          <w:b/>
        </w:rPr>
        <w:t>místa</w:t>
      </w:r>
    </w:p>
    <w:p w14:paraId="5E2EF432" w14:textId="735F7FB3" w:rsidR="00C6086D" w:rsidRPr="00C6086D" w:rsidRDefault="00C6086D" w:rsidP="00C6086D">
      <w:r w:rsidRPr="00C6086D">
        <w:t>Před programem je potřeba mít vytištěné alespoň</w:t>
      </w:r>
      <w:r w:rsidR="00F708DE">
        <w:t xml:space="preserve"> na </w:t>
      </w:r>
      <w:r w:rsidRPr="00C6086D">
        <w:t>A3 fotografie postav</w:t>
      </w:r>
      <w:r w:rsidR="00ED5750">
        <w:t xml:space="preserve"> a </w:t>
      </w:r>
      <w:r w:rsidR="000E3302" w:rsidRPr="00C6086D">
        <w:t>texty</w:t>
      </w:r>
      <w:r w:rsidRPr="00C6086D">
        <w:t xml:space="preserve"> postav. Texty by si měli realizátoři dopředu přečíst, aby byl přednes plynulý</w:t>
      </w:r>
      <w:r w:rsidR="00ED5750">
        <w:t xml:space="preserve"> a </w:t>
      </w:r>
      <w:r w:rsidRPr="00C6086D">
        <w:t>dramatický. Dále je potřeba připravit místnost</w:t>
      </w:r>
      <w:r w:rsidR="00F708DE">
        <w:t xml:space="preserve"> na </w:t>
      </w:r>
      <w:r w:rsidRPr="00C6086D">
        <w:t>vážnou, seriózní atmosféru - stoly, židle, svíčky, atmosférická/kreativní hudba.</w:t>
      </w:r>
    </w:p>
    <w:p w14:paraId="1C01D8F2" w14:textId="77777777" w:rsidR="001673CB" w:rsidRDefault="001673CB">
      <w:pPr>
        <w:spacing w:line="276" w:lineRule="auto"/>
        <w:jc w:val="left"/>
        <w:rPr>
          <w:b/>
        </w:rPr>
      </w:pPr>
      <w:r>
        <w:rPr>
          <w:b/>
        </w:rPr>
        <w:br w:type="page"/>
      </w:r>
    </w:p>
    <w:p w14:paraId="24146F67" w14:textId="3B49DF21" w:rsidR="00C6086D" w:rsidRPr="00C6086D" w:rsidRDefault="00C6086D" w:rsidP="00C6086D">
      <w:pPr>
        <w:rPr>
          <w:b/>
        </w:rPr>
      </w:pPr>
      <w:r w:rsidRPr="00C6086D">
        <w:rPr>
          <w:b/>
        </w:rPr>
        <w:t>Realizace</w:t>
      </w:r>
    </w:p>
    <w:p w14:paraId="5DFB7225" w14:textId="4E4608C4" w:rsidR="00C6086D" w:rsidRPr="00C6086D" w:rsidRDefault="00C6086D" w:rsidP="00C6086D">
      <w:pPr>
        <w:rPr>
          <w:b/>
        </w:rPr>
      </w:pPr>
      <w:r w:rsidRPr="00C6086D">
        <w:rPr>
          <w:b/>
        </w:rPr>
        <w:t>Úvod</w:t>
      </w:r>
      <w:r w:rsidR="001170D4">
        <w:rPr>
          <w:b/>
        </w:rPr>
        <w:t xml:space="preserve"> do </w:t>
      </w:r>
      <w:r w:rsidRPr="00C6086D">
        <w:rPr>
          <w:b/>
        </w:rPr>
        <w:t>aktivity</w:t>
      </w:r>
    </w:p>
    <w:p w14:paraId="1256D9B3" w14:textId="29E57C59" w:rsidR="00C6086D" w:rsidRPr="00C6086D" w:rsidRDefault="00C6086D" w:rsidP="00C6086D">
      <w:r w:rsidRPr="00C6086D">
        <w:t>Aktivitu uvede realizátor přímo</w:t>
      </w:r>
      <w:r w:rsidR="00F708DE">
        <w:t xml:space="preserve"> na </w:t>
      </w:r>
      <w:r w:rsidRPr="00C6086D">
        <w:t>Hlídce, aby nastavil atmosféru ztišení</w:t>
      </w:r>
      <w:r w:rsidR="00ED5750">
        <w:t xml:space="preserve"> pro </w:t>
      </w:r>
      <w:r w:rsidRPr="00C6086D">
        <w:t>následující procházku. Je důležité zmínit vazbu míst</w:t>
      </w:r>
      <w:r w:rsidR="00ED5750">
        <w:t xml:space="preserve"> v </w:t>
      </w:r>
      <w:r w:rsidRPr="00C6086D">
        <w:t>Brně</w:t>
      </w:r>
      <w:r w:rsidR="00F708DE">
        <w:t xml:space="preserve"> na </w:t>
      </w:r>
      <w:r w:rsidRPr="00C6086D">
        <w:t>postavy, které</w:t>
      </w:r>
      <w:r w:rsidR="00ED5750">
        <w:t xml:space="preserve"> v </w:t>
      </w:r>
      <w:r w:rsidRPr="00C6086D">
        <w:t>kulisách města žijí</w:t>
      </w:r>
      <w:r w:rsidR="00ED5750">
        <w:t xml:space="preserve"> a </w:t>
      </w:r>
      <w:r w:rsidRPr="00C6086D">
        <w:t xml:space="preserve">je možné je potkat. </w:t>
      </w:r>
    </w:p>
    <w:p w14:paraId="28EA5CDB" w14:textId="16792CC7" w:rsidR="00C6086D" w:rsidRPr="00C6086D" w:rsidRDefault="00C6086D" w:rsidP="00C6086D">
      <w:pPr>
        <w:tabs>
          <w:tab w:val="left" w:pos="6990"/>
        </w:tabs>
        <w:rPr>
          <w:b/>
        </w:rPr>
      </w:pPr>
    </w:p>
    <w:p w14:paraId="41F8F335" w14:textId="4C6336FA" w:rsidR="00C6086D" w:rsidRPr="00C6086D" w:rsidRDefault="00C6086D" w:rsidP="00C6086D">
      <w:pPr>
        <w:rPr>
          <w:b/>
        </w:rPr>
      </w:pPr>
      <w:r w:rsidRPr="00C6086D">
        <w:rPr>
          <w:b/>
        </w:rPr>
        <w:t>Setkání</w:t>
      </w:r>
      <w:r w:rsidR="00ED5750">
        <w:rPr>
          <w:b/>
        </w:rPr>
        <w:t xml:space="preserve"> s </w:t>
      </w:r>
      <w:r w:rsidRPr="00C6086D">
        <w:rPr>
          <w:b/>
        </w:rPr>
        <w:t>postavami</w:t>
      </w:r>
    </w:p>
    <w:p w14:paraId="06971432" w14:textId="5400B103" w:rsidR="00C6086D" w:rsidRPr="00C6086D" w:rsidRDefault="00C6086D" w:rsidP="00C6086D">
      <w:r w:rsidRPr="00C6086D">
        <w:t>Procházka je</w:t>
      </w:r>
      <w:r w:rsidR="00F708DE">
        <w:t xml:space="preserve"> po </w:t>
      </w:r>
      <w:r w:rsidRPr="00C6086D">
        <w:t>náročném dni koncipována jako krátká, odpočinková,</w:t>
      </w:r>
      <w:r w:rsidR="00ED5750">
        <w:t xml:space="preserve"> s </w:t>
      </w:r>
      <w:r w:rsidRPr="00C6086D">
        <w:t>více zastaveními. Jednotlivá místa zastavení byla vybrána tak, aby se</w:t>
      </w:r>
      <w:r w:rsidR="00F708DE">
        <w:t xml:space="preserve"> na </w:t>
      </w:r>
      <w:r w:rsidRPr="00C6086D">
        <w:t>nich mohlo bez problémů shromáždit 20 – 30 lidí</w:t>
      </w:r>
      <w:r w:rsidR="001170D4">
        <w:t>,</w:t>
      </w:r>
      <w:r w:rsidR="00ED5750">
        <w:t xml:space="preserve"> a </w:t>
      </w:r>
      <w:r w:rsidRPr="00C6086D">
        <w:t>aby působila atmosféricky (tedy architektonicky zajímavý jižní vyhlídkový pavilon, hlavní vstup</w:t>
      </w:r>
      <w:r w:rsidR="00F708DE">
        <w:t xml:space="preserve"> na </w:t>
      </w:r>
      <w:r w:rsidRPr="00C6086D">
        <w:t>hrad Špilberk, výhled</w:t>
      </w:r>
      <w:r w:rsidR="00F708DE">
        <w:t xml:space="preserve"> na </w:t>
      </w:r>
      <w:r w:rsidRPr="00C6086D">
        <w:t xml:space="preserve">panorama Petrova, památník osvobození Brna). </w:t>
      </w:r>
    </w:p>
    <w:p w14:paraId="6CEE70C4" w14:textId="094E60AC" w:rsidR="00C6086D" w:rsidRPr="00C6086D" w:rsidRDefault="00C6086D" w:rsidP="00C6086D">
      <w:r w:rsidRPr="00C6086D">
        <w:t>Po celou dobu aktivity musí žáci ideálně mlčet, nebo maximálně šeptat. To by měli realizátoři celou dobu vyžadovat. Před přečtením každého textu realizátor znovu vybídne</w:t>
      </w:r>
      <w:r w:rsidR="00ED5750">
        <w:t xml:space="preserve"> a </w:t>
      </w:r>
      <w:r w:rsidRPr="00C6086D">
        <w:t>poprosí</w:t>
      </w:r>
      <w:r w:rsidR="00ED5750">
        <w:t xml:space="preserve"> o </w:t>
      </w:r>
      <w:r w:rsidRPr="00C6086D">
        <w:t>ztišení. Př</w:t>
      </w:r>
      <w:r w:rsidR="001170D4">
        <w:t>i </w:t>
      </w:r>
      <w:r w:rsidRPr="00C6086D">
        <w:t>krátkých přechodech mezi zastavením</w:t>
      </w:r>
      <w:r w:rsidR="000E3302">
        <w:t xml:space="preserve">i </w:t>
      </w:r>
      <w:r w:rsidRPr="00C6086D">
        <w:t>může realizátor v</w:t>
      </w:r>
      <w:r w:rsidR="003228B4">
        <w:t>ybídnout ke vnitřnímu zamyšlení</w:t>
      </w:r>
      <w:r w:rsidRPr="00C6086D">
        <w:t xml:space="preserve"> nad</w:t>
      </w:r>
      <w:r w:rsidR="001170D4">
        <w:t> </w:t>
      </w:r>
      <w:r w:rsidRPr="00C6086D">
        <w:t xml:space="preserve">osudem právě poznané osobnosti. </w:t>
      </w:r>
    </w:p>
    <w:p w14:paraId="12690EA9" w14:textId="12078F5B" w:rsidR="00C6086D" w:rsidRPr="00C6086D" w:rsidRDefault="00C6086D" w:rsidP="00C6086D">
      <w:r w:rsidRPr="00C6086D">
        <w:t>Představení každé postavy musí proběhnout ihned</w:t>
      </w:r>
      <w:r w:rsidR="00F708DE">
        <w:t xml:space="preserve"> po </w:t>
      </w:r>
      <w:r w:rsidRPr="00C6086D">
        <w:t>příchodu</w:t>
      </w:r>
      <w:r w:rsidR="00F708DE">
        <w:t xml:space="preserve"> na </w:t>
      </w:r>
      <w:r w:rsidRPr="00C6086D">
        <w:t>místo. Jeden</w:t>
      </w:r>
      <w:r w:rsidR="00ED5750">
        <w:t xml:space="preserve"> z </w:t>
      </w:r>
      <w:r w:rsidRPr="00C6086D">
        <w:t>realizátorů předstoupí</w:t>
      </w:r>
      <w:r w:rsidR="00ED5750">
        <w:t xml:space="preserve"> s </w:t>
      </w:r>
      <w:r w:rsidRPr="00C6086D">
        <w:t>fotografií, kterou nasvítí čelovkou. Další realizátor si stoupne</w:t>
      </w:r>
      <w:r w:rsidR="00ED5750">
        <w:t xml:space="preserve"> s </w:t>
      </w:r>
      <w:r w:rsidRPr="00C6086D">
        <w:t>textem vedle fotografie</w:t>
      </w:r>
      <w:r w:rsidR="00ED5750">
        <w:t xml:space="preserve"> a </w:t>
      </w:r>
      <w:r w:rsidRPr="00C6086D">
        <w:t>rukou naznačí, jak se mají žáci postavit (do půlkruhu kolem fotografie). Následuje ztišení, ukázání fotografie, vybídnutí</w:t>
      </w:r>
      <w:r w:rsidR="00ED5750">
        <w:t xml:space="preserve"> k </w:t>
      </w:r>
      <w:r w:rsidRPr="00C6086D">
        <w:t>zamyšlení, přečtení textu, představení postavy</w:t>
      </w:r>
      <w:r w:rsidR="00ED5750">
        <w:t xml:space="preserve"> a </w:t>
      </w:r>
      <w:r w:rsidRPr="00C6086D">
        <w:t>tichý odchod</w:t>
      </w:r>
      <w:r w:rsidR="00F708DE">
        <w:t xml:space="preserve"> na </w:t>
      </w:r>
      <w:r w:rsidRPr="00C6086D">
        <w:t xml:space="preserve">další zastavení. </w:t>
      </w:r>
    </w:p>
    <w:p w14:paraId="63641BD2" w14:textId="25524F0D" w:rsidR="00C6086D" w:rsidRPr="00C6086D" w:rsidRDefault="00C6086D" w:rsidP="00C6086D">
      <w:r w:rsidRPr="00C6086D">
        <w:t>Setkání</w:t>
      </w:r>
      <w:r w:rsidR="00ED5750">
        <w:t xml:space="preserve"> s </w:t>
      </w:r>
      <w:r w:rsidRPr="00C6086D">
        <w:t>postavami vycházela</w:t>
      </w:r>
      <w:r w:rsidR="00ED5750">
        <w:t xml:space="preserve"> z </w:t>
      </w:r>
      <w:r w:rsidRPr="00C6086D">
        <w:t>plánu představit žákům zajímavé, přitom nepříliš známé postavy, které souvisejí</w:t>
      </w:r>
      <w:r w:rsidR="00ED5750">
        <w:t xml:space="preserve"> s </w:t>
      </w:r>
      <w:r w:rsidRPr="00C6086D">
        <w:t>brněnským životem. Vzhledem</w:t>
      </w:r>
      <w:r w:rsidR="00ED5750">
        <w:t xml:space="preserve"> k </w:t>
      </w:r>
      <w:r w:rsidRPr="00C6086D">
        <w:t>nastavení</w:t>
      </w:r>
      <w:r w:rsidR="00ED5750">
        <w:t xml:space="preserve"> a </w:t>
      </w:r>
      <w:r w:rsidRPr="00C6086D">
        <w:t>podmínkám projektu jsme se rozhodli udělat setkání pouze</w:t>
      </w:r>
      <w:r w:rsidR="00ED5750">
        <w:t xml:space="preserve"> v </w:t>
      </w:r>
      <w:r w:rsidRPr="00C6086D">
        <w:t>symbolické rovině – tedy ne přímo</w:t>
      </w:r>
      <w:r w:rsidR="00ED5750">
        <w:t xml:space="preserve"> s </w:t>
      </w:r>
      <w:r w:rsidRPr="00C6086D">
        <w:t>dotyčnými postavami, nýbrž formou jejich příběhů</w:t>
      </w:r>
      <w:r w:rsidR="00ED5750">
        <w:t xml:space="preserve"> a </w:t>
      </w:r>
      <w:r w:rsidRPr="00C6086D">
        <w:t>velkých fotografií postav. Realizátor měl</w:t>
      </w:r>
      <w:r w:rsidR="00ED5750">
        <w:t xml:space="preserve"> k </w:t>
      </w:r>
      <w:r w:rsidRPr="00C6086D">
        <w:t xml:space="preserve">dispozici petrolejku, aby bylo dosaženo většího „atmosférického“ účinku. </w:t>
      </w:r>
    </w:p>
    <w:p w14:paraId="128C2A7F" w14:textId="245211D8" w:rsidR="00C6086D" w:rsidRPr="00C6086D" w:rsidRDefault="00C6086D" w:rsidP="00C6086D">
      <w:r w:rsidRPr="00C6086D">
        <w:t>Původní výběr postav se</w:t>
      </w:r>
      <w:r w:rsidR="001170D4">
        <w:t xml:space="preserve"> od </w:t>
      </w:r>
      <w:r w:rsidRPr="00C6086D">
        <w:t>finálního značně lišil</w:t>
      </w:r>
      <w:r w:rsidR="00AE6CC4">
        <w:t>. Po </w:t>
      </w:r>
      <w:r w:rsidRPr="00C6086D">
        <w:t>četných konzultacích jsme se rozhodli uvést skutečně postavy, které</w:t>
      </w:r>
      <w:r w:rsidR="00ED5750">
        <w:t xml:space="preserve"> v </w:t>
      </w:r>
      <w:r w:rsidRPr="00C6086D">
        <w:t>Brně nejen žijí, nýbrž také aktivně vstupují</w:t>
      </w:r>
      <w:r w:rsidR="001170D4">
        <w:t xml:space="preserve"> do </w:t>
      </w:r>
      <w:r w:rsidRPr="00C6086D">
        <w:t>dění</w:t>
      </w:r>
      <w:r w:rsidR="00F708DE">
        <w:t xml:space="preserve"> ve </w:t>
      </w:r>
      <w:r w:rsidRPr="00C6086D">
        <w:t>městě</w:t>
      </w:r>
      <w:r w:rsidR="001A6013">
        <w:t>. Do </w:t>
      </w:r>
      <w:r w:rsidRPr="00C6086D">
        <w:t>finálního výběru prošly velmi různorodé osobnosti současného Brna. Právě proto, aby žáci měli možnost porovnat přínos aktivit každé</w:t>
      </w:r>
      <w:r w:rsidR="00ED5750">
        <w:t xml:space="preserve"> z </w:t>
      </w:r>
      <w:r w:rsidRPr="00C6086D">
        <w:t>nich</w:t>
      </w:r>
      <w:r w:rsidR="00ED5750">
        <w:t xml:space="preserve"> a </w:t>
      </w:r>
      <w:r w:rsidRPr="00C6086D">
        <w:t xml:space="preserve">současně poznat, kde všude se lze veřejně realizovat. </w:t>
      </w:r>
      <w:r w:rsidR="00D94B27">
        <w:t xml:space="preserve"> V</w:t>
      </w:r>
      <w:r w:rsidR="00ED5750">
        <w:t> </w:t>
      </w:r>
      <w:r w:rsidRPr="00C6086D">
        <w:t>konečné verzi jsou tedy:</w:t>
      </w:r>
    </w:p>
    <w:p w14:paraId="0F50A11F" w14:textId="45388489" w:rsidR="00C6086D" w:rsidRPr="00C6086D" w:rsidRDefault="00C6086D" w:rsidP="00C6086D">
      <w:r w:rsidRPr="00C6086D">
        <w:t>Jan Vlachynský – zakladatel Baru, který neexistuje</w:t>
      </w:r>
      <w:r w:rsidR="00ED5750">
        <w:t xml:space="preserve"> a </w:t>
      </w:r>
      <w:r w:rsidRPr="00C6086D">
        <w:t>majitel dalších podniků</w:t>
      </w:r>
      <w:r w:rsidR="00ED5750">
        <w:t xml:space="preserve"> v </w:t>
      </w:r>
      <w:r w:rsidRPr="00C6086D">
        <w:t xml:space="preserve">oblasti gastronomie (viz příloha </w:t>
      </w:r>
      <w:hyperlink r:id="rId45" w:history="1">
        <w:r w:rsidRPr="009B5915">
          <w:rPr>
            <w:rStyle w:val="Hypertextovodkaz"/>
          </w:rPr>
          <w:t>004.04.</w:t>
        </w:r>
        <w:r w:rsidR="009B5915" w:rsidRPr="009B5915">
          <w:rPr>
            <w:rStyle w:val="Hypertextovodkaz"/>
          </w:rPr>
          <w:t>16</w:t>
        </w:r>
      </w:hyperlink>
      <w:r w:rsidR="009B5915">
        <w:t xml:space="preserve"> </w:t>
      </w:r>
      <w:r w:rsidR="009B5915" w:rsidRPr="009B5915">
        <w:t>text Jan Vlachynský</w:t>
      </w:r>
      <w:r w:rsidRPr="00C6086D">
        <w:t xml:space="preserve">, foto: </w:t>
      </w:r>
      <w:hyperlink r:id="rId46" w:history="1">
        <w:r w:rsidRPr="009B5915">
          <w:rPr>
            <w:rStyle w:val="Hypertextovodkaz"/>
          </w:rPr>
          <w:t>004.04.09</w:t>
        </w:r>
      </w:hyperlink>
      <w:r w:rsidRPr="00C6086D">
        <w:t>_artworks-000543938730-jnz3vg-large).</w:t>
      </w:r>
    </w:p>
    <w:p w14:paraId="2341D298" w14:textId="18CD6697" w:rsidR="00C6086D" w:rsidRPr="00C6086D" w:rsidRDefault="00C6086D" w:rsidP="00C6086D">
      <w:r w:rsidRPr="00C6086D">
        <w:t xml:space="preserve">Hana </w:t>
      </w:r>
      <w:proofErr w:type="spellStart"/>
      <w:r w:rsidRPr="00C6086D">
        <w:t>Strašáková</w:t>
      </w:r>
      <w:proofErr w:type="spellEnd"/>
      <w:r w:rsidRPr="00C6086D">
        <w:t xml:space="preserve"> – aktivistka</w:t>
      </w:r>
      <w:r w:rsidR="00ED5750">
        <w:t xml:space="preserve"> v </w:t>
      </w:r>
      <w:r w:rsidRPr="00C6086D">
        <w:t>rámci aktivity Společně Brno, organizátorka výročních shromáždění</w:t>
      </w:r>
      <w:r w:rsidR="00ED5750">
        <w:t xml:space="preserve"> i </w:t>
      </w:r>
      <w:r w:rsidRPr="00C6086D">
        <w:t xml:space="preserve">protivládních demonstrací (viz příloha </w:t>
      </w:r>
      <w:hyperlink r:id="rId47" w:history="1">
        <w:r w:rsidRPr="009B5915">
          <w:rPr>
            <w:rStyle w:val="Hypertextovodkaz"/>
          </w:rPr>
          <w:t>004.04.</w:t>
        </w:r>
        <w:r w:rsidR="009B5915" w:rsidRPr="009B5915">
          <w:rPr>
            <w:rStyle w:val="Hypertextovodkaz"/>
          </w:rPr>
          <w:t>11</w:t>
        </w:r>
      </w:hyperlink>
      <w:r w:rsidR="009B5915">
        <w:t xml:space="preserve"> </w:t>
      </w:r>
      <w:r w:rsidR="009B5915" w:rsidRPr="009B5915">
        <w:t xml:space="preserve">text Hana </w:t>
      </w:r>
      <w:proofErr w:type="spellStart"/>
      <w:r w:rsidR="009B5915" w:rsidRPr="009B5915">
        <w:t>Strašáková</w:t>
      </w:r>
      <w:proofErr w:type="spellEnd"/>
      <w:r w:rsidR="009B5915">
        <w:t xml:space="preserve">, foto: </w:t>
      </w:r>
      <w:hyperlink r:id="rId48" w:history="1">
        <w:r w:rsidR="009B5915" w:rsidRPr="009B5915">
          <w:rPr>
            <w:rStyle w:val="Hypertextovodkaz"/>
          </w:rPr>
          <w:t>004.04.02</w:t>
        </w:r>
      </w:hyperlink>
      <w:r w:rsidR="009B5915">
        <w:t xml:space="preserve"> </w:t>
      </w:r>
      <w:r w:rsidR="009B5915" w:rsidRPr="009B5915">
        <w:t xml:space="preserve">Fotografie </w:t>
      </w:r>
      <w:proofErr w:type="spellStart"/>
      <w:r w:rsidR="009B5915" w:rsidRPr="009B5915">
        <w:t>Strašáková</w:t>
      </w:r>
      <w:proofErr w:type="spellEnd"/>
      <w:r w:rsidRPr="00C6086D">
        <w:t>).</w:t>
      </w:r>
    </w:p>
    <w:p w14:paraId="2F38CAC4" w14:textId="4F0CAD15" w:rsidR="00C6086D" w:rsidRPr="00C6086D" w:rsidRDefault="00C6086D" w:rsidP="00C6086D">
      <w:r w:rsidRPr="00C6086D">
        <w:t xml:space="preserve">Martin </w:t>
      </w:r>
      <w:proofErr w:type="spellStart"/>
      <w:r w:rsidRPr="00C6086D">
        <w:t>Freund</w:t>
      </w:r>
      <w:proofErr w:type="spellEnd"/>
      <w:r w:rsidRPr="00C6086D">
        <w:t xml:space="preserve"> – bývalý brněnský politik, autor projektu Rapid Re: </w:t>
      </w:r>
      <w:proofErr w:type="spellStart"/>
      <w:r w:rsidRPr="00C6086D">
        <w:t>Housing</w:t>
      </w:r>
      <w:proofErr w:type="spellEnd"/>
      <w:r w:rsidRPr="00C6086D">
        <w:t xml:space="preserve"> (viz příloha</w:t>
      </w:r>
      <w:r w:rsidR="001170D4">
        <w:t> </w:t>
      </w:r>
      <w:hyperlink r:id="rId49" w:history="1">
        <w:r w:rsidRPr="009B5915">
          <w:rPr>
            <w:rStyle w:val="Hypertextovodkaz"/>
          </w:rPr>
          <w:t>004.04.</w:t>
        </w:r>
        <w:r w:rsidR="009B5915" w:rsidRPr="009B5915">
          <w:rPr>
            <w:rStyle w:val="Hypertextovodkaz"/>
          </w:rPr>
          <w:t>10</w:t>
        </w:r>
      </w:hyperlink>
      <w:r w:rsidR="009B5915">
        <w:t xml:space="preserve"> </w:t>
      </w:r>
      <w:r w:rsidR="009B5915" w:rsidRPr="009B5915">
        <w:t xml:space="preserve">text Martin </w:t>
      </w:r>
      <w:proofErr w:type="spellStart"/>
      <w:r w:rsidR="009B5915" w:rsidRPr="009B5915">
        <w:t>Freund</w:t>
      </w:r>
      <w:proofErr w:type="spellEnd"/>
      <w:r w:rsidRPr="00C6086D">
        <w:t>,</w:t>
      </w:r>
      <w:r w:rsidR="009B5915">
        <w:t xml:space="preserve"> </w:t>
      </w:r>
      <w:r w:rsidRPr="00C6086D">
        <w:t>foto:</w:t>
      </w:r>
      <w:r w:rsidR="001170D4">
        <w:t> </w:t>
      </w:r>
      <w:hyperlink r:id="rId50" w:history="1">
        <w:r w:rsidRPr="009B5915">
          <w:rPr>
            <w:rStyle w:val="Hypertextovodkaz"/>
          </w:rPr>
          <w:t>004.04.07</w:t>
        </w:r>
      </w:hyperlink>
      <w:r w:rsidR="009B5915">
        <w:t xml:space="preserve"> </w:t>
      </w:r>
      <w:r w:rsidR="009B5915" w:rsidRPr="009B5915">
        <w:t xml:space="preserve">Fotografie </w:t>
      </w:r>
      <w:proofErr w:type="spellStart"/>
      <w:r w:rsidR="009B5915" w:rsidRPr="009B5915">
        <w:t>Freund</w:t>
      </w:r>
      <w:proofErr w:type="spellEnd"/>
      <w:r w:rsidRPr="00C6086D">
        <w:t>).</w:t>
      </w:r>
    </w:p>
    <w:p w14:paraId="30C787DD" w14:textId="65016FB5" w:rsidR="00C6086D" w:rsidRPr="00C6086D" w:rsidRDefault="00C6086D" w:rsidP="00C6086D">
      <w:pPr>
        <w:rPr>
          <w:b/>
        </w:rPr>
      </w:pPr>
      <w:r w:rsidRPr="00C6086D">
        <w:t xml:space="preserve">Josef Konečný – nevidomý, zakladatel brněnského </w:t>
      </w:r>
      <w:proofErr w:type="spellStart"/>
      <w:r w:rsidRPr="00C6086D">
        <w:t>Tyflocentra</w:t>
      </w:r>
      <w:proofErr w:type="spellEnd"/>
      <w:r w:rsidRPr="00C6086D">
        <w:t xml:space="preserve"> (viz</w:t>
      </w:r>
      <w:r w:rsidR="001170D4">
        <w:t> </w:t>
      </w:r>
      <w:r w:rsidRPr="00C6086D">
        <w:t>příloha</w:t>
      </w:r>
      <w:r w:rsidR="001170D4">
        <w:t> </w:t>
      </w:r>
      <w:hyperlink r:id="rId51" w:history="1">
        <w:r w:rsidR="009B5915" w:rsidRPr="009B5915">
          <w:rPr>
            <w:rStyle w:val="Hypertextovodkaz"/>
          </w:rPr>
          <w:t>004.04.12</w:t>
        </w:r>
      </w:hyperlink>
      <w:r w:rsidR="009B5915">
        <w:t xml:space="preserve"> text Josef Konečný, foto: </w:t>
      </w:r>
      <w:hyperlink r:id="rId52" w:history="1">
        <w:r w:rsidR="009B5915" w:rsidRPr="009B5915">
          <w:rPr>
            <w:rStyle w:val="Hypertextovodkaz"/>
          </w:rPr>
          <w:t>004.04.06</w:t>
        </w:r>
      </w:hyperlink>
      <w:r w:rsidR="009B5915">
        <w:t xml:space="preserve"> </w:t>
      </w:r>
      <w:r w:rsidR="009B5915" w:rsidRPr="009B5915">
        <w:t>Fotografie Josef Konečný</w:t>
      </w:r>
      <w:r w:rsidRPr="00C6086D">
        <w:t>).</w:t>
      </w:r>
    </w:p>
    <w:p w14:paraId="71B3E7C6" w14:textId="563B1286" w:rsidR="00C6086D" w:rsidRDefault="00C6086D" w:rsidP="00C6086D">
      <w:pPr>
        <w:rPr>
          <w:b/>
        </w:rPr>
      </w:pPr>
    </w:p>
    <w:p w14:paraId="33428F39" w14:textId="77777777" w:rsidR="003228B4" w:rsidRPr="00C6086D" w:rsidRDefault="003228B4" w:rsidP="00C6086D">
      <w:pPr>
        <w:rPr>
          <w:b/>
        </w:rPr>
      </w:pPr>
    </w:p>
    <w:p w14:paraId="1DCF8381" w14:textId="77777777" w:rsidR="00C6086D" w:rsidRPr="00C6086D" w:rsidRDefault="00C6086D" w:rsidP="00C6086D">
      <w:pPr>
        <w:rPr>
          <w:b/>
        </w:rPr>
      </w:pPr>
      <w:r w:rsidRPr="00C6086D">
        <w:rPr>
          <w:b/>
        </w:rPr>
        <w:t>Smlouva se sebou samým</w:t>
      </w:r>
    </w:p>
    <w:p w14:paraId="3CF4A6FB" w14:textId="0272F804" w:rsidR="00C6086D" w:rsidRPr="00C6086D" w:rsidRDefault="00C6086D" w:rsidP="00C6086D">
      <w:r w:rsidRPr="00C6086D">
        <w:t>Tento programový bod měl</w:t>
      </w:r>
      <w:r w:rsidR="001170D4">
        <w:t xml:space="preserve"> za </w:t>
      </w:r>
      <w:r w:rsidRPr="00C6086D">
        <w:t>cíl podnítit</w:t>
      </w:r>
      <w:r w:rsidR="00ED5750">
        <w:t xml:space="preserve"> v </w:t>
      </w:r>
      <w:r w:rsidRPr="00C6086D">
        <w:t>žácích touhu vykonat něco</w:t>
      </w:r>
      <w:r w:rsidR="00ED5750">
        <w:t xml:space="preserve"> pro </w:t>
      </w:r>
      <w:r w:rsidRPr="00C6086D">
        <w:t>obec,</w:t>
      </w:r>
      <w:r w:rsidR="00F708DE">
        <w:t xml:space="preserve"> ve </w:t>
      </w:r>
      <w:r w:rsidRPr="00C6086D">
        <w:t xml:space="preserve">které sami žijí. </w:t>
      </w:r>
      <w:r w:rsidR="002E095E" w:rsidRPr="00C6086D">
        <w:t>Předchozí setkání</w:t>
      </w:r>
      <w:r w:rsidR="00ED5750">
        <w:t xml:space="preserve"> s </w:t>
      </w:r>
      <w:r w:rsidRPr="00C6086D">
        <w:t>postavami, ale</w:t>
      </w:r>
      <w:r w:rsidR="00ED5750">
        <w:t xml:space="preserve"> i </w:t>
      </w:r>
      <w:r w:rsidRPr="00C6086D">
        <w:t>program</w:t>
      </w:r>
      <w:r w:rsidR="00F708DE">
        <w:t xml:space="preserve"> ve </w:t>
      </w:r>
      <w:r w:rsidRPr="00C6086D">
        <w:t>městě, je</w:t>
      </w:r>
      <w:r w:rsidR="00ED5750">
        <w:t xml:space="preserve"> k </w:t>
      </w:r>
      <w:r w:rsidRPr="00C6086D">
        <w:t>tomu mají motivovat</w:t>
      </w:r>
      <w:r w:rsidR="00ED5750">
        <w:t xml:space="preserve"> a </w:t>
      </w:r>
      <w:r w:rsidRPr="00C6086D">
        <w:t>rozvinout</w:t>
      </w:r>
      <w:r w:rsidR="00ED5750">
        <w:t xml:space="preserve"> u </w:t>
      </w:r>
      <w:r w:rsidRPr="00C6086D">
        <w:t>nich smysl</w:t>
      </w:r>
      <w:r w:rsidR="00ED5750">
        <w:t xml:space="preserve"> pro </w:t>
      </w:r>
      <w:r w:rsidRPr="00C6086D">
        <w:t>iniciativu</w:t>
      </w:r>
      <w:r w:rsidR="00ED5750">
        <w:t xml:space="preserve"> a </w:t>
      </w:r>
      <w:r w:rsidRPr="00C6086D">
        <w:t>podnikavost (te</w:t>
      </w:r>
      <w:r w:rsidR="009B5915">
        <w:t xml:space="preserve">xt smlouvy viz příloha </w:t>
      </w:r>
      <w:hyperlink r:id="rId53" w:history="1">
        <w:r w:rsidR="009B5915" w:rsidRPr="009B5915">
          <w:rPr>
            <w:rStyle w:val="Hypertextovodkaz"/>
          </w:rPr>
          <w:t>004.04.13</w:t>
        </w:r>
      </w:hyperlink>
      <w:r w:rsidR="009B5915">
        <w:t xml:space="preserve"> smlouva</w:t>
      </w:r>
      <w:r w:rsidRPr="00C6086D">
        <w:t>).</w:t>
      </w:r>
    </w:p>
    <w:p w14:paraId="50801408" w14:textId="166B8419" w:rsidR="00C6086D" w:rsidRPr="00C6086D" w:rsidRDefault="00C6086D" w:rsidP="00C6086D">
      <w:r w:rsidRPr="00C6086D">
        <w:t>I</w:t>
      </w:r>
      <w:r w:rsidR="00ED5750">
        <w:t xml:space="preserve"> u </w:t>
      </w:r>
      <w:r w:rsidRPr="00C6086D">
        <w:t>této aktivity se snažíme udržet vážnou</w:t>
      </w:r>
      <w:r w:rsidR="00ED5750">
        <w:t xml:space="preserve"> a </w:t>
      </w:r>
      <w:r w:rsidRPr="00C6086D">
        <w:t>tichou atmosféru. Při aktivitě je důležité navodit pocit vážnosti, důvěry</w:t>
      </w:r>
      <w:r w:rsidR="00ED5750">
        <w:t xml:space="preserve"> a </w:t>
      </w:r>
      <w:r w:rsidRPr="00C6086D">
        <w:t>bezpečí. Realizátor by měl vysvětlit,</w:t>
      </w:r>
      <w:r w:rsidR="001170D4">
        <w:t xml:space="preserve"> že </w:t>
      </w:r>
      <w:r w:rsidRPr="00C6086D">
        <w:t>se má jednat</w:t>
      </w:r>
      <w:r w:rsidR="00ED5750">
        <w:t xml:space="preserve"> o </w:t>
      </w:r>
      <w:r w:rsidRPr="00C6086D">
        <w:t>veřejně prospěšnou aktivitu, což není úklid pokojíčku, nebo uspořádání turnaje</w:t>
      </w:r>
      <w:r w:rsidR="00ED5750">
        <w:t xml:space="preserve"> v </w:t>
      </w:r>
      <w:r w:rsidRPr="00C6086D">
        <w:t>PC hře</w:t>
      </w:r>
      <w:r w:rsidR="00ED5750">
        <w:t xml:space="preserve"> s </w:t>
      </w:r>
      <w:r w:rsidRPr="00C6086D">
        <w:t>kamarády. Veřejně prospěšná aktivita má sloužit širokému spektru lidí</w:t>
      </w:r>
      <w:r w:rsidR="00ED5750">
        <w:t xml:space="preserve"> v </w:t>
      </w:r>
      <w:r w:rsidRPr="00C6086D">
        <w:t>místě bydliště; může sloužit</w:t>
      </w:r>
      <w:r w:rsidR="00ED5750">
        <w:t xml:space="preserve"> i </w:t>
      </w:r>
      <w:r w:rsidRPr="00C6086D">
        <w:t>lidem, které neznám. Může se jednat</w:t>
      </w:r>
      <w:r w:rsidR="00ED5750">
        <w:t xml:space="preserve"> o </w:t>
      </w:r>
      <w:r w:rsidRPr="00C6086D">
        <w:t>uspořádání nějaké kulturní akce, vyčištění lesa, zkrášlení autobusové zastávky nebo zorganizování večírku</w:t>
      </w:r>
      <w:r w:rsidR="00ED5750">
        <w:t xml:space="preserve"> pro </w:t>
      </w:r>
      <w:r w:rsidRPr="00C6086D">
        <w:t>domov důchodců. Mělo by být řečeno, aby si žáci nekladli malé cíle, ale zároveň byly jejich nápady realizovatelné</w:t>
      </w:r>
      <w:r w:rsidR="00ED5750">
        <w:t xml:space="preserve"> a z </w:t>
      </w:r>
      <w:r w:rsidRPr="00C6086D">
        <w:t>tohoto důvodu je lepší malá akce než žádná. Ze všech těchto důvodů doporučujeme, aby</w:t>
      </w:r>
      <w:r w:rsidR="00F708DE">
        <w:t xml:space="preserve"> na </w:t>
      </w:r>
      <w:r w:rsidRPr="00C6086D">
        <w:t>začátku přečetli své závazky realizátoři. Jeden</w:t>
      </w:r>
      <w:r w:rsidR="00ED5750">
        <w:t xml:space="preserve"> z </w:t>
      </w:r>
      <w:r w:rsidRPr="00C6086D">
        <w:t>nich může mít velký plán (uspořádání koncertu)</w:t>
      </w:r>
      <w:r w:rsidR="003228B4">
        <w:t xml:space="preserve"> druhý menší (vyčištění ulice).</w:t>
      </w:r>
    </w:p>
    <w:p w14:paraId="5C8D44FB" w14:textId="001C6E5B" w:rsidR="00C6086D" w:rsidRPr="00C6086D" w:rsidRDefault="00C6086D" w:rsidP="00C6086D">
      <w:r w:rsidRPr="00C6086D">
        <w:t>Žáci následně</w:t>
      </w:r>
      <w:r w:rsidR="00F708DE">
        <w:t xml:space="preserve"> po </w:t>
      </w:r>
      <w:r w:rsidRPr="00C6086D">
        <w:t>kolečku mohou přečíst své záv</w:t>
      </w:r>
      <w:r w:rsidR="003228B4">
        <w:t>azky nahlas. Vysvětlíme jim, že</w:t>
      </w:r>
      <w:r w:rsidRPr="00C6086D">
        <w:t xml:space="preserve"> co je řečené, má větší závazek</w:t>
      </w:r>
      <w:r w:rsidR="00ED5750">
        <w:t xml:space="preserve"> a </w:t>
      </w:r>
      <w:r w:rsidRPr="00C6086D">
        <w:t>váhu</w:t>
      </w:r>
      <w:r w:rsidR="00ED5750">
        <w:t xml:space="preserve"> a </w:t>
      </w:r>
      <w:r w:rsidRPr="00C6086D">
        <w:t>oni tak budou více motivovaní</w:t>
      </w:r>
      <w:r w:rsidR="00F708DE">
        <w:t xml:space="preserve"> na </w:t>
      </w:r>
      <w:r w:rsidRPr="00C6086D">
        <w:t>tomto projektu pracovat.</w:t>
      </w:r>
    </w:p>
    <w:p w14:paraId="329C355D" w14:textId="5A34AA8B" w:rsidR="00C6086D" w:rsidRPr="00C6086D" w:rsidRDefault="00C6086D" w:rsidP="00C6086D">
      <w:r w:rsidRPr="00C6086D">
        <w:t>Čtením nahlas jsme chtěli dosáhnout určitého diskomfortu, který může</w:t>
      </w:r>
      <w:r w:rsidR="00ED5750">
        <w:t xml:space="preserve"> u </w:t>
      </w:r>
      <w:r w:rsidRPr="00C6086D">
        <w:t>žáků posílit jejich komunikační dovednost. Současně bylo jasné,</w:t>
      </w:r>
      <w:r w:rsidR="001170D4">
        <w:t xml:space="preserve"> že </w:t>
      </w:r>
      <w:r w:rsidRPr="00C6086D">
        <w:t>nedává smysl žáky</w:t>
      </w:r>
      <w:r w:rsidR="001170D4">
        <w:t xml:space="preserve"> do </w:t>
      </w:r>
      <w:r w:rsidRPr="00C6086D">
        <w:t>této aktivity nutit</w:t>
      </w:r>
      <w:r w:rsidR="00ED5750">
        <w:t xml:space="preserve"> a</w:t>
      </w:r>
      <w:r w:rsidR="001170D4">
        <w:t xml:space="preserve"> že </w:t>
      </w:r>
      <w:r w:rsidRPr="00C6086D">
        <w:t>má být založena</w:t>
      </w:r>
      <w:r w:rsidR="00F708DE">
        <w:t xml:space="preserve"> na </w:t>
      </w:r>
      <w:r w:rsidRPr="00C6086D">
        <w:t xml:space="preserve">bázi dobrovolnosti. </w:t>
      </w:r>
    </w:p>
    <w:p w14:paraId="2DB80502" w14:textId="77777777" w:rsidR="00C6086D" w:rsidRPr="00C6086D" w:rsidRDefault="00C6086D" w:rsidP="00C6086D">
      <w:pPr>
        <w:rPr>
          <w:b/>
        </w:rPr>
      </w:pPr>
    </w:p>
    <w:p w14:paraId="07A4D780" w14:textId="77777777" w:rsidR="00C6086D" w:rsidRPr="00C6086D" w:rsidRDefault="00C6086D" w:rsidP="00C6086D">
      <w:pPr>
        <w:rPr>
          <w:b/>
        </w:rPr>
      </w:pPr>
      <w:r w:rsidRPr="00C6086D">
        <w:rPr>
          <w:b/>
        </w:rPr>
        <w:t>Uzavření</w:t>
      </w:r>
    </w:p>
    <w:p w14:paraId="59EBFEB3" w14:textId="02D43019" w:rsidR="00C6086D" w:rsidRPr="00C6086D" w:rsidRDefault="00C6086D" w:rsidP="00C6086D">
      <w:r w:rsidRPr="00C6086D">
        <w:t>Realizátoři poděkují</w:t>
      </w:r>
      <w:r w:rsidR="001170D4">
        <w:t xml:space="preserve"> za </w:t>
      </w:r>
      <w:r w:rsidRPr="00C6086D">
        <w:t>zapojení během celého dne. Zmíní,</w:t>
      </w:r>
      <w:r w:rsidR="001170D4">
        <w:t xml:space="preserve"> že </w:t>
      </w:r>
      <w:r w:rsidRPr="00C6086D">
        <w:t>den to byl náročný</w:t>
      </w:r>
      <w:r w:rsidR="00ED5750">
        <w:t xml:space="preserve"> a </w:t>
      </w:r>
      <w:r w:rsidRPr="00C6086D">
        <w:t>oni se</w:t>
      </w:r>
      <w:r w:rsidR="00ED5750">
        <w:t xml:space="preserve"> s </w:t>
      </w:r>
      <w:r w:rsidRPr="00C6086D">
        <w:t>tím popasovali výborně, ať se dobře vyspí</w:t>
      </w:r>
      <w:r w:rsidR="00ED5750">
        <w:t xml:space="preserve"> a </w:t>
      </w:r>
      <w:r w:rsidRPr="00C6086D">
        <w:t xml:space="preserve">krátce nastíní, co se bude dít další den. </w:t>
      </w:r>
    </w:p>
    <w:p w14:paraId="4D96F184" w14:textId="0B29FEE9" w:rsidR="00C6086D" w:rsidRPr="00C6086D" w:rsidRDefault="00C6086D" w:rsidP="00C6086D">
      <w:r w:rsidRPr="00C6086D">
        <w:t>Realizátoři jdou</w:t>
      </w:r>
      <w:r w:rsidR="00ED5750">
        <w:t xml:space="preserve"> s </w:t>
      </w:r>
      <w:r w:rsidRPr="00C6086D">
        <w:t>účastníky přes město jednak proto, aby je dovedli</w:t>
      </w:r>
      <w:r w:rsidR="00F708DE">
        <w:t xml:space="preserve"> na </w:t>
      </w:r>
      <w:r w:rsidRPr="00C6086D">
        <w:t>ubytovnu,</w:t>
      </w:r>
      <w:r w:rsidR="001170D4">
        <w:t xml:space="preserve"> za </w:t>
      </w:r>
      <w:r w:rsidRPr="00C6086D">
        <w:t>druhé proto, aby jim alespoň částečně umožnili zahlédnout večerní pouliční život – např. spontánní živou muziku</w:t>
      </w:r>
      <w:r w:rsidR="00ED5750">
        <w:t xml:space="preserve"> v </w:t>
      </w:r>
      <w:r w:rsidRPr="00C6086D">
        <w:t xml:space="preserve">ulicích – jako dokreslení fungování centra města. </w:t>
      </w:r>
    </w:p>
    <w:p w14:paraId="32BC42A6" w14:textId="77777777" w:rsidR="00C6086D" w:rsidRPr="00C6086D" w:rsidRDefault="00C6086D" w:rsidP="00C6086D">
      <w:pPr>
        <w:rPr>
          <w:b/>
        </w:rPr>
      </w:pPr>
    </w:p>
    <w:p w14:paraId="7B55B125" w14:textId="77777777" w:rsidR="00C6086D" w:rsidRPr="00C6086D" w:rsidRDefault="00C6086D" w:rsidP="00C6086D">
      <w:pPr>
        <w:rPr>
          <w:b/>
        </w:rPr>
      </w:pPr>
      <w:r w:rsidRPr="00C6086D">
        <w:rPr>
          <w:b/>
        </w:rPr>
        <w:t>Časová dotace</w:t>
      </w:r>
    </w:p>
    <w:p w14:paraId="2179C64A" w14:textId="2868E139" w:rsidR="00C6086D" w:rsidRPr="00C6086D" w:rsidRDefault="00C6086D" w:rsidP="00C6086D">
      <w:r w:rsidRPr="00C6086D">
        <w:t>Časová dotace této části aktivity je 90 min. Žáci během této doby urazí cca 1,5 km pěšky</w:t>
      </w:r>
      <w:r w:rsidR="00F708DE">
        <w:t xml:space="preserve"> po </w:t>
      </w:r>
      <w:r w:rsidRPr="00C6086D">
        <w:t>Špilberku,</w:t>
      </w:r>
      <w:r w:rsidR="00F708DE">
        <w:t xml:space="preserve"> na </w:t>
      </w:r>
      <w:r w:rsidRPr="00C6086D">
        <w:t>každém ze čtyř stanovišť stráví cca 15 min času. Při započtení času nezbytného</w:t>
      </w:r>
      <w:r w:rsidR="00F708DE">
        <w:t xml:space="preserve"> na </w:t>
      </w:r>
      <w:r w:rsidRPr="00C6086D">
        <w:t>přesun více než</w:t>
      </w:r>
      <w:r w:rsidR="001170D4">
        <w:t> </w:t>
      </w:r>
      <w:r w:rsidRPr="00C6086D">
        <w:t>dvacetičlenné skupiny ze stanoviště</w:t>
      </w:r>
      <w:r w:rsidR="00F708DE">
        <w:t xml:space="preserve"> na </w:t>
      </w:r>
      <w:r w:rsidRPr="00C6086D">
        <w:t>stanoviště to zhruba takto vychází.</w:t>
      </w:r>
    </w:p>
    <w:p w14:paraId="57B8C372" w14:textId="0F4E0DEE" w:rsidR="00C6086D" w:rsidRDefault="00C6086D" w:rsidP="00C6086D">
      <w:r w:rsidRPr="00C6086D">
        <w:t>Zhruba 30 minut pak žáci stráví aktivitou “Smlouva se sebou samým”. Půlhodinový limit</w:t>
      </w:r>
      <w:r w:rsidR="00F708DE">
        <w:t xml:space="preserve"> na </w:t>
      </w:r>
      <w:r w:rsidRPr="00C6086D">
        <w:t>tuto aktivitu je relativně štědrý,</w:t>
      </w:r>
      <w:r w:rsidR="00F708DE">
        <w:t xml:space="preserve"> na </w:t>
      </w:r>
      <w:r w:rsidRPr="00C6086D">
        <w:t>jednotlivých uvedeních se ukázalo,</w:t>
      </w:r>
      <w:r w:rsidR="001170D4">
        <w:t xml:space="preserve"> že </w:t>
      </w:r>
      <w:r w:rsidRPr="00C6086D">
        <w:t>žáci jsou skutečně již</w:t>
      </w:r>
      <w:r w:rsidR="00F708DE">
        <w:t xml:space="preserve"> po </w:t>
      </w:r>
      <w:r w:rsidRPr="00C6086D">
        <w:t>celodenních aktivitách unavení</w:t>
      </w:r>
      <w:r w:rsidR="00ED5750">
        <w:t xml:space="preserve"> a </w:t>
      </w:r>
      <w:r w:rsidRPr="00C6086D">
        <w:t>často jim stačilo 10 – 15 minut. Přesný časový rozsah závisí</w:t>
      </w:r>
      <w:r w:rsidR="00F708DE">
        <w:t xml:space="preserve"> na </w:t>
      </w:r>
      <w:r w:rsidRPr="00C6086D">
        <w:t>ochotě žáků promluvit</w:t>
      </w:r>
      <w:r w:rsidR="00ED5750">
        <w:t xml:space="preserve"> a </w:t>
      </w:r>
      <w:r w:rsidRPr="00C6086D">
        <w:t>přečíst své sliby.</w:t>
      </w:r>
    </w:p>
    <w:p w14:paraId="4EFB8BA9" w14:textId="77777777" w:rsidR="00C6086D" w:rsidRPr="00C6086D" w:rsidRDefault="00C6086D" w:rsidP="00C6086D">
      <w:pPr>
        <w:rPr>
          <w:u w:val="single"/>
        </w:rPr>
      </w:pPr>
      <w:r w:rsidRPr="00C6086D">
        <w:rPr>
          <w:u w:val="single"/>
        </w:rPr>
        <w:t>Zpětná vazba účastníků</w:t>
      </w:r>
    </w:p>
    <w:p w14:paraId="2F5270ED" w14:textId="77777777" w:rsidR="00C6086D" w:rsidRDefault="00C6086D" w:rsidP="00C6086D">
      <w:r>
        <w:t>Někteří účastníci hodnotili aktivitu jako zajímavou</w:t>
      </w:r>
      <w:r w:rsidR="00ED5750">
        <w:t xml:space="preserve"> a </w:t>
      </w:r>
      <w:r>
        <w:t>přínosnou. Účastníci kvitovali,</w:t>
      </w:r>
      <w:r w:rsidR="001170D4">
        <w:t xml:space="preserve"> že </w:t>
      </w:r>
      <w:r>
        <w:t>poznali nové lidi, vyslechli zajímavé příběhy</w:t>
      </w:r>
      <w:r w:rsidR="00ED5750">
        <w:t xml:space="preserve"> a </w:t>
      </w:r>
      <w:r>
        <w:t>zjistili, čemu všemu se dá věnovat. Užili si</w:t>
      </w:r>
      <w:r w:rsidR="00ED5750">
        <w:t xml:space="preserve"> i </w:t>
      </w:r>
      <w:r>
        <w:t>atmosféru</w:t>
      </w:r>
      <w:r w:rsidR="00ED5750">
        <w:t xml:space="preserve"> a </w:t>
      </w:r>
      <w:r>
        <w:t>procházku. Několikrát ale také zaznělo,</w:t>
      </w:r>
      <w:r w:rsidR="001170D4">
        <w:t xml:space="preserve"> že </w:t>
      </w:r>
      <w:r>
        <w:t>aktivita byla zbytečně dlouhá,</w:t>
      </w:r>
      <w:r w:rsidR="001170D4">
        <w:t xml:space="preserve"> že </w:t>
      </w:r>
      <w:r>
        <w:t>stačilo ji zorganizovat uvnitř</w:t>
      </w:r>
      <w:r w:rsidR="00ED5750">
        <w:t xml:space="preserve"> a </w:t>
      </w:r>
      <w:r>
        <w:t>nikoli</w:t>
      </w:r>
      <w:r w:rsidR="00F708DE">
        <w:t xml:space="preserve"> po </w:t>
      </w:r>
      <w:r>
        <w:t>tom dlouhém odpoledni ještě chodit ven</w:t>
      </w:r>
      <w:r w:rsidR="00ED5750">
        <w:t xml:space="preserve"> a</w:t>
      </w:r>
      <w:r w:rsidR="001170D4">
        <w:t xml:space="preserve"> že </w:t>
      </w:r>
      <w:r>
        <w:t>bylo úmorné chodit ke každé postavě jinam.</w:t>
      </w:r>
    </w:p>
    <w:p w14:paraId="1A704B25" w14:textId="77777777" w:rsidR="000237E2" w:rsidRPr="00C6086D" w:rsidRDefault="000237E2" w:rsidP="00C6086D"/>
    <w:p w14:paraId="197D9429" w14:textId="038553B6" w:rsidR="00A85A06" w:rsidRDefault="00A85A06" w:rsidP="00092E5E">
      <w:pPr>
        <w:rPr>
          <w:u w:val="single"/>
        </w:rPr>
      </w:pPr>
      <w:r>
        <w:rPr>
          <w:u w:val="single"/>
        </w:rPr>
        <w:t>Pomůcky</w:t>
      </w:r>
      <w:r w:rsidR="00ED5750">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020"/>
        <w:gridCol w:w="2078"/>
        <w:gridCol w:w="3962"/>
      </w:tblGrid>
      <w:tr w:rsidR="00C6086D" w14:paraId="3AB37503" w14:textId="77777777" w:rsidTr="002E0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30043AC" w14:textId="08E4A893" w:rsidR="00C6086D" w:rsidRPr="0051796F" w:rsidRDefault="00C6086D" w:rsidP="00C6086D">
            <w:pPr>
              <w:rPr>
                <w:b w:val="0"/>
              </w:rPr>
            </w:pPr>
            <w:r w:rsidRPr="00491ADA">
              <w:t>Položka</w:t>
            </w:r>
          </w:p>
        </w:tc>
        <w:tc>
          <w:tcPr>
            <w:tcW w:w="2078" w:type="dxa"/>
          </w:tcPr>
          <w:p w14:paraId="5C30D9E0" w14:textId="40F26F2E" w:rsidR="00C6086D" w:rsidRPr="00934929" w:rsidRDefault="00C6086D" w:rsidP="00C6086D">
            <w:pPr>
              <w:cnfStyle w:val="100000000000" w:firstRow="1" w:lastRow="0" w:firstColumn="0" w:lastColumn="0" w:oddVBand="0" w:evenVBand="0" w:oddHBand="0" w:evenHBand="0" w:firstRowFirstColumn="0" w:firstRowLastColumn="0" w:lastRowFirstColumn="0" w:lastRowLastColumn="0"/>
              <w:rPr>
                <w:b w:val="0"/>
              </w:rPr>
            </w:pPr>
            <w:r w:rsidRPr="00491ADA">
              <w:t>Počet</w:t>
            </w:r>
          </w:p>
        </w:tc>
        <w:tc>
          <w:tcPr>
            <w:tcW w:w="3962" w:type="dxa"/>
          </w:tcPr>
          <w:p w14:paraId="59234FA6" w14:textId="29724F8B" w:rsidR="00C6086D" w:rsidRPr="00934929" w:rsidRDefault="00C6086D" w:rsidP="00C6086D">
            <w:pPr>
              <w:cnfStyle w:val="100000000000" w:firstRow="1" w:lastRow="0" w:firstColumn="0" w:lastColumn="0" w:oddVBand="0" w:evenVBand="0" w:oddHBand="0" w:evenHBand="0" w:firstRowFirstColumn="0" w:firstRowLastColumn="0" w:lastRowFirstColumn="0" w:lastRowLastColumn="0"/>
              <w:rPr>
                <w:b w:val="0"/>
              </w:rPr>
            </w:pPr>
            <w:r w:rsidRPr="00491ADA">
              <w:t>Popis</w:t>
            </w:r>
          </w:p>
        </w:tc>
      </w:tr>
      <w:tr w:rsidR="00C6086D" w14:paraId="24D2A2A7" w14:textId="77777777" w:rsidTr="002E0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19CC88A" w14:textId="5628D2D1" w:rsidR="00C6086D" w:rsidRPr="00C6086D" w:rsidRDefault="00C6086D" w:rsidP="00C6086D">
            <w:pPr>
              <w:rPr>
                <w:b w:val="0"/>
              </w:rPr>
            </w:pPr>
            <w:r w:rsidRPr="00C6086D">
              <w:rPr>
                <w:b w:val="0"/>
              </w:rPr>
              <w:t>reproduktory</w:t>
            </w:r>
          </w:p>
        </w:tc>
        <w:tc>
          <w:tcPr>
            <w:tcW w:w="2078" w:type="dxa"/>
          </w:tcPr>
          <w:p w14:paraId="46C5FE72" w14:textId="03F020DD" w:rsidR="00C6086D" w:rsidRDefault="00C6086D" w:rsidP="00C6086D">
            <w:pPr>
              <w:cnfStyle w:val="000000100000" w:firstRow="0" w:lastRow="0" w:firstColumn="0" w:lastColumn="0" w:oddVBand="0" w:evenVBand="0" w:oddHBand="1" w:evenHBand="0" w:firstRowFirstColumn="0" w:firstRowLastColumn="0" w:lastRowFirstColumn="0" w:lastRowLastColumn="0"/>
            </w:pPr>
            <w:r w:rsidRPr="00491ADA">
              <w:t>1</w:t>
            </w:r>
          </w:p>
        </w:tc>
        <w:tc>
          <w:tcPr>
            <w:tcW w:w="3962" w:type="dxa"/>
          </w:tcPr>
          <w:p w14:paraId="34BF2A9D" w14:textId="2E297C67" w:rsidR="00C6086D" w:rsidRDefault="00C6086D" w:rsidP="00C6086D">
            <w:pPr>
              <w:cnfStyle w:val="000000100000" w:firstRow="0" w:lastRow="0" w:firstColumn="0" w:lastColumn="0" w:oddVBand="0" w:evenVBand="0" w:oddHBand="1" w:evenHBand="0" w:firstRowFirstColumn="0" w:firstRowLastColumn="0" w:lastRowFirstColumn="0" w:lastRowLastColumn="0"/>
            </w:pPr>
          </w:p>
        </w:tc>
      </w:tr>
      <w:tr w:rsidR="00C6086D" w14:paraId="27F0E178" w14:textId="77777777" w:rsidTr="002E095E">
        <w:tc>
          <w:tcPr>
            <w:cnfStyle w:val="001000000000" w:firstRow="0" w:lastRow="0" w:firstColumn="1" w:lastColumn="0" w:oddVBand="0" w:evenVBand="0" w:oddHBand="0" w:evenHBand="0" w:firstRowFirstColumn="0" w:firstRowLastColumn="0" w:lastRowFirstColumn="0" w:lastRowLastColumn="0"/>
            <w:tcW w:w="3020" w:type="dxa"/>
          </w:tcPr>
          <w:p w14:paraId="3FB69D6F" w14:textId="07E79275" w:rsidR="00C6086D" w:rsidRPr="00C6086D" w:rsidRDefault="00C6086D" w:rsidP="00C6086D">
            <w:pPr>
              <w:rPr>
                <w:b w:val="0"/>
              </w:rPr>
            </w:pPr>
            <w:r w:rsidRPr="00C6086D">
              <w:rPr>
                <w:b w:val="0"/>
              </w:rPr>
              <w:t>notebook</w:t>
            </w:r>
          </w:p>
        </w:tc>
        <w:tc>
          <w:tcPr>
            <w:tcW w:w="2078" w:type="dxa"/>
          </w:tcPr>
          <w:p w14:paraId="5BC29113" w14:textId="0C071A4C" w:rsidR="00C6086D" w:rsidRDefault="00C6086D" w:rsidP="00C6086D">
            <w:pPr>
              <w:cnfStyle w:val="000000000000" w:firstRow="0" w:lastRow="0" w:firstColumn="0" w:lastColumn="0" w:oddVBand="0" w:evenVBand="0" w:oddHBand="0" w:evenHBand="0" w:firstRowFirstColumn="0" w:firstRowLastColumn="0" w:lastRowFirstColumn="0" w:lastRowLastColumn="0"/>
            </w:pPr>
            <w:r w:rsidRPr="00491ADA">
              <w:t>1</w:t>
            </w:r>
          </w:p>
        </w:tc>
        <w:tc>
          <w:tcPr>
            <w:tcW w:w="3962" w:type="dxa"/>
          </w:tcPr>
          <w:p w14:paraId="5244795E" w14:textId="07889740" w:rsidR="00C6086D" w:rsidRDefault="00C6086D" w:rsidP="00C6086D">
            <w:pPr>
              <w:cnfStyle w:val="000000000000" w:firstRow="0" w:lastRow="0" w:firstColumn="0" w:lastColumn="0" w:oddVBand="0" w:evenVBand="0" w:oddHBand="0" w:evenHBand="0" w:firstRowFirstColumn="0" w:firstRowLastColumn="0" w:lastRowFirstColumn="0" w:lastRowLastColumn="0"/>
            </w:pPr>
          </w:p>
        </w:tc>
      </w:tr>
      <w:tr w:rsidR="00C6086D" w14:paraId="46B981E8" w14:textId="77777777" w:rsidTr="002E0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F0675A9" w14:textId="2CA39A7C" w:rsidR="00C6086D" w:rsidRPr="00C6086D" w:rsidRDefault="00C6086D" w:rsidP="00C6086D">
            <w:pPr>
              <w:rPr>
                <w:b w:val="0"/>
              </w:rPr>
            </w:pPr>
            <w:r w:rsidRPr="00C6086D">
              <w:rPr>
                <w:b w:val="0"/>
              </w:rPr>
              <w:t>svíčky</w:t>
            </w:r>
          </w:p>
        </w:tc>
        <w:tc>
          <w:tcPr>
            <w:tcW w:w="2078" w:type="dxa"/>
          </w:tcPr>
          <w:p w14:paraId="15DCAFA9" w14:textId="58731466" w:rsidR="00C6086D" w:rsidRDefault="00C6086D" w:rsidP="00C6086D">
            <w:pPr>
              <w:cnfStyle w:val="000000100000" w:firstRow="0" w:lastRow="0" w:firstColumn="0" w:lastColumn="0" w:oddVBand="0" w:evenVBand="0" w:oddHBand="1" w:evenHBand="0" w:firstRowFirstColumn="0" w:firstRowLastColumn="0" w:lastRowFirstColumn="0" w:lastRowLastColumn="0"/>
            </w:pPr>
            <w:r w:rsidRPr="00491ADA">
              <w:t>10</w:t>
            </w:r>
          </w:p>
        </w:tc>
        <w:tc>
          <w:tcPr>
            <w:tcW w:w="3962" w:type="dxa"/>
          </w:tcPr>
          <w:p w14:paraId="4E4BA303" w14:textId="51E26BB0" w:rsidR="00C6086D" w:rsidRDefault="00C6086D" w:rsidP="00C6086D">
            <w:pPr>
              <w:cnfStyle w:val="000000100000" w:firstRow="0" w:lastRow="0" w:firstColumn="0" w:lastColumn="0" w:oddVBand="0" w:evenVBand="0" w:oddHBand="1" w:evenHBand="0" w:firstRowFirstColumn="0" w:firstRowLastColumn="0" w:lastRowFirstColumn="0" w:lastRowLastColumn="0"/>
            </w:pPr>
          </w:p>
        </w:tc>
      </w:tr>
      <w:tr w:rsidR="00C6086D" w14:paraId="13A70F0B" w14:textId="77777777" w:rsidTr="002E095E">
        <w:tc>
          <w:tcPr>
            <w:cnfStyle w:val="001000000000" w:firstRow="0" w:lastRow="0" w:firstColumn="1" w:lastColumn="0" w:oddVBand="0" w:evenVBand="0" w:oddHBand="0" w:evenHBand="0" w:firstRowFirstColumn="0" w:firstRowLastColumn="0" w:lastRowFirstColumn="0" w:lastRowLastColumn="0"/>
            <w:tcW w:w="3020" w:type="dxa"/>
          </w:tcPr>
          <w:p w14:paraId="55B976A0" w14:textId="1603E0AE" w:rsidR="00C6086D" w:rsidRPr="00C6086D" w:rsidRDefault="00C6086D" w:rsidP="00C6086D">
            <w:pPr>
              <w:rPr>
                <w:b w:val="0"/>
              </w:rPr>
            </w:pPr>
            <w:r w:rsidRPr="00C6086D">
              <w:rPr>
                <w:b w:val="0"/>
              </w:rPr>
              <w:t>smlouva</w:t>
            </w:r>
          </w:p>
        </w:tc>
        <w:tc>
          <w:tcPr>
            <w:tcW w:w="2078" w:type="dxa"/>
          </w:tcPr>
          <w:p w14:paraId="4708ADB1" w14:textId="00E92A25" w:rsidR="00C6086D" w:rsidRDefault="00C6086D" w:rsidP="00C6086D">
            <w:pPr>
              <w:cnfStyle w:val="000000000000" w:firstRow="0" w:lastRow="0" w:firstColumn="0" w:lastColumn="0" w:oddVBand="0" w:evenVBand="0" w:oddHBand="0" w:evenHBand="0" w:firstRowFirstColumn="0" w:firstRowLastColumn="0" w:lastRowFirstColumn="0" w:lastRowLastColumn="0"/>
            </w:pPr>
            <w:r w:rsidRPr="00491ADA">
              <w:t>dle počtu účastníků</w:t>
            </w:r>
          </w:p>
        </w:tc>
        <w:tc>
          <w:tcPr>
            <w:tcW w:w="3962" w:type="dxa"/>
          </w:tcPr>
          <w:p w14:paraId="32FC49C6" w14:textId="0C0286EA" w:rsidR="00C6086D" w:rsidRDefault="00C6086D" w:rsidP="00C6086D">
            <w:pPr>
              <w:cnfStyle w:val="000000000000" w:firstRow="0" w:lastRow="0" w:firstColumn="0" w:lastColumn="0" w:oddVBand="0" w:evenVBand="0" w:oddHBand="0" w:evenHBand="0" w:firstRowFirstColumn="0" w:firstRowLastColumn="0" w:lastRowFirstColumn="0" w:lastRowLastColumn="0"/>
            </w:pPr>
          </w:p>
        </w:tc>
      </w:tr>
      <w:tr w:rsidR="00C6086D" w14:paraId="0DF95091" w14:textId="77777777" w:rsidTr="002E0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AF8D1DF" w14:textId="76D2DD12" w:rsidR="00C6086D" w:rsidRPr="00C6086D" w:rsidRDefault="007444ED" w:rsidP="00C6086D">
            <w:pPr>
              <w:rPr>
                <w:b w:val="0"/>
              </w:rPr>
            </w:pPr>
            <w:r>
              <w:rPr>
                <w:b w:val="0"/>
              </w:rPr>
              <w:t>t</w:t>
            </w:r>
            <w:r w:rsidR="00C6086D" w:rsidRPr="00C6086D">
              <w:rPr>
                <w:b w:val="0"/>
              </w:rPr>
              <w:t>exty</w:t>
            </w:r>
            <w:r>
              <w:rPr>
                <w:b w:val="0"/>
              </w:rPr>
              <w:t xml:space="preserve"> </w:t>
            </w:r>
            <w:r w:rsidR="00C6086D" w:rsidRPr="00C6086D">
              <w:rPr>
                <w:b w:val="0"/>
              </w:rPr>
              <w:t>postav</w:t>
            </w:r>
          </w:p>
        </w:tc>
        <w:tc>
          <w:tcPr>
            <w:tcW w:w="2078" w:type="dxa"/>
          </w:tcPr>
          <w:p w14:paraId="06980652" w14:textId="3C9B573A" w:rsidR="00C6086D" w:rsidRDefault="00C6086D" w:rsidP="00C6086D">
            <w:pPr>
              <w:cnfStyle w:val="000000100000" w:firstRow="0" w:lastRow="0" w:firstColumn="0" w:lastColumn="0" w:oddVBand="0" w:evenVBand="0" w:oddHBand="1" w:evenHBand="0" w:firstRowFirstColumn="0" w:firstRowLastColumn="0" w:lastRowFirstColumn="0" w:lastRowLastColumn="0"/>
            </w:pPr>
            <w:r w:rsidRPr="00491ADA">
              <w:t>4</w:t>
            </w:r>
          </w:p>
        </w:tc>
        <w:tc>
          <w:tcPr>
            <w:tcW w:w="3962" w:type="dxa"/>
          </w:tcPr>
          <w:p w14:paraId="11373502" w14:textId="2E6E1726" w:rsidR="00C6086D" w:rsidRDefault="00C6086D" w:rsidP="00C6086D">
            <w:pPr>
              <w:cnfStyle w:val="000000100000" w:firstRow="0" w:lastRow="0" w:firstColumn="0" w:lastColumn="0" w:oddVBand="0" w:evenVBand="0" w:oddHBand="1" w:evenHBand="0" w:firstRowFirstColumn="0" w:firstRowLastColumn="0" w:lastRowFirstColumn="0" w:lastRowLastColumn="0"/>
            </w:pPr>
          </w:p>
        </w:tc>
      </w:tr>
      <w:tr w:rsidR="00C6086D" w14:paraId="415AECCC" w14:textId="77777777" w:rsidTr="002E095E">
        <w:tc>
          <w:tcPr>
            <w:cnfStyle w:val="001000000000" w:firstRow="0" w:lastRow="0" w:firstColumn="1" w:lastColumn="0" w:oddVBand="0" w:evenVBand="0" w:oddHBand="0" w:evenHBand="0" w:firstRowFirstColumn="0" w:firstRowLastColumn="0" w:lastRowFirstColumn="0" w:lastRowLastColumn="0"/>
            <w:tcW w:w="3020" w:type="dxa"/>
          </w:tcPr>
          <w:p w14:paraId="30947F0D" w14:textId="15F4D95C" w:rsidR="00C6086D" w:rsidRPr="00C6086D" w:rsidRDefault="00C6086D" w:rsidP="00C6086D">
            <w:pPr>
              <w:rPr>
                <w:b w:val="0"/>
              </w:rPr>
            </w:pPr>
            <w:r w:rsidRPr="00C6086D">
              <w:rPr>
                <w:b w:val="0"/>
              </w:rPr>
              <w:t>propisky</w:t>
            </w:r>
          </w:p>
        </w:tc>
        <w:tc>
          <w:tcPr>
            <w:tcW w:w="2078" w:type="dxa"/>
          </w:tcPr>
          <w:p w14:paraId="4BDAEE4A" w14:textId="495C453A" w:rsidR="00C6086D" w:rsidRDefault="00C6086D" w:rsidP="00C6086D">
            <w:pPr>
              <w:cnfStyle w:val="000000000000" w:firstRow="0" w:lastRow="0" w:firstColumn="0" w:lastColumn="0" w:oddVBand="0" w:evenVBand="0" w:oddHBand="0" w:evenHBand="0" w:firstRowFirstColumn="0" w:firstRowLastColumn="0" w:lastRowFirstColumn="0" w:lastRowLastColumn="0"/>
            </w:pPr>
            <w:r w:rsidRPr="00491ADA">
              <w:t>dle počtu účastníků</w:t>
            </w:r>
          </w:p>
        </w:tc>
        <w:tc>
          <w:tcPr>
            <w:tcW w:w="3962" w:type="dxa"/>
          </w:tcPr>
          <w:p w14:paraId="28F45B2F" w14:textId="73D8AD4A" w:rsidR="00C6086D" w:rsidRDefault="00C6086D" w:rsidP="00C6086D">
            <w:pPr>
              <w:cnfStyle w:val="000000000000" w:firstRow="0" w:lastRow="0" w:firstColumn="0" w:lastColumn="0" w:oddVBand="0" w:evenVBand="0" w:oddHBand="0" w:evenHBand="0" w:firstRowFirstColumn="0" w:firstRowLastColumn="0" w:lastRowFirstColumn="0" w:lastRowLastColumn="0"/>
            </w:pPr>
          </w:p>
        </w:tc>
      </w:tr>
      <w:tr w:rsidR="00C6086D" w14:paraId="0048AAC3" w14:textId="77777777" w:rsidTr="002E0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3B15F7" w14:textId="05A8F29A" w:rsidR="00C6086D" w:rsidRPr="00C6086D" w:rsidRDefault="00C6086D" w:rsidP="00C6086D">
            <w:pPr>
              <w:rPr>
                <w:b w:val="0"/>
              </w:rPr>
            </w:pPr>
            <w:r w:rsidRPr="00C6086D">
              <w:rPr>
                <w:b w:val="0"/>
              </w:rPr>
              <w:t>čelovky, lucerna, baterky</w:t>
            </w:r>
          </w:p>
        </w:tc>
        <w:tc>
          <w:tcPr>
            <w:tcW w:w="2078" w:type="dxa"/>
          </w:tcPr>
          <w:p w14:paraId="6DC685FC" w14:textId="02D65850" w:rsidR="00C6086D" w:rsidRDefault="00C6086D" w:rsidP="00C6086D">
            <w:pPr>
              <w:cnfStyle w:val="000000100000" w:firstRow="0" w:lastRow="0" w:firstColumn="0" w:lastColumn="0" w:oddVBand="0" w:evenVBand="0" w:oddHBand="1" w:evenHBand="0" w:firstRowFirstColumn="0" w:firstRowLastColumn="0" w:lastRowFirstColumn="0" w:lastRowLastColumn="0"/>
            </w:pPr>
            <w:r w:rsidRPr="00491ADA">
              <w:t>x</w:t>
            </w:r>
          </w:p>
        </w:tc>
        <w:tc>
          <w:tcPr>
            <w:tcW w:w="3962" w:type="dxa"/>
          </w:tcPr>
          <w:p w14:paraId="740F0BE8" w14:textId="61D33530" w:rsidR="00C6086D" w:rsidRDefault="00C6086D" w:rsidP="00C6086D">
            <w:pPr>
              <w:cnfStyle w:val="000000100000" w:firstRow="0" w:lastRow="0" w:firstColumn="0" w:lastColumn="0" w:oddVBand="0" w:evenVBand="0" w:oddHBand="1" w:evenHBand="0" w:firstRowFirstColumn="0" w:firstRowLastColumn="0" w:lastRowFirstColumn="0" w:lastRowLastColumn="0"/>
            </w:pPr>
            <w:r w:rsidRPr="00491ADA">
              <w:t>cokoliv</w:t>
            </w:r>
            <w:r w:rsidR="00F708DE">
              <w:t xml:space="preserve"> na </w:t>
            </w:r>
            <w:r w:rsidRPr="00491ADA">
              <w:t>posvícení</w:t>
            </w:r>
            <w:r w:rsidR="00F708DE">
              <w:t xml:space="preserve"> po </w:t>
            </w:r>
            <w:r w:rsidRPr="00491ADA">
              <w:t>cestě</w:t>
            </w:r>
          </w:p>
        </w:tc>
      </w:tr>
    </w:tbl>
    <w:p w14:paraId="3ACDC11B" w14:textId="77777777" w:rsidR="003910B2" w:rsidRDefault="003910B2" w:rsidP="00092E5E"/>
    <w:p w14:paraId="1630AF34" w14:textId="77777777" w:rsidR="000E5091" w:rsidRDefault="000E5091">
      <w:pPr>
        <w:spacing w:line="276" w:lineRule="auto"/>
        <w:jc w:val="left"/>
        <w:rPr>
          <w:rFonts w:eastAsiaTheme="majorEastAsia" w:cstheme="majorBidi"/>
          <w:b/>
          <w:bCs/>
          <w:color w:val="8DB3E2" w:themeColor="text2" w:themeTint="66"/>
          <w:sz w:val="26"/>
          <w:szCs w:val="26"/>
        </w:rPr>
      </w:pPr>
      <w:r>
        <w:br w:type="page"/>
      </w:r>
    </w:p>
    <w:p w14:paraId="2A9B2AFA" w14:textId="37554098" w:rsidR="00072D2E" w:rsidRPr="00072D2E" w:rsidRDefault="00DB70A2" w:rsidP="00A4568A">
      <w:pPr>
        <w:pStyle w:val="Nadpis2"/>
      </w:pPr>
      <w:bookmarkStart w:id="31" w:name="_Toc75270278"/>
      <w:r>
        <w:t>3.</w:t>
      </w:r>
      <w:r w:rsidR="006163CD">
        <w:t xml:space="preserve">5 </w:t>
      </w:r>
      <w:r w:rsidR="0064576A">
        <w:t>P</w:t>
      </w:r>
      <w:r w:rsidR="00C6086D">
        <w:t>říprava prezentace</w:t>
      </w:r>
      <w:bookmarkEnd w:id="31"/>
    </w:p>
    <w:tbl>
      <w:tblPr>
        <w:tblStyle w:val="Tabulkasmkou4zvraznn1"/>
        <w:tblW w:w="0" w:type="auto"/>
        <w:tblLook w:val="04A0" w:firstRow="1" w:lastRow="0" w:firstColumn="1" w:lastColumn="0" w:noHBand="0" w:noVBand="1"/>
      </w:tblPr>
      <w:tblGrid>
        <w:gridCol w:w="2547"/>
        <w:gridCol w:w="4154"/>
      </w:tblGrid>
      <w:tr w:rsidR="00C6086D" w14:paraId="4BFB9F73" w14:textId="77777777" w:rsidTr="00C6086D">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067E96E" w14:textId="5AE46E5E" w:rsidR="00C6086D" w:rsidRPr="00D65634" w:rsidRDefault="00C6086D" w:rsidP="00C6086D">
            <w:pPr>
              <w:rPr>
                <w:b w:val="0"/>
                <w:u w:val="single"/>
              </w:rPr>
            </w:pPr>
            <w:r w:rsidRPr="0063260F">
              <w:t>Účastníků</w:t>
            </w:r>
          </w:p>
        </w:tc>
        <w:tc>
          <w:tcPr>
            <w:tcW w:w="4154" w:type="dxa"/>
          </w:tcPr>
          <w:p w14:paraId="4D72E658" w14:textId="091CC00B" w:rsidR="00C6086D" w:rsidRPr="00D824B9" w:rsidRDefault="00C6086D" w:rsidP="00C6086D">
            <w:pPr>
              <w:jc w:val="left"/>
              <w:cnfStyle w:val="100000000000" w:firstRow="1" w:lastRow="0" w:firstColumn="0" w:lastColumn="0" w:oddVBand="0" w:evenVBand="0" w:oddHBand="0" w:evenHBand="0" w:firstRowFirstColumn="0" w:firstRowLastColumn="0" w:lastRowFirstColumn="0" w:lastRowLastColumn="0"/>
              <w:rPr>
                <w:u w:val="single"/>
              </w:rPr>
            </w:pPr>
            <w:r w:rsidRPr="0063260F">
              <w:t>8</w:t>
            </w:r>
          </w:p>
        </w:tc>
      </w:tr>
      <w:tr w:rsidR="00C6086D" w14:paraId="04B5DF54" w14:textId="77777777" w:rsidTr="00C6086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0F20E4AF" w14:textId="2F62C536" w:rsidR="00C6086D" w:rsidRPr="00C6086D" w:rsidRDefault="00C6086D" w:rsidP="00C6086D">
            <w:pPr>
              <w:rPr>
                <w:b w:val="0"/>
                <w:u w:val="single"/>
              </w:rPr>
            </w:pPr>
            <w:r w:rsidRPr="00C6086D">
              <w:rPr>
                <w:b w:val="0"/>
              </w:rPr>
              <w:t>Fyzická náročnost</w:t>
            </w:r>
          </w:p>
        </w:tc>
        <w:tc>
          <w:tcPr>
            <w:tcW w:w="4154" w:type="dxa"/>
          </w:tcPr>
          <w:p w14:paraId="7BF1C23F" w14:textId="26EE0627" w:rsidR="00C6086D" w:rsidRDefault="00C6086D" w:rsidP="00C6086D">
            <w:pPr>
              <w:jc w:val="left"/>
              <w:cnfStyle w:val="000000100000" w:firstRow="0" w:lastRow="0" w:firstColumn="0" w:lastColumn="0" w:oddVBand="0" w:evenVBand="0" w:oddHBand="1" w:evenHBand="0" w:firstRowFirstColumn="0" w:firstRowLastColumn="0" w:lastRowFirstColumn="0" w:lastRowLastColumn="0"/>
              <w:rPr>
                <w:u w:val="single"/>
              </w:rPr>
            </w:pPr>
            <w:r w:rsidRPr="0063260F">
              <w:t>1</w:t>
            </w:r>
          </w:p>
        </w:tc>
      </w:tr>
      <w:tr w:rsidR="00C6086D" w14:paraId="3C196EFF" w14:textId="77777777" w:rsidTr="00C6086D">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045577B" w14:textId="7C218391" w:rsidR="00C6086D" w:rsidRPr="00C6086D" w:rsidRDefault="00C6086D" w:rsidP="00C6086D">
            <w:pPr>
              <w:rPr>
                <w:b w:val="0"/>
                <w:u w:val="single"/>
              </w:rPr>
            </w:pPr>
            <w:r w:rsidRPr="00C6086D">
              <w:rPr>
                <w:b w:val="0"/>
              </w:rPr>
              <w:t>Psychická náročnost</w:t>
            </w:r>
          </w:p>
        </w:tc>
        <w:tc>
          <w:tcPr>
            <w:tcW w:w="4154" w:type="dxa"/>
          </w:tcPr>
          <w:p w14:paraId="0F39EBD8" w14:textId="1112A39B" w:rsidR="00C6086D" w:rsidRDefault="00C6086D" w:rsidP="00C6086D">
            <w:pPr>
              <w:jc w:val="left"/>
              <w:cnfStyle w:val="000000000000" w:firstRow="0" w:lastRow="0" w:firstColumn="0" w:lastColumn="0" w:oddVBand="0" w:evenVBand="0" w:oddHBand="0" w:evenHBand="0" w:firstRowFirstColumn="0" w:firstRowLastColumn="0" w:lastRowFirstColumn="0" w:lastRowLastColumn="0"/>
              <w:rPr>
                <w:u w:val="single"/>
              </w:rPr>
            </w:pPr>
            <w:r w:rsidRPr="0063260F">
              <w:t>5</w:t>
            </w:r>
          </w:p>
        </w:tc>
      </w:tr>
      <w:tr w:rsidR="00C6086D" w14:paraId="7C9F5B0D" w14:textId="77777777" w:rsidTr="00C6086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36C408F3" w14:textId="6C2E5A7E" w:rsidR="00C6086D" w:rsidRPr="00C6086D" w:rsidRDefault="00C6086D" w:rsidP="00C6086D">
            <w:pPr>
              <w:rPr>
                <w:b w:val="0"/>
                <w:u w:val="single"/>
              </w:rPr>
            </w:pPr>
            <w:r w:rsidRPr="00C6086D">
              <w:rPr>
                <w:b w:val="0"/>
              </w:rPr>
              <w:t>Autoři</w:t>
            </w:r>
          </w:p>
        </w:tc>
        <w:tc>
          <w:tcPr>
            <w:tcW w:w="4154" w:type="dxa"/>
          </w:tcPr>
          <w:p w14:paraId="199823BA" w14:textId="5D56FE03" w:rsidR="00C6086D" w:rsidRDefault="00C6086D" w:rsidP="00C6086D">
            <w:pPr>
              <w:jc w:val="left"/>
              <w:cnfStyle w:val="000000100000" w:firstRow="0" w:lastRow="0" w:firstColumn="0" w:lastColumn="0" w:oddVBand="0" w:evenVBand="0" w:oddHBand="1" w:evenHBand="0" w:firstRowFirstColumn="0" w:firstRowLastColumn="0" w:lastRowFirstColumn="0" w:lastRowLastColumn="0"/>
              <w:rPr>
                <w:u w:val="single"/>
              </w:rPr>
            </w:pPr>
            <w:r w:rsidRPr="0063260F">
              <w:t xml:space="preserve">Ondřej Herzán, Šimon Benda, Bohumil Vašíček, Stanislav Rubáš, Jan Semrád, Pavel </w:t>
            </w:r>
            <w:proofErr w:type="spellStart"/>
            <w:r w:rsidRPr="0063260F">
              <w:t>Doboš</w:t>
            </w:r>
            <w:proofErr w:type="spellEnd"/>
          </w:p>
        </w:tc>
      </w:tr>
      <w:tr w:rsidR="00C6086D" w14:paraId="3BB50BBC" w14:textId="77777777" w:rsidTr="00C6086D">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087502AE" w14:textId="7195C9CA" w:rsidR="00C6086D" w:rsidRPr="00C6086D" w:rsidRDefault="00C6086D" w:rsidP="00C6086D">
            <w:pPr>
              <w:rPr>
                <w:b w:val="0"/>
                <w:u w:val="single"/>
              </w:rPr>
            </w:pPr>
            <w:r w:rsidRPr="00C6086D">
              <w:rPr>
                <w:b w:val="0"/>
              </w:rPr>
              <w:t>Počet uvádějících</w:t>
            </w:r>
          </w:p>
        </w:tc>
        <w:tc>
          <w:tcPr>
            <w:tcW w:w="4154" w:type="dxa"/>
          </w:tcPr>
          <w:p w14:paraId="0BF4718E" w14:textId="21BA2700" w:rsidR="00C6086D" w:rsidRDefault="00C6086D" w:rsidP="00C6086D">
            <w:pPr>
              <w:jc w:val="left"/>
              <w:cnfStyle w:val="000000000000" w:firstRow="0" w:lastRow="0" w:firstColumn="0" w:lastColumn="0" w:oddVBand="0" w:evenVBand="0" w:oddHBand="0" w:evenHBand="0" w:firstRowFirstColumn="0" w:firstRowLastColumn="0" w:lastRowFirstColumn="0" w:lastRowLastColumn="0"/>
              <w:rPr>
                <w:u w:val="single"/>
              </w:rPr>
            </w:pPr>
            <w:r w:rsidRPr="0063260F">
              <w:t>2</w:t>
            </w:r>
          </w:p>
        </w:tc>
      </w:tr>
      <w:tr w:rsidR="00C6086D" w14:paraId="75CE3DD8" w14:textId="77777777" w:rsidTr="00C6086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2B8FF926" w14:textId="7F2E054C" w:rsidR="00C6086D" w:rsidRPr="00C6086D" w:rsidRDefault="00C6086D" w:rsidP="00C6086D">
            <w:pPr>
              <w:rPr>
                <w:b w:val="0"/>
                <w:u w:val="single"/>
              </w:rPr>
            </w:pPr>
            <w:r w:rsidRPr="00C6086D">
              <w:rPr>
                <w:b w:val="0"/>
              </w:rPr>
              <w:t>Čas</w:t>
            </w:r>
            <w:r w:rsidR="00F708DE">
              <w:rPr>
                <w:b w:val="0"/>
              </w:rPr>
              <w:t xml:space="preserve"> na </w:t>
            </w:r>
            <w:r w:rsidRPr="00C6086D">
              <w:rPr>
                <w:b w:val="0"/>
              </w:rPr>
              <w:t>realizaci</w:t>
            </w:r>
          </w:p>
        </w:tc>
        <w:tc>
          <w:tcPr>
            <w:tcW w:w="4154" w:type="dxa"/>
          </w:tcPr>
          <w:p w14:paraId="4D55F614" w14:textId="37BF4095" w:rsidR="00C6086D" w:rsidRDefault="009A4C42" w:rsidP="00C6086D">
            <w:pPr>
              <w:jc w:val="left"/>
              <w:cnfStyle w:val="000000100000" w:firstRow="0" w:lastRow="0" w:firstColumn="0" w:lastColumn="0" w:oddVBand="0" w:evenVBand="0" w:oddHBand="1" w:evenHBand="0" w:firstRowFirstColumn="0" w:firstRowLastColumn="0" w:lastRowFirstColumn="0" w:lastRowLastColumn="0"/>
              <w:rPr>
                <w:u w:val="single"/>
              </w:rPr>
            </w:pPr>
            <w:r>
              <w:t>120</w:t>
            </w:r>
            <w:r w:rsidR="00C6086D" w:rsidRPr="0063260F">
              <w:t xml:space="preserve"> min.</w:t>
            </w:r>
          </w:p>
        </w:tc>
      </w:tr>
      <w:tr w:rsidR="00C6086D" w14:paraId="16569961" w14:textId="77777777" w:rsidTr="00C6086D">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04278CD8" w14:textId="20B82AE2" w:rsidR="00C6086D" w:rsidRPr="00C6086D" w:rsidRDefault="00C6086D" w:rsidP="00C6086D">
            <w:pPr>
              <w:rPr>
                <w:b w:val="0"/>
                <w:u w:val="single"/>
              </w:rPr>
            </w:pPr>
            <w:r w:rsidRPr="00C6086D">
              <w:rPr>
                <w:b w:val="0"/>
              </w:rPr>
              <w:t>Čas</w:t>
            </w:r>
            <w:r w:rsidR="00F708DE">
              <w:rPr>
                <w:b w:val="0"/>
              </w:rPr>
              <w:t xml:space="preserve"> na </w:t>
            </w:r>
            <w:r w:rsidRPr="00C6086D">
              <w:rPr>
                <w:b w:val="0"/>
              </w:rPr>
              <w:t>přípravu</w:t>
            </w:r>
          </w:p>
        </w:tc>
        <w:tc>
          <w:tcPr>
            <w:tcW w:w="4154" w:type="dxa"/>
          </w:tcPr>
          <w:p w14:paraId="7C52FA3B" w14:textId="74A9FC84" w:rsidR="00C6086D" w:rsidRDefault="00C6086D" w:rsidP="00C6086D">
            <w:pPr>
              <w:jc w:val="left"/>
              <w:cnfStyle w:val="000000000000" w:firstRow="0" w:lastRow="0" w:firstColumn="0" w:lastColumn="0" w:oddVBand="0" w:evenVBand="0" w:oddHBand="0" w:evenHBand="0" w:firstRowFirstColumn="0" w:firstRowLastColumn="0" w:lastRowFirstColumn="0" w:lastRowLastColumn="0"/>
              <w:rPr>
                <w:u w:val="single"/>
              </w:rPr>
            </w:pPr>
            <w:r w:rsidRPr="0063260F">
              <w:t>60 min</w:t>
            </w:r>
          </w:p>
        </w:tc>
      </w:tr>
      <w:tr w:rsidR="00C6086D" w14:paraId="009BBB92" w14:textId="77777777" w:rsidTr="00C6086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1346E01A" w14:textId="6C03E42E" w:rsidR="00C6086D" w:rsidRPr="00C6086D" w:rsidRDefault="00C6086D" w:rsidP="00C6086D">
            <w:pPr>
              <w:rPr>
                <w:b w:val="0"/>
                <w:u w:val="single"/>
              </w:rPr>
            </w:pPr>
            <w:r w:rsidRPr="00C6086D">
              <w:rPr>
                <w:b w:val="0"/>
              </w:rPr>
              <w:t>Prostředí</w:t>
            </w:r>
          </w:p>
        </w:tc>
        <w:tc>
          <w:tcPr>
            <w:tcW w:w="4154" w:type="dxa"/>
          </w:tcPr>
          <w:p w14:paraId="21101253" w14:textId="2EBAE54E" w:rsidR="00C6086D" w:rsidRDefault="00C6086D" w:rsidP="00C6086D">
            <w:pPr>
              <w:jc w:val="left"/>
              <w:cnfStyle w:val="000000100000" w:firstRow="0" w:lastRow="0" w:firstColumn="0" w:lastColumn="0" w:oddVBand="0" w:evenVBand="0" w:oddHBand="1" w:evenHBand="0" w:firstRowFirstColumn="0" w:firstRowLastColumn="0" w:lastRowFirstColumn="0" w:lastRowLastColumn="0"/>
              <w:rPr>
                <w:u w:val="single"/>
              </w:rPr>
            </w:pPr>
            <w:r w:rsidRPr="0063260F">
              <w:t>sál, učebna</w:t>
            </w:r>
          </w:p>
        </w:tc>
      </w:tr>
      <w:tr w:rsidR="00C6086D" w14:paraId="0602B914" w14:textId="77777777" w:rsidTr="00C6086D">
        <w:trPr>
          <w:trHeight w:val="383"/>
        </w:trPr>
        <w:tc>
          <w:tcPr>
            <w:cnfStyle w:val="001000000000" w:firstRow="0" w:lastRow="0" w:firstColumn="1" w:lastColumn="0" w:oddVBand="0" w:evenVBand="0" w:oddHBand="0" w:evenHBand="0" w:firstRowFirstColumn="0" w:firstRowLastColumn="0" w:lastRowFirstColumn="0" w:lastRowLastColumn="0"/>
            <w:tcW w:w="2547" w:type="dxa"/>
          </w:tcPr>
          <w:p w14:paraId="7177731A" w14:textId="1E98FB67" w:rsidR="00C6086D" w:rsidRPr="00C6086D" w:rsidRDefault="00C6086D" w:rsidP="00C6086D">
            <w:pPr>
              <w:rPr>
                <w:b w:val="0"/>
                <w:u w:val="single"/>
              </w:rPr>
            </w:pPr>
            <w:r w:rsidRPr="00C6086D">
              <w:rPr>
                <w:b w:val="0"/>
              </w:rPr>
              <w:t>Rozdělení</w:t>
            </w:r>
          </w:p>
        </w:tc>
        <w:tc>
          <w:tcPr>
            <w:tcW w:w="4154" w:type="dxa"/>
          </w:tcPr>
          <w:p w14:paraId="0E87ACF4" w14:textId="39E690C0" w:rsidR="00C6086D" w:rsidRDefault="00C6086D" w:rsidP="00C6086D">
            <w:pPr>
              <w:jc w:val="left"/>
              <w:cnfStyle w:val="000000000000" w:firstRow="0" w:lastRow="0" w:firstColumn="0" w:lastColumn="0" w:oddVBand="0" w:evenVBand="0" w:oddHBand="0" w:evenHBand="0" w:firstRowFirstColumn="0" w:firstRowLastColumn="0" w:lastRowFirstColumn="0" w:lastRowLastColumn="0"/>
              <w:rPr>
                <w:u w:val="single"/>
              </w:rPr>
            </w:pPr>
            <w:r w:rsidRPr="0063260F">
              <w:t>účastníci jsou rozděleni</w:t>
            </w:r>
            <w:r w:rsidR="001170D4">
              <w:t xml:space="preserve"> do </w:t>
            </w:r>
            <w:r w:rsidRPr="0063260F">
              <w:t>menších týmů</w:t>
            </w:r>
          </w:p>
        </w:tc>
      </w:tr>
    </w:tbl>
    <w:p w14:paraId="3182DCBA" w14:textId="77777777" w:rsidR="0064576A" w:rsidRDefault="0064576A" w:rsidP="0064576A"/>
    <w:p w14:paraId="045AA8B6" w14:textId="63DF4E57" w:rsidR="0064576A" w:rsidRDefault="0064576A" w:rsidP="0064576A">
      <w:pPr>
        <w:rPr>
          <w:u w:val="single"/>
        </w:rPr>
      </w:pPr>
      <w:r>
        <w:rPr>
          <w:u w:val="single"/>
        </w:rPr>
        <w:t>C</w:t>
      </w:r>
      <w:r w:rsidR="00663D4F">
        <w:rPr>
          <w:u w:val="single"/>
        </w:rPr>
        <w:t>íl</w:t>
      </w:r>
      <w:r w:rsidR="00C6086D">
        <w:rPr>
          <w:u w:val="single"/>
        </w:rPr>
        <w:t>e</w:t>
      </w:r>
    </w:p>
    <w:p w14:paraId="7B8A2332" w14:textId="77777777" w:rsidR="00C6086D" w:rsidRDefault="00C6086D" w:rsidP="005A2B15">
      <w:pPr>
        <w:pStyle w:val="Odstavecseseznamem"/>
        <w:numPr>
          <w:ilvl w:val="0"/>
          <w:numId w:val="18"/>
        </w:numPr>
      </w:pPr>
      <w:r>
        <w:t>Žák zlepší týmovou práci.</w:t>
      </w:r>
    </w:p>
    <w:p w14:paraId="7D7528DA" w14:textId="2CE91295" w:rsidR="00C6086D" w:rsidRDefault="00C6086D" w:rsidP="005A2B15">
      <w:pPr>
        <w:pStyle w:val="Odstavecseseznamem"/>
        <w:numPr>
          <w:ilvl w:val="0"/>
          <w:numId w:val="18"/>
        </w:numPr>
      </w:pPr>
      <w:r>
        <w:t>Žák zlepší práci</w:t>
      </w:r>
      <w:r w:rsidR="00ED5750">
        <w:t xml:space="preserve"> s </w:t>
      </w:r>
      <w:r>
        <w:t>informacemi, zpracovávání prezentací.</w:t>
      </w:r>
    </w:p>
    <w:p w14:paraId="12AD1E6C" w14:textId="62DDFE8C" w:rsidR="00C6086D" w:rsidRDefault="00C6086D" w:rsidP="005A2B15">
      <w:pPr>
        <w:pStyle w:val="Odstavecseseznamem"/>
        <w:numPr>
          <w:ilvl w:val="0"/>
          <w:numId w:val="18"/>
        </w:numPr>
      </w:pPr>
      <w:r>
        <w:t>Žák si vytvoří vlastní názor</w:t>
      </w:r>
      <w:r w:rsidR="00ED5750">
        <w:t xml:space="preserve"> a </w:t>
      </w:r>
      <w:r>
        <w:t>postoj</w:t>
      </w:r>
      <w:r w:rsidR="00F708DE">
        <w:t xml:space="preserve"> na </w:t>
      </w:r>
      <w:r>
        <w:t>problematiku.</w:t>
      </w:r>
    </w:p>
    <w:p w14:paraId="18DD4473" w14:textId="77777777" w:rsidR="00C6086D" w:rsidRDefault="00C6086D" w:rsidP="005A2B15">
      <w:pPr>
        <w:pStyle w:val="Odstavecseseznamem"/>
        <w:numPr>
          <w:ilvl w:val="0"/>
          <w:numId w:val="18"/>
        </w:numPr>
      </w:pPr>
      <w:r>
        <w:t>Žák posílí umění generalizace, zevšeobecnění.</w:t>
      </w:r>
    </w:p>
    <w:p w14:paraId="2506F921" w14:textId="7B979DB5" w:rsidR="0064576A" w:rsidRDefault="0064576A" w:rsidP="00C6086D">
      <w:pPr>
        <w:rPr>
          <w:u w:val="single"/>
        </w:rPr>
      </w:pPr>
      <w:r>
        <w:rPr>
          <w:u w:val="single"/>
        </w:rPr>
        <w:t>Sdělení</w:t>
      </w:r>
    </w:p>
    <w:p w14:paraId="58D00F5A" w14:textId="5E47C0DD" w:rsidR="00C6086D" w:rsidRDefault="00C6086D" w:rsidP="0064576A">
      <w:r w:rsidRPr="00C6086D">
        <w:t>Žáci se naučí zpracovat data, která mají</w:t>
      </w:r>
      <w:r w:rsidR="00ED5750">
        <w:t xml:space="preserve"> k </w:t>
      </w:r>
      <w:r w:rsidRPr="00C6086D">
        <w:t>dispozici,</w:t>
      </w:r>
      <w:r w:rsidR="00ED5750">
        <w:t xml:space="preserve"> a </w:t>
      </w:r>
      <w:r w:rsidRPr="00C6086D">
        <w:t>zamyslí se nad tématy, se kterými se již</w:t>
      </w:r>
      <w:r w:rsidR="00ED5750">
        <w:t xml:space="preserve"> v </w:t>
      </w:r>
      <w:r w:rsidRPr="00C6086D">
        <w:t>průběhu akce setkali.</w:t>
      </w:r>
    </w:p>
    <w:p w14:paraId="17902482" w14:textId="40E9E422" w:rsidR="0064576A" w:rsidRDefault="0064576A" w:rsidP="0064576A">
      <w:pPr>
        <w:rPr>
          <w:u w:val="single"/>
        </w:rPr>
      </w:pPr>
      <w:r>
        <w:rPr>
          <w:u w:val="single"/>
        </w:rPr>
        <w:t>Metody</w:t>
      </w:r>
    </w:p>
    <w:p w14:paraId="07C1E5F3" w14:textId="77777777" w:rsidR="00072D2E" w:rsidRDefault="00072D2E" w:rsidP="0064576A">
      <w:r w:rsidRPr="00072D2E">
        <w:t>Skupinová tvorba, projekt</w:t>
      </w:r>
    </w:p>
    <w:p w14:paraId="0FD54793" w14:textId="349F4EFB" w:rsidR="0064576A" w:rsidRDefault="0064576A" w:rsidP="0064576A">
      <w:pPr>
        <w:rPr>
          <w:u w:val="single"/>
        </w:rPr>
      </w:pPr>
      <w:r>
        <w:rPr>
          <w:u w:val="single"/>
        </w:rPr>
        <w:t>Klíčové kompetence</w:t>
      </w:r>
    </w:p>
    <w:p w14:paraId="00A47A86" w14:textId="01BEC22B" w:rsidR="00072D2E" w:rsidRDefault="00072D2E" w:rsidP="009A4C42">
      <w:pPr>
        <w:pStyle w:val="Odstavecseseznamem"/>
        <w:numPr>
          <w:ilvl w:val="0"/>
          <w:numId w:val="35"/>
        </w:numPr>
      </w:pPr>
      <w:r>
        <w:t>Komunikace</w:t>
      </w:r>
      <w:r w:rsidR="00ED5750">
        <w:t xml:space="preserve"> v </w:t>
      </w:r>
      <w:r>
        <w:t>mateřském jazyce je rozvíjena:</w:t>
      </w:r>
    </w:p>
    <w:p w14:paraId="40FD0C5E" w14:textId="3B3E2B5A" w:rsidR="00072D2E" w:rsidRDefault="00072D2E" w:rsidP="009A4C42">
      <w:pPr>
        <w:pStyle w:val="Odstavecseseznamem"/>
        <w:numPr>
          <w:ilvl w:val="1"/>
          <w:numId w:val="35"/>
        </w:numPr>
      </w:pPr>
      <w:r>
        <w:t>Přípravou prezentace, formulací složitých vět (názorů</w:t>
      </w:r>
      <w:r w:rsidR="00ED5750">
        <w:t xml:space="preserve"> a </w:t>
      </w:r>
      <w:r>
        <w:t>postojů), diskuzí</w:t>
      </w:r>
      <w:r w:rsidR="00ED5750">
        <w:t xml:space="preserve"> v </w:t>
      </w:r>
      <w:r>
        <w:t>rámci tvůrčího procesu vytváření prezentací.</w:t>
      </w:r>
    </w:p>
    <w:p w14:paraId="46D05A00" w14:textId="5B11E666" w:rsidR="00072D2E" w:rsidRDefault="00072D2E" w:rsidP="009A4C42">
      <w:pPr>
        <w:pStyle w:val="Odstavecseseznamem"/>
        <w:numPr>
          <w:ilvl w:val="0"/>
          <w:numId w:val="35"/>
        </w:numPr>
      </w:pPr>
      <w:r>
        <w:t>Schopnost práce</w:t>
      </w:r>
      <w:r w:rsidR="00ED5750">
        <w:t xml:space="preserve"> s </w:t>
      </w:r>
      <w:r>
        <w:t>digitálními technologiemi je rozvíjena:</w:t>
      </w:r>
    </w:p>
    <w:p w14:paraId="42198DDD" w14:textId="27765630" w:rsidR="00072D2E" w:rsidRDefault="00072D2E" w:rsidP="009A4C42">
      <w:pPr>
        <w:pStyle w:val="Odstavecseseznamem"/>
        <w:numPr>
          <w:ilvl w:val="1"/>
          <w:numId w:val="35"/>
        </w:numPr>
      </w:pPr>
      <w:r>
        <w:t>Vytvářením samotné prezentace</w:t>
      </w:r>
      <w:r w:rsidR="00F708DE">
        <w:t xml:space="preserve"> na </w:t>
      </w:r>
      <w:r>
        <w:t>počítači</w:t>
      </w:r>
      <w:r w:rsidR="00ED5750">
        <w:t xml:space="preserve"> a </w:t>
      </w:r>
      <w:r>
        <w:t>nutností vyhledávat potřebné informace</w:t>
      </w:r>
      <w:r w:rsidR="00F708DE">
        <w:t xml:space="preserve"> na </w:t>
      </w:r>
      <w:r>
        <w:t>internetu.</w:t>
      </w:r>
    </w:p>
    <w:p w14:paraId="69642549" w14:textId="77777777" w:rsidR="00072D2E" w:rsidRDefault="00072D2E" w:rsidP="009A4C42">
      <w:pPr>
        <w:pStyle w:val="Odstavecseseznamem"/>
        <w:numPr>
          <w:ilvl w:val="0"/>
          <w:numId w:val="35"/>
        </w:numPr>
      </w:pPr>
      <w:r>
        <w:t>Schopnost učit se je rozvíjena:</w:t>
      </w:r>
    </w:p>
    <w:p w14:paraId="41F73EBB" w14:textId="45670333" w:rsidR="00072D2E" w:rsidRDefault="00072D2E" w:rsidP="009A4C42">
      <w:pPr>
        <w:pStyle w:val="Odstavecseseznamem"/>
        <w:numPr>
          <w:ilvl w:val="1"/>
          <w:numId w:val="35"/>
        </w:numPr>
      </w:pPr>
      <w:r>
        <w:t>Potřebou sumarizace veškerých získaných vjemů</w:t>
      </w:r>
      <w:r w:rsidR="00ED5750">
        <w:t xml:space="preserve"> a </w:t>
      </w:r>
      <w:r>
        <w:t>informací. Nutností si dohledávat nové informace, ty pak třídit</w:t>
      </w:r>
      <w:r w:rsidR="00ED5750">
        <w:t xml:space="preserve"> a </w:t>
      </w:r>
      <w:r>
        <w:t>zpracovávat</w:t>
      </w:r>
      <w:r w:rsidR="001170D4">
        <w:t xml:space="preserve"> do </w:t>
      </w:r>
      <w:r>
        <w:t>prezentace.</w:t>
      </w:r>
    </w:p>
    <w:p w14:paraId="452E6446" w14:textId="68BFD57A" w:rsidR="00072D2E" w:rsidRDefault="00072D2E" w:rsidP="009A4C42">
      <w:pPr>
        <w:pStyle w:val="Odstavecseseznamem"/>
        <w:numPr>
          <w:ilvl w:val="0"/>
          <w:numId w:val="35"/>
        </w:numPr>
      </w:pPr>
      <w:r>
        <w:t>Sociální</w:t>
      </w:r>
      <w:r w:rsidR="00ED5750">
        <w:t xml:space="preserve"> a </w:t>
      </w:r>
      <w:r>
        <w:t>občanské schopnosti jsou rozvíjeny:</w:t>
      </w:r>
    </w:p>
    <w:p w14:paraId="1FC9B131" w14:textId="77777777" w:rsidR="00072D2E" w:rsidRDefault="00072D2E" w:rsidP="009A4C42">
      <w:pPr>
        <w:pStyle w:val="Odstavecseseznamem"/>
        <w:numPr>
          <w:ilvl w:val="1"/>
          <w:numId w:val="35"/>
        </w:numPr>
      </w:pPr>
      <w:r>
        <w:t>Týmovou spoluprací při vytváření prezentací.</w:t>
      </w:r>
    </w:p>
    <w:p w14:paraId="7EB1B317" w14:textId="2599C790" w:rsidR="0064576A" w:rsidRDefault="0064576A" w:rsidP="0064576A">
      <w:pPr>
        <w:rPr>
          <w:u w:val="single"/>
        </w:rPr>
      </w:pPr>
      <w:r>
        <w:rPr>
          <w:u w:val="single"/>
        </w:rPr>
        <w:t>Uvedení</w:t>
      </w:r>
    </w:p>
    <w:p w14:paraId="361A1E11" w14:textId="226D8735" w:rsidR="00072D2E" w:rsidRPr="00072D2E" w:rsidRDefault="00072D2E" w:rsidP="00072D2E">
      <w:pPr>
        <w:rPr>
          <w:b/>
        </w:rPr>
      </w:pPr>
      <w:r w:rsidRPr="00072D2E">
        <w:rPr>
          <w:b/>
        </w:rPr>
        <w:t>Příprava materiálu</w:t>
      </w:r>
      <w:r w:rsidR="00ED5750">
        <w:rPr>
          <w:b/>
        </w:rPr>
        <w:t xml:space="preserve"> a </w:t>
      </w:r>
      <w:r w:rsidRPr="00072D2E">
        <w:rPr>
          <w:b/>
        </w:rPr>
        <w:t>místa</w:t>
      </w:r>
    </w:p>
    <w:p w14:paraId="5E233F1B" w14:textId="434906EF" w:rsidR="00072D2E" w:rsidRPr="00072D2E" w:rsidRDefault="00072D2E" w:rsidP="00072D2E">
      <w:r w:rsidRPr="00072D2E">
        <w:t>V místnosti je potřeba připravit flipchart</w:t>
      </w:r>
      <w:r w:rsidR="001A6013">
        <w:t>. Na </w:t>
      </w:r>
      <w:r w:rsidRPr="00072D2E">
        <w:t>ten realizátoři sepíší pravidla, shrnutí</w:t>
      </w:r>
      <w:r w:rsidR="00ED5750">
        <w:t xml:space="preserve"> a </w:t>
      </w:r>
      <w:r w:rsidRPr="00072D2E">
        <w:t>časový rozvrh přípravy prezentací. Dále mít připravené papírky</w:t>
      </w:r>
      <w:r w:rsidR="00ED5750">
        <w:t xml:space="preserve"> s </w:t>
      </w:r>
      <w:r w:rsidRPr="00072D2E">
        <w:t>výběrem speciálních témat</w:t>
      </w:r>
      <w:r w:rsidR="00ED5750">
        <w:t xml:space="preserve"> a </w:t>
      </w:r>
      <w:r w:rsidRPr="00072D2E">
        <w:t>stanovišť. Stejně tak je potřeba výběr témat</w:t>
      </w:r>
      <w:r w:rsidR="00ED5750">
        <w:t xml:space="preserve"> a </w:t>
      </w:r>
      <w:r w:rsidRPr="00072D2E">
        <w:t>stanovišť promítat</w:t>
      </w:r>
      <w:r w:rsidR="00F708DE">
        <w:t xml:space="preserve"> na </w:t>
      </w:r>
      <w:r w:rsidRPr="00072D2E">
        <w:t>plátno, aby mohly skupinky dopředu přemýšlet, co si vyberou</w:t>
      </w:r>
      <w:r w:rsidR="001A6013">
        <w:t>. Na </w:t>
      </w:r>
      <w:r w:rsidRPr="00072D2E">
        <w:t>každém stole musí být</w:t>
      </w:r>
      <w:r w:rsidR="00ED5750">
        <w:t xml:space="preserve"> pro </w:t>
      </w:r>
      <w:r w:rsidRPr="00072D2E">
        <w:t>skupinku nachystané papíry, propisky, počítač, jejich tablet</w:t>
      </w:r>
      <w:r w:rsidR="00ED5750">
        <w:t xml:space="preserve"> a </w:t>
      </w:r>
      <w:r w:rsidRPr="00072D2E">
        <w:t>veškeré materiály, které získaly, dále kartička</w:t>
      </w:r>
      <w:r w:rsidR="00ED5750">
        <w:t xml:space="preserve"> s </w:t>
      </w:r>
      <w:r w:rsidRPr="00072D2E">
        <w:t>popisem média, které budou zastupovat</w:t>
      </w:r>
      <w:r w:rsidR="00ED5750">
        <w:t xml:space="preserve"> v </w:t>
      </w:r>
      <w:r w:rsidRPr="00072D2E">
        <w:t xml:space="preserve">diskuzi (viz </w:t>
      </w:r>
      <w:r>
        <w:t>příloha</w:t>
      </w:r>
      <w:r w:rsidR="009B5915">
        <w:t xml:space="preserve"> </w:t>
      </w:r>
      <w:hyperlink r:id="rId54" w:history="1">
        <w:r w:rsidR="009B5915" w:rsidRPr="009B5915">
          <w:rPr>
            <w:rStyle w:val="Hypertextovodkaz"/>
          </w:rPr>
          <w:t>004.05.05</w:t>
        </w:r>
      </w:hyperlink>
      <w:r w:rsidR="009B5915">
        <w:t xml:space="preserve"> žurnalisté otázky</w:t>
      </w:r>
      <w:r>
        <w:t>).</w:t>
      </w:r>
    </w:p>
    <w:p w14:paraId="3BE2873C" w14:textId="0DEC7B3B" w:rsidR="006E5FEF" w:rsidRDefault="006E5FEF">
      <w:pPr>
        <w:spacing w:line="276" w:lineRule="auto"/>
        <w:jc w:val="left"/>
        <w:rPr>
          <w:b/>
        </w:rPr>
      </w:pPr>
    </w:p>
    <w:p w14:paraId="0938D53D" w14:textId="41B79BD8" w:rsidR="00072D2E" w:rsidRPr="00072D2E" w:rsidRDefault="00072D2E" w:rsidP="00072D2E">
      <w:pPr>
        <w:rPr>
          <w:b/>
        </w:rPr>
      </w:pPr>
      <w:r w:rsidRPr="00072D2E">
        <w:rPr>
          <w:b/>
        </w:rPr>
        <w:t>Zadání prezentací</w:t>
      </w:r>
      <w:r w:rsidR="00ED5750">
        <w:rPr>
          <w:b/>
        </w:rPr>
        <w:t xml:space="preserve"> a </w:t>
      </w:r>
      <w:r w:rsidRPr="00072D2E">
        <w:rPr>
          <w:b/>
        </w:rPr>
        <w:t>vysvětlení pravidel</w:t>
      </w:r>
    </w:p>
    <w:p w14:paraId="6459443F" w14:textId="29EF7E53" w:rsidR="00072D2E" w:rsidRPr="00072D2E" w:rsidRDefault="00072D2E" w:rsidP="00072D2E">
      <w:r w:rsidRPr="00072D2E">
        <w:t>Žáci přijdou ráno</w:t>
      </w:r>
      <w:r w:rsidR="001170D4">
        <w:t xml:space="preserve"> do </w:t>
      </w:r>
      <w:r w:rsidRPr="00072D2E">
        <w:t>VIDA! science centra</w:t>
      </w:r>
      <w:r w:rsidR="001A6013">
        <w:t>. V </w:t>
      </w:r>
      <w:r w:rsidRPr="00072D2E">
        <w:t>Multifunkčním sále se opět rozdělí</w:t>
      </w:r>
      <w:r w:rsidR="001170D4">
        <w:t xml:space="preserve"> do </w:t>
      </w:r>
      <w:r w:rsidRPr="00072D2E">
        <w:t>stejných týmů jako minulý den</w:t>
      </w:r>
      <w:r w:rsidR="00ED5750">
        <w:t xml:space="preserve"> a </w:t>
      </w:r>
      <w:r w:rsidRPr="00072D2E">
        <w:t>každý tým obsadí jeden stůl, umístěný</w:t>
      </w:r>
      <w:r w:rsidR="00ED5750">
        <w:t xml:space="preserve"> v </w:t>
      </w:r>
      <w:r w:rsidRPr="00072D2E">
        <w:t>rohu místnosti, aby týmy byly</w:t>
      </w:r>
      <w:r w:rsidR="001170D4">
        <w:t xml:space="preserve"> od </w:t>
      </w:r>
      <w:r w:rsidRPr="00072D2E">
        <w:t>sebe co nejdále</w:t>
      </w:r>
      <w:r w:rsidR="00ED5750">
        <w:t xml:space="preserve"> a </w:t>
      </w:r>
      <w:r w:rsidRPr="00072D2E">
        <w:t>nerušily se navzájem.</w:t>
      </w:r>
    </w:p>
    <w:p w14:paraId="4F9C22D7" w14:textId="365B2A69" w:rsidR="00072D2E" w:rsidRPr="00072D2E" w:rsidRDefault="00072D2E" w:rsidP="00072D2E">
      <w:r w:rsidRPr="00072D2E">
        <w:t>Realizátor řekne všechny důležité informace hned, případné otázky odpoví</w:t>
      </w:r>
      <w:r w:rsidR="00F708DE">
        <w:t xml:space="preserve"> po </w:t>
      </w:r>
      <w:r w:rsidRPr="00072D2E">
        <w:t>vysvětlení nebo se jim pak věnuje</w:t>
      </w:r>
      <w:r w:rsidR="00ED5750">
        <w:t xml:space="preserve"> v </w:t>
      </w:r>
      <w:r w:rsidRPr="00072D2E">
        <w:t xml:space="preserve">průběhu přípravy. </w:t>
      </w:r>
    </w:p>
    <w:p w14:paraId="243786F8" w14:textId="05E8B124" w:rsidR="00072D2E" w:rsidRPr="00072D2E" w:rsidRDefault="00072D2E" w:rsidP="00072D2E">
      <w:r w:rsidRPr="00072D2E">
        <w:t>Konkrétní časová dotace</w:t>
      </w:r>
      <w:r w:rsidR="00F708DE">
        <w:t xml:space="preserve"> na </w:t>
      </w:r>
      <w:r w:rsidRPr="00072D2E">
        <w:t>jednotlivá dílčí zadání byla stanovena</w:t>
      </w:r>
      <w:r w:rsidR="00ED5750">
        <w:t xml:space="preserve"> s </w:t>
      </w:r>
      <w:r w:rsidRPr="00072D2E">
        <w:t>ohledem</w:t>
      </w:r>
      <w:r w:rsidR="00F708DE">
        <w:t xml:space="preserve"> na </w:t>
      </w:r>
      <w:r w:rsidRPr="00072D2E">
        <w:t>pozornost žáků</w:t>
      </w:r>
      <w:r w:rsidR="00ED5750">
        <w:t xml:space="preserve"> a</w:t>
      </w:r>
      <w:r w:rsidR="00F708DE">
        <w:t xml:space="preserve"> na </w:t>
      </w:r>
      <w:r w:rsidRPr="00072D2E">
        <w:t>to, aby se téma "nerozbředlo". Časová dotace je větší</w:t>
      </w:r>
      <w:r w:rsidR="00ED5750">
        <w:t xml:space="preserve"> pro </w:t>
      </w:r>
      <w:r w:rsidRPr="00072D2E">
        <w:t>speciální úkol</w:t>
      </w:r>
      <w:r w:rsidR="00ED5750">
        <w:t xml:space="preserve"> a </w:t>
      </w:r>
      <w:r w:rsidRPr="00072D2E">
        <w:t>volební program, které jsou</w:t>
      </w:r>
      <w:r w:rsidR="00ED5750">
        <w:t xml:space="preserve"> pro </w:t>
      </w:r>
      <w:r w:rsidRPr="00072D2E">
        <w:t>celou prezentaci zásadnější než zpracování stanoviště, které je spíše informativní. Časová dotace 45 minut se zdá jako dlouhá doba, ale</w:t>
      </w:r>
      <w:r w:rsidR="00ED5750">
        <w:t xml:space="preserve"> pro </w:t>
      </w:r>
      <w:r w:rsidRPr="00072D2E">
        <w:t>zpracování speciálního úkolu nebo volebního programu</w:t>
      </w:r>
      <w:r w:rsidR="00ED5750">
        <w:t xml:space="preserve"> v </w:t>
      </w:r>
      <w:r w:rsidRPr="00072D2E">
        <w:t>šesti lidech to zase tolik času být nemusí. Proto je potřeba mít přehled, jak</w:t>
      </w:r>
      <w:r w:rsidR="00F708DE">
        <w:t xml:space="preserve"> na </w:t>
      </w:r>
      <w:r w:rsidRPr="00072D2E">
        <w:t>tom hnutí jsou</w:t>
      </w:r>
      <w:r w:rsidR="00ED5750">
        <w:t xml:space="preserve"> a </w:t>
      </w:r>
      <w:r w:rsidRPr="00072D2E">
        <w:t>neustále</w:t>
      </w:r>
      <w:r>
        <w:t xml:space="preserve"> je podporovat</w:t>
      </w:r>
      <w:r w:rsidR="00ED5750">
        <w:t xml:space="preserve"> v </w:t>
      </w:r>
      <w:r>
        <w:t>tvoření.</w:t>
      </w:r>
    </w:p>
    <w:p w14:paraId="71C6311D" w14:textId="77777777" w:rsidR="001673CB" w:rsidRDefault="001673CB" w:rsidP="00072D2E">
      <w:pPr>
        <w:rPr>
          <w:b/>
        </w:rPr>
      </w:pPr>
    </w:p>
    <w:p w14:paraId="01419A69" w14:textId="44404C91" w:rsidR="00072D2E" w:rsidRPr="00072D2E" w:rsidRDefault="00072D2E" w:rsidP="00072D2E">
      <w:pPr>
        <w:rPr>
          <w:b/>
        </w:rPr>
      </w:pPr>
      <w:r w:rsidRPr="00072D2E">
        <w:rPr>
          <w:b/>
        </w:rPr>
        <w:t>Výběr stanovišť</w:t>
      </w:r>
      <w:r w:rsidR="00ED5750">
        <w:rPr>
          <w:b/>
        </w:rPr>
        <w:t xml:space="preserve"> a </w:t>
      </w:r>
      <w:r w:rsidRPr="00072D2E">
        <w:rPr>
          <w:b/>
        </w:rPr>
        <w:t>speciálních úkolů</w:t>
      </w:r>
    </w:p>
    <w:p w14:paraId="4CCD581B" w14:textId="26266A2E" w:rsidR="00072D2E" w:rsidRPr="00131088" w:rsidRDefault="00072D2E" w:rsidP="00072D2E">
      <w:pPr>
        <w:rPr>
          <w:i/>
        </w:rPr>
      </w:pPr>
      <w:r w:rsidRPr="00072D2E">
        <w:t>Stanoviště, ze kterých si týmy vybírají podle umístění</w:t>
      </w:r>
      <w:r w:rsidR="00ED5750">
        <w:t xml:space="preserve"> v </w:t>
      </w:r>
      <w:r w:rsidRPr="00072D2E">
        <w:t xml:space="preserve">“Poznej Brno jinak”, jsou následující: </w:t>
      </w:r>
      <w:r w:rsidRPr="00131088">
        <w:rPr>
          <w:i/>
        </w:rPr>
        <w:t>a)</w:t>
      </w:r>
      <w:r w:rsidR="001170D4" w:rsidRPr="00131088">
        <w:rPr>
          <w:i/>
        </w:rPr>
        <w:t> </w:t>
      </w:r>
      <w:r w:rsidRPr="00131088">
        <w:rPr>
          <w:i/>
        </w:rPr>
        <w:t>Mendlovo náměstí, b) Masarykova čtvrť, c) Kamenná kolonie, d) Židovský hřbitov, e) Vaňkovka</w:t>
      </w:r>
      <w:r w:rsidR="00ED5750" w:rsidRPr="00131088">
        <w:rPr>
          <w:i/>
        </w:rPr>
        <w:t xml:space="preserve"> a </w:t>
      </w:r>
      <w:r w:rsidRPr="00131088">
        <w:rPr>
          <w:i/>
        </w:rPr>
        <w:t>Café Práh, f) Petrov</w:t>
      </w:r>
      <w:r w:rsidR="00ED5750" w:rsidRPr="00131088">
        <w:rPr>
          <w:i/>
        </w:rPr>
        <w:t xml:space="preserve"> a </w:t>
      </w:r>
      <w:r w:rsidRPr="00131088">
        <w:rPr>
          <w:i/>
        </w:rPr>
        <w:t xml:space="preserve">Denisovy sady. </w:t>
      </w:r>
    </w:p>
    <w:p w14:paraId="35E6EFE7" w14:textId="762DD89C" w:rsidR="00072D2E" w:rsidRDefault="00072D2E" w:rsidP="00072D2E">
      <w:r w:rsidRPr="00072D2E">
        <w:t>Speciální úkoly/problematiky, včetně návodných otázek jsou tato (viz příloha</w:t>
      </w:r>
      <w:r w:rsidR="009B5915">
        <w:t xml:space="preserve"> </w:t>
      </w:r>
      <w:hyperlink r:id="rId55" w:history="1">
        <w:r w:rsidR="009B5915" w:rsidRPr="009B5915">
          <w:rPr>
            <w:rStyle w:val="Hypertextovodkaz"/>
          </w:rPr>
          <w:t>004.05.04</w:t>
        </w:r>
      </w:hyperlink>
      <w:r w:rsidR="009B5915">
        <w:t xml:space="preserve"> zadání prezentací</w:t>
      </w:r>
      <w:r w:rsidR="002E095E" w:rsidRPr="002E095E">
        <w:t>):</w:t>
      </w:r>
    </w:p>
    <w:p w14:paraId="684CCBC8" w14:textId="2628A1F4" w:rsidR="00072D2E" w:rsidRPr="00072D2E" w:rsidRDefault="00072D2E" w:rsidP="00F86153">
      <w:pPr>
        <w:pStyle w:val="Odstavecseseznamem"/>
        <w:numPr>
          <w:ilvl w:val="0"/>
          <w:numId w:val="20"/>
        </w:numPr>
        <w:rPr>
          <w:i/>
        </w:rPr>
      </w:pPr>
      <w:r w:rsidRPr="00072D2E">
        <w:rPr>
          <w:i/>
        </w:rPr>
        <w:t>brněnské menšiny</w:t>
      </w:r>
    </w:p>
    <w:p w14:paraId="6532A606" w14:textId="475ACA79" w:rsidR="00072D2E" w:rsidRPr="00072D2E" w:rsidRDefault="00072D2E" w:rsidP="00F86153">
      <w:pPr>
        <w:pStyle w:val="Odstavecseseznamem"/>
        <w:numPr>
          <w:ilvl w:val="0"/>
          <w:numId w:val="20"/>
        </w:numPr>
        <w:rPr>
          <w:i/>
        </w:rPr>
      </w:pPr>
      <w:r w:rsidRPr="00072D2E">
        <w:rPr>
          <w:i/>
        </w:rPr>
        <w:t>lidé</w:t>
      </w:r>
      <w:r w:rsidR="00F708DE">
        <w:rPr>
          <w:i/>
        </w:rPr>
        <w:t xml:space="preserve"> ve </w:t>
      </w:r>
      <w:r w:rsidRPr="00072D2E">
        <w:rPr>
          <w:i/>
        </w:rPr>
        <w:t>městě</w:t>
      </w:r>
    </w:p>
    <w:p w14:paraId="6318235F" w14:textId="54C54E00" w:rsidR="00072D2E" w:rsidRPr="00072D2E" w:rsidRDefault="00072D2E" w:rsidP="00F86153">
      <w:pPr>
        <w:pStyle w:val="Odstavecseseznamem"/>
        <w:numPr>
          <w:ilvl w:val="0"/>
          <w:numId w:val="20"/>
        </w:numPr>
        <w:rPr>
          <w:i/>
        </w:rPr>
      </w:pPr>
      <w:r w:rsidRPr="00072D2E">
        <w:rPr>
          <w:i/>
        </w:rPr>
        <w:t>doprava</w:t>
      </w:r>
      <w:r w:rsidR="00F708DE">
        <w:rPr>
          <w:i/>
        </w:rPr>
        <w:t xml:space="preserve"> ve </w:t>
      </w:r>
      <w:r w:rsidRPr="00072D2E">
        <w:rPr>
          <w:i/>
        </w:rPr>
        <w:t>městě</w:t>
      </w:r>
    </w:p>
    <w:p w14:paraId="3011E2A2" w14:textId="155B1020" w:rsidR="00072D2E" w:rsidRPr="00072D2E" w:rsidRDefault="00072D2E" w:rsidP="00F86153">
      <w:pPr>
        <w:pStyle w:val="Odstavecseseznamem"/>
        <w:numPr>
          <w:ilvl w:val="0"/>
          <w:numId w:val="20"/>
        </w:numPr>
        <w:rPr>
          <w:i/>
        </w:rPr>
      </w:pPr>
      <w:r w:rsidRPr="00072D2E">
        <w:rPr>
          <w:i/>
        </w:rPr>
        <w:t>vzhled města</w:t>
      </w:r>
    </w:p>
    <w:p w14:paraId="393022A4" w14:textId="05C9E036" w:rsidR="00072D2E" w:rsidRPr="00072D2E" w:rsidRDefault="00072D2E" w:rsidP="00F86153">
      <w:pPr>
        <w:pStyle w:val="Odstavecseseznamem"/>
        <w:numPr>
          <w:ilvl w:val="0"/>
          <w:numId w:val="20"/>
        </w:numPr>
        <w:rPr>
          <w:i/>
        </w:rPr>
      </w:pPr>
      <w:r w:rsidRPr="00072D2E">
        <w:rPr>
          <w:i/>
        </w:rPr>
        <w:t>historie</w:t>
      </w:r>
      <w:r w:rsidR="00ED5750">
        <w:rPr>
          <w:i/>
        </w:rPr>
        <w:t xml:space="preserve"> a </w:t>
      </w:r>
      <w:r w:rsidRPr="00072D2E">
        <w:rPr>
          <w:i/>
        </w:rPr>
        <w:t>současnost</w:t>
      </w:r>
    </w:p>
    <w:p w14:paraId="5BBF223F" w14:textId="69817102" w:rsidR="00072D2E" w:rsidRPr="00072D2E" w:rsidRDefault="00072D2E" w:rsidP="00F86153">
      <w:pPr>
        <w:pStyle w:val="Odstavecseseznamem"/>
        <w:numPr>
          <w:ilvl w:val="0"/>
          <w:numId w:val="20"/>
        </w:numPr>
        <w:rPr>
          <w:i/>
        </w:rPr>
      </w:pPr>
      <w:r w:rsidRPr="00072D2E">
        <w:rPr>
          <w:i/>
        </w:rPr>
        <w:t>bezbariérový přístup</w:t>
      </w:r>
    </w:p>
    <w:p w14:paraId="5247D8AD" w14:textId="4332B252" w:rsidR="00072D2E" w:rsidRDefault="00072D2E" w:rsidP="00072D2E">
      <w:r>
        <w:t>Zadání speciálních úkolů je úmyslně rozšířeno tak, aby pokrylo témata, která mohou žákům při tvorbě prezentace výrazně pomoci</w:t>
      </w:r>
      <w:r w:rsidR="00ED5750">
        <w:t xml:space="preserve"> a </w:t>
      </w:r>
      <w:r>
        <w:t>upevnit</w:t>
      </w:r>
      <w:r w:rsidR="00ED5750">
        <w:t xml:space="preserve"> v </w:t>
      </w:r>
      <w:r>
        <w:t>nich schopnost sumarizace získaných poznatků. Svou roli tam hrála také podprahová témata (zaniklé multikulturní Brno atd.) Výběr témat vychází jak</w:t>
      </w:r>
      <w:r w:rsidR="00ED5750">
        <w:t xml:space="preserve"> z </w:t>
      </w:r>
      <w:r>
        <w:t>úkolů</w:t>
      </w:r>
      <w:r w:rsidR="00F708DE">
        <w:t xml:space="preserve"> po </w:t>
      </w:r>
      <w:r>
        <w:t>cestě, které týmy plnily, takže</w:t>
      </w:r>
      <w:r w:rsidR="00ED5750">
        <w:t xml:space="preserve"> k </w:t>
      </w:r>
      <w:r>
        <w:t>nim mají nějaká data, vztah</w:t>
      </w:r>
      <w:r w:rsidR="00ED5750">
        <w:t xml:space="preserve"> a </w:t>
      </w:r>
      <w:r>
        <w:t>poznatky, tak</w:t>
      </w:r>
      <w:r w:rsidR="00ED5750">
        <w:t xml:space="preserve"> i </w:t>
      </w:r>
      <w:r>
        <w:t>ze stanovišť, kde se rovněž žáci věnovali tématům jako je vzhled města, menšiny apod. Postupný výběr stanovišť je dán soutěžním charakterem aktivity “Poznej Brno jinak”, ze které vychází pořadí výběru témat.</w:t>
      </w:r>
    </w:p>
    <w:p w14:paraId="09C911DA" w14:textId="6F46231D" w:rsidR="00072D2E" w:rsidRDefault="00072D2E" w:rsidP="00072D2E">
      <w:r>
        <w:t>Část</w:t>
      </w:r>
      <w:r w:rsidR="00ED5750">
        <w:t xml:space="preserve"> s </w:t>
      </w:r>
      <w:r>
        <w:t>popisem stanoviště by měla mít méně prostoru než zbylé dvě. Jde spíše</w:t>
      </w:r>
      <w:r w:rsidR="00ED5750">
        <w:t xml:space="preserve"> o </w:t>
      </w:r>
      <w:r>
        <w:t>sumarizaci toho, co se tým</w:t>
      </w:r>
      <w:r w:rsidR="00ED5750">
        <w:t xml:space="preserve"> o </w:t>
      </w:r>
      <w:r>
        <w:t>místě dozvěděl, co si načetl</w:t>
      </w:r>
      <w:r w:rsidR="00F708DE">
        <w:t xml:space="preserve"> na </w:t>
      </w:r>
      <w:r>
        <w:t>místě, plus třeba další zajímavé informace, které si tým sám zjistí. Následná problematika je pak větším vhledem</w:t>
      </w:r>
      <w:r w:rsidR="001170D4">
        <w:t xml:space="preserve"> do </w:t>
      </w:r>
      <w:r>
        <w:t>tématu, kterému se týmy při přesunech věnovaly. Žáci mohou využít fotografie míst, které pořídili, dávat příklady</w:t>
      </w:r>
      <w:r w:rsidR="00ED5750">
        <w:t xml:space="preserve"> a </w:t>
      </w:r>
      <w:r>
        <w:t>problematiku zobecnit</w:t>
      </w:r>
      <w:r w:rsidR="00F708DE">
        <w:t xml:space="preserve"> na </w:t>
      </w:r>
      <w:r>
        <w:t>širší kontext</w:t>
      </w:r>
      <w:r w:rsidR="001A6013">
        <w:t>. V </w:t>
      </w:r>
      <w:r>
        <w:t>této části už mohou týmy rovněž navrhovat řešení</w:t>
      </w:r>
      <w:r w:rsidR="00ED5750">
        <w:t xml:space="preserve"> a </w:t>
      </w:r>
      <w:r>
        <w:t>dobré příklady</w:t>
      </w:r>
      <w:r w:rsidR="00ED5750">
        <w:t xml:space="preserve"> z </w:t>
      </w:r>
      <w:r>
        <w:t>praxe. Následující volební program je pak shrnutím toho, co připadá hnutí jako nejpalčivější problémy, čemu by se chtěli věnovat</w:t>
      </w:r>
      <w:r w:rsidR="00ED5750">
        <w:t xml:space="preserve"> a </w:t>
      </w:r>
      <w:r>
        <w:t>jak.</w:t>
      </w:r>
    </w:p>
    <w:p w14:paraId="34F167CA" w14:textId="77777777" w:rsidR="001673CB" w:rsidRDefault="001673CB" w:rsidP="00072D2E">
      <w:pPr>
        <w:rPr>
          <w:b/>
        </w:rPr>
      </w:pPr>
    </w:p>
    <w:p w14:paraId="01BE7D24" w14:textId="5B570897" w:rsidR="00072D2E" w:rsidRPr="00072D2E" w:rsidRDefault="00072D2E" w:rsidP="00072D2E">
      <w:pPr>
        <w:rPr>
          <w:b/>
        </w:rPr>
      </w:pPr>
      <w:r w:rsidRPr="00072D2E">
        <w:rPr>
          <w:b/>
        </w:rPr>
        <w:t>Příprava prezentace</w:t>
      </w:r>
    </w:p>
    <w:p w14:paraId="03D37040" w14:textId="1E5AA210" w:rsidR="00072D2E" w:rsidRDefault="00072D2E" w:rsidP="00072D2E">
      <w:r>
        <w:t>Během samotné přípravy mohou žáci použít vlastní videa, fotografie</w:t>
      </w:r>
      <w:r w:rsidR="00ED5750">
        <w:t xml:space="preserve"> a </w:t>
      </w:r>
      <w:r>
        <w:t>využít dostupná data</w:t>
      </w:r>
      <w:r w:rsidR="00ED5750">
        <w:t xml:space="preserve"> z </w:t>
      </w:r>
      <w:r>
        <w:t>internetu. Prezentace by měla trvat minimálně 10 minut</w:t>
      </w:r>
      <w:r w:rsidR="00ED5750">
        <w:t xml:space="preserve"> a </w:t>
      </w:r>
      <w:r>
        <w:t>každý</w:t>
      </w:r>
      <w:r w:rsidR="00ED5750">
        <w:t xml:space="preserve"> z </w:t>
      </w:r>
      <w:r>
        <w:t>týmu by měl mluvit. Tím se</w:t>
      </w:r>
      <w:r w:rsidR="00ED5750">
        <w:t xml:space="preserve"> u </w:t>
      </w:r>
      <w:r>
        <w:t>žáků rozvíjí komunikace</w:t>
      </w:r>
      <w:r w:rsidR="00ED5750">
        <w:t xml:space="preserve"> v </w:t>
      </w:r>
      <w:r>
        <w:t xml:space="preserve">mateřském jazyce. </w:t>
      </w:r>
    </w:p>
    <w:p w14:paraId="6185F422" w14:textId="0D765EE2" w:rsidR="00072D2E" w:rsidRDefault="00072D2E" w:rsidP="00072D2E">
      <w:r>
        <w:t>Celková struktura přípravy vychází</w:t>
      </w:r>
      <w:r w:rsidR="00ED5750">
        <w:t xml:space="preserve"> z </w:t>
      </w:r>
      <w:r>
        <w:t>toho, aby žáci stále měli stále</w:t>
      </w:r>
      <w:r w:rsidR="00F708DE">
        <w:t xml:space="preserve"> na </w:t>
      </w:r>
      <w:r>
        <w:t>čem pracovat. Čímž se</w:t>
      </w:r>
      <w:r w:rsidR="00ED5750">
        <w:t xml:space="preserve"> u </w:t>
      </w:r>
      <w:r>
        <w:t>nich podprahově rozvíjí schopnost týmové spolupráce</w:t>
      </w:r>
      <w:r w:rsidR="00ED5750">
        <w:t xml:space="preserve"> i </w:t>
      </w:r>
      <w:r>
        <w:t>práce</w:t>
      </w:r>
      <w:r w:rsidR="00ED5750">
        <w:t xml:space="preserve"> s </w:t>
      </w:r>
      <w:r>
        <w:t xml:space="preserve">digitálními technologiemi. </w:t>
      </w:r>
    </w:p>
    <w:p w14:paraId="6AF3A59D" w14:textId="01009271" w:rsidR="00072D2E" w:rsidRDefault="00072D2E" w:rsidP="00072D2E">
      <w:r>
        <w:t>Realizátoři mají během přípravy přehled nad jednotlivými skupinami, podporují je</w:t>
      </w:r>
      <w:r w:rsidR="00ED5750">
        <w:t xml:space="preserve"> a </w:t>
      </w:r>
      <w:r>
        <w:t>motivují. Kontrolují, zda někdo není pasivní apod. Realizátoři často upozorňují</w:t>
      </w:r>
      <w:r w:rsidR="00F708DE">
        <w:t xml:space="preserve"> na </w:t>
      </w:r>
      <w:r>
        <w:t>to, kolik zbývá</w:t>
      </w:r>
      <w:r w:rsidR="00ED5750">
        <w:t xml:space="preserve"> v </w:t>
      </w:r>
      <w:r>
        <w:t>dané sekci času. Pokud se blíží čas sekce ke konci, pak upozorňuje,</w:t>
      </w:r>
      <w:r w:rsidR="001170D4">
        <w:t xml:space="preserve"> že </w:t>
      </w:r>
      <w:r>
        <w:t>by měla hnutí dokončovat práci, dodělávat detaily. Pokud nějaké hnutí bude mít danou sekci připravenou před ukončením limitu, můžeme je vybídnout, aby si rozdělili, kdo co bude říkat</w:t>
      </w:r>
      <w:r w:rsidR="00ED5750">
        <w:t xml:space="preserve"> a </w:t>
      </w:r>
      <w:r>
        <w:t>zkusili si</w:t>
      </w:r>
      <w:r w:rsidR="00ED5750">
        <w:t xml:space="preserve"> v </w:t>
      </w:r>
      <w:r>
        <w:t>hlavě přeříkat projevy. Realizátoři také pomáhají hnutím</w:t>
      </w:r>
      <w:r w:rsidR="00ED5750">
        <w:t xml:space="preserve"> s </w:t>
      </w:r>
      <w:r>
        <w:t>problémy</w:t>
      </w:r>
      <w:r w:rsidR="00ED5750">
        <w:t xml:space="preserve"> s </w:t>
      </w:r>
      <w:r>
        <w:t>technikou, případně jim odpovídají</w:t>
      </w:r>
      <w:r w:rsidR="00F708DE">
        <w:t xml:space="preserve"> na </w:t>
      </w:r>
      <w:r>
        <w:t>otázky. Nemusí ale přímo pomáhat se směřováním prezentace/volebního programu. Každý tým by to měl pojmout</w:t>
      </w:r>
      <w:r w:rsidR="00F708DE">
        <w:t xml:space="preserve"> po </w:t>
      </w:r>
      <w:r>
        <w:t>svém. Hnutí musí dodržet strukturu prezentace 1. stanoviště 2. problematika/speciální úkoly 3. volební program 4. diskuze.</w:t>
      </w:r>
    </w:p>
    <w:p w14:paraId="202570D2" w14:textId="73AB19B4" w:rsidR="00072D2E" w:rsidRDefault="00072D2E" w:rsidP="00072D2E">
      <w:r>
        <w:t>Prezentace by se daly tvořit</w:t>
      </w:r>
      <w:r w:rsidR="00ED5750">
        <w:t xml:space="preserve"> i</w:t>
      </w:r>
      <w:r w:rsidR="00F708DE">
        <w:t xml:space="preserve"> na </w:t>
      </w:r>
      <w:r>
        <w:t>tabletu. Uživatelsky příjemnější</w:t>
      </w:r>
      <w:r w:rsidR="00ED5750">
        <w:t xml:space="preserve"> a </w:t>
      </w:r>
      <w:r>
        <w:t>rychlejší je ovšem tvorba</w:t>
      </w:r>
      <w:r w:rsidR="00F708DE">
        <w:t xml:space="preserve"> na </w:t>
      </w:r>
      <w:r>
        <w:t>počítačích. Proto jsme se snažili</w:t>
      </w:r>
      <w:r w:rsidR="00F708DE">
        <w:t xml:space="preserve"> na </w:t>
      </w:r>
      <w:r>
        <w:t>tento program sehnat 4 počítače. Ti členové, kteří právě nepracují</w:t>
      </w:r>
      <w:r w:rsidR="00ED5750">
        <w:t xml:space="preserve"> s </w:t>
      </w:r>
      <w:r>
        <w:t>počítačem, mohou zpracovávat data</w:t>
      </w:r>
      <w:r w:rsidR="00ED5750">
        <w:t xml:space="preserve"> z </w:t>
      </w:r>
      <w:r>
        <w:t>otevřených úkolů, případně pracovat</w:t>
      </w:r>
      <w:r w:rsidR="00ED5750">
        <w:t xml:space="preserve"> s </w:t>
      </w:r>
      <w:r>
        <w:t>tablety. Ty jsme dali</w:t>
      </w:r>
      <w:r w:rsidR="00ED5750">
        <w:t xml:space="preserve"> k </w:t>
      </w:r>
      <w:r>
        <w:t>dispozici</w:t>
      </w:r>
      <w:r w:rsidR="001170D4">
        <w:t xml:space="preserve"> do </w:t>
      </w:r>
      <w:r>
        <w:t xml:space="preserve">skupiny dva. </w:t>
      </w:r>
    </w:p>
    <w:p w14:paraId="7E4D0A97" w14:textId="396B59E1" w:rsidR="00072D2E" w:rsidRDefault="00072D2E" w:rsidP="00072D2E">
      <w:r>
        <w:t>Popis pouze jednoho ze stanovišť vycházel</w:t>
      </w:r>
      <w:r w:rsidR="00ED5750">
        <w:t xml:space="preserve"> z </w:t>
      </w:r>
      <w:r>
        <w:t>předchozích uvedení, kdy měli žáci popsat všech šest stanovišť. To</w:t>
      </w:r>
      <w:r w:rsidR="00ED5750">
        <w:t xml:space="preserve"> v </w:t>
      </w:r>
      <w:r>
        <w:t>prezentacích zabíralo zbytečně moc času</w:t>
      </w:r>
      <w:r w:rsidR="00ED5750">
        <w:t xml:space="preserve"> a </w:t>
      </w:r>
      <w:r>
        <w:t xml:space="preserve">informace se opakovaly. </w:t>
      </w:r>
    </w:p>
    <w:p w14:paraId="04BA9533" w14:textId="77777777" w:rsidR="001673CB" w:rsidRDefault="001673CB" w:rsidP="00072D2E">
      <w:pPr>
        <w:rPr>
          <w:b/>
        </w:rPr>
      </w:pPr>
    </w:p>
    <w:p w14:paraId="6C9C38B7" w14:textId="2C278F8B" w:rsidR="00072D2E" w:rsidRPr="00072D2E" w:rsidRDefault="00072D2E" w:rsidP="00072D2E">
      <w:pPr>
        <w:rPr>
          <w:b/>
        </w:rPr>
      </w:pPr>
      <w:r w:rsidRPr="00072D2E">
        <w:rPr>
          <w:b/>
        </w:rPr>
        <w:t>Uzavření</w:t>
      </w:r>
    </w:p>
    <w:p w14:paraId="5B4611AF" w14:textId="64CB18B8" w:rsidR="00072D2E" w:rsidRDefault="00072D2E" w:rsidP="00072D2E">
      <w:r>
        <w:t>Je třeba vyslat jasný vzkaz,</w:t>
      </w:r>
      <w:r w:rsidR="001170D4">
        <w:t xml:space="preserve"> že </w:t>
      </w:r>
      <w:r w:rsidR="00F708DE">
        <w:t>po </w:t>
      </w:r>
      <w:r>
        <w:t>dvou hodinách aktivita končí, aby se žáci stihli přesunout</w:t>
      </w:r>
      <w:r w:rsidR="00F708DE">
        <w:t xml:space="preserve"> na </w:t>
      </w:r>
      <w:r>
        <w:t>oběd</w:t>
      </w:r>
      <w:r w:rsidR="001170D4">
        <w:t xml:space="preserve"> do </w:t>
      </w:r>
      <w:r>
        <w:t>Expo Food</w:t>
      </w:r>
      <w:r w:rsidR="00ED5750">
        <w:t xml:space="preserve"> a </w:t>
      </w:r>
      <w:r>
        <w:t>program pak mohl plynule navazovat</w:t>
      </w:r>
      <w:r w:rsidR="001A6013">
        <w:t>. Na </w:t>
      </w:r>
      <w:r>
        <w:t>konci tvoření obejde jeden</w:t>
      </w:r>
      <w:r w:rsidR="00ED5750">
        <w:t xml:space="preserve"> z </w:t>
      </w:r>
      <w:r>
        <w:t>realizátorů všechna hnutí</w:t>
      </w:r>
      <w:r w:rsidR="00ED5750">
        <w:t xml:space="preserve"> a </w:t>
      </w:r>
      <w:r>
        <w:t>nahraje prezentace</w:t>
      </w:r>
      <w:r w:rsidR="00F708DE">
        <w:t xml:space="preserve"> na </w:t>
      </w:r>
      <w:r>
        <w:t>flashdisky.</w:t>
      </w:r>
    </w:p>
    <w:p w14:paraId="5E802F65" w14:textId="77777777" w:rsidR="00131088" w:rsidRDefault="00131088" w:rsidP="00072D2E"/>
    <w:p w14:paraId="2A2150AD" w14:textId="77777777" w:rsidR="00072D2E" w:rsidRPr="00072D2E" w:rsidRDefault="00072D2E" w:rsidP="00072D2E">
      <w:pPr>
        <w:rPr>
          <w:b/>
        </w:rPr>
      </w:pPr>
      <w:r w:rsidRPr="00072D2E">
        <w:rPr>
          <w:b/>
        </w:rPr>
        <w:t>Časová dotace</w:t>
      </w:r>
    </w:p>
    <w:p w14:paraId="5FFCA7DD" w14:textId="57B8FD9A" w:rsidR="00072D2E" w:rsidRDefault="00072D2E" w:rsidP="00072D2E">
      <w:r>
        <w:t>120 minut. Třicet minut týmy věnují přípravě prezentace jednoho ze stanovišť, dalších 45 minut vybranému speciálnímu tématu</w:t>
      </w:r>
      <w:r w:rsidR="00ED5750">
        <w:t xml:space="preserve"> a </w:t>
      </w:r>
      <w:r>
        <w:t>následně 45 minut návrhu volebního programu</w:t>
      </w:r>
      <w:r w:rsidR="00ED5750">
        <w:t xml:space="preserve"> pro </w:t>
      </w:r>
      <w:r>
        <w:t>Brno.</w:t>
      </w:r>
    </w:p>
    <w:p w14:paraId="73E1C6A5" w14:textId="21864C31" w:rsidR="00072D2E" w:rsidRPr="00072D2E" w:rsidRDefault="00072D2E" w:rsidP="00072D2E">
      <w:pPr>
        <w:rPr>
          <w:u w:val="single"/>
        </w:rPr>
      </w:pPr>
      <w:r w:rsidRPr="00072D2E">
        <w:rPr>
          <w:u w:val="single"/>
        </w:rPr>
        <w:t>Zpětná vazba účastníků</w:t>
      </w:r>
    </w:p>
    <w:p w14:paraId="72FE516A" w14:textId="47A137C3" w:rsidR="00072D2E" w:rsidRPr="00072D2E" w:rsidRDefault="00072D2E" w:rsidP="00072D2E">
      <w:r w:rsidRPr="00072D2E">
        <w:t>Účastníci kvitovali především možnost vytvořit si vlastní volební program,</w:t>
      </w:r>
      <w:r w:rsidR="00ED5750">
        <w:t xml:space="preserve"> a </w:t>
      </w:r>
      <w:r w:rsidRPr="00072D2E">
        <w:t>to kompilací autentických zážitků</w:t>
      </w:r>
      <w:r w:rsidR="00ED5750">
        <w:t xml:space="preserve"> s </w:t>
      </w:r>
      <w:r w:rsidRPr="00072D2E">
        <w:t>vyčtenými informacemi, být iniciativní, projevit svůj názor. Také ocenili možnost zrekapitulovat předchozí den</w:t>
      </w:r>
      <w:r w:rsidR="00ED5750">
        <w:t xml:space="preserve"> a </w:t>
      </w:r>
      <w:r w:rsidRPr="00072D2E">
        <w:t>lépe si vše zapamatovat. Líbila se jim</w:t>
      </w:r>
      <w:r w:rsidR="00ED5750">
        <w:t xml:space="preserve"> i </w:t>
      </w:r>
      <w:r w:rsidRPr="00072D2E">
        <w:t>práce</w:t>
      </w:r>
      <w:r w:rsidR="00ED5750">
        <w:t xml:space="preserve"> v </w:t>
      </w:r>
      <w:r w:rsidRPr="00072D2E">
        <w:t>týmu. Naproti tomu se některým program zdál příliš dlouhý</w:t>
      </w:r>
      <w:r w:rsidR="00ED5750">
        <w:t xml:space="preserve"> a </w:t>
      </w:r>
      <w:r w:rsidRPr="00072D2E">
        <w:t xml:space="preserve">nezajímavý, někteří necítili </w:t>
      </w:r>
      <w:r w:rsidR="00075BF7" w:rsidRPr="00072D2E">
        <w:t>potřebu řešit</w:t>
      </w:r>
      <w:r w:rsidRPr="00072D2E">
        <w:t xml:space="preserve"> problémy místa, kde sami nežijí. </w:t>
      </w:r>
    </w:p>
    <w:p w14:paraId="39BDE2AC" w14:textId="0EE510AE" w:rsidR="0064576A" w:rsidRDefault="0064576A" w:rsidP="0064576A">
      <w:pPr>
        <w:rPr>
          <w:u w:val="single"/>
        </w:rPr>
      </w:pPr>
      <w:r>
        <w:rPr>
          <w:u w:val="single"/>
        </w:rPr>
        <w:t>Pomůcky</w:t>
      </w:r>
      <w:r w:rsidR="00ED5750">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2830"/>
        <w:gridCol w:w="2552"/>
        <w:gridCol w:w="3678"/>
      </w:tblGrid>
      <w:tr w:rsidR="00072D2E" w14:paraId="522E9F77"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2532C8" w14:textId="5B427CF6" w:rsidR="00072D2E" w:rsidRPr="0051796F" w:rsidRDefault="00072D2E" w:rsidP="00072D2E">
            <w:pPr>
              <w:rPr>
                <w:b w:val="0"/>
              </w:rPr>
            </w:pPr>
            <w:r w:rsidRPr="00DB6DC8">
              <w:t>Položka</w:t>
            </w:r>
          </w:p>
        </w:tc>
        <w:tc>
          <w:tcPr>
            <w:tcW w:w="2552" w:type="dxa"/>
          </w:tcPr>
          <w:p w14:paraId="511A2C60" w14:textId="1DDF9BFF" w:rsidR="00072D2E" w:rsidRPr="005C0175" w:rsidRDefault="00072D2E" w:rsidP="00072D2E">
            <w:pPr>
              <w:cnfStyle w:val="100000000000" w:firstRow="1" w:lastRow="0" w:firstColumn="0" w:lastColumn="0" w:oddVBand="0" w:evenVBand="0" w:oddHBand="0" w:evenHBand="0" w:firstRowFirstColumn="0" w:firstRowLastColumn="0" w:lastRowFirstColumn="0" w:lastRowLastColumn="0"/>
              <w:rPr>
                <w:b w:val="0"/>
              </w:rPr>
            </w:pPr>
            <w:r w:rsidRPr="00DB6DC8">
              <w:t>Počet</w:t>
            </w:r>
          </w:p>
        </w:tc>
        <w:tc>
          <w:tcPr>
            <w:tcW w:w="3678" w:type="dxa"/>
          </w:tcPr>
          <w:p w14:paraId="74253351" w14:textId="3E5C7064" w:rsidR="00072D2E" w:rsidRPr="005C0175" w:rsidRDefault="00072D2E" w:rsidP="00072D2E">
            <w:pPr>
              <w:cnfStyle w:val="100000000000" w:firstRow="1" w:lastRow="0" w:firstColumn="0" w:lastColumn="0" w:oddVBand="0" w:evenVBand="0" w:oddHBand="0" w:evenHBand="0" w:firstRowFirstColumn="0" w:firstRowLastColumn="0" w:lastRowFirstColumn="0" w:lastRowLastColumn="0"/>
              <w:rPr>
                <w:b w:val="0"/>
              </w:rPr>
            </w:pPr>
            <w:r w:rsidRPr="00DB6DC8">
              <w:t>Popis</w:t>
            </w:r>
          </w:p>
        </w:tc>
      </w:tr>
      <w:tr w:rsidR="00072D2E" w14:paraId="66AFA990"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1A86794" w14:textId="5BCD6A91" w:rsidR="00072D2E" w:rsidRPr="00072D2E" w:rsidRDefault="00072D2E" w:rsidP="00072D2E">
            <w:pPr>
              <w:rPr>
                <w:b w:val="0"/>
              </w:rPr>
            </w:pPr>
            <w:r w:rsidRPr="00072D2E">
              <w:rPr>
                <w:b w:val="0"/>
              </w:rPr>
              <w:t>tablet</w:t>
            </w:r>
          </w:p>
        </w:tc>
        <w:tc>
          <w:tcPr>
            <w:tcW w:w="2552" w:type="dxa"/>
          </w:tcPr>
          <w:p w14:paraId="149A8052" w14:textId="6C887CB9" w:rsidR="00072D2E" w:rsidRDefault="00072D2E" w:rsidP="00072D2E">
            <w:pPr>
              <w:cnfStyle w:val="000000100000" w:firstRow="0" w:lastRow="0" w:firstColumn="0" w:lastColumn="0" w:oddVBand="0" w:evenVBand="0" w:oddHBand="1" w:evenHBand="0" w:firstRowFirstColumn="0" w:firstRowLastColumn="0" w:lastRowFirstColumn="0" w:lastRowLastColumn="0"/>
            </w:pPr>
            <w:r w:rsidRPr="00DB6DC8">
              <w:t>8</w:t>
            </w:r>
          </w:p>
        </w:tc>
        <w:tc>
          <w:tcPr>
            <w:tcW w:w="3678" w:type="dxa"/>
          </w:tcPr>
          <w:p w14:paraId="06397E51" w14:textId="4B25B7EC" w:rsidR="00072D2E" w:rsidRDefault="00072D2E" w:rsidP="00072D2E">
            <w:pPr>
              <w:cnfStyle w:val="000000100000" w:firstRow="0" w:lastRow="0" w:firstColumn="0" w:lastColumn="0" w:oddVBand="0" w:evenVBand="0" w:oddHBand="1" w:evenHBand="0" w:firstRowFirstColumn="0" w:firstRowLastColumn="0" w:lastRowFirstColumn="0" w:lastRowLastColumn="0"/>
            </w:pPr>
          </w:p>
        </w:tc>
      </w:tr>
      <w:tr w:rsidR="00072D2E" w14:paraId="36684577" w14:textId="77777777" w:rsidTr="0051796F">
        <w:tc>
          <w:tcPr>
            <w:cnfStyle w:val="001000000000" w:firstRow="0" w:lastRow="0" w:firstColumn="1" w:lastColumn="0" w:oddVBand="0" w:evenVBand="0" w:oddHBand="0" w:evenHBand="0" w:firstRowFirstColumn="0" w:firstRowLastColumn="0" w:lastRowFirstColumn="0" w:lastRowLastColumn="0"/>
            <w:tcW w:w="2830" w:type="dxa"/>
          </w:tcPr>
          <w:p w14:paraId="7C08E5BB" w14:textId="06127CDF" w:rsidR="00072D2E" w:rsidRPr="00072D2E" w:rsidRDefault="00072D2E" w:rsidP="00072D2E">
            <w:pPr>
              <w:rPr>
                <w:b w:val="0"/>
              </w:rPr>
            </w:pPr>
            <w:r w:rsidRPr="00072D2E">
              <w:rPr>
                <w:b w:val="0"/>
              </w:rPr>
              <w:t>notebook</w:t>
            </w:r>
          </w:p>
        </w:tc>
        <w:tc>
          <w:tcPr>
            <w:tcW w:w="2552" w:type="dxa"/>
          </w:tcPr>
          <w:p w14:paraId="7C6230C3" w14:textId="406CA5B3" w:rsidR="00072D2E" w:rsidRDefault="00072D2E" w:rsidP="00072D2E">
            <w:pPr>
              <w:cnfStyle w:val="000000000000" w:firstRow="0" w:lastRow="0" w:firstColumn="0" w:lastColumn="0" w:oddVBand="0" w:evenVBand="0" w:oddHBand="0" w:evenHBand="0" w:firstRowFirstColumn="0" w:firstRowLastColumn="0" w:lastRowFirstColumn="0" w:lastRowLastColumn="0"/>
            </w:pPr>
            <w:r w:rsidRPr="00DB6DC8">
              <w:t>4</w:t>
            </w:r>
          </w:p>
        </w:tc>
        <w:tc>
          <w:tcPr>
            <w:tcW w:w="3678" w:type="dxa"/>
          </w:tcPr>
          <w:p w14:paraId="5DF5B687" w14:textId="231DAD96" w:rsidR="00072D2E" w:rsidRDefault="00072D2E" w:rsidP="00072D2E">
            <w:pPr>
              <w:cnfStyle w:val="000000000000" w:firstRow="0" w:lastRow="0" w:firstColumn="0" w:lastColumn="0" w:oddVBand="0" w:evenVBand="0" w:oddHBand="0" w:evenHBand="0" w:firstRowFirstColumn="0" w:firstRowLastColumn="0" w:lastRowFirstColumn="0" w:lastRowLastColumn="0"/>
            </w:pPr>
          </w:p>
        </w:tc>
      </w:tr>
      <w:tr w:rsidR="00072D2E" w14:paraId="60EF6AB7"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3DB9B3" w14:textId="3E7660B7" w:rsidR="00072D2E" w:rsidRPr="00072D2E" w:rsidRDefault="00072D2E" w:rsidP="00072D2E">
            <w:pPr>
              <w:rPr>
                <w:b w:val="0"/>
              </w:rPr>
            </w:pPr>
            <w:r w:rsidRPr="00072D2E">
              <w:rPr>
                <w:b w:val="0"/>
              </w:rPr>
              <w:t>papíry</w:t>
            </w:r>
          </w:p>
        </w:tc>
        <w:tc>
          <w:tcPr>
            <w:tcW w:w="2552" w:type="dxa"/>
          </w:tcPr>
          <w:p w14:paraId="3009EF34" w14:textId="7FE20CA2" w:rsidR="00072D2E" w:rsidRDefault="00072D2E" w:rsidP="00072D2E">
            <w:pPr>
              <w:cnfStyle w:val="000000100000" w:firstRow="0" w:lastRow="0" w:firstColumn="0" w:lastColumn="0" w:oddVBand="0" w:evenVBand="0" w:oddHBand="1" w:evenHBand="0" w:firstRowFirstColumn="0" w:firstRowLastColumn="0" w:lastRowFirstColumn="0" w:lastRowLastColumn="0"/>
            </w:pPr>
            <w:r w:rsidRPr="00DB6DC8">
              <w:t>20</w:t>
            </w:r>
          </w:p>
        </w:tc>
        <w:tc>
          <w:tcPr>
            <w:tcW w:w="3678" w:type="dxa"/>
          </w:tcPr>
          <w:p w14:paraId="082A7C4E" w14:textId="1E0BAB00" w:rsidR="00072D2E" w:rsidRDefault="00072D2E" w:rsidP="00072D2E">
            <w:pPr>
              <w:cnfStyle w:val="000000100000" w:firstRow="0" w:lastRow="0" w:firstColumn="0" w:lastColumn="0" w:oddVBand="0" w:evenVBand="0" w:oddHBand="1" w:evenHBand="0" w:firstRowFirstColumn="0" w:firstRowLastColumn="0" w:lastRowFirstColumn="0" w:lastRowLastColumn="0"/>
            </w:pPr>
          </w:p>
        </w:tc>
      </w:tr>
      <w:tr w:rsidR="00072D2E" w14:paraId="3912126B" w14:textId="77777777" w:rsidTr="0051796F">
        <w:tc>
          <w:tcPr>
            <w:cnfStyle w:val="001000000000" w:firstRow="0" w:lastRow="0" w:firstColumn="1" w:lastColumn="0" w:oddVBand="0" w:evenVBand="0" w:oddHBand="0" w:evenHBand="0" w:firstRowFirstColumn="0" w:firstRowLastColumn="0" w:lastRowFirstColumn="0" w:lastRowLastColumn="0"/>
            <w:tcW w:w="2830" w:type="dxa"/>
          </w:tcPr>
          <w:p w14:paraId="5BDDD907" w14:textId="1AF5A126" w:rsidR="00072D2E" w:rsidRPr="00072D2E" w:rsidRDefault="00072D2E" w:rsidP="00072D2E">
            <w:pPr>
              <w:rPr>
                <w:b w:val="0"/>
              </w:rPr>
            </w:pPr>
            <w:r w:rsidRPr="00072D2E">
              <w:rPr>
                <w:b w:val="0"/>
              </w:rPr>
              <w:t>tužky</w:t>
            </w:r>
          </w:p>
        </w:tc>
        <w:tc>
          <w:tcPr>
            <w:tcW w:w="2552" w:type="dxa"/>
          </w:tcPr>
          <w:p w14:paraId="68DBC69E" w14:textId="51148C71" w:rsidR="00072D2E" w:rsidRDefault="00072D2E" w:rsidP="00072D2E">
            <w:pPr>
              <w:cnfStyle w:val="000000000000" w:firstRow="0" w:lastRow="0" w:firstColumn="0" w:lastColumn="0" w:oddVBand="0" w:evenVBand="0" w:oddHBand="0" w:evenHBand="0" w:firstRowFirstColumn="0" w:firstRowLastColumn="0" w:lastRowFirstColumn="0" w:lastRowLastColumn="0"/>
            </w:pPr>
            <w:r w:rsidRPr="00DB6DC8">
              <w:t>20</w:t>
            </w:r>
          </w:p>
        </w:tc>
        <w:tc>
          <w:tcPr>
            <w:tcW w:w="3678" w:type="dxa"/>
          </w:tcPr>
          <w:p w14:paraId="525F9CE0" w14:textId="1C5CBC6B" w:rsidR="00072D2E" w:rsidRDefault="00072D2E" w:rsidP="00072D2E">
            <w:pPr>
              <w:cnfStyle w:val="000000000000" w:firstRow="0" w:lastRow="0" w:firstColumn="0" w:lastColumn="0" w:oddVBand="0" w:evenVBand="0" w:oddHBand="0" w:evenHBand="0" w:firstRowFirstColumn="0" w:firstRowLastColumn="0" w:lastRowFirstColumn="0" w:lastRowLastColumn="0"/>
            </w:pPr>
          </w:p>
        </w:tc>
      </w:tr>
      <w:tr w:rsidR="00072D2E" w14:paraId="019A8BFD"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55972EF" w14:textId="3CC8398F" w:rsidR="00072D2E" w:rsidRPr="00072D2E" w:rsidRDefault="00072D2E" w:rsidP="00072D2E">
            <w:pPr>
              <w:rPr>
                <w:b w:val="0"/>
              </w:rPr>
            </w:pPr>
            <w:r w:rsidRPr="00072D2E">
              <w:rPr>
                <w:b w:val="0"/>
              </w:rPr>
              <w:t>prezentér</w:t>
            </w:r>
          </w:p>
        </w:tc>
        <w:tc>
          <w:tcPr>
            <w:tcW w:w="2552" w:type="dxa"/>
          </w:tcPr>
          <w:p w14:paraId="539AE90E" w14:textId="1E16D2B5" w:rsidR="00072D2E" w:rsidRDefault="00072D2E" w:rsidP="00072D2E">
            <w:pPr>
              <w:cnfStyle w:val="000000100000" w:firstRow="0" w:lastRow="0" w:firstColumn="0" w:lastColumn="0" w:oddVBand="0" w:evenVBand="0" w:oddHBand="1" w:evenHBand="0" w:firstRowFirstColumn="0" w:firstRowLastColumn="0" w:lastRowFirstColumn="0" w:lastRowLastColumn="0"/>
            </w:pPr>
            <w:r w:rsidRPr="00DB6DC8">
              <w:t>1</w:t>
            </w:r>
          </w:p>
        </w:tc>
        <w:tc>
          <w:tcPr>
            <w:tcW w:w="3678" w:type="dxa"/>
          </w:tcPr>
          <w:p w14:paraId="78EB9AB2" w14:textId="6C9E1CB4" w:rsidR="00072D2E" w:rsidRDefault="00072D2E" w:rsidP="00072D2E">
            <w:pPr>
              <w:cnfStyle w:val="000000100000" w:firstRow="0" w:lastRow="0" w:firstColumn="0" w:lastColumn="0" w:oddVBand="0" w:evenVBand="0" w:oddHBand="1" w:evenHBand="0" w:firstRowFirstColumn="0" w:firstRowLastColumn="0" w:lastRowFirstColumn="0" w:lastRowLastColumn="0"/>
            </w:pPr>
          </w:p>
        </w:tc>
      </w:tr>
      <w:tr w:rsidR="00072D2E" w14:paraId="3EECDF4E" w14:textId="77777777" w:rsidTr="0051796F">
        <w:tc>
          <w:tcPr>
            <w:cnfStyle w:val="001000000000" w:firstRow="0" w:lastRow="0" w:firstColumn="1" w:lastColumn="0" w:oddVBand="0" w:evenVBand="0" w:oddHBand="0" w:evenHBand="0" w:firstRowFirstColumn="0" w:firstRowLastColumn="0" w:lastRowFirstColumn="0" w:lastRowLastColumn="0"/>
            <w:tcW w:w="2830" w:type="dxa"/>
          </w:tcPr>
          <w:p w14:paraId="20F91CFD" w14:textId="4BA62A0A" w:rsidR="00072D2E" w:rsidRPr="00072D2E" w:rsidRDefault="00072D2E" w:rsidP="00072D2E">
            <w:pPr>
              <w:rPr>
                <w:b w:val="0"/>
              </w:rPr>
            </w:pPr>
            <w:r w:rsidRPr="00072D2E">
              <w:rPr>
                <w:b w:val="0"/>
              </w:rPr>
              <w:t>projekce</w:t>
            </w:r>
          </w:p>
        </w:tc>
        <w:tc>
          <w:tcPr>
            <w:tcW w:w="2552" w:type="dxa"/>
          </w:tcPr>
          <w:p w14:paraId="0FD9D29B" w14:textId="77ED6F2C" w:rsidR="00072D2E" w:rsidRDefault="00072D2E" w:rsidP="00072D2E">
            <w:pPr>
              <w:cnfStyle w:val="000000000000" w:firstRow="0" w:lastRow="0" w:firstColumn="0" w:lastColumn="0" w:oddVBand="0" w:evenVBand="0" w:oddHBand="0" w:evenHBand="0" w:firstRowFirstColumn="0" w:firstRowLastColumn="0" w:lastRowFirstColumn="0" w:lastRowLastColumn="0"/>
            </w:pPr>
            <w:r w:rsidRPr="00DB6DC8">
              <w:t>1</w:t>
            </w:r>
          </w:p>
        </w:tc>
        <w:tc>
          <w:tcPr>
            <w:tcW w:w="3678" w:type="dxa"/>
          </w:tcPr>
          <w:p w14:paraId="3271483B" w14:textId="6ACED47B" w:rsidR="00072D2E" w:rsidRDefault="00072D2E" w:rsidP="00072D2E">
            <w:pPr>
              <w:cnfStyle w:val="000000000000" w:firstRow="0" w:lastRow="0" w:firstColumn="0" w:lastColumn="0" w:oddVBand="0" w:evenVBand="0" w:oddHBand="0" w:evenHBand="0" w:firstRowFirstColumn="0" w:firstRowLastColumn="0" w:lastRowFirstColumn="0" w:lastRowLastColumn="0"/>
            </w:pPr>
          </w:p>
        </w:tc>
      </w:tr>
      <w:tr w:rsidR="00072D2E" w14:paraId="7393C8FE"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3F89B1" w14:textId="596650C4" w:rsidR="00072D2E" w:rsidRPr="00072D2E" w:rsidRDefault="00072D2E" w:rsidP="00072D2E">
            <w:pPr>
              <w:rPr>
                <w:b w:val="0"/>
              </w:rPr>
            </w:pPr>
            <w:r w:rsidRPr="00072D2E">
              <w:rPr>
                <w:b w:val="0"/>
              </w:rPr>
              <w:t>kartičky témat</w:t>
            </w:r>
          </w:p>
        </w:tc>
        <w:tc>
          <w:tcPr>
            <w:tcW w:w="2552" w:type="dxa"/>
          </w:tcPr>
          <w:p w14:paraId="40921F12" w14:textId="27CA21F9" w:rsidR="00072D2E" w:rsidRDefault="00072D2E" w:rsidP="00072D2E">
            <w:pPr>
              <w:cnfStyle w:val="000000100000" w:firstRow="0" w:lastRow="0" w:firstColumn="0" w:lastColumn="0" w:oddVBand="0" w:evenVBand="0" w:oddHBand="1" w:evenHBand="0" w:firstRowFirstColumn="0" w:firstRowLastColumn="0" w:lastRowFirstColumn="0" w:lastRowLastColumn="0"/>
            </w:pPr>
            <w:r w:rsidRPr="00DB6DC8">
              <w:t>3 druhy</w:t>
            </w:r>
          </w:p>
        </w:tc>
        <w:tc>
          <w:tcPr>
            <w:tcW w:w="3678" w:type="dxa"/>
          </w:tcPr>
          <w:p w14:paraId="40BED23A" w14:textId="02206881" w:rsidR="00072D2E" w:rsidRDefault="00072D2E" w:rsidP="00072D2E">
            <w:pPr>
              <w:cnfStyle w:val="000000100000" w:firstRow="0" w:lastRow="0" w:firstColumn="0" w:lastColumn="0" w:oddVBand="0" w:evenVBand="0" w:oddHBand="1" w:evenHBand="0" w:firstRowFirstColumn="0" w:firstRowLastColumn="0" w:lastRowFirstColumn="0" w:lastRowLastColumn="0"/>
            </w:pPr>
            <w:r w:rsidRPr="00DB6DC8">
              <w:t>speciální úkol, stanoviště, médium</w:t>
            </w:r>
          </w:p>
        </w:tc>
      </w:tr>
      <w:tr w:rsidR="00072D2E" w14:paraId="30AF8624" w14:textId="77777777" w:rsidTr="0051796F">
        <w:tc>
          <w:tcPr>
            <w:cnfStyle w:val="001000000000" w:firstRow="0" w:lastRow="0" w:firstColumn="1" w:lastColumn="0" w:oddVBand="0" w:evenVBand="0" w:oddHBand="0" w:evenHBand="0" w:firstRowFirstColumn="0" w:firstRowLastColumn="0" w:lastRowFirstColumn="0" w:lastRowLastColumn="0"/>
            <w:tcW w:w="2830" w:type="dxa"/>
          </w:tcPr>
          <w:p w14:paraId="0792B4E2" w14:textId="696DF106" w:rsidR="00072D2E" w:rsidRPr="00072D2E" w:rsidRDefault="00072D2E" w:rsidP="00072D2E">
            <w:pPr>
              <w:rPr>
                <w:b w:val="0"/>
              </w:rPr>
            </w:pPr>
            <w:r w:rsidRPr="00072D2E">
              <w:rPr>
                <w:b w:val="0"/>
              </w:rPr>
              <w:t>flashdisk</w:t>
            </w:r>
          </w:p>
        </w:tc>
        <w:tc>
          <w:tcPr>
            <w:tcW w:w="2552" w:type="dxa"/>
          </w:tcPr>
          <w:p w14:paraId="2231F847" w14:textId="3F4956C2" w:rsidR="00072D2E" w:rsidRDefault="00072D2E" w:rsidP="00072D2E">
            <w:pPr>
              <w:cnfStyle w:val="000000000000" w:firstRow="0" w:lastRow="0" w:firstColumn="0" w:lastColumn="0" w:oddVBand="0" w:evenVBand="0" w:oddHBand="0" w:evenHBand="0" w:firstRowFirstColumn="0" w:firstRowLastColumn="0" w:lastRowFirstColumn="0" w:lastRowLastColumn="0"/>
            </w:pPr>
            <w:r w:rsidRPr="00DB6DC8">
              <w:t>1</w:t>
            </w:r>
          </w:p>
        </w:tc>
        <w:tc>
          <w:tcPr>
            <w:tcW w:w="3678" w:type="dxa"/>
          </w:tcPr>
          <w:p w14:paraId="720E7BC7" w14:textId="7B922B10" w:rsidR="00072D2E" w:rsidRDefault="00072D2E" w:rsidP="00072D2E">
            <w:pPr>
              <w:cnfStyle w:val="000000000000" w:firstRow="0" w:lastRow="0" w:firstColumn="0" w:lastColumn="0" w:oddVBand="0" w:evenVBand="0" w:oddHBand="0" w:evenHBand="0" w:firstRowFirstColumn="0" w:firstRowLastColumn="0" w:lastRowFirstColumn="0" w:lastRowLastColumn="0"/>
            </w:pPr>
          </w:p>
        </w:tc>
      </w:tr>
    </w:tbl>
    <w:p w14:paraId="2940B303" w14:textId="04FA86DE" w:rsidR="006E5FEF" w:rsidRDefault="006E5FEF" w:rsidP="001673CB"/>
    <w:p w14:paraId="16ED30B5" w14:textId="77777777" w:rsidR="000E5091" w:rsidRDefault="000E5091">
      <w:pPr>
        <w:spacing w:line="276" w:lineRule="auto"/>
        <w:jc w:val="left"/>
        <w:rPr>
          <w:rFonts w:eastAsiaTheme="majorEastAsia" w:cstheme="majorBidi"/>
          <w:b/>
          <w:bCs/>
          <w:color w:val="8DB3E2" w:themeColor="text2" w:themeTint="66"/>
          <w:sz w:val="26"/>
          <w:szCs w:val="26"/>
        </w:rPr>
      </w:pPr>
      <w:r>
        <w:br w:type="page"/>
      </w:r>
    </w:p>
    <w:p w14:paraId="5C3933D2" w14:textId="708786FE" w:rsidR="00072D2E" w:rsidRPr="00072D2E" w:rsidRDefault="00DB70A2" w:rsidP="009B5F6E">
      <w:pPr>
        <w:pStyle w:val="Nadpis2"/>
      </w:pPr>
      <w:bookmarkStart w:id="32" w:name="_Toc75270279"/>
      <w:r w:rsidRPr="00D12060">
        <w:t>3.</w:t>
      </w:r>
      <w:r w:rsidR="006163CD">
        <w:t xml:space="preserve">6 </w:t>
      </w:r>
      <w:r w:rsidR="00072D2E">
        <w:t>Prezentace</w:t>
      </w:r>
      <w:bookmarkEnd w:id="32"/>
    </w:p>
    <w:tbl>
      <w:tblPr>
        <w:tblStyle w:val="Tabulkasmkou4zvraznn1"/>
        <w:tblW w:w="0" w:type="auto"/>
        <w:tblLook w:val="04A0" w:firstRow="1" w:lastRow="0" w:firstColumn="1" w:lastColumn="0" w:noHBand="0" w:noVBand="1"/>
      </w:tblPr>
      <w:tblGrid>
        <w:gridCol w:w="2547"/>
        <w:gridCol w:w="4154"/>
      </w:tblGrid>
      <w:tr w:rsidR="00072D2E" w14:paraId="3742351B" w14:textId="77777777" w:rsidTr="0051796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95AE8C9" w14:textId="19948BDF" w:rsidR="00072D2E" w:rsidRPr="004E58E5" w:rsidRDefault="00072D2E" w:rsidP="00072D2E">
            <w:pPr>
              <w:jc w:val="left"/>
              <w:rPr>
                <w:b w:val="0"/>
                <w:u w:val="single"/>
              </w:rPr>
            </w:pPr>
            <w:r w:rsidRPr="00107119">
              <w:t>Účastníků</w:t>
            </w:r>
          </w:p>
        </w:tc>
        <w:tc>
          <w:tcPr>
            <w:tcW w:w="4154" w:type="dxa"/>
          </w:tcPr>
          <w:p w14:paraId="0FA13A31" w14:textId="4AD09C59" w:rsidR="00072D2E" w:rsidRPr="00D824B9" w:rsidRDefault="00072D2E" w:rsidP="00072D2E">
            <w:pPr>
              <w:jc w:val="left"/>
              <w:cnfStyle w:val="100000000000" w:firstRow="1" w:lastRow="0" w:firstColumn="0" w:lastColumn="0" w:oddVBand="0" w:evenVBand="0" w:oddHBand="0" w:evenHBand="0" w:firstRowFirstColumn="0" w:firstRowLastColumn="0" w:lastRowFirstColumn="0" w:lastRowLastColumn="0"/>
              <w:rPr>
                <w:u w:val="single"/>
              </w:rPr>
            </w:pPr>
            <w:r w:rsidRPr="00107119">
              <w:t>8-32</w:t>
            </w:r>
          </w:p>
        </w:tc>
      </w:tr>
      <w:tr w:rsidR="00072D2E" w14:paraId="1FA7E679"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01FC1558" w14:textId="79742F42" w:rsidR="00072D2E" w:rsidRPr="004E58E5" w:rsidRDefault="00072D2E" w:rsidP="00072D2E">
            <w:pPr>
              <w:jc w:val="left"/>
              <w:rPr>
                <w:b w:val="0"/>
                <w:u w:val="single"/>
              </w:rPr>
            </w:pPr>
            <w:r w:rsidRPr="00107119">
              <w:t>Fyzická náročnost</w:t>
            </w:r>
          </w:p>
        </w:tc>
        <w:tc>
          <w:tcPr>
            <w:tcW w:w="4154" w:type="dxa"/>
          </w:tcPr>
          <w:p w14:paraId="3ECB7DDA" w14:textId="0DA3E064" w:rsidR="00072D2E" w:rsidRDefault="00072D2E" w:rsidP="00072D2E">
            <w:pPr>
              <w:jc w:val="left"/>
              <w:cnfStyle w:val="000000100000" w:firstRow="0" w:lastRow="0" w:firstColumn="0" w:lastColumn="0" w:oddVBand="0" w:evenVBand="0" w:oddHBand="1" w:evenHBand="0" w:firstRowFirstColumn="0" w:firstRowLastColumn="0" w:lastRowFirstColumn="0" w:lastRowLastColumn="0"/>
              <w:rPr>
                <w:u w:val="single"/>
              </w:rPr>
            </w:pPr>
            <w:r w:rsidRPr="00107119">
              <w:t>2</w:t>
            </w:r>
          </w:p>
        </w:tc>
      </w:tr>
      <w:tr w:rsidR="00072D2E" w14:paraId="352C41BB"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07416503" w14:textId="6233A406" w:rsidR="00072D2E" w:rsidRPr="004E58E5" w:rsidRDefault="00072D2E" w:rsidP="00072D2E">
            <w:pPr>
              <w:jc w:val="left"/>
              <w:rPr>
                <w:b w:val="0"/>
                <w:u w:val="single"/>
              </w:rPr>
            </w:pPr>
            <w:r w:rsidRPr="00107119">
              <w:t>Psychická náročnost</w:t>
            </w:r>
          </w:p>
        </w:tc>
        <w:tc>
          <w:tcPr>
            <w:tcW w:w="4154" w:type="dxa"/>
          </w:tcPr>
          <w:p w14:paraId="72CCC847" w14:textId="129339D1" w:rsidR="00072D2E" w:rsidRDefault="00072D2E" w:rsidP="00072D2E">
            <w:pPr>
              <w:jc w:val="left"/>
              <w:cnfStyle w:val="000000000000" w:firstRow="0" w:lastRow="0" w:firstColumn="0" w:lastColumn="0" w:oddVBand="0" w:evenVBand="0" w:oddHBand="0" w:evenHBand="0" w:firstRowFirstColumn="0" w:firstRowLastColumn="0" w:lastRowFirstColumn="0" w:lastRowLastColumn="0"/>
              <w:rPr>
                <w:u w:val="single"/>
              </w:rPr>
            </w:pPr>
            <w:r w:rsidRPr="00107119">
              <w:t>4</w:t>
            </w:r>
          </w:p>
        </w:tc>
      </w:tr>
      <w:tr w:rsidR="00072D2E" w14:paraId="2B4CD7BC"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7DE2792C" w14:textId="45A9DF36" w:rsidR="00072D2E" w:rsidRPr="004E58E5" w:rsidRDefault="00072D2E" w:rsidP="00072D2E">
            <w:pPr>
              <w:jc w:val="left"/>
              <w:rPr>
                <w:b w:val="0"/>
                <w:u w:val="single"/>
              </w:rPr>
            </w:pPr>
            <w:r w:rsidRPr="00107119">
              <w:t>Autoři</w:t>
            </w:r>
          </w:p>
        </w:tc>
        <w:tc>
          <w:tcPr>
            <w:tcW w:w="4154" w:type="dxa"/>
          </w:tcPr>
          <w:p w14:paraId="744F8FCE" w14:textId="1047579D" w:rsidR="00072D2E" w:rsidRDefault="00072D2E" w:rsidP="00072D2E">
            <w:pPr>
              <w:jc w:val="left"/>
              <w:cnfStyle w:val="000000100000" w:firstRow="0" w:lastRow="0" w:firstColumn="0" w:lastColumn="0" w:oddVBand="0" w:evenVBand="0" w:oddHBand="1" w:evenHBand="0" w:firstRowFirstColumn="0" w:firstRowLastColumn="0" w:lastRowFirstColumn="0" w:lastRowLastColumn="0"/>
              <w:rPr>
                <w:u w:val="single"/>
              </w:rPr>
            </w:pPr>
            <w:r w:rsidRPr="00107119">
              <w:t xml:space="preserve">Ondřej Herzán, Šimon Benda, Bohumil Vašíček, Stanislav Rubáš, Jan Semrád, Pavel </w:t>
            </w:r>
            <w:proofErr w:type="spellStart"/>
            <w:r w:rsidRPr="00107119">
              <w:t>Doboš</w:t>
            </w:r>
            <w:proofErr w:type="spellEnd"/>
          </w:p>
        </w:tc>
      </w:tr>
      <w:tr w:rsidR="00072D2E" w14:paraId="31F15F19"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3DFD118D" w14:textId="37C72A5C" w:rsidR="00072D2E" w:rsidRPr="004E58E5" w:rsidRDefault="00072D2E" w:rsidP="00072D2E">
            <w:pPr>
              <w:jc w:val="left"/>
              <w:rPr>
                <w:b w:val="0"/>
                <w:u w:val="single"/>
              </w:rPr>
            </w:pPr>
            <w:r w:rsidRPr="00107119">
              <w:t>Počet uvádějících</w:t>
            </w:r>
          </w:p>
        </w:tc>
        <w:tc>
          <w:tcPr>
            <w:tcW w:w="4154" w:type="dxa"/>
          </w:tcPr>
          <w:p w14:paraId="3097284A" w14:textId="146640DC" w:rsidR="00072D2E" w:rsidRDefault="00072D2E" w:rsidP="00072D2E">
            <w:pPr>
              <w:jc w:val="left"/>
              <w:cnfStyle w:val="000000000000" w:firstRow="0" w:lastRow="0" w:firstColumn="0" w:lastColumn="0" w:oddVBand="0" w:evenVBand="0" w:oddHBand="0" w:evenHBand="0" w:firstRowFirstColumn="0" w:firstRowLastColumn="0" w:lastRowFirstColumn="0" w:lastRowLastColumn="0"/>
              <w:rPr>
                <w:u w:val="single"/>
              </w:rPr>
            </w:pPr>
            <w:r w:rsidRPr="00107119">
              <w:t>2</w:t>
            </w:r>
          </w:p>
        </w:tc>
      </w:tr>
      <w:tr w:rsidR="00072D2E" w14:paraId="3ABCF9DE"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13DA0F1D" w14:textId="3605B2AC" w:rsidR="00072D2E" w:rsidRPr="004E58E5" w:rsidRDefault="00072D2E" w:rsidP="00072D2E">
            <w:pPr>
              <w:jc w:val="left"/>
              <w:rPr>
                <w:b w:val="0"/>
                <w:u w:val="single"/>
              </w:rPr>
            </w:pPr>
            <w:r w:rsidRPr="00107119">
              <w:t>Čas</w:t>
            </w:r>
            <w:r w:rsidR="00F708DE">
              <w:t xml:space="preserve"> na </w:t>
            </w:r>
            <w:r w:rsidRPr="00107119">
              <w:t>realizaci</w:t>
            </w:r>
          </w:p>
        </w:tc>
        <w:tc>
          <w:tcPr>
            <w:tcW w:w="4154" w:type="dxa"/>
          </w:tcPr>
          <w:p w14:paraId="2F827486" w14:textId="2B93F93E" w:rsidR="00072D2E" w:rsidRDefault="00072D2E" w:rsidP="00072D2E">
            <w:pPr>
              <w:jc w:val="left"/>
              <w:cnfStyle w:val="000000100000" w:firstRow="0" w:lastRow="0" w:firstColumn="0" w:lastColumn="0" w:oddVBand="0" w:evenVBand="0" w:oddHBand="1" w:evenHBand="0" w:firstRowFirstColumn="0" w:firstRowLastColumn="0" w:lastRowFirstColumn="0" w:lastRowLastColumn="0"/>
              <w:rPr>
                <w:u w:val="single"/>
              </w:rPr>
            </w:pPr>
            <w:r w:rsidRPr="00107119">
              <w:t>90</w:t>
            </w:r>
          </w:p>
        </w:tc>
      </w:tr>
      <w:tr w:rsidR="00072D2E" w14:paraId="74E26D7C"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7ECA9488" w14:textId="1EA1FC66" w:rsidR="00072D2E" w:rsidRPr="004E58E5" w:rsidRDefault="00072D2E" w:rsidP="00072D2E">
            <w:pPr>
              <w:jc w:val="left"/>
              <w:rPr>
                <w:b w:val="0"/>
                <w:u w:val="single"/>
              </w:rPr>
            </w:pPr>
            <w:r w:rsidRPr="00107119">
              <w:t>Čas</w:t>
            </w:r>
            <w:r w:rsidR="00F708DE">
              <w:t xml:space="preserve"> na </w:t>
            </w:r>
            <w:r w:rsidRPr="00107119">
              <w:t>přípravu</w:t>
            </w:r>
          </w:p>
        </w:tc>
        <w:tc>
          <w:tcPr>
            <w:tcW w:w="4154" w:type="dxa"/>
          </w:tcPr>
          <w:p w14:paraId="3CB13246" w14:textId="18F85155" w:rsidR="00072D2E" w:rsidRDefault="00072D2E" w:rsidP="00072D2E">
            <w:pPr>
              <w:jc w:val="left"/>
              <w:cnfStyle w:val="000000000000" w:firstRow="0" w:lastRow="0" w:firstColumn="0" w:lastColumn="0" w:oddVBand="0" w:evenVBand="0" w:oddHBand="0" w:evenHBand="0" w:firstRowFirstColumn="0" w:firstRowLastColumn="0" w:lastRowFirstColumn="0" w:lastRowLastColumn="0"/>
              <w:rPr>
                <w:u w:val="single"/>
              </w:rPr>
            </w:pPr>
            <w:r w:rsidRPr="00107119">
              <w:t>30</w:t>
            </w:r>
          </w:p>
        </w:tc>
      </w:tr>
      <w:tr w:rsidR="00072D2E" w14:paraId="74C9B428" w14:textId="77777777" w:rsidTr="005179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D8F27E2" w14:textId="184F5723" w:rsidR="00072D2E" w:rsidRPr="004E58E5" w:rsidRDefault="00072D2E" w:rsidP="00072D2E">
            <w:pPr>
              <w:jc w:val="left"/>
              <w:rPr>
                <w:b w:val="0"/>
                <w:u w:val="single"/>
              </w:rPr>
            </w:pPr>
            <w:r w:rsidRPr="00107119">
              <w:t>Prostředí</w:t>
            </w:r>
          </w:p>
        </w:tc>
        <w:tc>
          <w:tcPr>
            <w:tcW w:w="4154" w:type="dxa"/>
          </w:tcPr>
          <w:p w14:paraId="67F9CA10" w14:textId="2FF9A0B8" w:rsidR="00072D2E" w:rsidRDefault="00072D2E" w:rsidP="00072D2E">
            <w:pPr>
              <w:jc w:val="left"/>
              <w:cnfStyle w:val="000000100000" w:firstRow="0" w:lastRow="0" w:firstColumn="0" w:lastColumn="0" w:oddVBand="0" w:evenVBand="0" w:oddHBand="1" w:evenHBand="0" w:firstRowFirstColumn="0" w:firstRowLastColumn="0" w:lastRowFirstColumn="0" w:lastRowLastColumn="0"/>
              <w:rPr>
                <w:u w:val="single"/>
              </w:rPr>
            </w:pPr>
            <w:r w:rsidRPr="00107119">
              <w:t>sál, učebna</w:t>
            </w:r>
          </w:p>
        </w:tc>
      </w:tr>
      <w:tr w:rsidR="00072D2E" w14:paraId="63B11DE4" w14:textId="77777777" w:rsidTr="0051796F">
        <w:trPr>
          <w:trHeight w:val="539"/>
        </w:trPr>
        <w:tc>
          <w:tcPr>
            <w:cnfStyle w:val="001000000000" w:firstRow="0" w:lastRow="0" w:firstColumn="1" w:lastColumn="0" w:oddVBand="0" w:evenVBand="0" w:oddHBand="0" w:evenHBand="0" w:firstRowFirstColumn="0" w:firstRowLastColumn="0" w:lastRowFirstColumn="0" w:lastRowLastColumn="0"/>
            <w:tcW w:w="2547" w:type="dxa"/>
          </w:tcPr>
          <w:p w14:paraId="79115565" w14:textId="4EB50A7B" w:rsidR="00072D2E" w:rsidRPr="004E58E5" w:rsidRDefault="00072D2E" w:rsidP="00072D2E">
            <w:pPr>
              <w:jc w:val="left"/>
              <w:rPr>
                <w:b w:val="0"/>
                <w:u w:val="single"/>
              </w:rPr>
            </w:pPr>
            <w:r w:rsidRPr="00107119">
              <w:t>Rozdělení</w:t>
            </w:r>
          </w:p>
        </w:tc>
        <w:tc>
          <w:tcPr>
            <w:tcW w:w="4154" w:type="dxa"/>
          </w:tcPr>
          <w:p w14:paraId="2905EF11" w14:textId="5E8DF8ED" w:rsidR="00072D2E" w:rsidRDefault="00072D2E" w:rsidP="00072D2E">
            <w:pPr>
              <w:jc w:val="left"/>
              <w:cnfStyle w:val="000000000000" w:firstRow="0" w:lastRow="0" w:firstColumn="0" w:lastColumn="0" w:oddVBand="0" w:evenVBand="0" w:oddHBand="0" w:evenHBand="0" w:firstRowFirstColumn="0" w:firstRowLastColumn="0" w:lastRowFirstColumn="0" w:lastRowLastColumn="0"/>
              <w:rPr>
                <w:u w:val="single"/>
              </w:rPr>
            </w:pPr>
            <w:r w:rsidRPr="00107119">
              <w:t>účastníci jsou rozděleni</w:t>
            </w:r>
            <w:r w:rsidR="001170D4">
              <w:t xml:space="preserve"> do </w:t>
            </w:r>
            <w:r w:rsidRPr="00107119">
              <w:t>menších týmů</w:t>
            </w:r>
          </w:p>
        </w:tc>
      </w:tr>
    </w:tbl>
    <w:p w14:paraId="1CD48EF2" w14:textId="77777777" w:rsidR="0064576A" w:rsidRDefault="0064576A" w:rsidP="0064576A"/>
    <w:p w14:paraId="217C8899" w14:textId="77777777" w:rsidR="0064576A" w:rsidRDefault="0064576A" w:rsidP="0064576A">
      <w:pPr>
        <w:rPr>
          <w:u w:val="single"/>
        </w:rPr>
      </w:pPr>
      <w:r>
        <w:rPr>
          <w:u w:val="single"/>
        </w:rPr>
        <w:t>Cíle</w:t>
      </w:r>
    </w:p>
    <w:p w14:paraId="0471896C" w14:textId="77777777" w:rsidR="00072D2E" w:rsidRDefault="00072D2E" w:rsidP="009A4C42">
      <w:pPr>
        <w:pStyle w:val="Odstavecseseznamem"/>
        <w:numPr>
          <w:ilvl w:val="0"/>
          <w:numId w:val="36"/>
        </w:numPr>
      </w:pPr>
      <w:r>
        <w:t>Žáci zlepší své prezentační dovednosti.</w:t>
      </w:r>
    </w:p>
    <w:p w14:paraId="12B1B6A0" w14:textId="78984C1D" w:rsidR="00072D2E" w:rsidRDefault="00072D2E" w:rsidP="009A4C42">
      <w:pPr>
        <w:pStyle w:val="Odstavecseseznamem"/>
        <w:numPr>
          <w:ilvl w:val="0"/>
          <w:numId w:val="36"/>
        </w:numPr>
      </w:pPr>
      <w:r>
        <w:t>Žáci přemohou ostych</w:t>
      </w:r>
      <w:r w:rsidR="00ED5750">
        <w:t xml:space="preserve"> a </w:t>
      </w:r>
      <w:r>
        <w:t>strach</w:t>
      </w:r>
      <w:r w:rsidR="00ED5750">
        <w:t xml:space="preserve"> z </w:t>
      </w:r>
      <w:r>
        <w:t>veřejného vystupování.</w:t>
      </w:r>
    </w:p>
    <w:p w14:paraId="46B7C90E" w14:textId="463900B2" w:rsidR="00072D2E" w:rsidRDefault="00072D2E" w:rsidP="009A4C42">
      <w:pPr>
        <w:pStyle w:val="Odstavecseseznamem"/>
        <w:numPr>
          <w:ilvl w:val="0"/>
          <w:numId w:val="36"/>
        </w:numPr>
      </w:pPr>
      <w:r>
        <w:t>Žáci se naučí diskutovat, odpovídat</w:t>
      </w:r>
      <w:r w:rsidR="00ED5750">
        <w:t xml:space="preserve"> a </w:t>
      </w:r>
      <w:r>
        <w:t>pohotově reagovat</w:t>
      </w:r>
      <w:r w:rsidR="00ED5750">
        <w:t xml:space="preserve"> i</w:t>
      </w:r>
      <w:r w:rsidR="00F708DE">
        <w:t xml:space="preserve"> na </w:t>
      </w:r>
      <w:r>
        <w:t>nepříjemné otázky.</w:t>
      </w:r>
    </w:p>
    <w:p w14:paraId="2774D16F" w14:textId="1C2E880C" w:rsidR="001673CB" w:rsidRPr="000E5091" w:rsidRDefault="00072D2E" w:rsidP="000E5091">
      <w:pPr>
        <w:pStyle w:val="Odstavecseseznamem"/>
        <w:numPr>
          <w:ilvl w:val="0"/>
          <w:numId w:val="36"/>
        </w:numPr>
      </w:pPr>
      <w:r>
        <w:t>Žáci si vyzkouší improvizovat</w:t>
      </w:r>
      <w:r w:rsidR="00ED5750">
        <w:t xml:space="preserve"> a </w:t>
      </w:r>
      <w:r>
        <w:t>reagovat</w:t>
      </w:r>
      <w:r w:rsidR="00F708DE">
        <w:t xml:space="preserve"> na </w:t>
      </w:r>
      <w:r>
        <w:t>nečekané otázky.</w:t>
      </w:r>
    </w:p>
    <w:p w14:paraId="41910F47" w14:textId="1A14B51D" w:rsidR="0064576A" w:rsidRDefault="0064576A" w:rsidP="00072D2E">
      <w:pPr>
        <w:rPr>
          <w:u w:val="single"/>
        </w:rPr>
      </w:pPr>
      <w:r>
        <w:rPr>
          <w:u w:val="single"/>
        </w:rPr>
        <w:t>Sdělení</w:t>
      </w:r>
    </w:p>
    <w:p w14:paraId="1FC7F869" w14:textId="39F2C46B" w:rsidR="00072D2E" w:rsidRDefault="00072D2E" w:rsidP="0064576A">
      <w:r w:rsidRPr="00072D2E">
        <w:t>K prosazení svého projektu (dobrého nápadu, plánu, programu) musím svůj projekt odprezentovat jasně, lákavě</w:t>
      </w:r>
      <w:r w:rsidR="00ED5750">
        <w:t xml:space="preserve"> a </w:t>
      </w:r>
      <w:r w:rsidRPr="00072D2E">
        <w:t>zajímavě.</w:t>
      </w:r>
    </w:p>
    <w:p w14:paraId="7503EB62" w14:textId="5591A418" w:rsidR="0064576A" w:rsidRDefault="0064576A" w:rsidP="0064576A">
      <w:pPr>
        <w:rPr>
          <w:u w:val="single"/>
        </w:rPr>
      </w:pPr>
      <w:r>
        <w:rPr>
          <w:u w:val="single"/>
        </w:rPr>
        <w:t>Metody</w:t>
      </w:r>
    </w:p>
    <w:p w14:paraId="142E686C" w14:textId="77777777" w:rsidR="00072D2E" w:rsidRDefault="00072D2E" w:rsidP="0064576A">
      <w:r w:rsidRPr="00072D2E">
        <w:t>projekt, diskuze, skupinová tvorba</w:t>
      </w:r>
    </w:p>
    <w:p w14:paraId="326A1194" w14:textId="5368B550" w:rsidR="0064576A" w:rsidRDefault="0064576A" w:rsidP="0064576A">
      <w:pPr>
        <w:rPr>
          <w:u w:val="single"/>
        </w:rPr>
      </w:pPr>
      <w:r>
        <w:rPr>
          <w:u w:val="single"/>
        </w:rPr>
        <w:t>Klíčové kompetence</w:t>
      </w:r>
    </w:p>
    <w:p w14:paraId="5AE74563" w14:textId="3166039B" w:rsidR="00072D2E" w:rsidRDefault="00072D2E" w:rsidP="009A4C42">
      <w:pPr>
        <w:pStyle w:val="Odstavecseseznamem"/>
        <w:numPr>
          <w:ilvl w:val="0"/>
          <w:numId w:val="37"/>
        </w:numPr>
      </w:pPr>
      <w:r>
        <w:t>Komunikace</w:t>
      </w:r>
      <w:r w:rsidR="00ED5750">
        <w:t xml:space="preserve"> v </w:t>
      </w:r>
      <w:r>
        <w:t>mateřském jazyce je rozvíjena:</w:t>
      </w:r>
    </w:p>
    <w:p w14:paraId="755DC24D" w14:textId="256745A8" w:rsidR="00072D2E" w:rsidRDefault="00072D2E" w:rsidP="009A4C42">
      <w:pPr>
        <w:pStyle w:val="Odstavecseseznamem"/>
        <w:numPr>
          <w:ilvl w:val="1"/>
          <w:numId w:val="37"/>
        </w:numPr>
      </w:pPr>
      <w:r>
        <w:t>Diskuzí nad prezentacemi jednotlivých týmů - schopnost obhájit svůj názor, postoj</w:t>
      </w:r>
      <w:r w:rsidR="00ED5750">
        <w:t xml:space="preserve"> a </w:t>
      </w:r>
      <w:r>
        <w:t>schopnost pohotové argumentace</w:t>
      </w:r>
      <w:r w:rsidR="00ED5750">
        <w:t xml:space="preserve"> v </w:t>
      </w:r>
      <w:r>
        <w:t>moderované diskuzi.</w:t>
      </w:r>
    </w:p>
    <w:p w14:paraId="28F3EDEC" w14:textId="05E7F974" w:rsidR="00072D2E" w:rsidRDefault="00072D2E" w:rsidP="009A4C42">
      <w:pPr>
        <w:pStyle w:val="Odstavecseseznamem"/>
        <w:numPr>
          <w:ilvl w:val="0"/>
          <w:numId w:val="37"/>
        </w:numPr>
      </w:pPr>
      <w:r>
        <w:t>Sociální</w:t>
      </w:r>
      <w:r w:rsidR="00ED5750">
        <w:t xml:space="preserve"> a </w:t>
      </w:r>
      <w:r>
        <w:t>občanské schopnosti jsou rozvíjeny:</w:t>
      </w:r>
    </w:p>
    <w:p w14:paraId="30FB4A95" w14:textId="2F598C31" w:rsidR="00072D2E" w:rsidRDefault="00072D2E" w:rsidP="009A4C42">
      <w:pPr>
        <w:pStyle w:val="Odstavecseseznamem"/>
        <w:numPr>
          <w:ilvl w:val="1"/>
          <w:numId w:val="37"/>
        </w:numPr>
      </w:pPr>
      <w:r>
        <w:t>Obhajobou svého občanského postoje</w:t>
      </w:r>
      <w:r w:rsidR="00ED5750">
        <w:t xml:space="preserve"> a </w:t>
      </w:r>
      <w:r>
        <w:t>nápadu.</w:t>
      </w:r>
    </w:p>
    <w:p w14:paraId="39E79092" w14:textId="1789B88E" w:rsidR="0064576A" w:rsidRDefault="0064576A" w:rsidP="0064576A">
      <w:pPr>
        <w:rPr>
          <w:u w:val="single"/>
        </w:rPr>
      </w:pPr>
      <w:r>
        <w:rPr>
          <w:u w:val="single"/>
        </w:rPr>
        <w:t>Uvedení</w:t>
      </w:r>
    </w:p>
    <w:p w14:paraId="6D60E072" w14:textId="1963FE5B" w:rsidR="00072D2E" w:rsidRPr="00072D2E" w:rsidRDefault="00072D2E" w:rsidP="00072D2E">
      <w:pPr>
        <w:rPr>
          <w:b/>
        </w:rPr>
      </w:pPr>
      <w:r w:rsidRPr="00072D2E">
        <w:rPr>
          <w:b/>
        </w:rPr>
        <w:t>Příprava materiálu</w:t>
      </w:r>
      <w:r w:rsidR="00ED5750">
        <w:rPr>
          <w:b/>
        </w:rPr>
        <w:t xml:space="preserve"> a </w:t>
      </w:r>
      <w:r w:rsidRPr="00072D2E">
        <w:rPr>
          <w:b/>
        </w:rPr>
        <w:t>místa</w:t>
      </w:r>
    </w:p>
    <w:p w14:paraId="1B74B7D4" w14:textId="3251787A" w:rsidR="000E5091" w:rsidRDefault="00072D2E" w:rsidP="000E5091">
      <w:r w:rsidRPr="00072D2E">
        <w:t>Je potřeba vytvořit prostor vhodný</w:t>
      </w:r>
      <w:r w:rsidR="00ED5750">
        <w:t xml:space="preserve"> pro </w:t>
      </w:r>
      <w:r w:rsidRPr="00072D2E">
        <w:t>prezentaci, tak aby všichni viděli</w:t>
      </w:r>
      <w:r w:rsidR="00F708DE">
        <w:t xml:space="preserve"> na </w:t>
      </w:r>
      <w:r w:rsidRPr="00072D2E">
        <w:t>projekci. Poskytnout týmu, který prezentuje, mikrofon</w:t>
      </w:r>
      <w:r w:rsidR="00ED5750">
        <w:t xml:space="preserve"> a </w:t>
      </w:r>
      <w:r w:rsidRPr="00072D2E">
        <w:t>prezentér. Můžeme také před projekci postavit nějaký pultík nebo ambon. Všechny prezentace je potřeba mít předem nahrané</w:t>
      </w:r>
      <w:r w:rsidR="00ED5750">
        <w:t xml:space="preserve"> v </w:t>
      </w:r>
      <w:r w:rsidRPr="00072D2E">
        <w:t>počítači, kte</w:t>
      </w:r>
      <w:r>
        <w:t>rý je propojený</w:t>
      </w:r>
      <w:r w:rsidR="00ED5750">
        <w:t xml:space="preserve"> s </w:t>
      </w:r>
      <w:r>
        <w:t xml:space="preserve">projektorem. </w:t>
      </w:r>
    </w:p>
    <w:p w14:paraId="36E1A3BA" w14:textId="42E994FB" w:rsidR="00072D2E" w:rsidRPr="00072D2E" w:rsidRDefault="000E5091" w:rsidP="00072D2E">
      <w:pPr>
        <w:rPr>
          <w:b/>
        </w:rPr>
      </w:pPr>
      <w:r>
        <w:rPr>
          <w:b/>
        </w:rPr>
        <w:br w:type="column"/>
      </w:r>
      <w:r w:rsidR="00072D2E" w:rsidRPr="00072D2E">
        <w:rPr>
          <w:b/>
        </w:rPr>
        <w:t>Prezentace</w:t>
      </w:r>
      <w:r w:rsidR="00ED5750">
        <w:rPr>
          <w:b/>
        </w:rPr>
        <w:t xml:space="preserve"> a </w:t>
      </w:r>
      <w:r w:rsidR="00072D2E" w:rsidRPr="00072D2E">
        <w:rPr>
          <w:b/>
        </w:rPr>
        <w:t>diskuze</w:t>
      </w:r>
    </w:p>
    <w:p w14:paraId="0952E686" w14:textId="017699D0" w:rsidR="00072D2E" w:rsidRPr="00072D2E" w:rsidRDefault="00072D2E" w:rsidP="00072D2E">
      <w:r w:rsidRPr="00072D2E">
        <w:t>K prezentaci nastupují jednotlivé týmy přesně</w:t>
      </w:r>
      <w:r w:rsidR="00ED5750">
        <w:t xml:space="preserve"> v </w:t>
      </w:r>
      <w:r w:rsidRPr="00072D2E">
        <w:t>tom pořadí,</w:t>
      </w:r>
      <w:r w:rsidR="00ED5750">
        <w:t xml:space="preserve"> v </w:t>
      </w:r>
      <w:r w:rsidRPr="00072D2E">
        <w:t xml:space="preserve">jakém se umístili při aktivitě “Poznej Brno jinak”. </w:t>
      </w:r>
    </w:p>
    <w:p w14:paraId="4C624EE3" w14:textId="49A5B204" w:rsidR="00072D2E" w:rsidRPr="00072D2E" w:rsidRDefault="00072D2E" w:rsidP="00072D2E">
      <w:r w:rsidRPr="00072D2E">
        <w:t>Každá skupina má 10 minut</w:t>
      </w:r>
      <w:r w:rsidR="00F708DE">
        <w:t xml:space="preserve"> na </w:t>
      </w:r>
      <w:r w:rsidRPr="00072D2E">
        <w:t>prezentaci</w:t>
      </w:r>
      <w:r w:rsidR="00ED5750">
        <w:t xml:space="preserve"> a </w:t>
      </w:r>
      <w:r w:rsidRPr="00072D2E">
        <w:t>10 minut</w:t>
      </w:r>
      <w:r w:rsidR="00F708DE">
        <w:t xml:space="preserve"> na </w:t>
      </w:r>
      <w:r w:rsidRPr="00072D2E">
        <w:t>následnou diskuzi, přičemž čas prezentace</w:t>
      </w:r>
      <w:r w:rsidR="00ED5750">
        <w:t xml:space="preserve"> i </w:t>
      </w:r>
      <w:r w:rsidRPr="00072D2E">
        <w:t>diskuze je hlídán (skupina samozřejmě nemusí tuto časovou dotaci naplno využít). Pokud ale máte časový prostor</w:t>
      </w:r>
      <w:r w:rsidR="00ED5750">
        <w:t xml:space="preserve"> a </w:t>
      </w:r>
      <w:r w:rsidRPr="00072D2E">
        <w:t>vidíte,</w:t>
      </w:r>
      <w:r w:rsidR="001170D4">
        <w:t xml:space="preserve"> že </w:t>
      </w:r>
      <w:r w:rsidRPr="00072D2E">
        <w:t>je diskuze přínosná, je možnost ji</w:t>
      </w:r>
      <w:r w:rsidR="00ED5750">
        <w:t xml:space="preserve"> i </w:t>
      </w:r>
      <w:r w:rsidRPr="00072D2E">
        <w:t>prodloužit</w:t>
      </w:r>
      <w:r w:rsidR="00ED5750">
        <w:t xml:space="preserve"> a </w:t>
      </w:r>
      <w:r w:rsidRPr="00072D2E">
        <w:t>dát prostor</w:t>
      </w:r>
      <w:r w:rsidR="00ED5750">
        <w:t xml:space="preserve"> pro </w:t>
      </w:r>
      <w:r w:rsidRPr="00072D2E">
        <w:t>více dotazů.</w:t>
      </w:r>
    </w:p>
    <w:p w14:paraId="72793ABF" w14:textId="796B4185" w:rsidR="00072D2E" w:rsidRPr="00072D2E" w:rsidRDefault="00072D2E" w:rsidP="00072D2E">
      <w:r w:rsidRPr="00072D2E">
        <w:t>Pravidlem je, aby každý člen skupiny minimálně jednou promluvil. Tím se</w:t>
      </w:r>
      <w:r w:rsidR="00ED5750">
        <w:t xml:space="preserve"> u </w:t>
      </w:r>
      <w:r w:rsidRPr="00072D2E">
        <w:t>žáků podpoří schopnost komunikace</w:t>
      </w:r>
      <w:r w:rsidR="00ED5750">
        <w:t xml:space="preserve"> v </w:t>
      </w:r>
      <w:r w:rsidRPr="00072D2E">
        <w:t>mateřském jazyce. Současně má jít</w:t>
      </w:r>
      <w:r w:rsidR="00ED5750">
        <w:t xml:space="preserve"> o </w:t>
      </w:r>
      <w:r w:rsidRPr="00072D2E">
        <w:t>jakési vyústění společného díla. Chtěli jsme, aby se zapojili všichni členové hnutí. Pokud by toto pravidlo neplatilo, pak by sice výsledné projevy byly</w:t>
      </w:r>
      <w:r w:rsidR="00ED5750">
        <w:t xml:space="preserve"> o </w:t>
      </w:r>
      <w:r w:rsidRPr="00072D2E">
        <w:t>něco kvalitnější - mluvili by jen dobří řečníci, ale nesplnilo by to účel. Takto má každý větší zájem</w:t>
      </w:r>
      <w:r w:rsidR="00F708DE">
        <w:t xml:space="preserve"> na </w:t>
      </w:r>
      <w:r w:rsidRPr="00072D2E">
        <w:t>tom, aby vše dávalo smysl</w:t>
      </w:r>
      <w:r w:rsidR="00ED5750">
        <w:t xml:space="preserve"> a </w:t>
      </w:r>
      <w:r w:rsidRPr="00072D2E">
        <w:t>dobře vypadalo, když to později sám musí před ostatními prezentovat</w:t>
      </w:r>
      <w:r w:rsidR="001A6013">
        <w:t>. Pro </w:t>
      </w:r>
      <w:r w:rsidRPr="00072D2E">
        <w:t>lepší akustiku, autentičnost</w:t>
      </w:r>
      <w:r w:rsidR="00ED5750">
        <w:t xml:space="preserve"> a </w:t>
      </w:r>
      <w:r w:rsidRPr="00072D2E">
        <w:t xml:space="preserve">vážnost je vhodné při prezentaci využít mikrofon, který si členové týmu vzájemně předávají. </w:t>
      </w:r>
    </w:p>
    <w:p w14:paraId="2FCF9AE3" w14:textId="42A0232C" w:rsidR="00072D2E" w:rsidRPr="00072D2E" w:rsidRDefault="00072D2E" w:rsidP="00072D2E">
      <w:r w:rsidRPr="00072D2E">
        <w:t>Může se stát,</w:t>
      </w:r>
      <w:r w:rsidR="001170D4">
        <w:t xml:space="preserve"> že </w:t>
      </w:r>
      <w:r w:rsidRPr="00072D2E">
        <w:t>některý žák nebude chtít</w:t>
      </w:r>
      <w:r w:rsidR="001170D4">
        <w:t xml:space="preserve"> za </w:t>
      </w:r>
      <w:r w:rsidRPr="00072D2E">
        <w:t>žádnou cenu vystoupit</w:t>
      </w:r>
      <w:r w:rsidR="001A6013">
        <w:t>. V </w:t>
      </w:r>
      <w:r w:rsidRPr="00072D2E">
        <w:t>tomto případě doporučujeme žáka motivovat, vysvětlit mu, proč by se měl zapojit, snažit se mu pomoci</w:t>
      </w:r>
      <w:r w:rsidR="00ED5750">
        <w:t xml:space="preserve"> a </w:t>
      </w:r>
      <w:r w:rsidRPr="00072D2E">
        <w:t>pochopit ho. Nutit ho ovšem nemusíme, hnutí bude muset zvládnout prezentaci bez něj. Nicméně během ověření se nám nestalo,</w:t>
      </w:r>
      <w:r w:rsidR="001170D4">
        <w:t xml:space="preserve"> že </w:t>
      </w:r>
      <w:r w:rsidRPr="00072D2E">
        <w:t>by měl některý</w:t>
      </w:r>
      <w:r w:rsidR="00ED5750">
        <w:t xml:space="preserve"> z </w:t>
      </w:r>
      <w:r w:rsidRPr="00072D2E">
        <w:t>žáků nepřekonatelný strach.</w:t>
      </w:r>
    </w:p>
    <w:p w14:paraId="23552290" w14:textId="1921F1EA" w:rsidR="00072D2E" w:rsidRPr="00072D2E" w:rsidRDefault="00072D2E" w:rsidP="00072D2E">
      <w:r w:rsidRPr="00072D2E">
        <w:t>Před začátkem prezentací dostanou týmy papírek se zadáním,</w:t>
      </w:r>
      <w:r w:rsidR="001170D4">
        <w:t xml:space="preserve"> že </w:t>
      </w:r>
      <w:r w:rsidRPr="00072D2E">
        <w:t>jsou novináři</w:t>
      </w:r>
      <w:r w:rsidR="00ED5750">
        <w:t xml:space="preserve"> z </w:t>
      </w:r>
      <w:r w:rsidRPr="00072D2E">
        <w:t>určitého média (viz</w:t>
      </w:r>
      <w:r w:rsidR="001170D4">
        <w:t> </w:t>
      </w:r>
      <w:r w:rsidR="009B5915">
        <w:t xml:space="preserve">příloha </w:t>
      </w:r>
      <w:hyperlink r:id="rId56" w:history="1">
        <w:r w:rsidR="009B5915" w:rsidRPr="009B5915">
          <w:rPr>
            <w:rStyle w:val="Hypertextovodkaz"/>
          </w:rPr>
          <w:t>004.05.05</w:t>
        </w:r>
      </w:hyperlink>
      <w:r w:rsidR="009B5915">
        <w:t xml:space="preserve"> žurnalisté otázky</w:t>
      </w:r>
      <w:r w:rsidRPr="00072D2E">
        <w:t>)</w:t>
      </w:r>
      <w:r w:rsidR="007444ED">
        <w:t>,</w:t>
      </w:r>
      <w:r w:rsidR="00ED5750">
        <w:t xml:space="preserve"> a </w:t>
      </w:r>
      <w:r w:rsidRPr="00072D2E">
        <w:t>snaží se klást otázky</w:t>
      </w:r>
      <w:r w:rsidR="00ED5750">
        <w:t xml:space="preserve"> v </w:t>
      </w:r>
      <w:r w:rsidRPr="00072D2E">
        <w:t>duchu tohoto média. Výběr médií byl motivován celkovým okořeněním, povzbuzením diskuze</w:t>
      </w:r>
      <w:r w:rsidR="00ED5750">
        <w:t xml:space="preserve"> a </w:t>
      </w:r>
      <w:r w:rsidRPr="00072D2E">
        <w:t>uvědoměním si,</w:t>
      </w:r>
      <w:r w:rsidR="001170D4">
        <w:t xml:space="preserve"> že </w:t>
      </w:r>
      <w:r w:rsidRPr="00072D2E">
        <w:t>každý titul má svou svébytnou filozofii</w:t>
      </w:r>
      <w:r w:rsidR="00ED5750">
        <w:t xml:space="preserve"> a </w:t>
      </w:r>
      <w:r w:rsidRPr="00072D2E">
        <w:t>okruh témat/otázek, které zajímají jeho čtenářskou či diváckou obec. Každé médium má</w:t>
      </w:r>
      <w:r w:rsidR="001170D4">
        <w:t xml:space="preserve"> za </w:t>
      </w:r>
      <w:r w:rsidRPr="00072D2E">
        <w:t>úkol položit 1-2 otázky, čímž se podporuje schopnost formulovat otázku</w:t>
      </w:r>
      <w:r w:rsidR="00ED5750">
        <w:t xml:space="preserve"> a </w:t>
      </w:r>
      <w:r w:rsidRPr="00072D2E">
        <w:t>obecně rozvoj komunikace</w:t>
      </w:r>
      <w:r w:rsidR="00ED5750">
        <w:t xml:space="preserve"> v </w:t>
      </w:r>
      <w:r w:rsidRPr="00072D2E">
        <w:t>mateřském jazyce. Účastníci se také tolik nebojí dávat spolužákům zákeřné dotazy, pokud jsou postaveni</w:t>
      </w:r>
      <w:r w:rsidR="001170D4">
        <w:t xml:space="preserve"> do </w:t>
      </w:r>
      <w:r w:rsidRPr="00072D2E">
        <w:t>rolí reportérů. Realizátor – moderátor disponuje při diskuzi mikrofonem, který předává zájemcům</w:t>
      </w:r>
      <w:r w:rsidR="00ED5750">
        <w:t xml:space="preserve"> o </w:t>
      </w:r>
      <w:r w:rsidRPr="00072D2E">
        <w:t>slovo</w:t>
      </w:r>
      <w:r w:rsidR="00ED5750">
        <w:t xml:space="preserve"> a </w:t>
      </w:r>
      <w:r w:rsidRPr="00072D2E">
        <w:t>současně opět hlídá, aby</w:t>
      </w:r>
      <w:r>
        <w:t xml:space="preserve"> nebyl překročen vyměřený čas. </w:t>
      </w:r>
      <w:r>
        <w:rPr>
          <w:b/>
        </w:rPr>
        <w:tab/>
      </w:r>
    </w:p>
    <w:p w14:paraId="3BAF109F" w14:textId="77777777" w:rsidR="001673CB" w:rsidRDefault="001673CB" w:rsidP="00072D2E">
      <w:pPr>
        <w:rPr>
          <w:b/>
        </w:rPr>
      </w:pPr>
    </w:p>
    <w:p w14:paraId="141BBE1D" w14:textId="7A5C22C6" w:rsidR="00072D2E" w:rsidRPr="00072D2E" w:rsidRDefault="00072D2E" w:rsidP="00072D2E">
      <w:pPr>
        <w:rPr>
          <w:b/>
        </w:rPr>
      </w:pPr>
      <w:r w:rsidRPr="00072D2E">
        <w:rPr>
          <w:b/>
        </w:rPr>
        <w:t>Volby</w:t>
      </w:r>
      <w:r w:rsidR="00ED5750">
        <w:rPr>
          <w:b/>
        </w:rPr>
        <w:t xml:space="preserve"> a </w:t>
      </w:r>
      <w:r w:rsidRPr="00072D2E">
        <w:rPr>
          <w:b/>
        </w:rPr>
        <w:t>vyhlášení výsledků</w:t>
      </w:r>
    </w:p>
    <w:p w14:paraId="0759232C" w14:textId="3EA2B2E6" w:rsidR="00072D2E" w:rsidRPr="00072D2E" w:rsidRDefault="00072D2E" w:rsidP="00072D2E">
      <w:r w:rsidRPr="00072D2E">
        <w:t>Při volbách se využily předtištěné hlasovací lístky</w:t>
      </w:r>
      <w:r w:rsidR="00ED5750">
        <w:t xml:space="preserve"> s </w:t>
      </w:r>
      <w:r w:rsidRPr="00072D2E">
        <w:t>názvy všech čtyř týmů. Toto musí vyřešit organizátoři během dopoledne, kdy jsou</w:t>
      </w:r>
      <w:r w:rsidR="00ED5750">
        <w:t xml:space="preserve"> k </w:t>
      </w:r>
      <w:r w:rsidRPr="00072D2E">
        <w:t xml:space="preserve">dispozici žákům při přípravě prezentace. Volební urnou byla černě potažená nádoba, aby byla volba skutečně </w:t>
      </w:r>
      <w:r w:rsidR="00075BF7" w:rsidRPr="00072D2E">
        <w:t>tajná</w:t>
      </w:r>
      <w:r w:rsidR="00ED5750">
        <w:t xml:space="preserve"> a </w:t>
      </w:r>
      <w:r w:rsidRPr="00072D2E">
        <w:t>nebylo vidět</w:t>
      </w:r>
      <w:r w:rsidR="00F708DE">
        <w:t xml:space="preserve"> na </w:t>
      </w:r>
      <w:r w:rsidRPr="00072D2E">
        <w:t>výsledky.</w:t>
      </w:r>
    </w:p>
    <w:p w14:paraId="1A3503C7" w14:textId="79C6DAF5" w:rsidR="00072D2E" w:rsidRDefault="00072D2E" w:rsidP="00072D2E">
      <w:r w:rsidRPr="00072D2E">
        <w:t>Při vyhlášení výsledků se postupuje odzadu, aby byl vítěz vyhlášen</w:t>
      </w:r>
      <w:r w:rsidR="00F708DE">
        <w:t xml:space="preserve"> až na </w:t>
      </w:r>
      <w:r w:rsidRPr="00072D2E">
        <w:t>samotný závěr. Je dobré navodit skutečně slavnostní dojem. Moderátor je</w:t>
      </w:r>
      <w:r w:rsidR="00ED5750">
        <w:t xml:space="preserve"> v </w:t>
      </w:r>
      <w:r w:rsidRPr="00072D2E">
        <w:t>obleku, jde totiž</w:t>
      </w:r>
      <w:r w:rsidR="00ED5750">
        <w:t xml:space="preserve"> o </w:t>
      </w:r>
      <w:r w:rsidRPr="00072D2E">
        <w:t>vrcholný okamžik celého programu “Dva dny</w:t>
      </w:r>
      <w:r w:rsidR="00ED5750">
        <w:t xml:space="preserve"> v </w:t>
      </w:r>
      <w:r w:rsidRPr="00072D2E">
        <w:t>Brně”</w:t>
      </w:r>
      <w:r w:rsidR="001A6013">
        <w:t>. K </w:t>
      </w:r>
      <w:r w:rsidRPr="00072D2E">
        <w:t>vyhlášení můžeme použít slavnostní fanfáru. Pravidla voleb mohou být</w:t>
      </w:r>
      <w:r w:rsidR="00F708DE">
        <w:t xml:space="preserve"> ve </w:t>
      </w:r>
      <w:r w:rsidRPr="00072D2E">
        <w:t>dvou variantách. První,</w:t>
      </w:r>
      <w:r w:rsidR="001170D4">
        <w:t xml:space="preserve"> že </w:t>
      </w:r>
      <w:r w:rsidRPr="00072D2E">
        <w:t>nesmíte hlasovat</w:t>
      </w:r>
      <w:r w:rsidR="00ED5750">
        <w:t xml:space="preserve"> pro </w:t>
      </w:r>
      <w:r w:rsidRPr="00072D2E">
        <w:t>své hnutí. To stejně nejde ohlídat. My jsme se rozhodli</w:t>
      </w:r>
      <w:r w:rsidR="00ED5750">
        <w:t xml:space="preserve"> pro </w:t>
      </w:r>
      <w:r w:rsidRPr="00072D2E">
        <w:t>druhou variantu. Žákům jsme vysvětlili, ať se při volbách zkusí oprostit</w:t>
      </w:r>
      <w:r w:rsidR="001170D4">
        <w:t xml:space="preserve"> od </w:t>
      </w:r>
      <w:r w:rsidRPr="00072D2E">
        <w:t>toho, jaké hnutí zastupují</w:t>
      </w:r>
      <w:r w:rsidR="00ED5750">
        <w:t xml:space="preserve"> a </w:t>
      </w:r>
      <w:r w:rsidRPr="00072D2E">
        <w:t>zkusí objektivně zhodnotit, koho program</w:t>
      </w:r>
      <w:r w:rsidR="00ED5750">
        <w:t xml:space="preserve"> a </w:t>
      </w:r>
      <w:r w:rsidRPr="00072D2E">
        <w:t>projev se jim líbil nejvíce. Nezakazujeme jim ale hlasovat</w:t>
      </w:r>
      <w:r w:rsidR="00ED5750">
        <w:t xml:space="preserve"> i pro </w:t>
      </w:r>
      <w:r w:rsidRPr="00072D2E">
        <w:t>své hnutí, pokud si myslí,</w:t>
      </w:r>
      <w:r w:rsidR="001170D4">
        <w:t xml:space="preserve"> že </w:t>
      </w:r>
      <w:r w:rsidRPr="00072D2E">
        <w:t>je nejlepší. Hlasovat mohou</w:t>
      </w:r>
      <w:r w:rsidR="00ED5750">
        <w:t xml:space="preserve"> i </w:t>
      </w:r>
      <w:r w:rsidRPr="00072D2E">
        <w:t>učitelé</w:t>
      </w:r>
      <w:r w:rsidR="00ED5750">
        <w:t xml:space="preserve"> a </w:t>
      </w:r>
      <w:r w:rsidRPr="00072D2E">
        <w:t>realizátoři, případně další přítomní</w:t>
      </w:r>
      <w:r w:rsidR="00F708DE">
        <w:t xml:space="preserve"> na </w:t>
      </w:r>
      <w:r w:rsidRPr="00072D2E">
        <w:t>prezentaci</w:t>
      </w:r>
      <w:r w:rsidR="001A6013">
        <w:t>. Z </w:t>
      </w:r>
      <w:r w:rsidRPr="00072D2E">
        <w:t>tohoto hlediska je dobré, pokud je to možné,</w:t>
      </w:r>
      <w:r w:rsidR="00F708DE">
        <w:t xml:space="preserve"> na </w:t>
      </w:r>
      <w:r w:rsidRPr="00072D2E">
        <w:t>prezentace pozvat nestranné diváky. Jako třeba žáky jiných ročníků, aby si prezentace vyslechli</w:t>
      </w:r>
      <w:r w:rsidR="00ED5750">
        <w:t xml:space="preserve"> a </w:t>
      </w:r>
      <w:r w:rsidRPr="00072D2E">
        <w:t>následovně hlasovali.</w:t>
      </w:r>
    </w:p>
    <w:p w14:paraId="3C8A4ABD" w14:textId="160546B7" w:rsidR="00072D2E" w:rsidRPr="00072D2E" w:rsidRDefault="000E5091" w:rsidP="00072D2E">
      <w:pPr>
        <w:rPr>
          <w:u w:val="single"/>
        </w:rPr>
      </w:pPr>
      <w:r>
        <w:rPr>
          <w:u w:val="single"/>
        </w:rPr>
        <w:br w:type="column"/>
      </w:r>
      <w:r w:rsidR="00072D2E" w:rsidRPr="00072D2E">
        <w:rPr>
          <w:u w:val="single"/>
        </w:rPr>
        <w:t>Zpětná vazba účastníků</w:t>
      </w:r>
    </w:p>
    <w:p w14:paraId="784E9AE2" w14:textId="6351EEC4" w:rsidR="00072D2E" w:rsidRDefault="00CC660E" w:rsidP="00072D2E">
      <w:r w:rsidRPr="00CC660E">
        <w:t>Prezentace obecně přišla účastníkům jako záslužná, zajímavá aktivita,</w:t>
      </w:r>
      <w:r w:rsidR="00ED5750">
        <w:t xml:space="preserve"> u </w:t>
      </w:r>
      <w:r w:rsidRPr="00CC660E">
        <w:t>které se mohou plně projevit, popřípadě překonat své komunikační bariéry. Našly se</w:t>
      </w:r>
      <w:r w:rsidR="00ED5750">
        <w:t xml:space="preserve"> i </w:t>
      </w:r>
      <w:r w:rsidRPr="00CC660E">
        <w:t>hlasy, které hodnotily aktivitu jako příliš zdlouhavou – šlo však především</w:t>
      </w:r>
      <w:r w:rsidR="00ED5750">
        <w:t xml:space="preserve"> o </w:t>
      </w:r>
      <w:r w:rsidRPr="00CC660E">
        <w:t>týmy</w:t>
      </w:r>
      <w:r w:rsidR="00ED5750">
        <w:t xml:space="preserve"> s </w:t>
      </w:r>
      <w:r w:rsidRPr="00CC660E">
        <w:t xml:space="preserve">menším množstvím dobrých řečníků. </w:t>
      </w:r>
    </w:p>
    <w:p w14:paraId="757BD454" w14:textId="5941B03D" w:rsidR="0064576A" w:rsidRDefault="0064576A" w:rsidP="00072D2E">
      <w:pPr>
        <w:rPr>
          <w:u w:val="single"/>
        </w:rPr>
      </w:pPr>
      <w:r>
        <w:rPr>
          <w:u w:val="single"/>
        </w:rPr>
        <w:t>Pomůcky</w:t>
      </w:r>
      <w:r w:rsidR="00ED5750">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2686"/>
        <w:gridCol w:w="1072"/>
        <w:gridCol w:w="5302"/>
      </w:tblGrid>
      <w:tr w:rsidR="00CC660E" w14:paraId="4E45F48B" w14:textId="77777777" w:rsidTr="00CC6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32F6C18E" w14:textId="3F48FFDE" w:rsidR="00CC660E" w:rsidRPr="0051796F" w:rsidRDefault="00CC660E" w:rsidP="00CC660E">
            <w:pPr>
              <w:rPr>
                <w:b w:val="0"/>
              </w:rPr>
            </w:pPr>
            <w:r w:rsidRPr="0088556A">
              <w:t>Položka</w:t>
            </w:r>
          </w:p>
        </w:tc>
        <w:tc>
          <w:tcPr>
            <w:tcW w:w="1072" w:type="dxa"/>
          </w:tcPr>
          <w:p w14:paraId="3F6C3416" w14:textId="26F66BEC" w:rsidR="00CC660E" w:rsidRPr="004B3BDA" w:rsidRDefault="00CC660E" w:rsidP="00CC660E">
            <w:pPr>
              <w:cnfStyle w:val="100000000000" w:firstRow="1" w:lastRow="0" w:firstColumn="0" w:lastColumn="0" w:oddVBand="0" w:evenVBand="0" w:oddHBand="0" w:evenHBand="0" w:firstRowFirstColumn="0" w:firstRowLastColumn="0" w:lastRowFirstColumn="0" w:lastRowLastColumn="0"/>
              <w:rPr>
                <w:b w:val="0"/>
              </w:rPr>
            </w:pPr>
            <w:r w:rsidRPr="0088556A">
              <w:t>Počet</w:t>
            </w:r>
          </w:p>
        </w:tc>
        <w:tc>
          <w:tcPr>
            <w:tcW w:w="5302" w:type="dxa"/>
          </w:tcPr>
          <w:p w14:paraId="3516FF1E" w14:textId="79A680F9" w:rsidR="00CC660E" w:rsidRPr="004B3BDA" w:rsidRDefault="00CC660E" w:rsidP="00CC660E">
            <w:pPr>
              <w:cnfStyle w:val="100000000000" w:firstRow="1" w:lastRow="0" w:firstColumn="0" w:lastColumn="0" w:oddVBand="0" w:evenVBand="0" w:oddHBand="0" w:evenHBand="0" w:firstRowFirstColumn="0" w:firstRowLastColumn="0" w:lastRowFirstColumn="0" w:lastRowLastColumn="0"/>
              <w:rPr>
                <w:b w:val="0"/>
              </w:rPr>
            </w:pPr>
            <w:r w:rsidRPr="0088556A">
              <w:t>Popis</w:t>
            </w:r>
          </w:p>
        </w:tc>
      </w:tr>
      <w:tr w:rsidR="00CC660E" w14:paraId="4191FB72" w14:textId="77777777" w:rsidTr="00CC6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6CC35FBF" w14:textId="635702D9" w:rsidR="00CC660E" w:rsidRPr="0051796F" w:rsidRDefault="00CC660E" w:rsidP="00CC660E">
            <w:pPr>
              <w:rPr>
                <w:b w:val="0"/>
              </w:rPr>
            </w:pPr>
            <w:r w:rsidRPr="0088556A">
              <w:t>připravené prezentace</w:t>
            </w:r>
          </w:p>
        </w:tc>
        <w:tc>
          <w:tcPr>
            <w:tcW w:w="1072" w:type="dxa"/>
          </w:tcPr>
          <w:p w14:paraId="1E3D07C4" w14:textId="1C152E07" w:rsidR="00CC660E" w:rsidRDefault="00CC660E" w:rsidP="00CC660E">
            <w:pPr>
              <w:cnfStyle w:val="000000100000" w:firstRow="0" w:lastRow="0" w:firstColumn="0" w:lastColumn="0" w:oddVBand="0" w:evenVBand="0" w:oddHBand="1" w:evenHBand="0" w:firstRowFirstColumn="0" w:firstRowLastColumn="0" w:lastRowFirstColumn="0" w:lastRowLastColumn="0"/>
            </w:pPr>
          </w:p>
        </w:tc>
        <w:tc>
          <w:tcPr>
            <w:tcW w:w="5302" w:type="dxa"/>
          </w:tcPr>
          <w:p w14:paraId="265FBAE7" w14:textId="73938B4C" w:rsidR="00CC660E" w:rsidRDefault="00CC660E" w:rsidP="00CC660E">
            <w:pPr>
              <w:cnfStyle w:val="000000100000" w:firstRow="0" w:lastRow="0" w:firstColumn="0" w:lastColumn="0" w:oddVBand="0" w:evenVBand="0" w:oddHBand="1" w:evenHBand="0" w:firstRowFirstColumn="0" w:firstRowLastColumn="0" w:lastRowFirstColumn="0" w:lastRowLastColumn="0"/>
            </w:pPr>
          </w:p>
        </w:tc>
      </w:tr>
      <w:tr w:rsidR="00CC660E" w14:paraId="41BAA4AD" w14:textId="77777777" w:rsidTr="00CC660E">
        <w:tc>
          <w:tcPr>
            <w:cnfStyle w:val="001000000000" w:firstRow="0" w:lastRow="0" w:firstColumn="1" w:lastColumn="0" w:oddVBand="0" w:evenVBand="0" w:oddHBand="0" w:evenHBand="0" w:firstRowFirstColumn="0" w:firstRowLastColumn="0" w:lastRowFirstColumn="0" w:lastRowLastColumn="0"/>
            <w:tcW w:w="2686" w:type="dxa"/>
          </w:tcPr>
          <w:p w14:paraId="186821DA" w14:textId="6F9660E5" w:rsidR="00CC660E" w:rsidRPr="0051796F" w:rsidRDefault="00CC660E" w:rsidP="00CC660E">
            <w:pPr>
              <w:rPr>
                <w:b w:val="0"/>
              </w:rPr>
            </w:pPr>
            <w:r w:rsidRPr="0088556A">
              <w:t>prezentér</w:t>
            </w:r>
          </w:p>
        </w:tc>
        <w:tc>
          <w:tcPr>
            <w:tcW w:w="1072" w:type="dxa"/>
          </w:tcPr>
          <w:p w14:paraId="6DE76F13" w14:textId="42524C4D" w:rsidR="00CC660E" w:rsidRDefault="00CC660E" w:rsidP="00CC660E">
            <w:pPr>
              <w:cnfStyle w:val="000000000000" w:firstRow="0" w:lastRow="0" w:firstColumn="0" w:lastColumn="0" w:oddVBand="0" w:evenVBand="0" w:oddHBand="0" w:evenHBand="0" w:firstRowFirstColumn="0" w:firstRowLastColumn="0" w:lastRowFirstColumn="0" w:lastRowLastColumn="0"/>
            </w:pPr>
            <w:r w:rsidRPr="0088556A">
              <w:t>1</w:t>
            </w:r>
          </w:p>
        </w:tc>
        <w:tc>
          <w:tcPr>
            <w:tcW w:w="5302" w:type="dxa"/>
          </w:tcPr>
          <w:p w14:paraId="629D25A9" w14:textId="48130899" w:rsidR="00CC660E" w:rsidRDefault="00CC660E" w:rsidP="00CC660E">
            <w:pPr>
              <w:cnfStyle w:val="000000000000" w:firstRow="0" w:lastRow="0" w:firstColumn="0" w:lastColumn="0" w:oddVBand="0" w:evenVBand="0" w:oddHBand="0" w:evenHBand="0" w:firstRowFirstColumn="0" w:firstRowLastColumn="0" w:lastRowFirstColumn="0" w:lastRowLastColumn="0"/>
            </w:pPr>
            <w:r w:rsidRPr="0088556A">
              <w:t>lze se obejít</w:t>
            </w:r>
            <w:r w:rsidR="00ED5750">
              <w:t xml:space="preserve"> i </w:t>
            </w:r>
            <w:r w:rsidRPr="0088556A">
              <w:t>bez něj</w:t>
            </w:r>
          </w:p>
        </w:tc>
      </w:tr>
      <w:tr w:rsidR="00CC660E" w14:paraId="1EE1FB91" w14:textId="77777777" w:rsidTr="00CC6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304C6A59" w14:textId="7BA50EF0" w:rsidR="00CC660E" w:rsidRPr="0051796F" w:rsidRDefault="00CC660E" w:rsidP="00CC660E">
            <w:pPr>
              <w:rPr>
                <w:b w:val="0"/>
              </w:rPr>
            </w:pPr>
            <w:r w:rsidRPr="0088556A">
              <w:t>mikrofon</w:t>
            </w:r>
          </w:p>
        </w:tc>
        <w:tc>
          <w:tcPr>
            <w:tcW w:w="1072" w:type="dxa"/>
          </w:tcPr>
          <w:p w14:paraId="7E98A894" w14:textId="1F58AB4A" w:rsidR="00CC660E" w:rsidRDefault="00CC660E" w:rsidP="00CC660E">
            <w:pPr>
              <w:cnfStyle w:val="000000100000" w:firstRow="0" w:lastRow="0" w:firstColumn="0" w:lastColumn="0" w:oddVBand="0" w:evenVBand="0" w:oddHBand="1" w:evenHBand="0" w:firstRowFirstColumn="0" w:firstRowLastColumn="0" w:lastRowFirstColumn="0" w:lastRowLastColumn="0"/>
            </w:pPr>
            <w:r w:rsidRPr="0088556A">
              <w:t>2</w:t>
            </w:r>
          </w:p>
        </w:tc>
        <w:tc>
          <w:tcPr>
            <w:tcW w:w="5302" w:type="dxa"/>
          </w:tcPr>
          <w:p w14:paraId="41882436" w14:textId="1D3DB9C3" w:rsidR="00CC660E" w:rsidRDefault="00CC660E" w:rsidP="00CC660E">
            <w:pPr>
              <w:cnfStyle w:val="000000100000" w:firstRow="0" w:lastRow="0" w:firstColumn="0" w:lastColumn="0" w:oddVBand="0" w:evenVBand="0" w:oddHBand="1" w:evenHBand="0" w:firstRowFirstColumn="0" w:firstRowLastColumn="0" w:lastRowFirstColumn="0" w:lastRowLastColumn="0"/>
            </w:pPr>
            <w:r w:rsidRPr="0088556A">
              <w:t>lze se obejít</w:t>
            </w:r>
            <w:r w:rsidR="00ED5750">
              <w:t xml:space="preserve"> i </w:t>
            </w:r>
            <w:r w:rsidRPr="0088556A">
              <w:t>bez něj</w:t>
            </w:r>
          </w:p>
        </w:tc>
      </w:tr>
      <w:tr w:rsidR="00CC660E" w14:paraId="3D3DC983" w14:textId="77777777" w:rsidTr="00CC660E">
        <w:tc>
          <w:tcPr>
            <w:cnfStyle w:val="001000000000" w:firstRow="0" w:lastRow="0" w:firstColumn="1" w:lastColumn="0" w:oddVBand="0" w:evenVBand="0" w:oddHBand="0" w:evenHBand="0" w:firstRowFirstColumn="0" w:firstRowLastColumn="0" w:lastRowFirstColumn="0" w:lastRowLastColumn="0"/>
            <w:tcW w:w="2686" w:type="dxa"/>
          </w:tcPr>
          <w:p w14:paraId="5E7CBC3F" w14:textId="549C7426" w:rsidR="00CC660E" w:rsidRPr="0051796F" w:rsidRDefault="00CC660E" w:rsidP="00CC660E">
            <w:pPr>
              <w:rPr>
                <w:b w:val="0"/>
              </w:rPr>
            </w:pPr>
            <w:r w:rsidRPr="0088556A">
              <w:t>vytištěné volební lístky</w:t>
            </w:r>
          </w:p>
        </w:tc>
        <w:tc>
          <w:tcPr>
            <w:tcW w:w="1072" w:type="dxa"/>
          </w:tcPr>
          <w:p w14:paraId="724E9D2B" w14:textId="2DDCA02B" w:rsidR="00CC660E" w:rsidRDefault="00CC660E" w:rsidP="00CC660E">
            <w:pPr>
              <w:cnfStyle w:val="000000000000" w:firstRow="0" w:lastRow="0" w:firstColumn="0" w:lastColumn="0" w:oddVBand="0" w:evenVBand="0" w:oddHBand="0" w:evenHBand="0" w:firstRowFirstColumn="0" w:firstRowLastColumn="0" w:lastRowFirstColumn="0" w:lastRowLastColumn="0"/>
            </w:pPr>
            <w:r w:rsidRPr="0088556A">
              <w:t>dle počtu účastníků</w:t>
            </w:r>
          </w:p>
        </w:tc>
        <w:tc>
          <w:tcPr>
            <w:tcW w:w="5302" w:type="dxa"/>
          </w:tcPr>
          <w:p w14:paraId="4CF0641F" w14:textId="640C420F" w:rsidR="00CC660E" w:rsidRDefault="00CC660E" w:rsidP="00CC660E">
            <w:pPr>
              <w:cnfStyle w:val="000000000000" w:firstRow="0" w:lastRow="0" w:firstColumn="0" w:lastColumn="0" w:oddVBand="0" w:evenVBand="0" w:oddHBand="0" w:evenHBand="0" w:firstRowFirstColumn="0" w:firstRowLastColumn="0" w:lastRowFirstColumn="0" w:lastRowLastColumn="0"/>
            </w:pPr>
            <w:r w:rsidRPr="0088556A">
              <w:t>vytvořit papírky</w:t>
            </w:r>
            <w:r w:rsidR="00ED5750">
              <w:t xml:space="preserve"> s </w:t>
            </w:r>
            <w:r w:rsidRPr="0088556A">
              <w:t>názvy týmů</w:t>
            </w:r>
          </w:p>
        </w:tc>
      </w:tr>
      <w:tr w:rsidR="00CC660E" w14:paraId="0F916DB2" w14:textId="77777777" w:rsidTr="00CC6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06686EAD" w14:textId="1BF699E2" w:rsidR="00CC660E" w:rsidRPr="0051796F" w:rsidRDefault="00CC660E" w:rsidP="00CC660E">
            <w:pPr>
              <w:rPr>
                <w:b w:val="0"/>
              </w:rPr>
            </w:pPr>
            <w:r w:rsidRPr="0088556A">
              <w:t>volební urna</w:t>
            </w:r>
          </w:p>
        </w:tc>
        <w:tc>
          <w:tcPr>
            <w:tcW w:w="1072" w:type="dxa"/>
          </w:tcPr>
          <w:p w14:paraId="6F6A8C48" w14:textId="129665DE" w:rsidR="00CC660E" w:rsidRDefault="00CC660E" w:rsidP="00CC660E">
            <w:pPr>
              <w:cnfStyle w:val="000000100000" w:firstRow="0" w:lastRow="0" w:firstColumn="0" w:lastColumn="0" w:oddVBand="0" w:evenVBand="0" w:oddHBand="1" w:evenHBand="0" w:firstRowFirstColumn="0" w:firstRowLastColumn="0" w:lastRowFirstColumn="0" w:lastRowLastColumn="0"/>
            </w:pPr>
            <w:r w:rsidRPr="0088556A">
              <w:t>1</w:t>
            </w:r>
          </w:p>
        </w:tc>
        <w:tc>
          <w:tcPr>
            <w:tcW w:w="5302" w:type="dxa"/>
          </w:tcPr>
          <w:p w14:paraId="65949127" w14:textId="49E77A89" w:rsidR="00CC660E" w:rsidRDefault="00CC660E" w:rsidP="00CC660E">
            <w:pPr>
              <w:cnfStyle w:val="000000100000" w:firstRow="0" w:lastRow="0" w:firstColumn="0" w:lastColumn="0" w:oddVBand="0" w:evenVBand="0" w:oddHBand="1" w:evenHBand="0" w:firstRowFirstColumn="0" w:firstRowLastColumn="0" w:lastRowFirstColumn="0" w:lastRowLastColumn="0"/>
            </w:pPr>
            <w:r w:rsidRPr="0088556A">
              <w:t>hezká krabička, truhla</w:t>
            </w:r>
          </w:p>
        </w:tc>
      </w:tr>
    </w:tbl>
    <w:p w14:paraId="2A8D8464" w14:textId="6568FCD3" w:rsidR="0064576A" w:rsidRDefault="0064576A" w:rsidP="001469BA">
      <w:pPr>
        <w:tabs>
          <w:tab w:val="left" w:pos="1140"/>
        </w:tabs>
        <w:rPr>
          <w:u w:val="single"/>
        </w:rPr>
      </w:pPr>
    </w:p>
    <w:p w14:paraId="0D52275E" w14:textId="70516372" w:rsidR="00645148" w:rsidRPr="00645148" w:rsidRDefault="006A14AC" w:rsidP="009B5F6E">
      <w:pPr>
        <w:pStyle w:val="Nadpis2"/>
      </w:pPr>
      <w:r>
        <w:br w:type="column"/>
      </w:r>
      <w:bookmarkStart w:id="33" w:name="_Toc75270280"/>
      <w:r w:rsidR="00DB70A2" w:rsidRPr="00D12060">
        <w:t>3.</w:t>
      </w:r>
      <w:r w:rsidR="00FB715C">
        <w:t xml:space="preserve">7 </w:t>
      </w:r>
      <w:r w:rsidR="00645148">
        <w:t>Zpětná vazba</w:t>
      </w:r>
      <w:bookmarkEnd w:id="33"/>
    </w:p>
    <w:tbl>
      <w:tblPr>
        <w:tblStyle w:val="Tabulkasmkou4zvraznn1"/>
        <w:tblW w:w="0" w:type="auto"/>
        <w:tblLook w:val="04A0" w:firstRow="1" w:lastRow="0" w:firstColumn="1" w:lastColumn="0" w:noHBand="0" w:noVBand="1"/>
      </w:tblPr>
      <w:tblGrid>
        <w:gridCol w:w="2547"/>
        <w:gridCol w:w="4819"/>
      </w:tblGrid>
      <w:tr w:rsidR="00645148" w14:paraId="2F382DDA" w14:textId="77777777" w:rsidTr="0051796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731A3C7E" w14:textId="2169BF85" w:rsidR="00645148" w:rsidRPr="00E27690" w:rsidRDefault="00645148" w:rsidP="00645148">
            <w:pPr>
              <w:rPr>
                <w:b w:val="0"/>
                <w:u w:val="single"/>
              </w:rPr>
            </w:pPr>
            <w:r w:rsidRPr="00616783">
              <w:t>Účastníků</w:t>
            </w:r>
          </w:p>
        </w:tc>
        <w:tc>
          <w:tcPr>
            <w:tcW w:w="4819" w:type="dxa"/>
          </w:tcPr>
          <w:p w14:paraId="508F9446" w14:textId="1FA79262" w:rsidR="00645148" w:rsidRPr="00D824B9" w:rsidRDefault="00645148" w:rsidP="00645148">
            <w:pPr>
              <w:cnfStyle w:val="100000000000" w:firstRow="1" w:lastRow="0" w:firstColumn="0" w:lastColumn="0" w:oddVBand="0" w:evenVBand="0" w:oddHBand="0" w:evenHBand="0" w:firstRowFirstColumn="0" w:firstRowLastColumn="0" w:lastRowFirstColumn="0" w:lastRowLastColumn="0"/>
              <w:rPr>
                <w:u w:val="single"/>
              </w:rPr>
            </w:pPr>
            <w:r w:rsidRPr="00616783">
              <w:t>8-32</w:t>
            </w:r>
          </w:p>
        </w:tc>
      </w:tr>
      <w:tr w:rsidR="00645148" w14:paraId="7F605E3B"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1943D7AB" w14:textId="0546DBF9" w:rsidR="00645148" w:rsidRPr="00E27690" w:rsidRDefault="00645148" w:rsidP="00645148">
            <w:pPr>
              <w:rPr>
                <w:b w:val="0"/>
                <w:u w:val="single"/>
              </w:rPr>
            </w:pPr>
            <w:r w:rsidRPr="00616783">
              <w:t>Fyzická náročnost</w:t>
            </w:r>
          </w:p>
        </w:tc>
        <w:tc>
          <w:tcPr>
            <w:tcW w:w="4819" w:type="dxa"/>
          </w:tcPr>
          <w:p w14:paraId="5AB57BEF" w14:textId="445D92A2" w:rsidR="00645148" w:rsidRDefault="00645148" w:rsidP="00645148">
            <w:pPr>
              <w:cnfStyle w:val="000000100000" w:firstRow="0" w:lastRow="0" w:firstColumn="0" w:lastColumn="0" w:oddVBand="0" w:evenVBand="0" w:oddHBand="1" w:evenHBand="0" w:firstRowFirstColumn="0" w:firstRowLastColumn="0" w:lastRowFirstColumn="0" w:lastRowLastColumn="0"/>
              <w:rPr>
                <w:u w:val="single"/>
              </w:rPr>
            </w:pPr>
            <w:r w:rsidRPr="00616783">
              <w:t>1</w:t>
            </w:r>
          </w:p>
        </w:tc>
      </w:tr>
      <w:tr w:rsidR="00645148" w14:paraId="416BC829"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2F0BF88B" w14:textId="27CB7AD3" w:rsidR="00645148" w:rsidRPr="00E27690" w:rsidRDefault="00645148" w:rsidP="00645148">
            <w:pPr>
              <w:rPr>
                <w:b w:val="0"/>
                <w:u w:val="single"/>
              </w:rPr>
            </w:pPr>
            <w:r w:rsidRPr="00616783">
              <w:t>Psychická náročnost</w:t>
            </w:r>
          </w:p>
        </w:tc>
        <w:tc>
          <w:tcPr>
            <w:tcW w:w="4819" w:type="dxa"/>
          </w:tcPr>
          <w:p w14:paraId="794AB0C1" w14:textId="0DBEC58F" w:rsidR="00645148" w:rsidRDefault="00645148" w:rsidP="00645148">
            <w:pPr>
              <w:cnfStyle w:val="000000000000" w:firstRow="0" w:lastRow="0" w:firstColumn="0" w:lastColumn="0" w:oddVBand="0" w:evenVBand="0" w:oddHBand="0" w:evenHBand="0" w:firstRowFirstColumn="0" w:firstRowLastColumn="0" w:lastRowFirstColumn="0" w:lastRowLastColumn="0"/>
              <w:rPr>
                <w:u w:val="single"/>
              </w:rPr>
            </w:pPr>
            <w:r w:rsidRPr="00616783">
              <w:t>2</w:t>
            </w:r>
          </w:p>
        </w:tc>
      </w:tr>
      <w:tr w:rsidR="00645148" w14:paraId="29875E6C"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5EEAA409" w14:textId="245814A2" w:rsidR="00645148" w:rsidRPr="00E27690" w:rsidRDefault="00645148" w:rsidP="00645148">
            <w:pPr>
              <w:rPr>
                <w:b w:val="0"/>
                <w:u w:val="single"/>
              </w:rPr>
            </w:pPr>
            <w:r w:rsidRPr="00616783">
              <w:t>Autor/</w:t>
            </w:r>
            <w:proofErr w:type="spellStart"/>
            <w:r w:rsidRPr="00616783">
              <w:t>ři</w:t>
            </w:r>
            <w:proofErr w:type="spellEnd"/>
          </w:p>
        </w:tc>
        <w:tc>
          <w:tcPr>
            <w:tcW w:w="4819" w:type="dxa"/>
          </w:tcPr>
          <w:p w14:paraId="6AA3D09F" w14:textId="750DBA74" w:rsidR="00645148" w:rsidRDefault="00645148" w:rsidP="00645148">
            <w:pPr>
              <w:cnfStyle w:val="000000100000" w:firstRow="0" w:lastRow="0" w:firstColumn="0" w:lastColumn="0" w:oddVBand="0" w:evenVBand="0" w:oddHBand="1" w:evenHBand="0" w:firstRowFirstColumn="0" w:firstRowLastColumn="0" w:lastRowFirstColumn="0" w:lastRowLastColumn="0"/>
              <w:rPr>
                <w:u w:val="single"/>
              </w:rPr>
            </w:pPr>
            <w:r w:rsidRPr="00616783">
              <w:t>Šimon Benda</w:t>
            </w:r>
          </w:p>
        </w:tc>
      </w:tr>
      <w:tr w:rsidR="00645148" w14:paraId="7070F86B"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493E15F9" w14:textId="47E5646C" w:rsidR="00645148" w:rsidRPr="00E27690" w:rsidRDefault="00645148" w:rsidP="00645148">
            <w:pPr>
              <w:rPr>
                <w:b w:val="0"/>
                <w:u w:val="single"/>
              </w:rPr>
            </w:pPr>
            <w:r w:rsidRPr="00616783">
              <w:t>Počet uvádějících</w:t>
            </w:r>
          </w:p>
        </w:tc>
        <w:tc>
          <w:tcPr>
            <w:tcW w:w="4819" w:type="dxa"/>
          </w:tcPr>
          <w:p w14:paraId="6DDDC8E5" w14:textId="2E6E4D3D" w:rsidR="00645148" w:rsidRDefault="00645148" w:rsidP="00645148">
            <w:pPr>
              <w:cnfStyle w:val="000000000000" w:firstRow="0" w:lastRow="0" w:firstColumn="0" w:lastColumn="0" w:oddVBand="0" w:evenVBand="0" w:oddHBand="0" w:evenHBand="0" w:firstRowFirstColumn="0" w:firstRowLastColumn="0" w:lastRowFirstColumn="0" w:lastRowLastColumn="0"/>
              <w:rPr>
                <w:u w:val="single"/>
              </w:rPr>
            </w:pPr>
            <w:r w:rsidRPr="00616783">
              <w:t>1</w:t>
            </w:r>
          </w:p>
        </w:tc>
      </w:tr>
      <w:tr w:rsidR="00645148" w14:paraId="4727A397" w14:textId="77777777" w:rsidTr="0051796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Pr>
          <w:p w14:paraId="38F70B32" w14:textId="63374A47" w:rsidR="00645148" w:rsidRPr="00E27690" w:rsidRDefault="00645148" w:rsidP="00645148">
            <w:pPr>
              <w:rPr>
                <w:b w:val="0"/>
                <w:u w:val="single"/>
              </w:rPr>
            </w:pPr>
            <w:r w:rsidRPr="00616783">
              <w:t>Čas</w:t>
            </w:r>
            <w:r w:rsidR="00F708DE">
              <w:t xml:space="preserve"> na </w:t>
            </w:r>
            <w:r w:rsidRPr="00616783">
              <w:t>realizaci</w:t>
            </w:r>
          </w:p>
        </w:tc>
        <w:tc>
          <w:tcPr>
            <w:tcW w:w="4819" w:type="dxa"/>
          </w:tcPr>
          <w:p w14:paraId="78754D69" w14:textId="7E0AE202" w:rsidR="00645148" w:rsidRDefault="00645148" w:rsidP="00645148">
            <w:pPr>
              <w:cnfStyle w:val="000000100000" w:firstRow="0" w:lastRow="0" w:firstColumn="0" w:lastColumn="0" w:oddVBand="0" w:evenVBand="0" w:oddHBand="1" w:evenHBand="0" w:firstRowFirstColumn="0" w:firstRowLastColumn="0" w:lastRowFirstColumn="0" w:lastRowLastColumn="0"/>
              <w:rPr>
                <w:u w:val="single"/>
              </w:rPr>
            </w:pPr>
            <w:r w:rsidRPr="00616783">
              <w:t>30 min.</w:t>
            </w:r>
          </w:p>
        </w:tc>
      </w:tr>
      <w:tr w:rsidR="00645148" w14:paraId="32E2E211" w14:textId="77777777" w:rsidTr="0051796F">
        <w:trPr>
          <w:trHeight w:val="279"/>
        </w:trPr>
        <w:tc>
          <w:tcPr>
            <w:cnfStyle w:val="001000000000" w:firstRow="0" w:lastRow="0" w:firstColumn="1" w:lastColumn="0" w:oddVBand="0" w:evenVBand="0" w:oddHBand="0" w:evenHBand="0" w:firstRowFirstColumn="0" w:firstRowLastColumn="0" w:lastRowFirstColumn="0" w:lastRowLastColumn="0"/>
            <w:tcW w:w="2547" w:type="dxa"/>
          </w:tcPr>
          <w:p w14:paraId="56BBA7CE" w14:textId="5D8018EF" w:rsidR="00645148" w:rsidRPr="00E27690" w:rsidRDefault="00645148" w:rsidP="00645148">
            <w:pPr>
              <w:rPr>
                <w:b w:val="0"/>
                <w:u w:val="single"/>
              </w:rPr>
            </w:pPr>
            <w:r w:rsidRPr="00616783">
              <w:t>Čas</w:t>
            </w:r>
            <w:r w:rsidR="00F708DE">
              <w:t xml:space="preserve"> na </w:t>
            </w:r>
            <w:r w:rsidRPr="00616783">
              <w:t>přípravu</w:t>
            </w:r>
          </w:p>
        </w:tc>
        <w:tc>
          <w:tcPr>
            <w:tcW w:w="4819" w:type="dxa"/>
          </w:tcPr>
          <w:p w14:paraId="78215C67" w14:textId="6A611D07" w:rsidR="00645148" w:rsidRDefault="00645148" w:rsidP="00645148">
            <w:pPr>
              <w:cnfStyle w:val="000000000000" w:firstRow="0" w:lastRow="0" w:firstColumn="0" w:lastColumn="0" w:oddVBand="0" w:evenVBand="0" w:oddHBand="0" w:evenHBand="0" w:firstRowFirstColumn="0" w:firstRowLastColumn="0" w:lastRowFirstColumn="0" w:lastRowLastColumn="0"/>
              <w:rPr>
                <w:u w:val="single"/>
              </w:rPr>
            </w:pPr>
            <w:r w:rsidRPr="00616783">
              <w:t>10 min.</w:t>
            </w:r>
          </w:p>
        </w:tc>
      </w:tr>
      <w:tr w:rsidR="00645148" w14:paraId="1226190A" w14:textId="77777777" w:rsidTr="005179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Pr>
          <w:p w14:paraId="45076963" w14:textId="5BBE0B38" w:rsidR="00645148" w:rsidRPr="00E27690" w:rsidRDefault="00645148" w:rsidP="00645148">
            <w:pPr>
              <w:rPr>
                <w:b w:val="0"/>
                <w:u w:val="single"/>
              </w:rPr>
            </w:pPr>
            <w:r w:rsidRPr="00616783">
              <w:t>Prostředí</w:t>
            </w:r>
          </w:p>
        </w:tc>
        <w:tc>
          <w:tcPr>
            <w:tcW w:w="4819" w:type="dxa"/>
          </w:tcPr>
          <w:p w14:paraId="4862D22E" w14:textId="6F31E860" w:rsidR="00645148" w:rsidRDefault="00700E60" w:rsidP="00645148">
            <w:pPr>
              <w:cnfStyle w:val="000000100000" w:firstRow="0" w:lastRow="0" w:firstColumn="0" w:lastColumn="0" w:oddVBand="0" w:evenVBand="0" w:oddHBand="1" w:evenHBand="0" w:firstRowFirstColumn="0" w:firstRowLastColumn="0" w:lastRowFirstColumn="0" w:lastRowLastColumn="0"/>
              <w:rPr>
                <w:u w:val="single"/>
              </w:rPr>
            </w:pPr>
            <w:r>
              <w:t>kde</w:t>
            </w:r>
            <w:r w:rsidR="00645148" w:rsidRPr="00616783">
              <w:t>koliv, sál, učebna</w:t>
            </w:r>
          </w:p>
        </w:tc>
      </w:tr>
      <w:tr w:rsidR="00645148" w14:paraId="65657AF6" w14:textId="77777777" w:rsidTr="0051796F">
        <w:trPr>
          <w:trHeight w:val="343"/>
        </w:trPr>
        <w:tc>
          <w:tcPr>
            <w:cnfStyle w:val="001000000000" w:firstRow="0" w:lastRow="0" w:firstColumn="1" w:lastColumn="0" w:oddVBand="0" w:evenVBand="0" w:oddHBand="0" w:evenHBand="0" w:firstRowFirstColumn="0" w:firstRowLastColumn="0" w:lastRowFirstColumn="0" w:lastRowLastColumn="0"/>
            <w:tcW w:w="2547" w:type="dxa"/>
          </w:tcPr>
          <w:p w14:paraId="5A9B3E71" w14:textId="3F08562F" w:rsidR="00645148" w:rsidRPr="00E27690" w:rsidRDefault="00645148" w:rsidP="00645148">
            <w:pPr>
              <w:rPr>
                <w:b w:val="0"/>
                <w:u w:val="single"/>
              </w:rPr>
            </w:pPr>
            <w:r w:rsidRPr="00616783">
              <w:t>Rozdělení</w:t>
            </w:r>
          </w:p>
        </w:tc>
        <w:tc>
          <w:tcPr>
            <w:tcW w:w="4819" w:type="dxa"/>
          </w:tcPr>
          <w:p w14:paraId="10B75C88" w14:textId="3200D710" w:rsidR="00645148" w:rsidRDefault="00645148" w:rsidP="00645148">
            <w:pPr>
              <w:cnfStyle w:val="000000000000" w:firstRow="0" w:lastRow="0" w:firstColumn="0" w:lastColumn="0" w:oddVBand="0" w:evenVBand="0" w:oddHBand="0" w:evenHBand="0" w:firstRowFirstColumn="0" w:firstRowLastColumn="0" w:lastRowFirstColumn="0" w:lastRowLastColumn="0"/>
              <w:rPr>
                <w:u w:val="single"/>
              </w:rPr>
            </w:pPr>
            <w:r w:rsidRPr="00616783">
              <w:t>jednotlivci</w:t>
            </w:r>
          </w:p>
        </w:tc>
      </w:tr>
    </w:tbl>
    <w:p w14:paraId="654756E7" w14:textId="0A075176" w:rsidR="00645148" w:rsidRDefault="00645148" w:rsidP="00FB715C">
      <w:pPr>
        <w:rPr>
          <w:u w:val="single"/>
        </w:rPr>
      </w:pPr>
    </w:p>
    <w:p w14:paraId="6D90EAF4" w14:textId="77777777" w:rsidR="00FB715C" w:rsidRDefault="00FB715C" w:rsidP="00FB715C">
      <w:pPr>
        <w:rPr>
          <w:u w:val="single"/>
        </w:rPr>
      </w:pPr>
      <w:r>
        <w:rPr>
          <w:u w:val="single"/>
        </w:rPr>
        <w:t>Cíle</w:t>
      </w:r>
    </w:p>
    <w:p w14:paraId="5DA05A46" w14:textId="454F1995" w:rsidR="00645148" w:rsidRDefault="00645148" w:rsidP="00886A22">
      <w:pPr>
        <w:pStyle w:val="Odstavecseseznamem"/>
        <w:numPr>
          <w:ilvl w:val="0"/>
          <w:numId w:val="43"/>
        </w:numPr>
      </w:pPr>
      <w:r>
        <w:t>Žák se zamyslí nad tím, co prožil</w:t>
      </w:r>
      <w:r w:rsidR="00ED5750">
        <w:t xml:space="preserve"> a </w:t>
      </w:r>
      <w:r>
        <w:t>co mu to přineslo.</w:t>
      </w:r>
    </w:p>
    <w:p w14:paraId="78F07E67" w14:textId="1D2EEDD2" w:rsidR="00645148" w:rsidRDefault="00645148" w:rsidP="00886A22">
      <w:pPr>
        <w:pStyle w:val="Odstavecseseznamem"/>
        <w:numPr>
          <w:ilvl w:val="0"/>
          <w:numId w:val="43"/>
        </w:numPr>
      </w:pPr>
      <w:r>
        <w:t>Žák podá realizátorům písemnou zpětnou vazbu</w:t>
      </w:r>
      <w:r w:rsidR="00F708DE">
        <w:t xml:space="preserve"> na </w:t>
      </w:r>
      <w:r>
        <w:t>uvedené aktivity.</w:t>
      </w:r>
    </w:p>
    <w:p w14:paraId="6B928FFF" w14:textId="3D2E2908" w:rsidR="00FB715C" w:rsidRDefault="00FB715C" w:rsidP="00645148">
      <w:pPr>
        <w:rPr>
          <w:u w:val="single"/>
        </w:rPr>
      </w:pPr>
      <w:r>
        <w:rPr>
          <w:u w:val="single"/>
        </w:rPr>
        <w:t>Sdělení</w:t>
      </w:r>
    </w:p>
    <w:p w14:paraId="3E76C16F" w14:textId="77777777" w:rsidR="00645148" w:rsidRDefault="00645148" w:rsidP="00FB715C">
      <w:r w:rsidRPr="00645148">
        <w:t>Účastník se může vyjádřit ke každému programu</w:t>
      </w:r>
    </w:p>
    <w:p w14:paraId="70AB0AAB" w14:textId="6CE78887" w:rsidR="00FB715C" w:rsidRDefault="00FB715C" w:rsidP="00FB715C">
      <w:pPr>
        <w:rPr>
          <w:u w:val="single"/>
        </w:rPr>
      </w:pPr>
      <w:r>
        <w:rPr>
          <w:u w:val="single"/>
        </w:rPr>
        <w:t>Metody</w:t>
      </w:r>
    </w:p>
    <w:p w14:paraId="2E4C698E" w14:textId="77777777" w:rsidR="00645148" w:rsidRDefault="00645148" w:rsidP="00FB715C">
      <w:r w:rsidRPr="00645148">
        <w:t>Psaná reflexe</w:t>
      </w:r>
    </w:p>
    <w:p w14:paraId="6CC524A6" w14:textId="447A46E0" w:rsidR="00FB715C" w:rsidRDefault="00FB715C" w:rsidP="00FB715C">
      <w:pPr>
        <w:rPr>
          <w:u w:val="single"/>
        </w:rPr>
      </w:pPr>
      <w:r>
        <w:rPr>
          <w:u w:val="single"/>
        </w:rPr>
        <w:t>Klíčové kompetence</w:t>
      </w:r>
    </w:p>
    <w:p w14:paraId="4DE5D9A2" w14:textId="069544B2" w:rsidR="00645148" w:rsidRDefault="00645148" w:rsidP="00886A22">
      <w:pPr>
        <w:pStyle w:val="Odstavecseseznamem"/>
        <w:numPr>
          <w:ilvl w:val="0"/>
          <w:numId w:val="44"/>
        </w:numPr>
      </w:pPr>
      <w:r>
        <w:t>Komunikace</w:t>
      </w:r>
      <w:r w:rsidR="00ED5750">
        <w:t xml:space="preserve"> v </w:t>
      </w:r>
      <w:r>
        <w:t>mateřském jazyce je rozvíjena:</w:t>
      </w:r>
    </w:p>
    <w:p w14:paraId="05DAFD1D" w14:textId="6EFDB01C" w:rsidR="00645148" w:rsidRDefault="00645148" w:rsidP="00886A22">
      <w:pPr>
        <w:pStyle w:val="Odstavecseseznamem"/>
        <w:numPr>
          <w:ilvl w:val="1"/>
          <w:numId w:val="44"/>
        </w:numPr>
      </w:pPr>
      <w:r>
        <w:t>Ucelením</w:t>
      </w:r>
      <w:r w:rsidR="00ED5750">
        <w:t xml:space="preserve"> a </w:t>
      </w:r>
      <w:r>
        <w:t>sepsáním myšlenek</w:t>
      </w:r>
      <w:r w:rsidR="00ED5750">
        <w:t xml:space="preserve"> a </w:t>
      </w:r>
      <w:r>
        <w:t>vytvořením názoru</w:t>
      </w:r>
      <w:r w:rsidR="00F708DE">
        <w:t xml:space="preserve"> na </w:t>
      </w:r>
      <w:r>
        <w:t>uskutečněný program.</w:t>
      </w:r>
    </w:p>
    <w:p w14:paraId="64B0FA48" w14:textId="1979DFE1" w:rsidR="00FB715C" w:rsidRDefault="00FB715C" w:rsidP="00FB715C">
      <w:pPr>
        <w:rPr>
          <w:u w:val="single"/>
        </w:rPr>
      </w:pPr>
      <w:r>
        <w:rPr>
          <w:u w:val="single"/>
        </w:rPr>
        <w:t>Uvedení</w:t>
      </w:r>
    </w:p>
    <w:p w14:paraId="213EBFD9" w14:textId="31AC7F1C" w:rsidR="00645148" w:rsidRPr="00645148" w:rsidRDefault="00645148" w:rsidP="00645148">
      <w:pPr>
        <w:rPr>
          <w:b/>
        </w:rPr>
      </w:pPr>
      <w:r w:rsidRPr="00645148">
        <w:rPr>
          <w:b/>
        </w:rPr>
        <w:t>Příprava materiálu</w:t>
      </w:r>
      <w:r w:rsidR="00ED5750">
        <w:rPr>
          <w:b/>
        </w:rPr>
        <w:t xml:space="preserve"> a </w:t>
      </w:r>
      <w:r w:rsidRPr="00645148">
        <w:rPr>
          <w:b/>
        </w:rPr>
        <w:t>místa</w:t>
      </w:r>
    </w:p>
    <w:p w14:paraId="24417C24" w14:textId="107BF752" w:rsidR="00645148" w:rsidRPr="00645148" w:rsidRDefault="00645148" w:rsidP="00645148">
      <w:r w:rsidRPr="00645148">
        <w:t xml:space="preserve">Doprostřed místnosti se připraví </w:t>
      </w:r>
      <w:proofErr w:type="spellStart"/>
      <w:r w:rsidRPr="00645148">
        <w:t>flipchartové</w:t>
      </w:r>
      <w:proofErr w:type="spellEnd"/>
      <w:r w:rsidRPr="00645148">
        <w:t xml:space="preserve"> papíry</w:t>
      </w:r>
      <w:r w:rsidR="00ED5750">
        <w:t xml:space="preserve"> s </w:t>
      </w:r>
      <w:r w:rsidRPr="00645148">
        <w:t>nadpisy aktivit. Každý účastník dostane dostatečný bloč</w:t>
      </w:r>
      <w:r>
        <w:t>ek lepících papírků</w:t>
      </w:r>
      <w:r w:rsidR="00ED5750">
        <w:t xml:space="preserve"> a </w:t>
      </w:r>
      <w:r>
        <w:t>propisku.</w:t>
      </w:r>
    </w:p>
    <w:p w14:paraId="57D8AECE" w14:textId="461D85FE" w:rsidR="006E5FEF" w:rsidRDefault="006E5FEF">
      <w:pPr>
        <w:spacing w:line="276" w:lineRule="auto"/>
        <w:jc w:val="left"/>
        <w:rPr>
          <w:b/>
        </w:rPr>
      </w:pPr>
    </w:p>
    <w:p w14:paraId="7F4442D2" w14:textId="67BCFA3C" w:rsidR="00645148" w:rsidRPr="00645148" w:rsidRDefault="00645148" w:rsidP="00645148">
      <w:pPr>
        <w:rPr>
          <w:b/>
        </w:rPr>
      </w:pPr>
      <w:r w:rsidRPr="00645148">
        <w:rPr>
          <w:b/>
        </w:rPr>
        <w:t>Psaní pozitiv</w:t>
      </w:r>
      <w:r w:rsidR="00ED5750">
        <w:rPr>
          <w:b/>
        </w:rPr>
        <w:t xml:space="preserve"> a </w:t>
      </w:r>
      <w:r w:rsidRPr="00645148">
        <w:rPr>
          <w:b/>
        </w:rPr>
        <w:t>negativ</w:t>
      </w:r>
    </w:p>
    <w:p w14:paraId="24633259" w14:textId="6D61BF05" w:rsidR="00645148" w:rsidRPr="00645148" w:rsidRDefault="00645148" w:rsidP="00645148">
      <w:r w:rsidRPr="00645148">
        <w:t>K popsanému způsobu zpětné vazby bylo přikročeno proto, aby každý</w:t>
      </w:r>
      <w:r w:rsidR="00ED5750">
        <w:t xml:space="preserve"> z </w:t>
      </w:r>
      <w:r w:rsidRPr="00645148">
        <w:t>účastníků měl možnost vyjádřit se sám</w:t>
      </w:r>
      <w:r w:rsidR="001170D4">
        <w:t xml:space="preserve"> za </w:t>
      </w:r>
      <w:r w:rsidRPr="00645148">
        <w:t>sebe, bez ohledu</w:t>
      </w:r>
      <w:r w:rsidR="00F708DE">
        <w:t xml:space="preserve"> na </w:t>
      </w:r>
      <w:r w:rsidRPr="00645148">
        <w:t>názor předřečníka (riziko zpětné vazby</w:t>
      </w:r>
      <w:r w:rsidR="00ED5750">
        <w:t xml:space="preserve"> v </w:t>
      </w:r>
      <w:r w:rsidRPr="00645148">
        <w:t>kruhu). Jasné rozdělení</w:t>
      </w:r>
      <w:r w:rsidR="00F708DE">
        <w:t xml:space="preserve"> na </w:t>
      </w:r>
      <w:r w:rsidRPr="00645148">
        <w:t>negativa</w:t>
      </w:r>
      <w:r w:rsidR="00ED5750">
        <w:t xml:space="preserve"> a </w:t>
      </w:r>
      <w:r w:rsidRPr="00645148">
        <w:t>pozitiva umožňuje pak organizátorům lépe pracovat</w:t>
      </w:r>
      <w:r w:rsidR="00ED5750">
        <w:t xml:space="preserve"> s </w:t>
      </w:r>
      <w:r w:rsidRPr="00645148">
        <w:t>následným vyhodnocením zpětné vazby. Žáci si</w:t>
      </w:r>
      <w:r w:rsidR="00ED5750">
        <w:t xml:space="preserve"> v </w:t>
      </w:r>
      <w:r w:rsidRPr="00645148">
        <w:t>duchu formulují myšlenky, ty pak sepíší</w:t>
      </w:r>
      <w:r w:rsidR="00ED5750">
        <w:t xml:space="preserve"> a </w:t>
      </w:r>
      <w:r w:rsidRPr="00645148">
        <w:t>vytvoří si názor</w:t>
      </w:r>
      <w:r w:rsidR="00F708DE">
        <w:t xml:space="preserve"> na </w:t>
      </w:r>
      <w:r w:rsidRPr="00645148">
        <w:t>uskutečněný program. Vybraný typ zpětné vazby je dobrý především</w:t>
      </w:r>
      <w:r w:rsidR="00ED5750">
        <w:t xml:space="preserve"> pro </w:t>
      </w:r>
      <w:r w:rsidRPr="00645148">
        <w:t>realizátory, během relativně krátké doby získají velké penzum informací. Další variantu je možné zvolit méně strukturovanou, více diskuzní zpětnou vazbu</w:t>
      </w:r>
      <w:r w:rsidR="00ED5750">
        <w:t xml:space="preserve"> v </w:t>
      </w:r>
      <w:r w:rsidRPr="00645148">
        <w:t>kruhu. Ta by mohla být zase přínosnější</w:t>
      </w:r>
      <w:r w:rsidR="00ED5750">
        <w:t xml:space="preserve"> pro </w:t>
      </w:r>
      <w:r w:rsidRPr="00645148">
        <w:t>žáky, aby si navzájem sdělili prožitky</w:t>
      </w:r>
      <w:r w:rsidR="00ED5750">
        <w:t xml:space="preserve"> a </w:t>
      </w:r>
      <w:r w:rsidRPr="00645148">
        <w:t>pocity</w:t>
      </w:r>
      <w:r w:rsidR="00ED5750">
        <w:t xml:space="preserve"> z </w:t>
      </w:r>
      <w:r w:rsidRPr="00645148">
        <w:t>uvedeného programu</w:t>
      </w:r>
      <w:r w:rsidR="001A6013">
        <w:t>. Z </w:t>
      </w:r>
      <w:r w:rsidRPr="00645148">
        <w:t>této zpětné vazby se ale nemusíte dozvědět tolik po</w:t>
      </w:r>
      <w:r>
        <w:t>dnětů</w:t>
      </w:r>
      <w:r w:rsidR="00ED5750">
        <w:t xml:space="preserve"> k </w:t>
      </w:r>
      <w:r>
        <w:t xml:space="preserve">přepracování programu. </w:t>
      </w:r>
    </w:p>
    <w:p w14:paraId="1F6B308B" w14:textId="77777777" w:rsidR="001673CB" w:rsidRDefault="001673CB" w:rsidP="00645148">
      <w:pPr>
        <w:rPr>
          <w:b/>
        </w:rPr>
      </w:pPr>
    </w:p>
    <w:p w14:paraId="0C8F341C" w14:textId="75AA4021" w:rsidR="00645148" w:rsidRPr="00645148" w:rsidRDefault="00645148" w:rsidP="00645148">
      <w:pPr>
        <w:rPr>
          <w:b/>
        </w:rPr>
      </w:pPr>
      <w:r w:rsidRPr="00645148">
        <w:rPr>
          <w:b/>
        </w:rPr>
        <w:t>Uzavření</w:t>
      </w:r>
    </w:p>
    <w:p w14:paraId="570EB4F6" w14:textId="749F49D3" w:rsidR="00645148" w:rsidRPr="00645148" w:rsidRDefault="00645148" w:rsidP="00645148">
      <w:r w:rsidRPr="00645148">
        <w:t>Do vyhlášení výsledků voleb se přechází plynule, druhý</w:t>
      </w:r>
      <w:r w:rsidR="00ED5750">
        <w:t xml:space="preserve"> z </w:t>
      </w:r>
      <w:r w:rsidRPr="00645148">
        <w:t>realizátorů má již nachystáno vy</w:t>
      </w:r>
      <w:r>
        <w:t xml:space="preserve">hlášení, aby se neztrácel čas. </w:t>
      </w:r>
    </w:p>
    <w:p w14:paraId="1291E8A0" w14:textId="77777777" w:rsidR="001673CB" w:rsidRDefault="001673CB" w:rsidP="00645148">
      <w:pPr>
        <w:rPr>
          <w:b/>
        </w:rPr>
      </w:pPr>
    </w:p>
    <w:p w14:paraId="6A413787" w14:textId="6E321664" w:rsidR="00645148" w:rsidRPr="00645148" w:rsidRDefault="00645148" w:rsidP="00645148">
      <w:pPr>
        <w:rPr>
          <w:b/>
        </w:rPr>
      </w:pPr>
      <w:r w:rsidRPr="00645148">
        <w:rPr>
          <w:b/>
        </w:rPr>
        <w:t>Časová dotace</w:t>
      </w:r>
    </w:p>
    <w:p w14:paraId="7D8C6528" w14:textId="77777777" w:rsidR="00645148" w:rsidRPr="00645148" w:rsidRDefault="00645148" w:rsidP="00645148">
      <w:r w:rsidRPr="00645148">
        <w:t>20 – 30 min</w:t>
      </w:r>
    </w:p>
    <w:p w14:paraId="5023CDC9" w14:textId="737449F3" w:rsidR="001673CB" w:rsidRDefault="001673CB">
      <w:pPr>
        <w:spacing w:line="276" w:lineRule="auto"/>
        <w:jc w:val="left"/>
        <w:rPr>
          <w:u w:val="single"/>
        </w:rPr>
      </w:pPr>
    </w:p>
    <w:p w14:paraId="2F982A9E" w14:textId="029603FE" w:rsidR="00FB715C" w:rsidRDefault="00FB715C" w:rsidP="00645148">
      <w:pPr>
        <w:rPr>
          <w:u w:val="single"/>
        </w:rPr>
      </w:pPr>
      <w:r>
        <w:rPr>
          <w:u w:val="single"/>
        </w:rPr>
        <w:t>Pomůcky</w:t>
      </w:r>
      <w:r w:rsidR="00ED5750">
        <w:rPr>
          <w:u w:val="single"/>
        </w:rPr>
        <w:t xml:space="preserve"> a </w:t>
      </w:r>
      <w:r>
        <w:rPr>
          <w:u w:val="single"/>
        </w:rPr>
        <w:t>materiál</w:t>
      </w:r>
    </w:p>
    <w:tbl>
      <w:tblPr>
        <w:tblStyle w:val="Tabulkasmkou4zvraznn1"/>
        <w:tblW w:w="0" w:type="auto"/>
        <w:tblLook w:val="04A0" w:firstRow="1" w:lastRow="0" w:firstColumn="1" w:lastColumn="0" w:noHBand="0" w:noVBand="1"/>
      </w:tblPr>
      <w:tblGrid>
        <w:gridCol w:w="3397"/>
        <w:gridCol w:w="2977"/>
      </w:tblGrid>
      <w:tr w:rsidR="00886A22" w14:paraId="64E1B26C" w14:textId="77777777" w:rsidTr="00517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106F608" w14:textId="21A0D6AE" w:rsidR="00886A22" w:rsidRPr="00384C4A" w:rsidRDefault="00886A22" w:rsidP="00645148">
            <w:r w:rsidRPr="00C802BB">
              <w:t>Položka</w:t>
            </w:r>
          </w:p>
        </w:tc>
        <w:tc>
          <w:tcPr>
            <w:tcW w:w="2977" w:type="dxa"/>
          </w:tcPr>
          <w:p w14:paraId="4319754F" w14:textId="325897A5" w:rsidR="00886A22" w:rsidRPr="00384C4A" w:rsidRDefault="00886A22" w:rsidP="00645148">
            <w:pPr>
              <w:cnfStyle w:val="100000000000" w:firstRow="1" w:lastRow="0" w:firstColumn="0" w:lastColumn="0" w:oddVBand="0" w:evenVBand="0" w:oddHBand="0" w:evenHBand="0" w:firstRowFirstColumn="0" w:firstRowLastColumn="0" w:lastRowFirstColumn="0" w:lastRowLastColumn="0"/>
            </w:pPr>
            <w:r w:rsidRPr="00C802BB">
              <w:t>Počet</w:t>
            </w:r>
          </w:p>
        </w:tc>
      </w:tr>
      <w:tr w:rsidR="00886A22" w14:paraId="53B27AAD"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186B5EC" w14:textId="22315167" w:rsidR="00886A22" w:rsidRPr="00645148" w:rsidRDefault="00886A22" w:rsidP="00645148">
            <w:pPr>
              <w:rPr>
                <w:b w:val="0"/>
              </w:rPr>
            </w:pPr>
            <w:r w:rsidRPr="00645148">
              <w:rPr>
                <w:b w:val="0"/>
              </w:rPr>
              <w:t>flipchart</w:t>
            </w:r>
          </w:p>
        </w:tc>
        <w:tc>
          <w:tcPr>
            <w:tcW w:w="2977" w:type="dxa"/>
          </w:tcPr>
          <w:p w14:paraId="67FDECA8" w14:textId="590C9656" w:rsidR="00886A22" w:rsidRPr="00384C4A" w:rsidRDefault="00886A22" w:rsidP="00645148">
            <w:pPr>
              <w:cnfStyle w:val="000000100000" w:firstRow="0" w:lastRow="0" w:firstColumn="0" w:lastColumn="0" w:oddVBand="0" w:evenVBand="0" w:oddHBand="1" w:evenHBand="0" w:firstRowFirstColumn="0" w:firstRowLastColumn="0" w:lastRowFirstColumn="0" w:lastRowLastColumn="0"/>
            </w:pPr>
            <w:r w:rsidRPr="00C802BB">
              <w:t>1</w:t>
            </w:r>
          </w:p>
        </w:tc>
      </w:tr>
      <w:tr w:rsidR="00886A22" w14:paraId="04137183" w14:textId="77777777" w:rsidTr="0051796F">
        <w:tc>
          <w:tcPr>
            <w:cnfStyle w:val="001000000000" w:firstRow="0" w:lastRow="0" w:firstColumn="1" w:lastColumn="0" w:oddVBand="0" w:evenVBand="0" w:oddHBand="0" w:evenHBand="0" w:firstRowFirstColumn="0" w:firstRowLastColumn="0" w:lastRowFirstColumn="0" w:lastRowLastColumn="0"/>
            <w:tcW w:w="3397" w:type="dxa"/>
          </w:tcPr>
          <w:p w14:paraId="01191E3C" w14:textId="3B8FD183" w:rsidR="00886A22" w:rsidRPr="00645148" w:rsidRDefault="00886A22" w:rsidP="00645148">
            <w:pPr>
              <w:rPr>
                <w:b w:val="0"/>
              </w:rPr>
            </w:pPr>
            <w:proofErr w:type="spellStart"/>
            <w:r w:rsidRPr="00645148">
              <w:rPr>
                <w:b w:val="0"/>
              </w:rPr>
              <w:t>flipchartový</w:t>
            </w:r>
            <w:proofErr w:type="spellEnd"/>
            <w:r w:rsidRPr="00645148">
              <w:rPr>
                <w:b w:val="0"/>
              </w:rPr>
              <w:t xml:space="preserve"> papír</w:t>
            </w:r>
            <w:r w:rsidR="00ED5750">
              <w:rPr>
                <w:b w:val="0"/>
              </w:rPr>
              <w:t xml:space="preserve"> s </w:t>
            </w:r>
            <w:r w:rsidRPr="00645148">
              <w:rPr>
                <w:b w:val="0"/>
              </w:rPr>
              <w:t>nadpisem aktivit</w:t>
            </w:r>
          </w:p>
        </w:tc>
        <w:tc>
          <w:tcPr>
            <w:tcW w:w="2977" w:type="dxa"/>
          </w:tcPr>
          <w:p w14:paraId="3BA9A00A" w14:textId="67702B45" w:rsidR="00886A22" w:rsidRPr="00384C4A" w:rsidRDefault="00886A22" w:rsidP="00645148">
            <w:pPr>
              <w:cnfStyle w:val="000000000000" w:firstRow="0" w:lastRow="0" w:firstColumn="0" w:lastColumn="0" w:oddVBand="0" w:evenVBand="0" w:oddHBand="0" w:evenHBand="0" w:firstRowFirstColumn="0" w:firstRowLastColumn="0" w:lastRowFirstColumn="0" w:lastRowLastColumn="0"/>
            </w:pPr>
            <w:r w:rsidRPr="00C802BB">
              <w:t>6</w:t>
            </w:r>
          </w:p>
        </w:tc>
      </w:tr>
      <w:tr w:rsidR="00886A22" w14:paraId="08D3F3B9" w14:textId="77777777" w:rsidTr="0051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CF13BE1" w14:textId="29E8B2E5" w:rsidR="00886A22" w:rsidRPr="00645148" w:rsidRDefault="00886A22" w:rsidP="00645148">
            <w:pPr>
              <w:rPr>
                <w:b w:val="0"/>
              </w:rPr>
            </w:pPr>
            <w:r w:rsidRPr="00645148">
              <w:rPr>
                <w:b w:val="0"/>
              </w:rPr>
              <w:t>lepicí papírky</w:t>
            </w:r>
          </w:p>
        </w:tc>
        <w:tc>
          <w:tcPr>
            <w:tcW w:w="2977" w:type="dxa"/>
          </w:tcPr>
          <w:p w14:paraId="3D92E35B" w14:textId="7C9F265A" w:rsidR="00886A22" w:rsidRPr="00D10FFD" w:rsidRDefault="00886A22" w:rsidP="00645148">
            <w:pPr>
              <w:cnfStyle w:val="000000100000" w:firstRow="0" w:lastRow="0" w:firstColumn="0" w:lastColumn="0" w:oddVBand="0" w:evenVBand="0" w:oddHBand="1" w:evenHBand="0" w:firstRowFirstColumn="0" w:firstRowLastColumn="0" w:lastRowFirstColumn="0" w:lastRowLastColumn="0"/>
              <w:rPr>
                <w:b/>
              </w:rPr>
            </w:pPr>
            <w:r w:rsidRPr="00C802BB">
              <w:t>desítky</w:t>
            </w:r>
          </w:p>
        </w:tc>
      </w:tr>
      <w:tr w:rsidR="00886A22" w14:paraId="5AED9A76" w14:textId="77777777" w:rsidTr="0051796F">
        <w:tc>
          <w:tcPr>
            <w:cnfStyle w:val="001000000000" w:firstRow="0" w:lastRow="0" w:firstColumn="1" w:lastColumn="0" w:oddVBand="0" w:evenVBand="0" w:oddHBand="0" w:evenHBand="0" w:firstRowFirstColumn="0" w:firstRowLastColumn="0" w:lastRowFirstColumn="0" w:lastRowLastColumn="0"/>
            <w:tcW w:w="3397" w:type="dxa"/>
          </w:tcPr>
          <w:p w14:paraId="4639AF69" w14:textId="748945E2" w:rsidR="00886A22" w:rsidRPr="00645148" w:rsidRDefault="00886A22" w:rsidP="00645148">
            <w:pPr>
              <w:rPr>
                <w:b w:val="0"/>
              </w:rPr>
            </w:pPr>
            <w:r w:rsidRPr="00645148">
              <w:rPr>
                <w:b w:val="0"/>
              </w:rPr>
              <w:t>propisky</w:t>
            </w:r>
          </w:p>
        </w:tc>
        <w:tc>
          <w:tcPr>
            <w:tcW w:w="2977" w:type="dxa"/>
          </w:tcPr>
          <w:p w14:paraId="2E0B399E" w14:textId="431A6190" w:rsidR="00886A22" w:rsidRDefault="00886A22" w:rsidP="00645148">
            <w:pPr>
              <w:cnfStyle w:val="000000000000" w:firstRow="0" w:lastRow="0" w:firstColumn="0" w:lastColumn="0" w:oddVBand="0" w:evenVBand="0" w:oddHBand="0" w:evenHBand="0" w:firstRowFirstColumn="0" w:firstRowLastColumn="0" w:lastRowFirstColumn="0" w:lastRowLastColumn="0"/>
            </w:pPr>
            <w:r w:rsidRPr="00C802BB">
              <w:t>dle počtu účastníků</w:t>
            </w:r>
          </w:p>
        </w:tc>
      </w:tr>
    </w:tbl>
    <w:p w14:paraId="358B8D7D" w14:textId="694F13FC" w:rsidR="00C61038" w:rsidRPr="00047924" w:rsidRDefault="00C61038">
      <w:pPr>
        <w:spacing w:line="276" w:lineRule="auto"/>
        <w:jc w:val="left"/>
        <w:rPr>
          <w:rFonts w:eastAsiaTheme="majorEastAsia" w:cstheme="majorBidi"/>
          <w:b/>
          <w:bCs/>
          <w:color w:val="8DB3E2" w:themeColor="text2" w:themeTint="66"/>
          <w:sz w:val="26"/>
          <w:szCs w:val="26"/>
        </w:rPr>
      </w:pPr>
      <w:r>
        <w:br w:type="page"/>
      </w:r>
    </w:p>
    <w:p w14:paraId="45BFD358" w14:textId="34089349" w:rsidR="00C61038" w:rsidRDefault="00C61038" w:rsidP="00C61038">
      <w:pPr>
        <w:pStyle w:val="Nadpis1"/>
      </w:pPr>
      <w:bookmarkStart w:id="34" w:name="_Toc14163500"/>
      <w:bookmarkStart w:id="35" w:name="_Toc75270281"/>
      <w:r>
        <w:t>4 Příloha č. 1 – Soubor materiálů</w:t>
      </w:r>
      <w:r w:rsidR="00ED5750">
        <w:t xml:space="preserve"> pro </w:t>
      </w:r>
      <w:r>
        <w:t>realizaci programu</w:t>
      </w:r>
      <w:bookmarkEnd w:id="34"/>
      <w:bookmarkEnd w:id="35"/>
    </w:p>
    <w:p w14:paraId="48071423" w14:textId="42B2728A" w:rsidR="00764FCF" w:rsidRPr="00764FCF" w:rsidRDefault="00764FCF" w:rsidP="00764FCF">
      <w:r>
        <w:t>Níže uvedené odkazy vedou na online verze jednotlivých aktivit či příloh. Pro přechod na danou adresu stiskněte CTRL a klikněte na odkaz. Pokud se odkaz neotevře sám, můžete adresu zkopírovat kliknutím na pravé tlačítko myši a volbou „Kopírovat hypertextový odkaz“. Ten poté můžete vložit do adresové řádky prohlížeče a otevřít jej přímo.</w:t>
      </w:r>
    </w:p>
    <w:tbl>
      <w:tblPr>
        <w:tblStyle w:val="Tabulkasmkou4zvraznn1"/>
        <w:tblW w:w="0" w:type="auto"/>
        <w:tblLook w:val="04A0" w:firstRow="1" w:lastRow="0" w:firstColumn="1" w:lastColumn="0" w:noHBand="0" w:noVBand="1"/>
      </w:tblPr>
      <w:tblGrid>
        <w:gridCol w:w="1033"/>
        <w:gridCol w:w="3751"/>
        <w:gridCol w:w="4276"/>
      </w:tblGrid>
      <w:tr w:rsidR="00A1279A" w:rsidRPr="00A1279A" w14:paraId="6CCB0FAA" w14:textId="77777777" w:rsidTr="00A12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C080D" w14:textId="77777777" w:rsidR="00A1279A" w:rsidRPr="00A1279A" w:rsidRDefault="00A1279A" w:rsidP="00A1279A">
            <w:pPr>
              <w:rPr>
                <w:sz w:val="20"/>
                <w:szCs w:val="20"/>
                <w:lang w:eastAsia="cs-CZ"/>
              </w:rPr>
            </w:pPr>
            <w:bookmarkStart w:id="36" w:name="_Toc14163501"/>
            <w:r w:rsidRPr="00A1279A">
              <w:rPr>
                <w:sz w:val="20"/>
                <w:szCs w:val="20"/>
                <w:lang w:eastAsia="cs-CZ"/>
              </w:rPr>
              <w:t>#</w:t>
            </w:r>
          </w:p>
        </w:tc>
        <w:tc>
          <w:tcPr>
            <w:tcW w:w="0" w:type="auto"/>
            <w:hideMark/>
          </w:tcPr>
          <w:p w14:paraId="5B6DD42E" w14:textId="77777777" w:rsidR="00A1279A" w:rsidRPr="00A1279A" w:rsidRDefault="00A1279A" w:rsidP="00A1279A">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Soubor</w:t>
            </w:r>
          </w:p>
        </w:tc>
        <w:tc>
          <w:tcPr>
            <w:tcW w:w="0" w:type="auto"/>
            <w:hideMark/>
          </w:tcPr>
          <w:p w14:paraId="1F71D37C" w14:textId="77777777" w:rsidR="00A1279A" w:rsidRPr="00A1279A" w:rsidRDefault="00A1279A" w:rsidP="00A1279A">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Popis</w:t>
            </w:r>
          </w:p>
        </w:tc>
      </w:tr>
      <w:tr w:rsidR="00A1279A" w:rsidRPr="00A1279A" w14:paraId="32F9FE41"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524E1DF" w14:textId="0D539090" w:rsidR="00A1279A" w:rsidRPr="00A1279A" w:rsidRDefault="00A1279A" w:rsidP="00A1279A">
            <w:pPr>
              <w:rPr>
                <w:sz w:val="20"/>
                <w:szCs w:val="20"/>
                <w:lang w:eastAsia="cs-CZ"/>
              </w:rPr>
            </w:pPr>
            <w:r w:rsidRPr="00A1279A">
              <w:rPr>
                <w:color w:val="0000FF"/>
                <w:sz w:val="20"/>
                <w:szCs w:val="20"/>
                <w:u w:val="single"/>
                <w:lang w:eastAsia="cs-CZ"/>
              </w:rPr>
              <w:t>Postav si své město</w:t>
            </w:r>
          </w:p>
        </w:tc>
      </w:tr>
      <w:tr w:rsidR="00A1279A" w:rsidRPr="00A1279A" w14:paraId="2F4625F7"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3B9BE013" w14:textId="77777777" w:rsidR="00A1279A" w:rsidRPr="00A1279A" w:rsidRDefault="00A1279A" w:rsidP="00A1279A">
            <w:pPr>
              <w:rPr>
                <w:sz w:val="20"/>
                <w:szCs w:val="20"/>
                <w:lang w:eastAsia="cs-CZ"/>
              </w:rPr>
            </w:pPr>
            <w:r w:rsidRPr="00A1279A">
              <w:rPr>
                <w:sz w:val="20"/>
                <w:szCs w:val="20"/>
                <w:lang w:eastAsia="cs-CZ"/>
              </w:rPr>
              <w:t>004.01.02</w:t>
            </w:r>
          </w:p>
        </w:tc>
        <w:tc>
          <w:tcPr>
            <w:tcW w:w="0" w:type="auto"/>
            <w:hideMark/>
          </w:tcPr>
          <w:p w14:paraId="65F01849"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7" w:tgtFrame="_blank" w:tooltip="skolam:brno:aktivity:1:004.01.02_karty_budov.docx (1.7 MB)" w:history="1">
              <w:r w:rsidR="00A1279A" w:rsidRPr="00A1279A">
                <w:rPr>
                  <w:color w:val="0000FF"/>
                  <w:sz w:val="20"/>
                  <w:szCs w:val="20"/>
                  <w:u w:val="single"/>
                  <w:lang w:eastAsia="cs-CZ"/>
                </w:rPr>
                <w:t>karty budov.docx</w:t>
              </w:r>
            </w:hyperlink>
          </w:p>
        </w:tc>
        <w:tc>
          <w:tcPr>
            <w:tcW w:w="0" w:type="auto"/>
            <w:hideMark/>
          </w:tcPr>
          <w:p w14:paraId="46E08B20" w14:textId="64FD3AC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Karty budov</w:t>
            </w:r>
            <w:r w:rsidR="00ED5750">
              <w:rPr>
                <w:sz w:val="20"/>
                <w:szCs w:val="20"/>
                <w:lang w:eastAsia="cs-CZ"/>
              </w:rPr>
              <w:t xml:space="preserve"> pro </w:t>
            </w:r>
            <w:r w:rsidRPr="00A1279A">
              <w:rPr>
                <w:sz w:val="20"/>
                <w:szCs w:val="20"/>
                <w:lang w:eastAsia="cs-CZ"/>
              </w:rPr>
              <w:t>účastníky /</w:t>
            </w:r>
            <w:r w:rsidR="00F708DE">
              <w:rPr>
                <w:sz w:val="20"/>
                <w:szCs w:val="20"/>
                <w:lang w:eastAsia="cs-CZ"/>
              </w:rPr>
              <w:t xml:space="preserve"> na </w:t>
            </w:r>
            <w:r w:rsidRPr="00A1279A">
              <w:rPr>
                <w:sz w:val="20"/>
                <w:szCs w:val="20"/>
                <w:lang w:eastAsia="cs-CZ"/>
              </w:rPr>
              <w:t xml:space="preserve">nástěnku pod nákresy </w:t>
            </w:r>
          </w:p>
        </w:tc>
      </w:tr>
      <w:tr w:rsidR="00A1279A" w:rsidRPr="00A1279A" w14:paraId="6834C83A"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2B3851" w14:textId="77777777" w:rsidR="00A1279A" w:rsidRPr="00A1279A" w:rsidRDefault="00A1279A" w:rsidP="00A1279A">
            <w:pPr>
              <w:rPr>
                <w:sz w:val="20"/>
                <w:szCs w:val="20"/>
                <w:lang w:eastAsia="cs-CZ"/>
              </w:rPr>
            </w:pPr>
            <w:r w:rsidRPr="00A1279A">
              <w:rPr>
                <w:sz w:val="20"/>
                <w:szCs w:val="20"/>
                <w:lang w:eastAsia="cs-CZ"/>
              </w:rPr>
              <w:t>004.01.03</w:t>
            </w:r>
          </w:p>
        </w:tc>
        <w:tc>
          <w:tcPr>
            <w:tcW w:w="0" w:type="auto"/>
            <w:hideMark/>
          </w:tcPr>
          <w:p w14:paraId="621C4F1E"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8" w:tgtFrame="_blank" w:tooltip="skolam:brno:aktivity:1:004.01.03_karty_budov.pdf (1.1 MB)" w:history="1">
              <w:r w:rsidR="00A1279A" w:rsidRPr="00A1279A">
                <w:rPr>
                  <w:color w:val="0000FF"/>
                  <w:sz w:val="20"/>
                  <w:szCs w:val="20"/>
                  <w:u w:val="single"/>
                  <w:lang w:eastAsia="cs-CZ"/>
                </w:rPr>
                <w:t>karty_budov.pdf</w:t>
              </w:r>
            </w:hyperlink>
          </w:p>
        </w:tc>
        <w:tc>
          <w:tcPr>
            <w:tcW w:w="0" w:type="auto"/>
            <w:hideMark/>
          </w:tcPr>
          <w:p w14:paraId="73142DFA" w14:textId="55823BB8"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Karty budov</w:t>
            </w:r>
            <w:r w:rsidR="00ED5750">
              <w:rPr>
                <w:sz w:val="20"/>
                <w:szCs w:val="20"/>
                <w:lang w:eastAsia="cs-CZ"/>
              </w:rPr>
              <w:t xml:space="preserve"> pro </w:t>
            </w:r>
            <w:r w:rsidRPr="00A1279A">
              <w:rPr>
                <w:sz w:val="20"/>
                <w:szCs w:val="20"/>
                <w:lang w:eastAsia="cs-CZ"/>
              </w:rPr>
              <w:t>účastníky /</w:t>
            </w:r>
            <w:r w:rsidR="00F708DE">
              <w:rPr>
                <w:sz w:val="20"/>
                <w:szCs w:val="20"/>
                <w:lang w:eastAsia="cs-CZ"/>
              </w:rPr>
              <w:t xml:space="preserve"> na </w:t>
            </w:r>
            <w:r w:rsidRPr="00A1279A">
              <w:rPr>
                <w:sz w:val="20"/>
                <w:szCs w:val="20"/>
                <w:lang w:eastAsia="cs-CZ"/>
              </w:rPr>
              <w:t>nástěnku pod nákresy</w:t>
            </w:r>
          </w:p>
        </w:tc>
      </w:tr>
      <w:tr w:rsidR="00A1279A" w:rsidRPr="00A1279A" w14:paraId="58D95F6C"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4BF25560" w14:textId="77777777" w:rsidR="00A1279A" w:rsidRPr="00A1279A" w:rsidRDefault="00A1279A" w:rsidP="00A1279A">
            <w:pPr>
              <w:rPr>
                <w:sz w:val="20"/>
                <w:szCs w:val="20"/>
                <w:lang w:eastAsia="cs-CZ"/>
              </w:rPr>
            </w:pPr>
            <w:r w:rsidRPr="00A1279A">
              <w:rPr>
                <w:sz w:val="20"/>
                <w:szCs w:val="20"/>
                <w:lang w:eastAsia="cs-CZ"/>
              </w:rPr>
              <w:t>004.01.25</w:t>
            </w:r>
          </w:p>
        </w:tc>
        <w:tc>
          <w:tcPr>
            <w:tcW w:w="0" w:type="auto"/>
            <w:hideMark/>
          </w:tcPr>
          <w:p w14:paraId="2AC22AD4"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9" w:tgtFrame="_blank" w:tooltip="skolam:brno:aktivity:1:004.01.25_mapa_expozice.docx (636.2 KB)" w:history="1">
              <w:r w:rsidR="00A1279A" w:rsidRPr="00A1279A">
                <w:rPr>
                  <w:color w:val="0000FF"/>
                  <w:sz w:val="20"/>
                  <w:szCs w:val="20"/>
                  <w:u w:val="single"/>
                  <w:lang w:eastAsia="cs-CZ"/>
                </w:rPr>
                <w:t>mapa expozice.docx</w:t>
              </w:r>
            </w:hyperlink>
          </w:p>
        </w:tc>
        <w:tc>
          <w:tcPr>
            <w:tcW w:w="0" w:type="auto"/>
            <w:hideMark/>
          </w:tcPr>
          <w:p w14:paraId="75F1D084"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mapa expozice</w:t>
            </w:r>
          </w:p>
        </w:tc>
      </w:tr>
      <w:tr w:rsidR="00A1279A" w:rsidRPr="00A1279A" w14:paraId="782EFA25"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E9BA9" w14:textId="77777777" w:rsidR="00A1279A" w:rsidRPr="00A1279A" w:rsidRDefault="00A1279A" w:rsidP="00A1279A">
            <w:pPr>
              <w:rPr>
                <w:sz w:val="20"/>
                <w:szCs w:val="20"/>
                <w:lang w:eastAsia="cs-CZ"/>
              </w:rPr>
            </w:pPr>
            <w:r w:rsidRPr="00A1279A">
              <w:rPr>
                <w:sz w:val="20"/>
                <w:szCs w:val="20"/>
                <w:lang w:eastAsia="cs-CZ"/>
              </w:rPr>
              <w:t>004.01.24</w:t>
            </w:r>
          </w:p>
        </w:tc>
        <w:tc>
          <w:tcPr>
            <w:tcW w:w="0" w:type="auto"/>
            <w:hideMark/>
          </w:tcPr>
          <w:p w14:paraId="65166BAC"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0" w:tgtFrame="_blank" w:tooltip="skolam:brno:aktivity:1:004.01.24_mapa_expozice.pdf (632.3 KB)" w:history="1">
              <w:r w:rsidR="00A1279A" w:rsidRPr="00A1279A">
                <w:rPr>
                  <w:color w:val="0000FF"/>
                  <w:sz w:val="20"/>
                  <w:szCs w:val="20"/>
                  <w:u w:val="single"/>
                  <w:lang w:eastAsia="cs-CZ"/>
                </w:rPr>
                <w:t>mapa expozice.pdf</w:t>
              </w:r>
            </w:hyperlink>
          </w:p>
        </w:tc>
        <w:tc>
          <w:tcPr>
            <w:tcW w:w="0" w:type="auto"/>
            <w:hideMark/>
          </w:tcPr>
          <w:p w14:paraId="282D980D"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mapa expozice</w:t>
            </w:r>
          </w:p>
        </w:tc>
      </w:tr>
      <w:tr w:rsidR="00A1279A" w:rsidRPr="00A1279A" w14:paraId="587E71DC"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3D3F4BF6" w14:textId="77777777" w:rsidR="00A1279A" w:rsidRPr="00A1279A" w:rsidRDefault="00A1279A" w:rsidP="00A1279A">
            <w:pPr>
              <w:rPr>
                <w:sz w:val="20"/>
                <w:szCs w:val="20"/>
                <w:lang w:eastAsia="cs-CZ"/>
              </w:rPr>
            </w:pPr>
            <w:r w:rsidRPr="00A1279A">
              <w:rPr>
                <w:sz w:val="20"/>
                <w:szCs w:val="20"/>
                <w:lang w:eastAsia="cs-CZ"/>
              </w:rPr>
              <w:t>004.01.26</w:t>
            </w:r>
          </w:p>
        </w:tc>
        <w:tc>
          <w:tcPr>
            <w:tcW w:w="0" w:type="auto"/>
            <w:hideMark/>
          </w:tcPr>
          <w:p w14:paraId="4051F336"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1" w:tgtFrame="_blank" w:tooltip="skolam:brno:aktivity:1:004.01.26_planek_budov.docx (3 MB)" w:history="1">
              <w:r w:rsidR="00A1279A" w:rsidRPr="00A1279A">
                <w:rPr>
                  <w:color w:val="0000FF"/>
                  <w:sz w:val="20"/>
                  <w:szCs w:val="20"/>
                  <w:u w:val="single"/>
                  <w:lang w:eastAsia="cs-CZ"/>
                </w:rPr>
                <w:t>plánek budov.docx</w:t>
              </w:r>
            </w:hyperlink>
          </w:p>
        </w:tc>
        <w:tc>
          <w:tcPr>
            <w:tcW w:w="0" w:type="auto"/>
            <w:hideMark/>
          </w:tcPr>
          <w:p w14:paraId="22EC261A" w14:textId="739F8595"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souhrn nákresů všech budov</w:t>
            </w:r>
            <w:r w:rsidR="00ED5750">
              <w:rPr>
                <w:sz w:val="20"/>
                <w:szCs w:val="20"/>
                <w:lang w:eastAsia="cs-CZ"/>
              </w:rPr>
              <w:t xml:space="preserve"> pro </w:t>
            </w:r>
            <w:r w:rsidRPr="00A1279A">
              <w:rPr>
                <w:sz w:val="20"/>
                <w:szCs w:val="20"/>
                <w:lang w:eastAsia="cs-CZ"/>
              </w:rPr>
              <w:t xml:space="preserve">každý tým </w:t>
            </w:r>
          </w:p>
        </w:tc>
      </w:tr>
      <w:tr w:rsidR="00A1279A" w:rsidRPr="00A1279A" w14:paraId="762A1D64"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E2EA87" w14:textId="77777777" w:rsidR="00A1279A" w:rsidRPr="00A1279A" w:rsidRDefault="00A1279A" w:rsidP="00A1279A">
            <w:pPr>
              <w:rPr>
                <w:sz w:val="20"/>
                <w:szCs w:val="20"/>
                <w:lang w:eastAsia="cs-CZ"/>
              </w:rPr>
            </w:pPr>
            <w:r w:rsidRPr="00A1279A">
              <w:rPr>
                <w:sz w:val="20"/>
                <w:szCs w:val="20"/>
                <w:lang w:eastAsia="cs-CZ"/>
              </w:rPr>
              <w:t>004.01.05</w:t>
            </w:r>
          </w:p>
        </w:tc>
        <w:tc>
          <w:tcPr>
            <w:tcW w:w="0" w:type="auto"/>
            <w:hideMark/>
          </w:tcPr>
          <w:p w14:paraId="6D4BFC35"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2" w:tgtFrame="_blank" w:tooltip="skolam:brno:aktivity:1:004.01.05_planek_budov.pdf (886.2 KB)" w:history="1">
              <w:r w:rsidR="00A1279A" w:rsidRPr="00A1279A">
                <w:rPr>
                  <w:color w:val="0000FF"/>
                  <w:sz w:val="20"/>
                  <w:szCs w:val="20"/>
                  <w:u w:val="single"/>
                  <w:lang w:eastAsia="cs-CZ"/>
                </w:rPr>
                <w:t>planek_budov.pdf</w:t>
              </w:r>
            </w:hyperlink>
          </w:p>
        </w:tc>
        <w:tc>
          <w:tcPr>
            <w:tcW w:w="0" w:type="auto"/>
            <w:hideMark/>
          </w:tcPr>
          <w:p w14:paraId="17175BD1" w14:textId="49D48C88"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souhrn nákresů všech budov</w:t>
            </w:r>
            <w:r w:rsidR="00ED5750">
              <w:rPr>
                <w:sz w:val="20"/>
                <w:szCs w:val="20"/>
                <w:lang w:eastAsia="cs-CZ"/>
              </w:rPr>
              <w:t xml:space="preserve"> pro </w:t>
            </w:r>
            <w:r w:rsidRPr="00A1279A">
              <w:rPr>
                <w:sz w:val="20"/>
                <w:szCs w:val="20"/>
                <w:lang w:eastAsia="cs-CZ"/>
              </w:rPr>
              <w:t xml:space="preserve">každý tým </w:t>
            </w:r>
          </w:p>
        </w:tc>
      </w:tr>
      <w:tr w:rsidR="00A1279A" w:rsidRPr="00A1279A" w14:paraId="67362FD9"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48B67592" w14:textId="77777777" w:rsidR="00A1279A" w:rsidRPr="00A1279A" w:rsidRDefault="00A1279A" w:rsidP="00A1279A">
            <w:pPr>
              <w:rPr>
                <w:sz w:val="20"/>
                <w:szCs w:val="20"/>
                <w:lang w:eastAsia="cs-CZ"/>
              </w:rPr>
            </w:pPr>
            <w:r w:rsidRPr="00A1279A">
              <w:rPr>
                <w:sz w:val="20"/>
                <w:szCs w:val="20"/>
                <w:lang w:eastAsia="cs-CZ"/>
              </w:rPr>
              <w:t>004.01.01</w:t>
            </w:r>
          </w:p>
        </w:tc>
        <w:tc>
          <w:tcPr>
            <w:tcW w:w="0" w:type="auto"/>
            <w:hideMark/>
          </w:tcPr>
          <w:p w14:paraId="1AC93FC7"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3" w:tgtFrame="_blank" w:tooltip="skolam:brno:aktivity:1:004.01.01_seznam_budov_nakresy.doc (13.9 MB)" w:history="1">
              <w:r w:rsidR="00A1279A" w:rsidRPr="00A1279A">
                <w:rPr>
                  <w:color w:val="0000FF"/>
                  <w:sz w:val="20"/>
                  <w:szCs w:val="20"/>
                  <w:u w:val="single"/>
                  <w:lang w:eastAsia="cs-CZ"/>
                </w:rPr>
                <w:t>seznam budov nákresy.doc</w:t>
              </w:r>
            </w:hyperlink>
          </w:p>
        </w:tc>
        <w:tc>
          <w:tcPr>
            <w:tcW w:w="0" w:type="auto"/>
            <w:hideMark/>
          </w:tcPr>
          <w:p w14:paraId="35A071B0" w14:textId="4762B219"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nákresy budov</w:t>
            </w:r>
            <w:r w:rsidR="00F708DE">
              <w:rPr>
                <w:sz w:val="20"/>
                <w:szCs w:val="20"/>
                <w:lang w:eastAsia="cs-CZ"/>
              </w:rPr>
              <w:t xml:space="preserve"> na </w:t>
            </w:r>
            <w:r w:rsidRPr="00A1279A">
              <w:rPr>
                <w:sz w:val="20"/>
                <w:szCs w:val="20"/>
                <w:lang w:eastAsia="cs-CZ"/>
              </w:rPr>
              <w:t>nástěnku</w:t>
            </w:r>
          </w:p>
        </w:tc>
      </w:tr>
      <w:tr w:rsidR="00A1279A" w:rsidRPr="00A1279A" w14:paraId="323CB940"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D6798A" w14:textId="77777777" w:rsidR="00A1279A" w:rsidRPr="00A1279A" w:rsidRDefault="00A1279A" w:rsidP="00A1279A">
            <w:pPr>
              <w:rPr>
                <w:sz w:val="20"/>
                <w:szCs w:val="20"/>
                <w:lang w:eastAsia="cs-CZ"/>
              </w:rPr>
            </w:pPr>
            <w:r w:rsidRPr="00A1279A">
              <w:rPr>
                <w:sz w:val="20"/>
                <w:szCs w:val="20"/>
                <w:lang w:eastAsia="cs-CZ"/>
              </w:rPr>
              <w:t>004.01.29</w:t>
            </w:r>
          </w:p>
        </w:tc>
        <w:tc>
          <w:tcPr>
            <w:tcW w:w="0" w:type="auto"/>
            <w:hideMark/>
          </w:tcPr>
          <w:p w14:paraId="53017793"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4" w:tgtFrame="_blank" w:tooltip="skolam:brno:aktivity:1:004.01.29_seznam_budov_nakresy.pdf (1.4 MB)" w:history="1">
              <w:r w:rsidR="00A1279A" w:rsidRPr="00A1279A">
                <w:rPr>
                  <w:color w:val="0000FF"/>
                  <w:sz w:val="20"/>
                  <w:szCs w:val="20"/>
                  <w:u w:val="single"/>
                  <w:lang w:eastAsia="cs-CZ"/>
                </w:rPr>
                <w:t>seznam budov nákresy.pdf</w:t>
              </w:r>
            </w:hyperlink>
          </w:p>
        </w:tc>
        <w:tc>
          <w:tcPr>
            <w:tcW w:w="0" w:type="auto"/>
            <w:hideMark/>
          </w:tcPr>
          <w:p w14:paraId="7A553770" w14:textId="1FF4092E"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nákresy budov</w:t>
            </w:r>
            <w:r w:rsidR="00F708DE">
              <w:rPr>
                <w:sz w:val="20"/>
                <w:szCs w:val="20"/>
                <w:lang w:eastAsia="cs-CZ"/>
              </w:rPr>
              <w:t xml:space="preserve"> na </w:t>
            </w:r>
            <w:r w:rsidRPr="00A1279A">
              <w:rPr>
                <w:sz w:val="20"/>
                <w:szCs w:val="20"/>
                <w:lang w:eastAsia="cs-CZ"/>
              </w:rPr>
              <w:t xml:space="preserve">nástěnku </w:t>
            </w:r>
          </w:p>
        </w:tc>
      </w:tr>
      <w:tr w:rsidR="00A1279A" w:rsidRPr="00A1279A" w14:paraId="3B55D1A5"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5E9BA5F0" w14:textId="77777777" w:rsidR="00A1279A" w:rsidRPr="00A1279A" w:rsidRDefault="00A1279A" w:rsidP="00A1279A">
            <w:pPr>
              <w:rPr>
                <w:sz w:val="20"/>
                <w:szCs w:val="20"/>
                <w:lang w:eastAsia="cs-CZ"/>
              </w:rPr>
            </w:pPr>
            <w:r w:rsidRPr="00A1279A">
              <w:rPr>
                <w:sz w:val="20"/>
                <w:szCs w:val="20"/>
                <w:lang w:eastAsia="cs-CZ"/>
              </w:rPr>
              <w:t>004.01.06</w:t>
            </w:r>
          </w:p>
        </w:tc>
        <w:tc>
          <w:tcPr>
            <w:tcW w:w="0" w:type="auto"/>
            <w:hideMark/>
          </w:tcPr>
          <w:p w14:paraId="1439D24A"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5" w:tgtFrame="_blank" w:tooltip="skolam:brno:aktivity:1:004.01.06_shrnuti_pravidel_a_arch_pro_statistiky.doc (164 KB)" w:history="1">
              <w:r w:rsidR="00A1279A" w:rsidRPr="00A1279A">
                <w:rPr>
                  <w:color w:val="0000FF"/>
                  <w:sz w:val="20"/>
                  <w:szCs w:val="20"/>
                  <w:u w:val="single"/>
                  <w:lang w:eastAsia="cs-CZ"/>
                </w:rPr>
                <w:t>shrnuti_pravidel_a_arch_pro_statistiky.doc</w:t>
              </w:r>
            </w:hyperlink>
          </w:p>
        </w:tc>
        <w:tc>
          <w:tcPr>
            <w:tcW w:w="0" w:type="auto"/>
            <w:hideMark/>
          </w:tcPr>
          <w:p w14:paraId="09451C28" w14:textId="65E22B4B"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shrnutí pravidel</w:t>
            </w:r>
            <w:r w:rsidR="00ED5750">
              <w:rPr>
                <w:sz w:val="20"/>
                <w:szCs w:val="20"/>
                <w:lang w:eastAsia="cs-CZ"/>
              </w:rPr>
              <w:t xml:space="preserve"> a </w:t>
            </w:r>
            <w:r w:rsidRPr="00A1279A">
              <w:rPr>
                <w:sz w:val="20"/>
                <w:szCs w:val="20"/>
                <w:lang w:eastAsia="cs-CZ"/>
              </w:rPr>
              <w:t>arch</w:t>
            </w:r>
            <w:r w:rsidR="00ED5750">
              <w:rPr>
                <w:sz w:val="20"/>
                <w:szCs w:val="20"/>
                <w:lang w:eastAsia="cs-CZ"/>
              </w:rPr>
              <w:t xml:space="preserve"> pro </w:t>
            </w:r>
            <w:r w:rsidRPr="00A1279A">
              <w:rPr>
                <w:sz w:val="20"/>
                <w:szCs w:val="20"/>
                <w:lang w:eastAsia="cs-CZ"/>
              </w:rPr>
              <w:t xml:space="preserve">statistiky </w:t>
            </w:r>
          </w:p>
        </w:tc>
      </w:tr>
      <w:tr w:rsidR="00A1279A" w:rsidRPr="00A1279A" w14:paraId="49568C85"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5879BC" w14:textId="77777777" w:rsidR="00A1279A" w:rsidRPr="00A1279A" w:rsidRDefault="00A1279A" w:rsidP="00A1279A">
            <w:pPr>
              <w:rPr>
                <w:sz w:val="20"/>
                <w:szCs w:val="20"/>
                <w:lang w:eastAsia="cs-CZ"/>
              </w:rPr>
            </w:pPr>
            <w:r w:rsidRPr="00A1279A">
              <w:rPr>
                <w:sz w:val="20"/>
                <w:szCs w:val="20"/>
                <w:lang w:eastAsia="cs-CZ"/>
              </w:rPr>
              <w:t>004.01.16</w:t>
            </w:r>
          </w:p>
        </w:tc>
        <w:tc>
          <w:tcPr>
            <w:tcW w:w="0" w:type="auto"/>
            <w:hideMark/>
          </w:tcPr>
          <w:p w14:paraId="6B43167B"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6" w:tgtFrame="_blank" w:tooltip="skolam:brno:aktivity:1:004.01.16_shrnuti_pravidel_a_arch_pro_statistiky.pdf (666.8 KB)" w:history="1">
              <w:r w:rsidR="00A1279A" w:rsidRPr="00A1279A">
                <w:rPr>
                  <w:color w:val="0000FF"/>
                  <w:sz w:val="20"/>
                  <w:szCs w:val="20"/>
                  <w:u w:val="single"/>
                  <w:lang w:eastAsia="cs-CZ"/>
                </w:rPr>
                <w:t>shrnuti_pravidel_a_arch_pro_statistiky.pdf</w:t>
              </w:r>
            </w:hyperlink>
          </w:p>
        </w:tc>
        <w:tc>
          <w:tcPr>
            <w:tcW w:w="0" w:type="auto"/>
            <w:hideMark/>
          </w:tcPr>
          <w:p w14:paraId="07C27030" w14:textId="2BD96AD4"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shrnutí pravidel</w:t>
            </w:r>
            <w:r w:rsidR="00ED5750">
              <w:rPr>
                <w:sz w:val="20"/>
                <w:szCs w:val="20"/>
                <w:lang w:eastAsia="cs-CZ"/>
              </w:rPr>
              <w:t xml:space="preserve"> a </w:t>
            </w:r>
            <w:r w:rsidRPr="00A1279A">
              <w:rPr>
                <w:sz w:val="20"/>
                <w:szCs w:val="20"/>
                <w:lang w:eastAsia="cs-CZ"/>
              </w:rPr>
              <w:t>arch</w:t>
            </w:r>
            <w:r w:rsidR="00ED5750">
              <w:rPr>
                <w:sz w:val="20"/>
                <w:szCs w:val="20"/>
                <w:lang w:eastAsia="cs-CZ"/>
              </w:rPr>
              <w:t xml:space="preserve"> pro </w:t>
            </w:r>
            <w:r w:rsidRPr="00A1279A">
              <w:rPr>
                <w:sz w:val="20"/>
                <w:szCs w:val="20"/>
                <w:lang w:eastAsia="cs-CZ"/>
              </w:rPr>
              <w:t xml:space="preserve">statistiky </w:t>
            </w:r>
          </w:p>
        </w:tc>
      </w:tr>
      <w:tr w:rsidR="00A1279A" w:rsidRPr="00A1279A" w14:paraId="71CFCE68"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1859B52B" w14:textId="77777777" w:rsidR="00A1279A" w:rsidRPr="00A1279A" w:rsidRDefault="00A1279A" w:rsidP="00A1279A">
            <w:pPr>
              <w:rPr>
                <w:sz w:val="20"/>
                <w:szCs w:val="20"/>
                <w:lang w:eastAsia="cs-CZ"/>
              </w:rPr>
            </w:pPr>
            <w:r w:rsidRPr="00A1279A">
              <w:rPr>
                <w:sz w:val="20"/>
                <w:szCs w:val="20"/>
                <w:lang w:eastAsia="cs-CZ"/>
              </w:rPr>
              <w:t>004.01.14</w:t>
            </w:r>
          </w:p>
        </w:tc>
        <w:tc>
          <w:tcPr>
            <w:tcW w:w="0" w:type="auto"/>
            <w:hideMark/>
          </w:tcPr>
          <w:p w14:paraId="4487E6D9"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7" w:tgtFrame="_blank" w:tooltip="skolam:brno:aktivity:1:004.01.14_ukoly.docx (162.2 KB)" w:history="1">
              <w:r w:rsidR="00A1279A" w:rsidRPr="00A1279A">
                <w:rPr>
                  <w:color w:val="0000FF"/>
                  <w:sz w:val="20"/>
                  <w:szCs w:val="20"/>
                  <w:u w:val="single"/>
                  <w:lang w:eastAsia="cs-CZ"/>
                </w:rPr>
                <w:t>ukoly.docx</w:t>
              </w:r>
            </w:hyperlink>
          </w:p>
        </w:tc>
        <w:tc>
          <w:tcPr>
            <w:tcW w:w="0" w:type="auto"/>
            <w:hideMark/>
          </w:tcPr>
          <w:p w14:paraId="2CAFDD76" w14:textId="4EE41192"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úkoly</w:t>
            </w:r>
            <w:r w:rsidR="00ED5750">
              <w:rPr>
                <w:sz w:val="20"/>
                <w:szCs w:val="20"/>
                <w:lang w:eastAsia="cs-CZ"/>
              </w:rPr>
              <w:t xml:space="preserve"> a </w:t>
            </w:r>
            <w:r w:rsidRPr="00A1279A">
              <w:rPr>
                <w:sz w:val="20"/>
                <w:szCs w:val="20"/>
                <w:lang w:eastAsia="cs-CZ"/>
              </w:rPr>
              <w:t xml:space="preserve">karta populační bonus </w:t>
            </w:r>
          </w:p>
        </w:tc>
      </w:tr>
      <w:tr w:rsidR="00A1279A" w:rsidRPr="00A1279A" w14:paraId="6A662603"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2E641E" w14:textId="77777777" w:rsidR="00A1279A" w:rsidRPr="00A1279A" w:rsidRDefault="00A1279A" w:rsidP="00A1279A">
            <w:pPr>
              <w:rPr>
                <w:sz w:val="20"/>
                <w:szCs w:val="20"/>
                <w:lang w:eastAsia="cs-CZ"/>
              </w:rPr>
            </w:pPr>
            <w:r w:rsidRPr="00A1279A">
              <w:rPr>
                <w:sz w:val="20"/>
                <w:szCs w:val="20"/>
                <w:lang w:eastAsia="cs-CZ"/>
              </w:rPr>
              <w:t>004.01.27</w:t>
            </w:r>
          </w:p>
        </w:tc>
        <w:tc>
          <w:tcPr>
            <w:tcW w:w="0" w:type="auto"/>
            <w:hideMark/>
          </w:tcPr>
          <w:p w14:paraId="2AC3A1F3"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8" w:tgtFrame="_blank" w:tooltip="skolam:brno:aktivity:1:004.01.27_ukoly.docx (162.2 KB)" w:history="1">
              <w:r w:rsidR="00A1279A" w:rsidRPr="00A1279A">
                <w:rPr>
                  <w:color w:val="0000FF"/>
                  <w:sz w:val="20"/>
                  <w:szCs w:val="20"/>
                  <w:u w:val="single"/>
                  <w:lang w:eastAsia="cs-CZ"/>
                </w:rPr>
                <w:t>ukoly.docx</w:t>
              </w:r>
            </w:hyperlink>
          </w:p>
        </w:tc>
        <w:tc>
          <w:tcPr>
            <w:tcW w:w="0" w:type="auto"/>
            <w:hideMark/>
          </w:tcPr>
          <w:p w14:paraId="2E28B2F5" w14:textId="1E82DD9E"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úkoly</w:t>
            </w:r>
            <w:r w:rsidR="00ED5750">
              <w:rPr>
                <w:sz w:val="20"/>
                <w:szCs w:val="20"/>
                <w:lang w:eastAsia="cs-CZ"/>
              </w:rPr>
              <w:t xml:space="preserve"> a </w:t>
            </w:r>
            <w:r w:rsidRPr="00A1279A">
              <w:rPr>
                <w:sz w:val="20"/>
                <w:szCs w:val="20"/>
                <w:lang w:eastAsia="cs-CZ"/>
              </w:rPr>
              <w:t>karta populační bonus</w:t>
            </w:r>
          </w:p>
        </w:tc>
      </w:tr>
      <w:tr w:rsidR="00A1279A" w:rsidRPr="00A1279A" w14:paraId="73D04054"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6BCD2617" w14:textId="77777777" w:rsidR="00A1279A" w:rsidRPr="00A1279A" w:rsidRDefault="00A1279A" w:rsidP="00A1279A">
            <w:pPr>
              <w:rPr>
                <w:sz w:val="20"/>
                <w:szCs w:val="20"/>
                <w:lang w:eastAsia="cs-CZ"/>
              </w:rPr>
            </w:pPr>
            <w:r w:rsidRPr="00A1279A">
              <w:rPr>
                <w:sz w:val="20"/>
                <w:szCs w:val="20"/>
                <w:lang w:eastAsia="cs-CZ"/>
              </w:rPr>
              <w:t>004.01.17</w:t>
            </w:r>
          </w:p>
        </w:tc>
        <w:tc>
          <w:tcPr>
            <w:tcW w:w="0" w:type="auto"/>
            <w:hideMark/>
          </w:tcPr>
          <w:p w14:paraId="383B3ADD"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9" w:tgtFrame="_blank" w:tooltip="skolam:brno:aktivity:1:004.01.17_ukoly.pdf (494.2 KB)" w:history="1">
              <w:r w:rsidR="00A1279A" w:rsidRPr="00A1279A">
                <w:rPr>
                  <w:color w:val="0000FF"/>
                  <w:sz w:val="20"/>
                  <w:szCs w:val="20"/>
                  <w:u w:val="single"/>
                  <w:lang w:eastAsia="cs-CZ"/>
                </w:rPr>
                <w:t>ukoly.pdf</w:t>
              </w:r>
            </w:hyperlink>
          </w:p>
        </w:tc>
        <w:tc>
          <w:tcPr>
            <w:tcW w:w="0" w:type="auto"/>
            <w:hideMark/>
          </w:tcPr>
          <w:p w14:paraId="534E0986" w14:textId="1D7CA621"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úkoly</w:t>
            </w:r>
            <w:r w:rsidR="00ED5750">
              <w:rPr>
                <w:sz w:val="20"/>
                <w:szCs w:val="20"/>
                <w:lang w:eastAsia="cs-CZ"/>
              </w:rPr>
              <w:t xml:space="preserve"> a </w:t>
            </w:r>
            <w:r w:rsidRPr="00A1279A">
              <w:rPr>
                <w:sz w:val="20"/>
                <w:szCs w:val="20"/>
                <w:lang w:eastAsia="cs-CZ"/>
              </w:rPr>
              <w:t>karta populační bonus</w:t>
            </w:r>
          </w:p>
        </w:tc>
      </w:tr>
      <w:tr w:rsidR="00A1279A" w:rsidRPr="00A1279A" w14:paraId="78DF2744"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40D0E0" w14:textId="77777777" w:rsidR="00A1279A" w:rsidRPr="00A1279A" w:rsidRDefault="00A1279A" w:rsidP="00A1279A">
            <w:pPr>
              <w:rPr>
                <w:sz w:val="20"/>
                <w:szCs w:val="20"/>
                <w:lang w:eastAsia="cs-CZ"/>
              </w:rPr>
            </w:pPr>
            <w:r w:rsidRPr="00A1279A">
              <w:rPr>
                <w:sz w:val="20"/>
                <w:szCs w:val="20"/>
                <w:lang w:eastAsia="cs-CZ"/>
              </w:rPr>
              <w:t>004.01.28</w:t>
            </w:r>
          </w:p>
        </w:tc>
        <w:tc>
          <w:tcPr>
            <w:tcW w:w="0" w:type="auto"/>
            <w:hideMark/>
          </w:tcPr>
          <w:p w14:paraId="2C99ECAE"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0" w:tgtFrame="_blank" w:tooltip="skolam:brno:aktivity:1:004.01.28_ukoly.pdf (494.2 KB)" w:history="1">
              <w:r w:rsidR="00A1279A" w:rsidRPr="00A1279A">
                <w:rPr>
                  <w:color w:val="0000FF"/>
                  <w:sz w:val="20"/>
                  <w:szCs w:val="20"/>
                  <w:u w:val="single"/>
                  <w:lang w:eastAsia="cs-CZ"/>
                </w:rPr>
                <w:t>ukoly.pdf</w:t>
              </w:r>
            </w:hyperlink>
          </w:p>
        </w:tc>
        <w:tc>
          <w:tcPr>
            <w:tcW w:w="0" w:type="auto"/>
            <w:hideMark/>
          </w:tcPr>
          <w:p w14:paraId="281997BE" w14:textId="51FE0E83"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úkoly</w:t>
            </w:r>
            <w:r w:rsidR="00ED5750">
              <w:rPr>
                <w:sz w:val="20"/>
                <w:szCs w:val="20"/>
                <w:lang w:eastAsia="cs-CZ"/>
              </w:rPr>
              <w:t xml:space="preserve"> a </w:t>
            </w:r>
            <w:r w:rsidRPr="00A1279A">
              <w:rPr>
                <w:sz w:val="20"/>
                <w:szCs w:val="20"/>
                <w:lang w:eastAsia="cs-CZ"/>
              </w:rPr>
              <w:t>karta populační bonus</w:t>
            </w:r>
          </w:p>
        </w:tc>
      </w:tr>
      <w:tr w:rsidR="00A1279A" w:rsidRPr="00A1279A" w14:paraId="229A522B" w14:textId="77777777" w:rsidTr="00A1279A">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3F25457" w14:textId="2587ECE2" w:rsidR="00A1279A" w:rsidRPr="00A1279A" w:rsidRDefault="00A1279A" w:rsidP="00A1279A">
            <w:pPr>
              <w:rPr>
                <w:sz w:val="20"/>
                <w:szCs w:val="20"/>
                <w:lang w:eastAsia="cs-CZ"/>
              </w:rPr>
            </w:pPr>
            <w:r w:rsidRPr="00A1279A">
              <w:rPr>
                <w:color w:val="0000FF"/>
                <w:sz w:val="20"/>
                <w:szCs w:val="20"/>
                <w:u w:val="single"/>
                <w:lang w:eastAsia="cs-CZ"/>
              </w:rPr>
              <w:t>Poznej Brno jinak</w:t>
            </w:r>
          </w:p>
        </w:tc>
      </w:tr>
      <w:tr w:rsidR="00A1279A" w:rsidRPr="00A1279A" w14:paraId="7CD2B3F8"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4EF6D1" w14:textId="77777777" w:rsidR="00A1279A" w:rsidRPr="00A1279A" w:rsidRDefault="00A1279A" w:rsidP="00A1279A">
            <w:pPr>
              <w:rPr>
                <w:sz w:val="20"/>
                <w:szCs w:val="20"/>
                <w:lang w:eastAsia="cs-CZ"/>
              </w:rPr>
            </w:pPr>
            <w:r w:rsidRPr="00A1279A">
              <w:rPr>
                <w:sz w:val="20"/>
                <w:szCs w:val="20"/>
                <w:lang w:eastAsia="cs-CZ"/>
              </w:rPr>
              <w:t>004.02.12</w:t>
            </w:r>
          </w:p>
        </w:tc>
        <w:tc>
          <w:tcPr>
            <w:tcW w:w="0" w:type="auto"/>
            <w:hideMark/>
          </w:tcPr>
          <w:p w14:paraId="115F7670" w14:textId="1A7F9F38"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1" w:tgtFrame="_blank" w:tooltip="skolam:brno:aktivity:2:004.02.12_dotaznik_pro_verejnost.doc (90 KB)" w:history="1">
              <w:r w:rsidR="00A1279A" w:rsidRPr="00A1279A">
                <w:rPr>
                  <w:color w:val="0000FF"/>
                  <w:sz w:val="20"/>
                  <w:szCs w:val="20"/>
                  <w:u w:val="single"/>
                  <w:lang w:eastAsia="cs-CZ"/>
                </w:rPr>
                <w:t>dotazník</w:t>
              </w:r>
              <w:r w:rsidR="00ED5750">
                <w:rPr>
                  <w:color w:val="0000FF"/>
                  <w:sz w:val="20"/>
                  <w:szCs w:val="20"/>
                  <w:u w:val="single"/>
                  <w:lang w:eastAsia="cs-CZ"/>
                </w:rPr>
                <w:t xml:space="preserve"> pro </w:t>
              </w:r>
              <w:r w:rsidR="00A1279A" w:rsidRPr="00A1279A">
                <w:rPr>
                  <w:color w:val="0000FF"/>
                  <w:sz w:val="20"/>
                  <w:szCs w:val="20"/>
                  <w:u w:val="single"/>
                  <w:lang w:eastAsia="cs-CZ"/>
                </w:rPr>
                <w:t>veřejnost.doc</w:t>
              </w:r>
            </w:hyperlink>
          </w:p>
        </w:tc>
        <w:tc>
          <w:tcPr>
            <w:tcW w:w="0" w:type="auto"/>
            <w:hideMark/>
          </w:tcPr>
          <w:p w14:paraId="164F573E" w14:textId="2D0BE2D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dotazník</w:t>
            </w:r>
            <w:r w:rsidR="00ED5750">
              <w:rPr>
                <w:sz w:val="20"/>
                <w:szCs w:val="20"/>
                <w:lang w:eastAsia="cs-CZ"/>
              </w:rPr>
              <w:t xml:space="preserve"> pro </w:t>
            </w:r>
            <w:r w:rsidRPr="00A1279A">
              <w:rPr>
                <w:sz w:val="20"/>
                <w:szCs w:val="20"/>
                <w:lang w:eastAsia="cs-CZ"/>
              </w:rPr>
              <w:t>veřejnost</w:t>
            </w:r>
          </w:p>
        </w:tc>
      </w:tr>
      <w:tr w:rsidR="00A1279A" w:rsidRPr="00A1279A" w14:paraId="128DE852"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3A4F381D" w14:textId="77777777" w:rsidR="00A1279A" w:rsidRPr="00A1279A" w:rsidRDefault="00A1279A" w:rsidP="00A1279A">
            <w:pPr>
              <w:rPr>
                <w:sz w:val="20"/>
                <w:szCs w:val="20"/>
                <w:lang w:eastAsia="cs-CZ"/>
              </w:rPr>
            </w:pPr>
            <w:r w:rsidRPr="00A1279A">
              <w:rPr>
                <w:sz w:val="20"/>
                <w:szCs w:val="20"/>
                <w:lang w:eastAsia="cs-CZ"/>
              </w:rPr>
              <w:t>004.02.22</w:t>
            </w:r>
          </w:p>
        </w:tc>
        <w:tc>
          <w:tcPr>
            <w:tcW w:w="0" w:type="auto"/>
            <w:hideMark/>
          </w:tcPr>
          <w:p w14:paraId="0C2896AA" w14:textId="3C0A0E20"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2" w:tgtFrame="_blank" w:tooltip="skolam:brno:aktivity:2:004.02.22_dotaznik_pro_verejnost.pdf (240.7 KB)" w:history="1">
              <w:r w:rsidR="00A1279A" w:rsidRPr="00A1279A">
                <w:rPr>
                  <w:color w:val="0000FF"/>
                  <w:sz w:val="20"/>
                  <w:szCs w:val="20"/>
                  <w:u w:val="single"/>
                  <w:lang w:eastAsia="cs-CZ"/>
                </w:rPr>
                <w:t>dotazník</w:t>
              </w:r>
              <w:r w:rsidR="00ED5750">
                <w:rPr>
                  <w:color w:val="0000FF"/>
                  <w:sz w:val="20"/>
                  <w:szCs w:val="20"/>
                  <w:u w:val="single"/>
                  <w:lang w:eastAsia="cs-CZ"/>
                </w:rPr>
                <w:t xml:space="preserve"> pro </w:t>
              </w:r>
              <w:r w:rsidR="00A1279A" w:rsidRPr="00A1279A">
                <w:rPr>
                  <w:color w:val="0000FF"/>
                  <w:sz w:val="20"/>
                  <w:szCs w:val="20"/>
                  <w:u w:val="single"/>
                  <w:lang w:eastAsia="cs-CZ"/>
                </w:rPr>
                <w:t>veřejnost.pdf</w:t>
              </w:r>
            </w:hyperlink>
          </w:p>
        </w:tc>
        <w:tc>
          <w:tcPr>
            <w:tcW w:w="0" w:type="auto"/>
            <w:hideMark/>
          </w:tcPr>
          <w:p w14:paraId="0C28C157" w14:textId="68CCA80E"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dotazník</w:t>
            </w:r>
            <w:r w:rsidR="00ED5750">
              <w:rPr>
                <w:sz w:val="20"/>
                <w:szCs w:val="20"/>
                <w:lang w:eastAsia="cs-CZ"/>
              </w:rPr>
              <w:t xml:space="preserve"> pro </w:t>
            </w:r>
            <w:r w:rsidRPr="00A1279A">
              <w:rPr>
                <w:sz w:val="20"/>
                <w:szCs w:val="20"/>
                <w:lang w:eastAsia="cs-CZ"/>
              </w:rPr>
              <w:t>veřejnost</w:t>
            </w:r>
          </w:p>
        </w:tc>
      </w:tr>
      <w:tr w:rsidR="00A1279A" w:rsidRPr="00A1279A" w14:paraId="0961A4F5"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1650BA" w14:textId="77777777" w:rsidR="00A1279A" w:rsidRPr="00A1279A" w:rsidRDefault="00A1279A" w:rsidP="00A1279A">
            <w:pPr>
              <w:rPr>
                <w:sz w:val="20"/>
                <w:szCs w:val="20"/>
                <w:lang w:eastAsia="cs-CZ"/>
              </w:rPr>
            </w:pPr>
            <w:r w:rsidRPr="00A1279A">
              <w:rPr>
                <w:sz w:val="20"/>
                <w:szCs w:val="20"/>
                <w:lang w:eastAsia="cs-CZ"/>
              </w:rPr>
              <w:t>004.02.01</w:t>
            </w:r>
          </w:p>
        </w:tc>
        <w:tc>
          <w:tcPr>
            <w:tcW w:w="0" w:type="auto"/>
            <w:hideMark/>
          </w:tcPr>
          <w:p w14:paraId="1823DF97" w14:textId="0E58176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3" w:tgtFrame="_blank" w:tooltip="skolam:brno:aktivity:2:004.02.01_formular_pro_vyhodnoceni_odpovedi.doc (183 KB)" w:history="1">
              <w:r w:rsidR="00A1279A" w:rsidRPr="00A1279A">
                <w:rPr>
                  <w:color w:val="0000FF"/>
                  <w:sz w:val="20"/>
                  <w:szCs w:val="20"/>
                  <w:u w:val="single"/>
                  <w:lang w:eastAsia="cs-CZ"/>
                </w:rPr>
                <w:t>formulář</w:t>
              </w:r>
              <w:r w:rsidR="00ED5750">
                <w:rPr>
                  <w:color w:val="0000FF"/>
                  <w:sz w:val="20"/>
                  <w:szCs w:val="20"/>
                  <w:u w:val="single"/>
                  <w:lang w:eastAsia="cs-CZ"/>
                </w:rPr>
                <w:t xml:space="preserve"> pro </w:t>
              </w:r>
              <w:r w:rsidR="00A1279A" w:rsidRPr="00A1279A">
                <w:rPr>
                  <w:color w:val="0000FF"/>
                  <w:sz w:val="20"/>
                  <w:szCs w:val="20"/>
                  <w:u w:val="single"/>
                  <w:lang w:eastAsia="cs-CZ"/>
                </w:rPr>
                <w:t>vyhodnocení odpovědí.doc</w:t>
              </w:r>
            </w:hyperlink>
          </w:p>
        </w:tc>
        <w:tc>
          <w:tcPr>
            <w:tcW w:w="0" w:type="auto"/>
            <w:hideMark/>
          </w:tcPr>
          <w:p w14:paraId="33456C89" w14:textId="648676A0"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formulář</w:t>
            </w:r>
            <w:r w:rsidR="00ED5750">
              <w:rPr>
                <w:sz w:val="20"/>
                <w:szCs w:val="20"/>
                <w:lang w:eastAsia="cs-CZ"/>
              </w:rPr>
              <w:t xml:space="preserve"> pro </w:t>
            </w:r>
            <w:r w:rsidRPr="00A1279A">
              <w:rPr>
                <w:sz w:val="20"/>
                <w:szCs w:val="20"/>
                <w:lang w:eastAsia="cs-CZ"/>
              </w:rPr>
              <w:t>vyhodnocení odpovědí</w:t>
            </w:r>
          </w:p>
        </w:tc>
      </w:tr>
      <w:tr w:rsidR="00A1279A" w:rsidRPr="00A1279A" w14:paraId="3A824839"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0201EEAD" w14:textId="77777777" w:rsidR="00A1279A" w:rsidRPr="00A1279A" w:rsidRDefault="00A1279A" w:rsidP="00A1279A">
            <w:pPr>
              <w:rPr>
                <w:sz w:val="20"/>
                <w:szCs w:val="20"/>
                <w:lang w:eastAsia="cs-CZ"/>
              </w:rPr>
            </w:pPr>
            <w:r w:rsidRPr="00A1279A">
              <w:rPr>
                <w:sz w:val="20"/>
                <w:szCs w:val="20"/>
                <w:lang w:eastAsia="cs-CZ"/>
              </w:rPr>
              <w:t>004.02.23</w:t>
            </w:r>
          </w:p>
        </w:tc>
        <w:tc>
          <w:tcPr>
            <w:tcW w:w="0" w:type="auto"/>
            <w:hideMark/>
          </w:tcPr>
          <w:p w14:paraId="1F2E01A5" w14:textId="1581B869"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4" w:tgtFrame="_blank" w:tooltip="skolam:brno:aktivity:2:004.02.23_formular_pro_vyhodnoceni_odpovedi.pdf (446.4 KB)" w:history="1">
              <w:r w:rsidR="00A1279A" w:rsidRPr="00A1279A">
                <w:rPr>
                  <w:color w:val="0000FF"/>
                  <w:sz w:val="20"/>
                  <w:szCs w:val="20"/>
                  <w:u w:val="single"/>
                  <w:lang w:eastAsia="cs-CZ"/>
                </w:rPr>
                <w:t>formulář</w:t>
              </w:r>
              <w:r w:rsidR="00ED5750">
                <w:rPr>
                  <w:color w:val="0000FF"/>
                  <w:sz w:val="20"/>
                  <w:szCs w:val="20"/>
                  <w:u w:val="single"/>
                  <w:lang w:eastAsia="cs-CZ"/>
                </w:rPr>
                <w:t xml:space="preserve"> pro </w:t>
              </w:r>
              <w:r w:rsidR="00A1279A" w:rsidRPr="00A1279A">
                <w:rPr>
                  <w:color w:val="0000FF"/>
                  <w:sz w:val="20"/>
                  <w:szCs w:val="20"/>
                  <w:u w:val="single"/>
                  <w:lang w:eastAsia="cs-CZ"/>
                </w:rPr>
                <w:t>vyhodnocení odpovědí.pdf</w:t>
              </w:r>
            </w:hyperlink>
          </w:p>
        </w:tc>
        <w:tc>
          <w:tcPr>
            <w:tcW w:w="0" w:type="auto"/>
            <w:hideMark/>
          </w:tcPr>
          <w:p w14:paraId="4301E385" w14:textId="2C8C5748"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formulář</w:t>
            </w:r>
            <w:r w:rsidR="00ED5750">
              <w:rPr>
                <w:sz w:val="20"/>
                <w:szCs w:val="20"/>
                <w:lang w:eastAsia="cs-CZ"/>
              </w:rPr>
              <w:t xml:space="preserve"> pro </w:t>
            </w:r>
            <w:r w:rsidRPr="00A1279A">
              <w:rPr>
                <w:sz w:val="20"/>
                <w:szCs w:val="20"/>
                <w:lang w:eastAsia="cs-CZ"/>
              </w:rPr>
              <w:t>vyhodnocení odpovědí</w:t>
            </w:r>
          </w:p>
        </w:tc>
      </w:tr>
      <w:tr w:rsidR="00A1279A" w:rsidRPr="00A1279A" w14:paraId="2718C214"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19838E" w14:textId="77777777" w:rsidR="00A1279A" w:rsidRPr="00A1279A" w:rsidRDefault="00A1279A" w:rsidP="00A1279A">
            <w:pPr>
              <w:rPr>
                <w:sz w:val="20"/>
                <w:szCs w:val="20"/>
                <w:lang w:eastAsia="cs-CZ"/>
              </w:rPr>
            </w:pPr>
            <w:r w:rsidRPr="00A1279A">
              <w:rPr>
                <w:sz w:val="20"/>
                <w:szCs w:val="20"/>
                <w:lang w:eastAsia="cs-CZ"/>
              </w:rPr>
              <w:t>004.02.03</w:t>
            </w:r>
          </w:p>
        </w:tc>
        <w:tc>
          <w:tcPr>
            <w:tcW w:w="0" w:type="auto"/>
            <w:hideMark/>
          </w:tcPr>
          <w:p w14:paraId="74D8B80C"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5" w:tgtFrame="_blank" w:tooltip="skolam:brno:aktivity:2:004.02.03_heinrichova_12.png (2.4 MB)" w:history="1">
              <w:proofErr w:type="spellStart"/>
              <w:r w:rsidR="00A1279A" w:rsidRPr="00A1279A">
                <w:rPr>
                  <w:color w:val="0000FF"/>
                  <w:sz w:val="20"/>
                  <w:szCs w:val="20"/>
                  <w:u w:val="single"/>
                  <w:lang w:eastAsia="cs-CZ"/>
                </w:rPr>
                <w:t>heinrichova</w:t>
              </w:r>
              <w:proofErr w:type="spellEnd"/>
              <w:r w:rsidR="00A1279A" w:rsidRPr="00A1279A">
                <w:rPr>
                  <w:color w:val="0000FF"/>
                  <w:sz w:val="20"/>
                  <w:szCs w:val="20"/>
                  <w:u w:val="single"/>
                  <w:lang w:eastAsia="cs-CZ"/>
                </w:rPr>
                <w:t xml:space="preserve"> 12.png</w:t>
              </w:r>
            </w:hyperlink>
          </w:p>
        </w:tc>
        <w:tc>
          <w:tcPr>
            <w:tcW w:w="0" w:type="auto"/>
            <w:hideMark/>
          </w:tcPr>
          <w:p w14:paraId="39199FEB"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průhled vily 1</w:t>
            </w:r>
          </w:p>
        </w:tc>
      </w:tr>
      <w:tr w:rsidR="00A1279A" w:rsidRPr="00A1279A" w14:paraId="76B2915B"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7BDA4C95" w14:textId="77777777" w:rsidR="00A1279A" w:rsidRPr="00A1279A" w:rsidRDefault="00A1279A" w:rsidP="00A1279A">
            <w:pPr>
              <w:rPr>
                <w:sz w:val="20"/>
                <w:szCs w:val="20"/>
                <w:lang w:eastAsia="cs-CZ"/>
              </w:rPr>
            </w:pPr>
            <w:r w:rsidRPr="00A1279A">
              <w:rPr>
                <w:sz w:val="20"/>
                <w:szCs w:val="20"/>
                <w:lang w:eastAsia="cs-CZ"/>
              </w:rPr>
              <w:t>004.02.04</w:t>
            </w:r>
          </w:p>
        </w:tc>
        <w:tc>
          <w:tcPr>
            <w:tcW w:w="0" w:type="auto"/>
            <w:hideMark/>
          </w:tcPr>
          <w:p w14:paraId="00B8EFBC"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6" w:tgtFrame="_blank" w:tooltip="skolam:brno:aktivity:2:004.02.04_jirikovskeho_13.png (1.8 MB)" w:history="1">
              <w:r w:rsidR="00A1279A" w:rsidRPr="00A1279A">
                <w:rPr>
                  <w:color w:val="0000FF"/>
                  <w:sz w:val="20"/>
                  <w:szCs w:val="20"/>
                  <w:u w:val="single"/>
                  <w:lang w:eastAsia="cs-CZ"/>
                </w:rPr>
                <w:t>jiříkovského 13.png</w:t>
              </w:r>
            </w:hyperlink>
          </w:p>
        </w:tc>
        <w:tc>
          <w:tcPr>
            <w:tcW w:w="0" w:type="auto"/>
            <w:hideMark/>
          </w:tcPr>
          <w:p w14:paraId="51D1BFA9"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průhled vily 2</w:t>
            </w:r>
          </w:p>
        </w:tc>
      </w:tr>
      <w:tr w:rsidR="00A1279A" w:rsidRPr="00A1279A" w14:paraId="5E399505"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7F48FE" w14:textId="77777777" w:rsidR="00A1279A" w:rsidRPr="00A1279A" w:rsidRDefault="00A1279A" w:rsidP="00A1279A">
            <w:pPr>
              <w:rPr>
                <w:sz w:val="20"/>
                <w:szCs w:val="20"/>
                <w:lang w:eastAsia="cs-CZ"/>
              </w:rPr>
            </w:pPr>
            <w:r w:rsidRPr="00A1279A">
              <w:rPr>
                <w:sz w:val="20"/>
                <w:szCs w:val="20"/>
                <w:lang w:eastAsia="cs-CZ"/>
              </w:rPr>
              <w:t>004.02.16</w:t>
            </w:r>
          </w:p>
        </w:tc>
        <w:tc>
          <w:tcPr>
            <w:tcW w:w="0" w:type="auto"/>
            <w:hideMark/>
          </w:tcPr>
          <w:p w14:paraId="1D2018B5"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7" w:tgtFrame="_blank" w:tooltip="skolam:brno:aktivity:2:004.02.16_kamenna_kolonie.rar (3.5 MB)" w:history="1">
              <w:r w:rsidR="00A1279A" w:rsidRPr="00A1279A">
                <w:rPr>
                  <w:color w:val="0000FF"/>
                  <w:sz w:val="20"/>
                  <w:szCs w:val="20"/>
                  <w:u w:val="single"/>
                  <w:lang w:eastAsia="cs-CZ"/>
                </w:rPr>
                <w:t xml:space="preserve">kamenná </w:t>
              </w:r>
              <w:proofErr w:type="spellStart"/>
              <w:r w:rsidR="00A1279A" w:rsidRPr="00A1279A">
                <w:rPr>
                  <w:color w:val="0000FF"/>
                  <w:sz w:val="20"/>
                  <w:szCs w:val="20"/>
                  <w:u w:val="single"/>
                  <w:lang w:eastAsia="cs-CZ"/>
                </w:rPr>
                <w:t>kolonie.rar</w:t>
              </w:r>
              <w:proofErr w:type="spellEnd"/>
            </w:hyperlink>
          </w:p>
        </w:tc>
        <w:tc>
          <w:tcPr>
            <w:tcW w:w="0" w:type="auto"/>
            <w:hideMark/>
          </w:tcPr>
          <w:p w14:paraId="7360A8D3"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Webové stránky Kamenná kolonie </w:t>
            </w:r>
          </w:p>
        </w:tc>
      </w:tr>
      <w:tr w:rsidR="00A1279A" w:rsidRPr="00A1279A" w14:paraId="6A2BBADF"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6216D015" w14:textId="77777777" w:rsidR="00A1279A" w:rsidRPr="00A1279A" w:rsidRDefault="00A1279A" w:rsidP="00A1279A">
            <w:pPr>
              <w:rPr>
                <w:sz w:val="20"/>
                <w:szCs w:val="20"/>
                <w:lang w:eastAsia="cs-CZ"/>
              </w:rPr>
            </w:pPr>
            <w:r w:rsidRPr="00A1279A">
              <w:rPr>
                <w:sz w:val="20"/>
                <w:szCs w:val="20"/>
                <w:lang w:eastAsia="cs-CZ"/>
              </w:rPr>
              <w:t>004.02.17</w:t>
            </w:r>
          </w:p>
        </w:tc>
        <w:tc>
          <w:tcPr>
            <w:tcW w:w="0" w:type="auto"/>
            <w:hideMark/>
          </w:tcPr>
          <w:p w14:paraId="2039ABB8"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8" w:tgtFrame="_blank" w:tooltip="skolam:brno:aktivity:2:004.02.17_masarykova_ctvrt.rar (2.8 MB)" w:history="1">
              <w:r w:rsidR="00A1279A" w:rsidRPr="00A1279A">
                <w:rPr>
                  <w:color w:val="0000FF"/>
                  <w:sz w:val="20"/>
                  <w:szCs w:val="20"/>
                  <w:u w:val="single"/>
                  <w:lang w:eastAsia="cs-CZ"/>
                </w:rPr>
                <w:t xml:space="preserve">Masarykova </w:t>
              </w:r>
              <w:proofErr w:type="spellStart"/>
              <w:r w:rsidR="00A1279A" w:rsidRPr="00A1279A">
                <w:rPr>
                  <w:color w:val="0000FF"/>
                  <w:sz w:val="20"/>
                  <w:szCs w:val="20"/>
                  <w:u w:val="single"/>
                  <w:lang w:eastAsia="cs-CZ"/>
                </w:rPr>
                <w:t>čtvrť.rar</w:t>
              </w:r>
              <w:proofErr w:type="spellEnd"/>
            </w:hyperlink>
          </w:p>
        </w:tc>
        <w:tc>
          <w:tcPr>
            <w:tcW w:w="0" w:type="auto"/>
            <w:hideMark/>
          </w:tcPr>
          <w:p w14:paraId="5F7D6F82"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 xml:space="preserve">Webové stránky Masarykova čtvrť </w:t>
            </w:r>
          </w:p>
        </w:tc>
      </w:tr>
      <w:tr w:rsidR="00A1279A" w:rsidRPr="00A1279A" w14:paraId="00EA8533"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ACE563" w14:textId="77777777" w:rsidR="00A1279A" w:rsidRPr="00A1279A" w:rsidRDefault="00A1279A" w:rsidP="00A1279A">
            <w:pPr>
              <w:rPr>
                <w:sz w:val="20"/>
                <w:szCs w:val="20"/>
                <w:lang w:eastAsia="cs-CZ"/>
              </w:rPr>
            </w:pPr>
            <w:r w:rsidRPr="00A1279A">
              <w:rPr>
                <w:sz w:val="20"/>
                <w:szCs w:val="20"/>
                <w:lang w:eastAsia="cs-CZ"/>
              </w:rPr>
              <w:t>004.02.15</w:t>
            </w:r>
          </w:p>
        </w:tc>
        <w:tc>
          <w:tcPr>
            <w:tcW w:w="0" w:type="auto"/>
            <w:hideMark/>
          </w:tcPr>
          <w:p w14:paraId="45E8E1C7"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9" w:tgtFrame="_blank" w:tooltip="skolam:brno:aktivity:2:004.02.15_mendel_text.docx (86.7 KB)" w:history="1">
              <w:proofErr w:type="spellStart"/>
              <w:r w:rsidR="00A1279A" w:rsidRPr="00A1279A">
                <w:rPr>
                  <w:color w:val="0000FF"/>
                  <w:sz w:val="20"/>
                  <w:szCs w:val="20"/>
                  <w:u w:val="single"/>
                  <w:lang w:eastAsia="cs-CZ"/>
                </w:rPr>
                <w:t>mendel</w:t>
              </w:r>
              <w:proofErr w:type="spellEnd"/>
              <w:r w:rsidR="00A1279A" w:rsidRPr="00A1279A">
                <w:rPr>
                  <w:color w:val="0000FF"/>
                  <w:sz w:val="20"/>
                  <w:szCs w:val="20"/>
                  <w:u w:val="single"/>
                  <w:lang w:eastAsia="cs-CZ"/>
                </w:rPr>
                <w:t xml:space="preserve"> text.docx</w:t>
              </w:r>
            </w:hyperlink>
          </w:p>
        </w:tc>
        <w:tc>
          <w:tcPr>
            <w:tcW w:w="0" w:type="auto"/>
            <w:hideMark/>
          </w:tcPr>
          <w:p w14:paraId="122A6ED4" w14:textId="1EFD3568"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doplňování textu</w:t>
            </w:r>
            <w:r w:rsidR="00ED5750">
              <w:rPr>
                <w:sz w:val="20"/>
                <w:szCs w:val="20"/>
                <w:lang w:eastAsia="cs-CZ"/>
              </w:rPr>
              <w:t xml:space="preserve"> o </w:t>
            </w:r>
            <w:r w:rsidRPr="00A1279A">
              <w:rPr>
                <w:sz w:val="20"/>
                <w:szCs w:val="20"/>
                <w:lang w:eastAsia="cs-CZ"/>
              </w:rPr>
              <w:t>J.G. Mendelovi</w:t>
            </w:r>
          </w:p>
        </w:tc>
      </w:tr>
      <w:tr w:rsidR="00A1279A" w:rsidRPr="00A1279A" w14:paraId="6B03EA95"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4004A243" w14:textId="77777777" w:rsidR="00A1279A" w:rsidRPr="00A1279A" w:rsidRDefault="00A1279A" w:rsidP="00A1279A">
            <w:pPr>
              <w:rPr>
                <w:sz w:val="20"/>
                <w:szCs w:val="20"/>
                <w:lang w:eastAsia="cs-CZ"/>
              </w:rPr>
            </w:pPr>
            <w:r w:rsidRPr="00A1279A">
              <w:rPr>
                <w:sz w:val="20"/>
                <w:szCs w:val="20"/>
                <w:lang w:eastAsia="cs-CZ"/>
              </w:rPr>
              <w:t>004.02.24</w:t>
            </w:r>
          </w:p>
        </w:tc>
        <w:tc>
          <w:tcPr>
            <w:tcW w:w="0" w:type="auto"/>
            <w:hideMark/>
          </w:tcPr>
          <w:p w14:paraId="0CD1A8AE"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0" w:tgtFrame="_blank" w:tooltip="skolam:brno:aktivity:2:004.02.24_mendel_text.pdf (619.5 KB)" w:history="1">
              <w:proofErr w:type="spellStart"/>
              <w:r w:rsidR="00A1279A" w:rsidRPr="00A1279A">
                <w:rPr>
                  <w:color w:val="0000FF"/>
                  <w:sz w:val="20"/>
                  <w:szCs w:val="20"/>
                  <w:u w:val="single"/>
                  <w:lang w:eastAsia="cs-CZ"/>
                </w:rPr>
                <w:t>mendel</w:t>
              </w:r>
              <w:proofErr w:type="spellEnd"/>
              <w:r w:rsidR="00A1279A" w:rsidRPr="00A1279A">
                <w:rPr>
                  <w:color w:val="0000FF"/>
                  <w:sz w:val="20"/>
                  <w:szCs w:val="20"/>
                  <w:u w:val="single"/>
                  <w:lang w:eastAsia="cs-CZ"/>
                </w:rPr>
                <w:t xml:space="preserve"> text.pdf</w:t>
              </w:r>
            </w:hyperlink>
          </w:p>
        </w:tc>
        <w:tc>
          <w:tcPr>
            <w:tcW w:w="0" w:type="auto"/>
            <w:hideMark/>
          </w:tcPr>
          <w:p w14:paraId="6240CCF6" w14:textId="72F69EDC"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doplňování textu</w:t>
            </w:r>
            <w:r w:rsidR="00ED5750">
              <w:rPr>
                <w:sz w:val="20"/>
                <w:szCs w:val="20"/>
                <w:lang w:eastAsia="cs-CZ"/>
              </w:rPr>
              <w:t xml:space="preserve"> o </w:t>
            </w:r>
            <w:r w:rsidRPr="00A1279A">
              <w:rPr>
                <w:sz w:val="20"/>
                <w:szCs w:val="20"/>
                <w:lang w:eastAsia="cs-CZ"/>
              </w:rPr>
              <w:t>J.G. Mendelovi</w:t>
            </w:r>
          </w:p>
        </w:tc>
      </w:tr>
      <w:tr w:rsidR="00A1279A" w:rsidRPr="00A1279A" w14:paraId="72215EDF"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4B4194" w14:textId="77777777" w:rsidR="00A1279A" w:rsidRPr="00A1279A" w:rsidRDefault="00A1279A" w:rsidP="00A1279A">
            <w:pPr>
              <w:rPr>
                <w:sz w:val="20"/>
                <w:szCs w:val="20"/>
                <w:lang w:eastAsia="cs-CZ"/>
              </w:rPr>
            </w:pPr>
            <w:r w:rsidRPr="00A1279A">
              <w:rPr>
                <w:sz w:val="20"/>
                <w:szCs w:val="20"/>
                <w:lang w:eastAsia="cs-CZ"/>
              </w:rPr>
              <w:t>004.02.18</w:t>
            </w:r>
          </w:p>
        </w:tc>
        <w:tc>
          <w:tcPr>
            <w:tcW w:w="0" w:type="auto"/>
            <w:hideMark/>
          </w:tcPr>
          <w:p w14:paraId="321F9086"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1" w:tgtFrame="_blank" w:tooltip="skolam:brno:aktivity:2:004.02.18_mendlovo_namesti.rar (2.7 MB)" w:history="1">
              <w:r w:rsidR="00A1279A" w:rsidRPr="00A1279A">
                <w:rPr>
                  <w:color w:val="0000FF"/>
                  <w:sz w:val="20"/>
                  <w:szCs w:val="20"/>
                  <w:u w:val="single"/>
                  <w:lang w:eastAsia="cs-CZ"/>
                </w:rPr>
                <w:t xml:space="preserve">Mendlovo </w:t>
              </w:r>
              <w:proofErr w:type="spellStart"/>
              <w:r w:rsidR="00A1279A" w:rsidRPr="00A1279A">
                <w:rPr>
                  <w:color w:val="0000FF"/>
                  <w:sz w:val="20"/>
                  <w:szCs w:val="20"/>
                  <w:u w:val="single"/>
                  <w:lang w:eastAsia="cs-CZ"/>
                </w:rPr>
                <w:t>náměstí.rar</w:t>
              </w:r>
              <w:proofErr w:type="spellEnd"/>
            </w:hyperlink>
          </w:p>
        </w:tc>
        <w:tc>
          <w:tcPr>
            <w:tcW w:w="0" w:type="auto"/>
            <w:hideMark/>
          </w:tcPr>
          <w:p w14:paraId="7FF842A3"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Webové stránky Mendlovo náměstí </w:t>
            </w:r>
          </w:p>
        </w:tc>
      </w:tr>
      <w:tr w:rsidR="00A1279A" w:rsidRPr="00A1279A" w14:paraId="67089C14"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0541945D" w14:textId="77777777" w:rsidR="00A1279A" w:rsidRPr="00A1279A" w:rsidRDefault="00A1279A" w:rsidP="00A1279A">
            <w:pPr>
              <w:rPr>
                <w:sz w:val="20"/>
                <w:szCs w:val="20"/>
                <w:lang w:eastAsia="cs-CZ"/>
              </w:rPr>
            </w:pPr>
            <w:r w:rsidRPr="00A1279A">
              <w:rPr>
                <w:sz w:val="20"/>
                <w:szCs w:val="20"/>
                <w:lang w:eastAsia="cs-CZ"/>
              </w:rPr>
              <w:t>004.02.19</w:t>
            </w:r>
          </w:p>
        </w:tc>
        <w:tc>
          <w:tcPr>
            <w:tcW w:w="0" w:type="auto"/>
            <w:hideMark/>
          </w:tcPr>
          <w:p w14:paraId="3FE5774C"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2" w:tgtFrame="_blank" w:tooltip="skolam:brno:aktivity:2:004.02.19_petrov.rar (3.5 MB)" w:history="1">
              <w:proofErr w:type="spellStart"/>
              <w:r w:rsidR="00A1279A" w:rsidRPr="00A1279A">
                <w:rPr>
                  <w:color w:val="0000FF"/>
                  <w:sz w:val="20"/>
                  <w:szCs w:val="20"/>
                  <w:u w:val="single"/>
                  <w:lang w:eastAsia="cs-CZ"/>
                </w:rPr>
                <w:t>Petrov.rar</w:t>
              </w:r>
              <w:proofErr w:type="spellEnd"/>
            </w:hyperlink>
          </w:p>
        </w:tc>
        <w:tc>
          <w:tcPr>
            <w:tcW w:w="0" w:type="auto"/>
            <w:hideMark/>
          </w:tcPr>
          <w:p w14:paraId="611E6B56"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 xml:space="preserve">Webové stránky Petrov </w:t>
            </w:r>
          </w:p>
        </w:tc>
      </w:tr>
      <w:tr w:rsidR="00A1279A" w:rsidRPr="00A1279A" w14:paraId="3A482ED8"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58A34D" w14:textId="77777777" w:rsidR="00A1279A" w:rsidRPr="00A1279A" w:rsidRDefault="00A1279A" w:rsidP="00A1279A">
            <w:pPr>
              <w:rPr>
                <w:sz w:val="20"/>
                <w:szCs w:val="20"/>
                <w:lang w:eastAsia="cs-CZ"/>
              </w:rPr>
            </w:pPr>
            <w:r w:rsidRPr="00A1279A">
              <w:rPr>
                <w:sz w:val="20"/>
                <w:szCs w:val="20"/>
                <w:lang w:eastAsia="cs-CZ"/>
              </w:rPr>
              <w:t>004.02.25</w:t>
            </w:r>
          </w:p>
        </w:tc>
        <w:tc>
          <w:tcPr>
            <w:tcW w:w="0" w:type="auto"/>
            <w:hideMark/>
          </w:tcPr>
          <w:p w14:paraId="737D9A5C"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3" w:tgtFrame="_blank" w:tooltip="skolam:brno:aktivity:2:004.02.25_qr_kody.docx (61.3 KB)" w:history="1">
              <w:r w:rsidR="00A1279A" w:rsidRPr="00A1279A">
                <w:rPr>
                  <w:color w:val="0000FF"/>
                  <w:sz w:val="20"/>
                  <w:szCs w:val="20"/>
                  <w:u w:val="single"/>
                  <w:lang w:eastAsia="cs-CZ"/>
                </w:rPr>
                <w:t>QR kódy.docx</w:t>
              </w:r>
            </w:hyperlink>
          </w:p>
        </w:tc>
        <w:tc>
          <w:tcPr>
            <w:tcW w:w="0" w:type="auto"/>
            <w:hideMark/>
          </w:tcPr>
          <w:p w14:paraId="3497B003"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QR kódy</w:t>
            </w:r>
          </w:p>
        </w:tc>
      </w:tr>
      <w:tr w:rsidR="00A1279A" w:rsidRPr="00A1279A" w14:paraId="4C768580"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7E39E071" w14:textId="77777777" w:rsidR="00A1279A" w:rsidRPr="00A1279A" w:rsidRDefault="00A1279A" w:rsidP="00A1279A">
            <w:pPr>
              <w:rPr>
                <w:sz w:val="20"/>
                <w:szCs w:val="20"/>
                <w:lang w:eastAsia="cs-CZ"/>
              </w:rPr>
            </w:pPr>
            <w:r w:rsidRPr="00A1279A">
              <w:rPr>
                <w:sz w:val="20"/>
                <w:szCs w:val="20"/>
                <w:lang w:eastAsia="cs-CZ"/>
              </w:rPr>
              <w:t>004.02.26</w:t>
            </w:r>
          </w:p>
        </w:tc>
        <w:tc>
          <w:tcPr>
            <w:tcW w:w="0" w:type="auto"/>
            <w:hideMark/>
          </w:tcPr>
          <w:p w14:paraId="0D64564D"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4" w:tgtFrame="_blank" w:tooltip="skolam:brno:aktivity:2:004.02.26_qr_kody.pdf (351.8 KB)" w:history="1">
              <w:r w:rsidR="00A1279A" w:rsidRPr="00A1279A">
                <w:rPr>
                  <w:color w:val="0000FF"/>
                  <w:sz w:val="20"/>
                  <w:szCs w:val="20"/>
                  <w:u w:val="single"/>
                  <w:lang w:eastAsia="cs-CZ"/>
                </w:rPr>
                <w:t>QR kódy.pdf</w:t>
              </w:r>
            </w:hyperlink>
          </w:p>
        </w:tc>
        <w:tc>
          <w:tcPr>
            <w:tcW w:w="0" w:type="auto"/>
            <w:hideMark/>
          </w:tcPr>
          <w:p w14:paraId="5D4F7634"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QR kódy</w:t>
            </w:r>
          </w:p>
        </w:tc>
      </w:tr>
      <w:tr w:rsidR="00A1279A" w:rsidRPr="00A1279A" w14:paraId="6DD326D5"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EC6CD1" w14:textId="77777777" w:rsidR="00A1279A" w:rsidRPr="00A1279A" w:rsidRDefault="00A1279A" w:rsidP="00A1279A">
            <w:pPr>
              <w:rPr>
                <w:sz w:val="20"/>
                <w:szCs w:val="20"/>
                <w:lang w:eastAsia="cs-CZ"/>
              </w:rPr>
            </w:pPr>
            <w:r w:rsidRPr="00A1279A">
              <w:rPr>
                <w:sz w:val="20"/>
                <w:szCs w:val="20"/>
                <w:lang w:eastAsia="cs-CZ"/>
              </w:rPr>
              <w:t>004.02.20</w:t>
            </w:r>
          </w:p>
        </w:tc>
        <w:tc>
          <w:tcPr>
            <w:tcW w:w="0" w:type="auto"/>
            <w:hideMark/>
          </w:tcPr>
          <w:p w14:paraId="7E178EA6"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5" w:tgtFrame="_blank" w:tooltip="skolam:brno:aktivity:2:004.02.20_vankovka.rar (2.2 MB)" w:history="1">
              <w:proofErr w:type="spellStart"/>
              <w:r w:rsidR="00A1279A" w:rsidRPr="00A1279A">
                <w:rPr>
                  <w:color w:val="0000FF"/>
                  <w:sz w:val="20"/>
                  <w:szCs w:val="20"/>
                  <w:u w:val="single"/>
                  <w:lang w:eastAsia="cs-CZ"/>
                </w:rPr>
                <w:t>Vaňkovka.rar</w:t>
              </w:r>
              <w:proofErr w:type="spellEnd"/>
            </w:hyperlink>
          </w:p>
        </w:tc>
        <w:tc>
          <w:tcPr>
            <w:tcW w:w="0" w:type="auto"/>
            <w:hideMark/>
          </w:tcPr>
          <w:p w14:paraId="68C878E7"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Webové stránky Vaňkovka </w:t>
            </w:r>
          </w:p>
        </w:tc>
      </w:tr>
      <w:tr w:rsidR="00A1279A" w:rsidRPr="00A1279A" w14:paraId="144B2B84"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5885AF51" w14:textId="77777777" w:rsidR="00A1279A" w:rsidRPr="00A1279A" w:rsidRDefault="00A1279A" w:rsidP="00A1279A">
            <w:pPr>
              <w:rPr>
                <w:sz w:val="20"/>
                <w:szCs w:val="20"/>
                <w:lang w:eastAsia="cs-CZ"/>
              </w:rPr>
            </w:pPr>
            <w:r w:rsidRPr="00A1279A">
              <w:rPr>
                <w:sz w:val="20"/>
                <w:szCs w:val="20"/>
                <w:lang w:eastAsia="cs-CZ"/>
              </w:rPr>
              <w:t>004.02.06</w:t>
            </w:r>
          </w:p>
        </w:tc>
        <w:tc>
          <w:tcPr>
            <w:tcW w:w="0" w:type="auto"/>
            <w:hideMark/>
          </w:tcPr>
          <w:p w14:paraId="1BA38CAC"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6" w:tgtFrame="_blank" w:tooltip="skolam:brno:aktivity:2:004.02.06_vsetickova_12.png (2.5 MB)" w:history="1">
              <w:proofErr w:type="spellStart"/>
              <w:r w:rsidR="00A1279A" w:rsidRPr="00A1279A">
                <w:rPr>
                  <w:color w:val="0000FF"/>
                  <w:sz w:val="20"/>
                  <w:szCs w:val="20"/>
                  <w:u w:val="single"/>
                  <w:lang w:eastAsia="cs-CZ"/>
                </w:rPr>
                <w:t>všetičkova</w:t>
              </w:r>
              <w:proofErr w:type="spellEnd"/>
              <w:r w:rsidR="00A1279A" w:rsidRPr="00A1279A">
                <w:rPr>
                  <w:color w:val="0000FF"/>
                  <w:sz w:val="20"/>
                  <w:szCs w:val="20"/>
                  <w:u w:val="single"/>
                  <w:lang w:eastAsia="cs-CZ"/>
                </w:rPr>
                <w:t xml:space="preserve"> 12.png</w:t>
              </w:r>
            </w:hyperlink>
          </w:p>
        </w:tc>
        <w:tc>
          <w:tcPr>
            <w:tcW w:w="0" w:type="auto"/>
            <w:hideMark/>
          </w:tcPr>
          <w:p w14:paraId="6C585895"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průhled vily 4</w:t>
            </w:r>
          </w:p>
        </w:tc>
      </w:tr>
      <w:tr w:rsidR="00A1279A" w:rsidRPr="00A1279A" w14:paraId="56BFA7AD"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D12346" w14:textId="77777777" w:rsidR="00A1279A" w:rsidRPr="00A1279A" w:rsidRDefault="00A1279A" w:rsidP="00A1279A">
            <w:pPr>
              <w:rPr>
                <w:sz w:val="20"/>
                <w:szCs w:val="20"/>
                <w:lang w:eastAsia="cs-CZ"/>
              </w:rPr>
            </w:pPr>
            <w:r w:rsidRPr="00A1279A">
              <w:rPr>
                <w:sz w:val="20"/>
                <w:szCs w:val="20"/>
                <w:lang w:eastAsia="cs-CZ"/>
              </w:rPr>
              <w:t>004.02.05</w:t>
            </w:r>
          </w:p>
        </w:tc>
        <w:tc>
          <w:tcPr>
            <w:tcW w:w="0" w:type="auto"/>
            <w:hideMark/>
          </w:tcPr>
          <w:p w14:paraId="4C42F05F"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7" w:tgtFrame="_blank" w:tooltip="skolam:brno:aktivity:2:004.02.05_vsetickova_4.png (2.2 MB)" w:history="1">
              <w:proofErr w:type="spellStart"/>
              <w:r w:rsidR="00A1279A" w:rsidRPr="00A1279A">
                <w:rPr>
                  <w:color w:val="0000FF"/>
                  <w:sz w:val="20"/>
                  <w:szCs w:val="20"/>
                  <w:u w:val="single"/>
                  <w:lang w:eastAsia="cs-CZ"/>
                </w:rPr>
                <w:t>všetičkova</w:t>
              </w:r>
              <w:proofErr w:type="spellEnd"/>
              <w:r w:rsidR="00A1279A" w:rsidRPr="00A1279A">
                <w:rPr>
                  <w:color w:val="0000FF"/>
                  <w:sz w:val="20"/>
                  <w:szCs w:val="20"/>
                  <w:u w:val="single"/>
                  <w:lang w:eastAsia="cs-CZ"/>
                </w:rPr>
                <w:t xml:space="preserve"> 4.png</w:t>
              </w:r>
            </w:hyperlink>
          </w:p>
        </w:tc>
        <w:tc>
          <w:tcPr>
            <w:tcW w:w="0" w:type="auto"/>
            <w:hideMark/>
          </w:tcPr>
          <w:p w14:paraId="3F0C5257"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průhled vily 3</w:t>
            </w:r>
          </w:p>
        </w:tc>
      </w:tr>
      <w:tr w:rsidR="00A1279A" w:rsidRPr="00A1279A" w14:paraId="2A78FF6F"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11906A0C" w14:textId="77777777" w:rsidR="00A1279A" w:rsidRPr="00A1279A" w:rsidRDefault="00A1279A" w:rsidP="00A1279A">
            <w:pPr>
              <w:rPr>
                <w:sz w:val="20"/>
                <w:szCs w:val="20"/>
                <w:lang w:eastAsia="cs-CZ"/>
              </w:rPr>
            </w:pPr>
            <w:r w:rsidRPr="00A1279A">
              <w:rPr>
                <w:sz w:val="20"/>
                <w:szCs w:val="20"/>
                <w:lang w:eastAsia="cs-CZ"/>
              </w:rPr>
              <w:t>004.02.08</w:t>
            </w:r>
          </w:p>
        </w:tc>
        <w:tc>
          <w:tcPr>
            <w:tcW w:w="0" w:type="auto"/>
            <w:hideMark/>
          </w:tcPr>
          <w:p w14:paraId="6C410BCC" w14:textId="7A395415"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8" w:tgtFrame="_blank" w:tooltip="skolam:brno:aktivity:2:004.02.08_zadani_k_vilam_1.docx (352.4 KB)" w:history="1">
              <w:r w:rsidR="00A1279A" w:rsidRPr="00A1279A">
                <w:rPr>
                  <w:color w:val="0000FF"/>
                  <w:sz w:val="20"/>
                  <w:szCs w:val="20"/>
                  <w:u w:val="single"/>
                  <w:lang w:eastAsia="cs-CZ"/>
                </w:rPr>
                <w:t>zadání</w:t>
              </w:r>
              <w:r w:rsidR="00ED5750">
                <w:rPr>
                  <w:color w:val="0000FF"/>
                  <w:sz w:val="20"/>
                  <w:szCs w:val="20"/>
                  <w:u w:val="single"/>
                  <w:lang w:eastAsia="cs-CZ"/>
                </w:rPr>
                <w:t xml:space="preserve"> k </w:t>
              </w:r>
              <w:r w:rsidR="00A1279A" w:rsidRPr="00A1279A">
                <w:rPr>
                  <w:color w:val="0000FF"/>
                  <w:sz w:val="20"/>
                  <w:szCs w:val="20"/>
                  <w:u w:val="single"/>
                  <w:lang w:eastAsia="cs-CZ"/>
                </w:rPr>
                <w:t>vilám 1.docx</w:t>
              </w:r>
            </w:hyperlink>
          </w:p>
        </w:tc>
        <w:tc>
          <w:tcPr>
            <w:tcW w:w="0" w:type="auto"/>
            <w:hideMark/>
          </w:tcPr>
          <w:p w14:paraId="166E8F37" w14:textId="045B94B5"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zadání</w:t>
            </w:r>
            <w:r w:rsidR="00ED5750">
              <w:rPr>
                <w:sz w:val="20"/>
                <w:szCs w:val="20"/>
                <w:lang w:eastAsia="cs-CZ"/>
              </w:rPr>
              <w:t xml:space="preserve"> k </w:t>
            </w:r>
            <w:r w:rsidRPr="00A1279A">
              <w:rPr>
                <w:sz w:val="20"/>
                <w:szCs w:val="20"/>
                <w:lang w:eastAsia="cs-CZ"/>
              </w:rPr>
              <w:t xml:space="preserve">vilám 1 </w:t>
            </w:r>
          </w:p>
        </w:tc>
      </w:tr>
      <w:tr w:rsidR="00A1279A" w:rsidRPr="00A1279A" w14:paraId="0443A1EE"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EBFF9D" w14:textId="77777777" w:rsidR="00A1279A" w:rsidRPr="00A1279A" w:rsidRDefault="00A1279A" w:rsidP="00A1279A">
            <w:pPr>
              <w:rPr>
                <w:sz w:val="20"/>
                <w:szCs w:val="20"/>
                <w:lang w:eastAsia="cs-CZ"/>
              </w:rPr>
            </w:pPr>
            <w:r w:rsidRPr="00A1279A">
              <w:rPr>
                <w:sz w:val="20"/>
                <w:szCs w:val="20"/>
                <w:lang w:eastAsia="cs-CZ"/>
              </w:rPr>
              <w:t>004.02.31</w:t>
            </w:r>
          </w:p>
        </w:tc>
        <w:tc>
          <w:tcPr>
            <w:tcW w:w="0" w:type="auto"/>
            <w:hideMark/>
          </w:tcPr>
          <w:p w14:paraId="3EBA3660" w14:textId="48648698"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9" w:tgtFrame="_blank" w:tooltip="skolam:brno:aktivity:2:004.02.31_zadani_k_vilam_1.pdf (285.5 KB)" w:history="1">
              <w:r w:rsidR="00A1279A" w:rsidRPr="00A1279A">
                <w:rPr>
                  <w:color w:val="0000FF"/>
                  <w:sz w:val="20"/>
                  <w:szCs w:val="20"/>
                  <w:u w:val="single"/>
                  <w:lang w:eastAsia="cs-CZ"/>
                </w:rPr>
                <w:t>zadání</w:t>
              </w:r>
              <w:r w:rsidR="00ED5750">
                <w:rPr>
                  <w:color w:val="0000FF"/>
                  <w:sz w:val="20"/>
                  <w:szCs w:val="20"/>
                  <w:u w:val="single"/>
                  <w:lang w:eastAsia="cs-CZ"/>
                </w:rPr>
                <w:t xml:space="preserve"> k </w:t>
              </w:r>
              <w:r w:rsidR="00A1279A" w:rsidRPr="00A1279A">
                <w:rPr>
                  <w:color w:val="0000FF"/>
                  <w:sz w:val="20"/>
                  <w:szCs w:val="20"/>
                  <w:u w:val="single"/>
                  <w:lang w:eastAsia="cs-CZ"/>
                </w:rPr>
                <w:t>vilám 1.pdf</w:t>
              </w:r>
            </w:hyperlink>
          </w:p>
        </w:tc>
        <w:tc>
          <w:tcPr>
            <w:tcW w:w="0" w:type="auto"/>
            <w:hideMark/>
          </w:tcPr>
          <w:p w14:paraId="08C4E2F6" w14:textId="538C60D1"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zadání</w:t>
            </w:r>
            <w:r w:rsidR="00ED5750">
              <w:rPr>
                <w:sz w:val="20"/>
                <w:szCs w:val="20"/>
                <w:lang w:eastAsia="cs-CZ"/>
              </w:rPr>
              <w:t xml:space="preserve"> k </w:t>
            </w:r>
            <w:r w:rsidRPr="00A1279A">
              <w:rPr>
                <w:sz w:val="20"/>
                <w:szCs w:val="20"/>
                <w:lang w:eastAsia="cs-CZ"/>
              </w:rPr>
              <w:t>vilám 1</w:t>
            </w:r>
          </w:p>
        </w:tc>
      </w:tr>
      <w:tr w:rsidR="00A1279A" w:rsidRPr="00A1279A" w14:paraId="478B9422"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31A7E188" w14:textId="77777777" w:rsidR="00A1279A" w:rsidRPr="00A1279A" w:rsidRDefault="00A1279A" w:rsidP="00A1279A">
            <w:pPr>
              <w:rPr>
                <w:sz w:val="20"/>
                <w:szCs w:val="20"/>
                <w:lang w:eastAsia="cs-CZ"/>
              </w:rPr>
            </w:pPr>
            <w:r w:rsidRPr="00A1279A">
              <w:rPr>
                <w:sz w:val="20"/>
                <w:szCs w:val="20"/>
                <w:lang w:eastAsia="cs-CZ"/>
              </w:rPr>
              <w:t>004.02.09</w:t>
            </w:r>
          </w:p>
        </w:tc>
        <w:tc>
          <w:tcPr>
            <w:tcW w:w="0" w:type="auto"/>
            <w:hideMark/>
          </w:tcPr>
          <w:p w14:paraId="1083EF7B" w14:textId="4B6B0578"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90" w:tgtFrame="_blank" w:tooltip="skolam:brno:aktivity:2:004.02.09_zadani_k_vilam_2.docx (352.1 KB)" w:history="1">
              <w:r w:rsidR="00A1279A" w:rsidRPr="00A1279A">
                <w:rPr>
                  <w:color w:val="0000FF"/>
                  <w:sz w:val="20"/>
                  <w:szCs w:val="20"/>
                  <w:u w:val="single"/>
                  <w:lang w:eastAsia="cs-CZ"/>
                </w:rPr>
                <w:t>zadání</w:t>
              </w:r>
              <w:r w:rsidR="00ED5750">
                <w:rPr>
                  <w:color w:val="0000FF"/>
                  <w:sz w:val="20"/>
                  <w:szCs w:val="20"/>
                  <w:u w:val="single"/>
                  <w:lang w:eastAsia="cs-CZ"/>
                </w:rPr>
                <w:t xml:space="preserve"> k </w:t>
              </w:r>
              <w:r w:rsidR="00A1279A" w:rsidRPr="00A1279A">
                <w:rPr>
                  <w:color w:val="0000FF"/>
                  <w:sz w:val="20"/>
                  <w:szCs w:val="20"/>
                  <w:u w:val="single"/>
                  <w:lang w:eastAsia="cs-CZ"/>
                </w:rPr>
                <w:t>vilám 2.docx</w:t>
              </w:r>
            </w:hyperlink>
          </w:p>
        </w:tc>
        <w:tc>
          <w:tcPr>
            <w:tcW w:w="0" w:type="auto"/>
            <w:hideMark/>
          </w:tcPr>
          <w:p w14:paraId="308709B1" w14:textId="63BDBABD"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zadání</w:t>
            </w:r>
            <w:r w:rsidR="00ED5750">
              <w:rPr>
                <w:sz w:val="20"/>
                <w:szCs w:val="20"/>
                <w:lang w:eastAsia="cs-CZ"/>
              </w:rPr>
              <w:t xml:space="preserve"> k </w:t>
            </w:r>
            <w:r w:rsidRPr="00A1279A">
              <w:rPr>
                <w:sz w:val="20"/>
                <w:szCs w:val="20"/>
                <w:lang w:eastAsia="cs-CZ"/>
              </w:rPr>
              <w:t>vilám 2</w:t>
            </w:r>
          </w:p>
        </w:tc>
      </w:tr>
      <w:tr w:rsidR="00A1279A" w:rsidRPr="00A1279A" w14:paraId="6EA8A453"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BEA51B" w14:textId="77777777" w:rsidR="00A1279A" w:rsidRPr="00A1279A" w:rsidRDefault="00A1279A" w:rsidP="00A1279A">
            <w:pPr>
              <w:rPr>
                <w:sz w:val="20"/>
                <w:szCs w:val="20"/>
                <w:lang w:eastAsia="cs-CZ"/>
              </w:rPr>
            </w:pPr>
            <w:r w:rsidRPr="00A1279A">
              <w:rPr>
                <w:sz w:val="20"/>
                <w:szCs w:val="20"/>
                <w:lang w:eastAsia="cs-CZ"/>
              </w:rPr>
              <w:t>004.02.32</w:t>
            </w:r>
          </w:p>
        </w:tc>
        <w:tc>
          <w:tcPr>
            <w:tcW w:w="0" w:type="auto"/>
            <w:hideMark/>
          </w:tcPr>
          <w:p w14:paraId="3CD0E4F6" w14:textId="00B1BEF4"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91" w:tgtFrame="_blank" w:tooltip="skolam:brno:aktivity:2:004.02.32_zadani_k_vilam_2.pdf (284.1 KB)" w:history="1">
              <w:r w:rsidR="00A1279A" w:rsidRPr="00A1279A">
                <w:rPr>
                  <w:color w:val="0000FF"/>
                  <w:sz w:val="20"/>
                  <w:szCs w:val="20"/>
                  <w:u w:val="single"/>
                  <w:lang w:eastAsia="cs-CZ"/>
                </w:rPr>
                <w:t>zadání</w:t>
              </w:r>
              <w:r w:rsidR="00ED5750">
                <w:rPr>
                  <w:color w:val="0000FF"/>
                  <w:sz w:val="20"/>
                  <w:szCs w:val="20"/>
                  <w:u w:val="single"/>
                  <w:lang w:eastAsia="cs-CZ"/>
                </w:rPr>
                <w:t xml:space="preserve"> k </w:t>
              </w:r>
              <w:r w:rsidR="00A1279A" w:rsidRPr="00A1279A">
                <w:rPr>
                  <w:color w:val="0000FF"/>
                  <w:sz w:val="20"/>
                  <w:szCs w:val="20"/>
                  <w:u w:val="single"/>
                  <w:lang w:eastAsia="cs-CZ"/>
                </w:rPr>
                <w:t>vilám 2.pdf</w:t>
              </w:r>
            </w:hyperlink>
          </w:p>
        </w:tc>
        <w:tc>
          <w:tcPr>
            <w:tcW w:w="0" w:type="auto"/>
            <w:hideMark/>
          </w:tcPr>
          <w:p w14:paraId="34EC7747" w14:textId="3DF74565"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zadání</w:t>
            </w:r>
            <w:r w:rsidR="00ED5750">
              <w:rPr>
                <w:sz w:val="20"/>
                <w:szCs w:val="20"/>
                <w:lang w:eastAsia="cs-CZ"/>
              </w:rPr>
              <w:t xml:space="preserve"> k </w:t>
            </w:r>
            <w:r w:rsidRPr="00A1279A">
              <w:rPr>
                <w:sz w:val="20"/>
                <w:szCs w:val="20"/>
                <w:lang w:eastAsia="cs-CZ"/>
              </w:rPr>
              <w:t>vilám 2</w:t>
            </w:r>
          </w:p>
        </w:tc>
      </w:tr>
      <w:tr w:rsidR="00A1279A" w:rsidRPr="00A1279A" w14:paraId="599EA5FF"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56B4F392" w14:textId="77777777" w:rsidR="00A1279A" w:rsidRPr="00A1279A" w:rsidRDefault="00A1279A" w:rsidP="00A1279A">
            <w:pPr>
              <w:rPr>
                <w:sz w:val="20"/>
                <w:szCs w:val="20"/>
                <w:lang w:eastAsia="cs-CZ"/>
              </w:rPr>
            </w:pPr>
            <w:r w:rsidRPr="00A1279A">
              <w:rPr>
                <w:sz w:val="20"/>
                <w:szCs w:val="20"/>
                <w:lang w:eastAsia="cs-CZ"/>
              </w:rPr>
              <w:t>004.02.10</w:t>
            </w:r>
          </w:p>
        </w:tc>
        <w:tc>
          <w:tcPr>
            <w:tcW w:w="0" w:type="auto"/>
            <w:hideMark/>
          </w:tcPr>
          <w:p w14:paraId="76F105C5" w14:textId="522E1AB8"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92" w:tgtFrame="_blank" w:tooltip="skolam:brno:aktivity:2:004.02.10_zadani_k_vilam_3.docx (352.4 KB)" w:history="1">
              <w:r w:rsidR="00A1279A" w:rsidRPr="00A1279A">
                <w:rPr>
                  <w:color w:val="0000FF"/>
                  <w:sz w:val="20"/>
                  <w:szCs w:val="20"/>
                  <w:u w:val="single"/>
                  <w:lang w:eastAsia="cs-CZ"/>
                </w:rPr>
                <w:t>zadání</w:t>
              </w:r>
              <w:r w:rsidR="00ED5750">
                <w:rPr>
                  <w:color w:val="0000FF"/>
                  <w:sz w:val="20"/>
                  <w:szCs w:val="20"/>
                  <w:u w:val="single"/>
                  <w:lang w:eastAsia="cs-CZ"/>
                </w:rPr>
                <w:t xml:space="preserve"> k </w:t>
              </w:r>
              <w:r w:rsidR="00A1279A" w:rsidRPr="00A1279A">
                <w:rPr>
                  <w:color w:val="0000FF"/>
                  <w:sz w:val="20"/>
                  <w:szCs w:val="20"/>
                  <w:u w:val="single"/>
                  <w:lang w:eastAsia="cs-CZ"/>
                </w:rPr>
                <w:t>vilám 3.docx</w:t>
              </w:r>
            </w:hyperlink>
          </w:p>
        </w:tc>
        <w:tc>
          <w:tcPr>
            <w:tcW w:w="0" w:type="auto"/>
            <w:hideMark/>
          </w:tcPr>
          <w:p w14:paraId="17775FB0" w14:textId="4DC3E0C8"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zadání</w:t>
            </w:r>
            <w:r w:rsidR="00ED5750">
              <w:rPr>
                <w:sz w:val="20"/>
                <w:szCs w:val="20"/>
                <w:lang w:eastAsia="cs-CZ"/>
              </w:rPr>
              <w:t xml:space="preserve"> k </w:t>
            </w:r>
            <w:r w:rsidRPr="00A1279A">
              <w:rPr>
                <w:sz w:val="20"/>
                <w:szCs w:val="20"/>
                <w:lang w:eastAsia="cs-CZ"/>
              </w:rPr>
              <w:t>vilám 3</w:t>
            </w:r>
          </w:p>
        </w:tc>
      </w:tr>
      <w:tr w:rsidR="00A1279A" w:rsidRPr="00A1279A" w14:paraId="6E40BDFC"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531748" w14:textId="77777777" w:rsidR="00A1279A" w:rsidRPr="00A1279A" w:rsidRDefault="00A1279A" w:rsidP="00A1279A">
            <w:pPr>
              <w:rPr>
                <w:sz w:val="20"/>
                <w:szCs w:val="20"/>
                <w:lang w:eastAsia="cs-CZ"/>
              </w:rPr>
            </w:pPr>
            <w:r w:rsidRPr="00A1279A">
              <w:rPr>
                <w:sz w:val="20"/>
                <w:szCs w:val="20"/>
                <w:lang w:eastAsia="cs-CZ"/>
              </w:rPr>
              <w:t>004.02.33</w:t>
            </w:r>
          </w:p>
        </w:tc>
        <w:tc>
          <w:tcPr>
            <w:tcW w:w="0" w:type="auto"/>
            <w:hideMark/>
          </w:tcPr>
          <w:p w14:paraId="2CB0F15C" w14:textId="6E932D9F"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93" w:tgtFrame="_blank" w:tooltip="skolam:brno:aktivity:2:004.02.33_zadani_k_vilam_3.pdf (285.4 KB)" w:history="1">
              <w:r w:rsidR="00A1279A" w:rsidRPr="00A1279A">
                <w:rPr>
                  <w:color w:val="0000FF"/>
                  <w:sz w:val="20"/>
                  <w:szCs w:val="20"/>
                  <w:u w:val="single"/>
                  <w:lang w:eastAsia="cs-CZ"/>
                </w:rPr>
                <w:t>zadání</w:t>
              </w:r>
              <w:r w:rsidR="00ED5750">
                <w:rPr>
                  <w:color w:val="0000FF"/>
                  <w:sz w:val="20"/>
                  <w:szCs w:val="20"/>
                  <w:u w:val="single"/>
                  <w:lang w:eastAsia="cs-CZ"/>
                </w:rPr>
                <w:t xml:space="preserve"> k </w:t>
              </w:r>
              <w:r w:rsidR="00A1279A" w:rsidRPr="00A1279A">
                <w:rPr>
                  <w:color w:val="0000FF"/>
                  <w:sz w:val="20"/>
                  <w:szCs w:val="20"/>
                  <w:u w:val="single"/>
                  <w:lang w:eastAsia="cs-CZ"/>
                </w:rPr>
                <w:t>vilám 3.pdf</w:t>
              </w:r>
            </w:hyperlink>
          </w:p>
        </w:tc>
        <w:tc>
          <w:tcPr>
            <w:tcW w:w="0" w:type="auto"/>
            <w:hideMark/>
          </w:tcPr>
          <w:p w14:paraId="1B2825D9" w14:textId="1F4A2C38"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zadání</w:t>
            </w:r>
            <w:r w:rsidR="00ED5750">
              <w:rPr>
                <w:sz w:val="20"/>
                <w:szCs w:val="20"/>
                <w:lang w:eastAsia="cs-CZ"/>
              </w:rPr>
              <w:t xml:space="preserve"> k </w:t>
            </w:r>
            <w:r w:rsidRPr="00A1279A">
              <w:rPr>
                <w:sz w:val="20"/>
                <w:szCs w:val="20"/>
                <w:lang w:eastAsia="cs-CZ"/>
              </w:rPr>
              <w:t>vilám 3</w:t>
            </w:r>
          </w:p>
        </w:tc>
      </w:tr>
      <w:tr w:rsidR="00A1279A" w:rsidRPr="00A1279A" w14:paraId="629256D1"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44C569AD" w14:textId="77777777" w:rsidR="00A1279A" w:rsidRPr="00A1279A" w:rsidRDefault="00A1279A" w:rsidP="00A1279A">
            <w:pPr>
              <w:rPr>
                <w:sz w:val="20"/>
                <w:szCs w:val="20"/>
                <w:lang w:eastAsia="cs-CZ"/>
              </w:rPr>
            </w:pPr>
            <w:r w:rsidRPr="00A1279A">
              <w:rPr>
                <w:sz w:val="20"/>
                <w:szCs w:val="20"/>
                <w:lang w:eastAsia="cs-CZ"/>
              </w:rPr>
              <w:t>004.02.11</w:t>
            </w:r>
          </w:p>
        </w:tc>
        <w:tc>
          <w:tcPr>
            <w:tcW w:w="0" w:type="auto"/>
            <w:hideMark/>
          </w:tcPr>
          <w:p w14:paraId="6473F8DF" w14:textId="7B8F12C4"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94" w:tgtFrame="_blank" w:tooltip="skolam:brno:aktivity:2:004.02.11_zadani_k_vilam_4.docx (352.3 KB)" w:history="1">
              <w:r w:rsidR="00A1279A" w:rsidRPr="00A1279A">
                <w:rPr>
                  <w:color w:val="0000FF"/>
                  <w:sz w:val="20"/>
                  <w:szCs w:val="20"/>
                  <w:u w:val="single"/>
                  <w:lang w:eastAsia="cs-CZ"/>
                </w:rPr>
                <w:t>zadání</w:t>
              </w:r>
              <w:r w:rsidR="00ED5750">
                <w:rPr>
                  <w:color w:val="0000FF"/>
                  <w:sz w:val="20"/>
                  <w:szCs w:val="20"/>
                  <w:u w:val="single"/>
                  <w:lang w:eastAsia="cs-CZ"/>
                </w:rPr>
                <w:t xml:space="preserve"> k </w:t>
              </w:r>
              <w:r w:rsidR="00A1279A" w:rsidRPr="00A1279A">
                <w:rPr>
                  <w:color w:val="0000FF"/>
                  <w:sz w:val="20"/>
                  <w:szCs w:val="20"/>
                  <w:u w:val="single"/>
                  <w:lang w:eastAsia="cs-CZ"/>
                </w:rPr>
                <w:t>vilám 4.docx</w:t>
              </w:r>
            </w:hyperlink>
          </w:p>
        </w:tc>
        <w:tc>
          <w:tcPr>
            <w:tcW w:w="0" w:type="auto"/>
            <w:hideMark/>
          </w:tcPr>
          <w:p w14:paraId="501F79D9" w14:textId="3ACFF2C6"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zadání</w:t>
            </w:r>
            <w:r w:rsidR="00ED5750">
              <w:rPr>
                <w:sz w:val="20"/>
                <w:szCs w:val="20"/>
                <w:lang w:eastAsia="cs-CZ"/>
              </w:rPr>
              <w:t xml:space="preserve"> k </w:t>
            </w:r>
            <w:r w:rsidRPr="00A1279A">
              <w:rPr>
                <w:sz w:val="20"/>
                <w:szCs w:val="20"/>
                <w:lang w:eastAsia="cs-CZ"/>
              </w:rPr>
              <w:t>vilám 4</w:t>
            </w:r>
          </w:p>
        </w:tc>
      </w:tr>
      <w:tr w:rsidR="00A1279A" w:rsidRPr="00A1279A" w14:paraId="7B58279D"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1979BA" w14:textId="77777777" w:rsidR="00A1279A" w:rsidRPr="00A1279A" w:rsidRDefault="00A1279A" w:rsidP="00A1279A">
            <w:pPr>
              <w:rPr>
                <w:sz w:val="20"/>
                <w:szCs w:val="20"/>
                <w:lang w:eastAsia="cs-CZ"/>
              </w:rPr>
            </w:pPr>
            <w:r w:rsidRPr="00A1279A">
              <w:rPr>
                <w:sz w:val="20"/>
                <w:szCs w:val="20"/>
                <w:lang w:eastAsia="cs-CZ"/>
              </w:rPr>
              <w:t>004.02.34</w:t>
            </w:r>
          </w:p>
        </w:tc>
        <w:tc>
          <w:tcPr>
            <w:tcW w:w="0" w:type="auto"/>
            <w:hideMark/>
          </w:tcPr>
          <w:p w14:paraId="235F9A55" w14:textId="56A15C49"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95" w:tgtFrame="_blank" w:tooltip="skolam:brno:aktivity:2:004.02.34_zadani_k_vilam_4.pdf (288 KB)" w:history="1">
              <w:r w:rsidR="00A1279A" w:rsidRPr="00A1279A">
                <w:rPr>
                  <w:color w:val="0000FF"/>
                  <w:sz w:val="20"/>
                  <w:szCs w:val="20"/>
                  <w:u w:val="single"/>
                  <w:lang w:eastAsia="cs-CZ"/>
                </w:rPr>
                <w:t>zadání</w:t>
              </w:r>
              <w:r w:rsidR="00ED5750">
                <w:rPr>
                  <w:color w:val="0000FF"/>
                  <w:sz w:val="20"/>
                  <w:szCs w:val="20"/>
                  <w:u w:val="single"/>
                  <w:lang w:eastAsia="cs-CZ"/>
                </w:rPr>
                <w:t xml:space="preserve"> k </w:t>
              </w:r>
              <w:r w:rsidR="00A1279A" w:rsidRPr="00A1279A">
                <w:rPr>
                  <w:color w:val="0000FF"/>
                  <w:sz w:val="20"/>
                  <w:szCs w:val="20"/>
                  <w:u w:val="single"/>
                  <w:lang w:eastAsia="cs-CZ"/>
                </w:rPr>
                <w:t>vilám 4.pdf</w:t>
              </w:r>
            </w:hyperlink>
          </w:p>
        </w:tc>
        <w:tc>
          <w:tcPr>
            <w:tcW w:w="0" w:type="auto"/>
            <w:hideMark/>
          </w:tcPr>
          <w:p w14:paraId="25B0667A" w14:textId="075E4BDE"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zadání</w:t>
            </w:r>
            <w:r w:rsidR="00ED5750">
              <w:rPr>
                <w:sz w:val="20"/>
                <w:szCs w:val="20"/>
                <w:lang w:eastAsia="cs-CZ"/>
              </w:rPr>
              <w:t xml:space="preserve"> k </w:t>
            </w:r>
            <w:r w:rsidRPr="00A1279A">
              <w:rPr>
                <w:sz w:val="20"/>
                <w:szCs w:val="20"/>
                <w:lang w:eastAsia="cs-CZ"/>
              </w:rPr>
              <w:t>vilám 4</w:t>
            </w:r>
          </w:p>
        </w:tc>
      </w:tr>
      <w:tr w:rsidR="00A1279A" w:rsidRPr="00A1279A" w14:paraId="4CB716FA"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7FF4B54E" w14:textId="77777777" w:rsidR="00A1279A" w:rsidRPr="00A1279A" w:rsidRDefault="00A1279A" w:rsidP="00A1279A">
            <w:pPr>
              <w:rPr>
                <w:sz w:val="20"/>
                <w:szCs w:val="20"/>
                <w:lang w:eastAsia="cs-CZ"/>
              </w:rPr>
            </w:pPr>
            <w:r w:rsidRPr="00A1279A">
              <w:rPr>
                <w:sz w:val="20"/>
                <w:szCs w:val="20"/>
                <w:lang w:eastAsia="cs-CZ"/>
              </w:rPr>
              <w:t>004.02.07</w:t>
            </w:r>
          </w:p>
        </w:tc>
        <w:tc>
          <w:tcPr>
            <w:tcW w:w="0" w:type="auto"/>
            <w:hideMark/>
          </w:tcPr>
          <w:p w14:paraId="69DC7A87"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96" w:tgtFrame="_blank" w:tooltip="skolam:brno:aktivity:2:004.02.07_zachova_5.png (1.8 MB)" w:history="1">
              <w:r w:rsidR="00A1279A" w:rsidRPr="00A1279A">
                <w:rPr>
                  <w:color w:val="0000FF"/>
                  <w:sz w:val="20"/>
                  <w:szCs w:val="20"/>
                  <w:u w:val="single"/>
                  <w:lang w:eastAsia="cs-CZ"/>
                </w:rPr>
                <w:t>Zachova 5.png</w:t>
              </w:r>
            </w:hyperlink>
          </w:p>
        </w:tc>
        <w:tc>
          <w:tcPr>
            <w:tcW w:w="0" w:type="auto"/>
            <w:hideMark/>
          </w:tcPr>
          <w:p w14:paraId="4A557D5C"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průhled vily 5</w:t>
            </w:r>
          </w:p>
        </w:tc>
      </w:tr>
      <w:tr w:rsidR="00A1279A" w:rsidRPr="00A1279A" w14:paraId="0D6C942B"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F94585" w14:textId="77777777" w:rsidR="00A1279A" w:rsidRPr="00A1279A" w:rsidRDefault="00A1279A" w:rsidP="00A1279A">
            <w:pPr>
              <w:rPr>
                <w:sz w:val="20"/>
                <w:szCs w:val="20"/>
                <w:lang w:eastAsia="cs-CZ"/>
              </w:rPr>
            </w:pPr>
            <w:r w:rsidRPr="00A1279A">
              <w:rPr>
                <w:sz w:val="20"/>
                <w:szCs w:val="20"/>
                <w:lang w:eastAsia="cs-CZ"/>
              </w:rPr>
              <w:t>004.02.21</w:t>
            </w:r>
          </w:p>
        </w:tc>
        <w:tc>
          <w:tcPr>
            <w:tcW w:w="0" w:type="auto"/>
            <w:hideMark/>
          </w:tcPr>
          <w:p w14:paraId="43ECCAD8"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97" w:tgtFrame="_blank" w:tooltip="skolam:brno:aktivity:2:004.02.21_zidovsky_hrbitov.rar (3.5 MB)" w:history="1">
              <w:r w:rsidR="00A1279A" w:rsidRPr="00A1279A">
                <w:rPr>
                  <w:color w:val="0000FF"/>
                  <w:sz w:val="20"/>
                  <w:szCs w:val="20"/>
                  <w:u w:val="single"/>
                  <w:lang w:eastAsia="cs-CZ"/>
                </w:rPr>
                <w:t xml:space="preserve">Židovský </w:t>
              </w:r>
              <w:proofErr w:type="spellStart"/>
              <w:r w:rsidR="00A1279A" w:rsidRPr="00A1279A">
                <w:rPr>
                  <w:color w:val="0000FF"/>
                  <w:sz w:val="20"/>
                  <w:szCs w:val="20"/>
                  <w:u w:val="single"/>
                  <w:lang w:eastAsia="cs-CZ"/>
                </w:rPr>
                <w:t>hřbitov.rar</w:t>
              </w:r>
              <w:proofErr w:type="spellEnd"/>
            </w:hyperlink>
          </w:p>
        </w:tc>
        <w:tc>
          <w:tcPr>
            <w:tcW w:w="0" w:type="auto"/>
            <w:hideMark/>
          </w:tcPr>
          <w:p w14:paraId="6E2E9DE7"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Webové stránky Židovský hřbitov </w:t>
            </w:r>
          </w:p>
        </w:tc>
      </w:tr>
      <w:tr w:rsidR="00A1279A" w:rsidRPr="00A1279A" w14:paraId="6715C09D" w14:textId="77777777" w:rsidTr="00A1279A">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97CE2CE" w14:textId="4D818AA8" w:rsidR="00A1279A" w:rsidRPr="00A1279A" w:rsidRDefault="00A1279A" w:rsidP="00A1279A">
            <w:pPr>
              <w:rPr>
                <w:sz w:val="20"/>
                <w:szCs w:val="20"/>
                <w:lang w:eastAsia="cs-CZ"/>
              </w:rPr>
            </w:pPr>
            <w:r w:rsidRPr="00A1279A">
              <w:rPr>
                <w:color w:val="0000FF"/>
                <w:sz w:val="20"/>
                <w:szCs w:val="20"/>
                <w:u w:val="single"/>
                <w:lang w:eastAsia="cs-CZ"/>
              </w:rPr>
              <w:t>Přednáška Urban Centra</w:t>
            </w:r>
          </w:p>
        </w:tc>
      </w:tr>
      <w:tr w:rsidR="00A1279A" w:rsidRPr="00A1279A" w14:paraId="379E2902"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8B47B0" w14:textId="77777777" w:rsidR="00A1279A" w:rsidRPr="00A1279A" w:rsidRDefault="00A1279A" w:rsidP="00A1279A">
            <w:pPr>
              <w:rPr>
                <w:sz w:val="20"/>
                <w:szCs w:val="20"/>
                <w:lang w:eastAsia="cs-CZ"/>
              </w:rPr>
            </w:pPr>
            <w:r w:rsidRPr="00A1279A">
              <w:rPr>
                <w:sz w:val="20"/>
                <w:szCs w:val="20"/>
                <w:lang w:eastAsia="cs-CZ"/>
              </w:rPr>
              <w:t>004.03.02</w:t>
            </w:r>
          </w:p>
        </w:tc>
        <w:tc>
          <w:tcPr>
            <w:tcW w:w="0" w:type="auto"/>
            <w:hideMark/>
          </w:tcPr>
          <w:p w14:paraId="224A000F" w14:textId="479133FA"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98" w:tgtFrame="_blank" w:tooltip="skolam:brno:aktivity:3:004.03.02_prezentace_k_prednasce_.pdf (8.9 MB)" w:history="1">
              <w:r w:rsidR="00A1279A" w:rsidRPr="00A1279A">
                <w:rPr>
                  <w:color w:val="0000FF"/>
                  <w:sz w:val="20"/>
                  <w:szCs w:val="20"/>
                  <w:u w:val="single"/>
                  <w:lang w:eastAsia="cs-CZ"/>
                </w:rPr>
                <w:t>Prezentace</w:t>
              </w:r>
              <w:r w:rsidR="00ED5750">
                <w:rPr>
                  <w:color w:val="0000FF"/>
                  <w:sz w:val="20"/>
                  <w:szCs w:val="20"/>
                  <w:u w:val="single"/>
                  <w:lang w:eastAsia="cs-CZ"/>
                </w:rPr>
                <w:t xml:space="preserve"> k </w:t>
              </w:r>
              <w:r w:rsidR="00A1279A" w:rsidRPr="00A1279A">
                <w:rPr>
                  <w:color w:val="0000FF"/>
                  <w:sz w:val="20"/>
                  <w:szCs w:val="20"/>
                  <w:u w:val="single"/>
                  <w:lang w:eastAsia="cs-CZ"/>
                </w:rPr>
                <w:t>přednášce .</w:t>
              </w:r>
              <w:proofErr w:type="spellStart"/>
              <w:r w:rsidR="00A1279A" w:rsidRPr="00A1279A">
                <w:rPr>
                  <w:color w:val="0000FF"/>
                  <w:sz w:val="20"/>
                  <w:szCs w:val="20"/>
                  <w:u w:val="single"/>
                  <w:lang w:eastAsia="cs-CZ"/>
                </w:rPr>
                <w:t>pdf</w:t>
              </w:r>
              <w:proofErr w:type="spellEnd"/>
            </w:hyperlink>
          </w:p>
        </w:tc>
        <w:tc>
          <w:tcPr>
            <w:tcW w:w="0" w:type="auto"/>
            <w:hideMark/>
          </w:tcPr>
          <w:p w14:paraId="0BF1001E" w14:textId="2883DDBB"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Prezentace</w:t>
            </w:r>
            <w:r w:rsidR="00ED5750">
              <w:rPr>
                <w:sz w:val="20"/>
                <w:szCs w:val="20"/>
                <w:lang w:eastAsia="cs-CZ"/>
              </w:rPr>
              <w:t xml:space="preserve"> k </w:t>
            </w:r>
            <w:r w:rsidRPr="00A1279A">
              <w:rPr>
                <w:sz w:val="20"/>
                <w:szCs w:val="20"/>
                <w:lang w:eastAsia="cs-CZ"/>
              </w:rPr>
              <w:t xml:space="preserve">přednášce </w:t>
            </w:r>
          </w:p>
        </w:tc>
      </w:tr>
      <w:tr w:rsidR="00A1279A" w:rsidRPr="00A1279A" w14:paraId="6E36E5F2"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49980EB6" w14:textId="77777777" w:rsidR="00A1279A" w:rsidRPr="00A1279A" w:rsidRDefault="00A1279A" w:rsidP="00A1279A">
            <w:pPr>
              <w:rPr>
                <w:sz w:val="20"/>
                <w:szCs w:val="20"/>
                <w:lang w:eastAsia="cs-CZ"/>
              </w:rPr>
            </w:pPr>
            <w:r w:rsidRPr="00A1279A">
              <w:rPr>
                <w:sz w:val="20"/>
                <w:szCs w:val="20"/>
                <w:lang w:eastAsia="cs-CZ"/>
              </w:rPr>
              <w:t>004.03.01</w:t>
            </w:r>
          </w:p>
        </w:tc>
        <w:tc>
          <w:tcPr>
            <w:tcW w:w="0" w:type="auto"/>
            <w:hideMark/>
          </w:tcPr>
          <w:p w14:paraId="697945EA" w14:textId="65DE159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99" w:tgtFrame="_blank" w:tooltip="skolam:brno:aktivity:3:004.03.01_prezentace_k_prednasce_.pptx (20.3 MB)" w:history="1">
              <w:r w:rsidR="00A1279A" w:rsidRPr="00A1279A">
                <w:rPr>
                  <w:color w:val="0000FF"/>
                  <w:sz w:val="20"/>
                  <w:szCs w:val="20"/>
                  <w:u w:val="single"/>
                  <w:lang w:eastAsia="cs-CZ"/>
                </w:rPr>
                <w:t>Prezentace</w:t>
              </w:r>
              <w:r w:rsidR="00ED5750">
                <w:rPr>
                  <w:color w:val="0000FF"/>
                  <w:sz w:val="20"/>
                  <w:szCs w:val="20"/>
                  <w:u w:val="single"/>
                  <w:lang w:eastAsia="cs-CZ"/>
                </w:rPr>
                <w:t xml:space="preserve"> k </w:t>
              </w:r>
              <w:r w:rsidR="00A1279A" w:rsidRPr="00A1279A">
                <w:rPr>
                  <w:color w:val="0000FF"/>
                  <w:sz w:val="20"/>
                  <w:szCs w:val="20"/>
                  <w:u w:val="single"/>
                  <w:lang w:eastAsia="cs-CZ"/>
                </w:rPr>
                <w:t>přednášce .</w:t>
              </w:r>
              <w:proofErr w:type="spellStart"/>
              <w:r w:rsidR="00A1279A" w:rsidRPr="00A1279A">
                <w:rPr>
                  <w:color w:val="0000FF"/>
                  <w:sz w:val="20"/>
                  <w:szCs w:val="20"/>
                  <w:u w:val="single"/>
                  <w:lang w:eastAsia="cs-CZ"/>
                </w:rPr>
                <w:t>pptx</w:t>
              </w:r>
              <w:proofErr w:type="spellEnd"/>
            </w:hyperlink>
          </w:p>
        </w:tc>
        <w:tc>
          <w:tcPr>
            <w:tcW w:w="0" w:type="auto"/>
            <w:hideMark/>
          </w:tcPr>
          <w:p w14:paraId="6C7C0E20" w14:textId="13EF26B6"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Prezentace</w:t>
            </w:r>
            <w:r w:rsidR="00ED5750">
              <w:rPr>
                <w:sz w:val="20"/>
                <w:szCs w:val="20"/>
                <w:lang w:eastAsia="cs-CZ"/>
              </w:rPr>
              <w:t xml:space="preserve"> k </w:t>
            </w:r>
            <w:r w:rsidRPr="00A1279A">
              <w:rPr>
                <w:sz w:val="20"/>
                <w:szCs w:val="20"/>
                <w:lang w:eastAsia="cs-CZ"/>
              </w:rPr>
              <w:t xml:space="preserve">přednášce </w:t>
            </w:r>
          </w:p>
        </w:tc>
      </w:tr>
      <w:tr w:rsidR="00A1279A" w:rsidRPr="00A1279A" w14:paraId="35F7E021"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B206CB9" w14:textId="10404746" w:rsidR="00A1279A" w:rsidRPr="00A1279A" w:rsidRDefault="00A1279A" w:rsidP="00A1279A">
            <w:pPr>
              <w:rPr>
                <w:sz w:val="20"/>
                <w:szCs w:val="20"/>
                <w:lang w:eastAsia="cs-CZ"/>
              </w:rPr>
            </w:pPr>
            <w:r w:rsidRPr="00A1279A">
              <w:rPr>
                <w:color w:val="0000FF"/>
                <w:sz w:val="20"/>
                <w:szCs w:val="20"/>
                <w:u w:val="single"/>
                <w:lang w:eastAsia="cs-CZ"/>
              </w:rPr>
              <w:t>Neznámé osudy</w:t>
            </w:r>
          </w:p>
        </w:tc>
      </w:tr>
      <w:tr w:rsidR="00A1279A" w:rsidRPr="00A1279A" w14:paraId="52B20720"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015E338D" w14:textId="77777777" w:rsidR="00A1279A" w:rsidRPr="00A1279A" w:rsidRDefault="00A1279A" w:rsidP="00A1279A">
            <w:pPr>
              <w:rPr>
                <w:sz w:val="20"/>
                <w:szCs w:val="20"/>
                <w:lang w:eastAsia="cs-CZ"/>
              </w:rPr>
            </w:pPr>
            <w:r w:rsidRPr="00A1279A">
              <w:rPr>
                <w:sz w:val="20"/>
                <w:szCs w:val="20"/>
                <w:lang w:eastAsia="cs-CZ"/>
              </w:rPr>
              <w:t>004.04.07</w:t>
            </w:r>
          </w:p>
        </w:tc>
        <w:tc>
          <w:tcPr>
            <w:tcW w:w="0" w:type="auto"/>
            <w:hideMark/>
          </w:tcPr>
          <w:p w14:paraId="15EC485F"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00" w:tgtFrame="_blank" w:tooltip="skolam:brno:aktivity:4:004.04.07_fotografie_freund_.jpg (36.7 KB)" w:history="1">
              <w:r w:rsidR="00A1279A" w:rsidRPr="00A1279A">
                <w:rPr>
                  <w:color w:val="0000FF"/>
                  <w:sz w:val="20"/>
                  <w:szCs w:val="20"/>
                  <w:u w:val="single"/>
                  <w:lang w:eastAsia="cs-CZ"/>
                </w:rPr>
                <w:t xml:space="preserve">Fotografie </w:t>
              </w:r>
              <w:proofErr w:type="spellStart"/>
              <w:r w:rsidR="00A1279A" w:rsidRPr="00A1279A">
                <w:rPr>
                  <w:color w:val="0000FF"/>
                  <w:sz w:val="20"/>
                  <w:szCs w:val="20"/>
                  <w:u w:val="single"/>
                  <w:lang w:eastAsia="cs-CZ"/>
                </w:rPr>
                <w:t>Freund</w:t>
              </w:r>
              <w:proofErr w:type="spellEnd"/>
              <w:r w:rsidR="00A1279A" w:rsidRPr="00A1279A">
                <w:rPr>
                  <w:color w:val="0000FF"/>
                  <w:sz w:val="20"/>
                  <w:szCs w:val="20"/>
                  <w:u w:val="single"/>
                  <w:lang w:eastAsia="cs-CZ"/>
                </w:rPr>
                <w:t xml:space="preserve"> .</w:t>
              </w:r>
              <w:proofErr w:type="spellStart"/>
              <w:r w:rsidR="00A1279A" w:rsidRPr="00A1279A">
                <w:rPr>
                  <w:color w:val="0000FF"/>
                  <w:sz w:val="20"/>
                  <w:szCs w:val="20"/>
                  <w:u w:val="single"/>
                  <w:lang w:eastAsia="cs-CZ"/>
                </w:rPr>
                <w:t>jpg</w:t>
              </w:r>
              <w:proofErr w:type="spellEnd"/>
            </w:hyperlink>
          </w:p>
        </w:tc>
        <w:tc>
          <w:tcPr>
            <w:tcW w:w="0" w:type="auto"/>
            <w:hideMark/>
          </w:tcPr>
          <w:p w14:paraId="24A11512"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 xml:space="preserve">Fotografie </w:t>
            </w:r>
            <w:proofErr w:type="spellStart"/>
            <w:r w:rsidRPr="00A1279A">
              <w:rPr>
                <w:sz w:val="20"/>
                <w:szCs w:val="20"/>
                <w:lang w:eastAsia="cs-CZ"/>
              </w:rPr>
              <w:t>Freund</w:t>
            </w:r>
            <w:proofErr w:type="spellEnd"/>
            <w:r w:rsidRPr="00A1279A">
              <w:rPr>
                <w:sz w:val="20"/>
                <w:szCs w:val="20"/>
                <w:lang w:eastAsia="cs-CZ"/>
              </w:rPr>
              <w:t xml:space="preserve"> </w:t>
            </w:r>
          </w:p>
        </w:tc>
      </w:tr>
      <w:tr w:rsidR="00A1279A" w:rsidRPr="00A1279A" w14:paraId="59CCB312"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C845EF" w14:textId="77777777" w:rsidR="00A1279A" w:rsidRPr="00A1279A" w:rsidRDefault="00A1279A" w:rsidP="00A1279A">
            <w:pPr>
              <w:rPr>
                <w:sz w:val="20"/>
                <w:szCs w:val="20"/>
                <w:lang w:eastAsia="cs-CZ"/>
              </w:rPr>
            </w:pPr>
            <w:r w:rsidRPr="00A1279A">
              <w:rPr>
                <w:sz w:val="20"/>
                <w:szCs w:val="20"/>
                <w:lang w:eastAsia="cs-CZ"/>
              </w:rPr>
              <w:t>004.04.06</w:t>
            </w:r>
          </w:p>
        </w:tc>
        <w:tc>
          <w:tcPr>
            <w:tcW w:w="0" w:type="auto"/>
            <w:hideMark/>
          </w:tcPr>
          <w:p w14:paraId="282FA1D1"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01" w:tgtFrame="_blank" w:tooltip="skolam:brno:aktivity:4:004.04.06_fotografie_josef_konecny_.jpg (191.4 KB)" w:history="1">
              <w:r w:rsidR="00A1279A" w:rsidRPr="00A1279A">
                <w:rPr>
                  <w:color w:val="0000FF"/>
                  <w:sz w:val="20"/>
                  <w:szCs w:val="20"/>
                  <w:u w:val="single"/>
                  <w:lang w:eastAsia="cs-CZ"/>
                </w:rPr>
                <w:t>Fotografie Josef Konečný .</w:t>
              </w:r>
              <w:proofErr w:type="spellStart"/>
              <w:r w:rsidR="00A1279A" w:rsidRPr="00A1279A">
                <w:rPr>
                  <w:color w:val="0000FF"/>
                  <w:sz w:val="20"/>
                  <w:szCs w:val="20"/>
                  <w:u w:val="single"/>
                  <w:lang w:eastAsia="cs-CZ"/>
                </w:rPr>
                <w:t>jpg</w:t>
              </w:r>
              <w:proofErr w:type="spellEnd"/>
            </w:hyperlink>
          </w:p>
        </w:tc>
        <w:tc>
          <w:tcPr>
            <w:tcW w:w="0" w:type="auto"/>
            <w:hideMark/>
          </w:tcPr>
          <w:p w14:paraId="465F870C"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Fotografie Josef Konečný </w:t>
            </w:r>
          </w:p>
        </w:tc>
      </w:tr>
      <w:tr w:rsidR="00A1279A" w:rsidRPr="00A1279A" w14:paraId="795186A2"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1CFE9FF8" w14:textId="77777777" w:rsidR="00A1279A" w:rsidRPr="00A1279A" w:rsidRDefault="00A1279A" w:rsidP="00A1279A">
            <w:pPr>
              <w:rPr>
                <w:sz w:val="20"/>
                <w:szCs w:val="20"/>
                <w:lang w:eastAsia="cs-CZ"/>
              </w:rPr>
            </w:pPr>
            <w:r w:rsidRPr="00A1279A">
              <w:rPr>
                <w:sz w:val="20"/>
                <w:szCs w:val="20"/>
                <w:lang w:eastAsia="cs-CZ"/>
              </w:rPr>
              <w:t>004.04.02</w:t>
            </w:r>
          </w:p>
        </w:tc>
        <w:tc>
          <w:tcPr>
            <w:tcW w:w="0" w:type="auto"/>
            <w:hideMark/>
          </w:tcPr>
          <w:p w14:paraId="6F4BAC2E"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02" w:tgtFrame="_blank" w:tooltip="skolam:brno:aktivity:4:004.04.02_fotografie_strasakova_.jpg (98.5 KB)" w:history="1">
              <w:r w:rsidR="00A1279A" w:rsidRPr="00A1279A">
                <w:rPr>
                  <w:color w:val="0000FF"/>
                  <w:sz w:val="20"/>
                  <w:szCs w:val="20"/>
                  <w:u w:val="single"/>
                  <w:lang w:eastAsia="cs-CZ"/>
                </w:rPr>
                <w:t xml:space="preserve">Fotografie </w:t>
              </w:r>
              <w:proofErr w:type="spellStart"/>
              <w:r w:rsidR="00A1279A" w:rsidRPr="00A1279A">
                <w:rPr>
                  <w:color w:val="0000FF"/>
                  <w:sz w:val="20"/>
                  <w:szCs w:val="20"/>
                  <w:u w:val="single"/>
                  <w:lang w:eastAsia="cs-CZ"/>
                </w:rPr>
                <w:t>Strašáková</w:t>
              </w:r>
              <w:proofErr w:type="spellEnd"/>
              <w:r w:rsidR="00A1279A" w:rsidRPr="00A1279A">
                <w:rPr>
                  <w:color w:val="0000FF"/>
                  <w:sz w:val="20"/>
                  <w:szCs w:val="20"/>
                  <w:u w:val="single"/>
                  <w:lang w:eastAsia="cs-CZ"/>
                </w:rPr>
                <w:t xml:space="preserve"> .</w:t>
              </w:r>
              <w:proofErr w:type="spellStart"/>
              <w:r w:rsidR="00A1279A" w:rsidRPr="00A1279A">
                <w:rPr>
                  <w:color w:val="0000FF"/>
                  <w:sz w:val="20"/>
                  <w:szCs w:val="20"/>
                  <w:u w:val="single"/>
                  <w:lang w:eastAsia="cs-CZ"/>
                </w:rPr>
                <w:t>jpg</w:t>
              </w:r>
              <w:proofErr w:type="spellEnd"/>
            </w:hyperlink>
          </w:p>
        </w:tc>
        <w:tc>
          <w:tcPr>
            <w:tcW w:w="0" w:type="auto"/>
            <w:hideMark/>
          </w:tcPr>
          <w:p w14:paraId="45195EAA"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 xml:space="preserve">Fotografie </w:t>
            </w:r>
            <w:proofErr w:type="spellStart"/>
            <w:r w:rsidRPr="00A1279A">
              <w:rPr>
                <w:sz w:val="20"/>
                <w:szCs w:val="20"/>
                <w:lang w:eastAsia="cs-CZ"/>
              </w:rPr>
              <w:t>Strašáková</w:t>
            </w:r>
            <w:proofErr w:type="spellEnd"/>
            <w:r w:rsidRPr="00A1279A">
              <w:rPr>
                <w:sz w:val="20"/>
                <w:szCs w:val="20"/>
                <w:lang w:eastAsia="cs-CZ"/>
              </w:rPr>
              <w:t xml:space="preserve"> </w:t>
            </w:r>
          </w:p>
        </w:tc>
      </w:tr>
      <w:tr w:rsidR="00A1279A" w:rsidRPr="00A1279A" w14:paraId="4CB785D0"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A6DDC0" w14:textId="77777777" w:rsidR="00A1279A" w:rsidRPr="00A1279A" w:rsidRDefault="00A1279A" w:rsidP="00A1279A">
            <w:pPr>
              <w:rPr>
                <w:sz w:val="20"/>
                <w:szCs w:val="20"/>
                <w:lang w:eastAsia="cs-CZ"/>
              </w:rPr>
            </w:pPr>
            <w:r w:rsidRPr="00A1279A">
              <w:rPr>
                <w:sz w:val="20"/>
                <w:szCs w:val="20"/>
                <w:lang w:eastAsia="cs-CZ"/>
              </w:rPr>
              <w:t>004.04.09</w:t>
            </w:r>
          </w:p>
        </w:tc>
        <w:tc>
          <w:tcPr>
            <w:tcW w:w="0" w:type="auto"/>
            <w:hideMark/>
          </w:tcPr>
          <w:p w14:paraId="6795F3FA"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03" w:tgtFrame="_blank" w:tooltip="skolam:brno:aktivity:4:004.04.09_fotografie_vlachynsky_.jpg (204 KB)" w:history="1">
              <w:r w:rsidR="00A1279A" w:rsidRPr="00A1279A">
                <w:rPr>
                  <w:color w:val="0000FF"/>
                  <w:sz w:val="20"/>
                  <w:szCs w:val="20"/>
                  <w:u w:val="single"/>
                  <w:lang w:eastAsia="cs-CZ"/>
                </w:rPr>
                <w:t>Fotografie Vlachynský .</w:t>
              </w:r>
              <w:proofErr w:type="spellStart"/>
              <w:r w:rsidR="00A1279A" w:rsidRPr="00A1279A">
                <w:rPr>
                  <w:color w:val="0000FF"/>
                  <w:sz w:val="20"/>
                  <w:szCs w:val="20"/>
                  <w:u w:val="single"/>
                  <w:lang w:eastAsia="cs-CZ"/>
                </w:rPr>
                <w:t>jpg</w:t>
              </w:r>
              <w:proofErr w:type="spellEnd"/>
            </w:hyperlink>
          </w:p>
        </w:tc>
        <w:tc>
          <w:tcPr>
            <w:tcW w:w="0" w:type="auto"/>
            <w:hideMark/>
          </w:tcPr>
          <w:p w14:paraId="7EBDA6DE"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Fotografie Vlachynský </w:t>
            </w:r>
          </w:p>
        </w:tc>
      </w:tr>
      <w:tr w:rsidR="00A1279A" w:rsidRPr="00A1279A" w14:paraId="5882D6BF"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37955D72" w14:textId="77777777" w:rsidR="00A1279A" w:rsidRPr="00A1279A" w:rsidRDefault="00A1279A" w:rsidP="00A1279A">
            <w:pPr>
              <w:rPr>
                <w:sz w:val="20"/>
                <w:szCs w:val="20"/>
                <w:lang w:eastAsia="cs-CZ"/>
              </w:rPr>
            </w:pPr>
            <w:r w:rsidRPr="00A1279A">
              <w:rPr>
                <w:sz w:val="20"/>
                <w:szCs w:val="20"/>
                <w:lang w:eastAsia="cs-CZ"/>
              </w:rPr>
              <w:t>004.04.05</w:t>
            </w:r>
          </w:p>
        </w:tc>
        <w:tc>
          <w:tcPr>
            <w:tcW w:w="0" w:type="auto"/>
            <w:hideMark/>
          </w:tcPr>
          <w:p w14:paraId="782EB2EE"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04" w:tgtFrame="_blank" w:tooltip="skolam:brno:aktivity:4:004.04.05_freund.doc (162 KB)" w:history="1">
              <w:r w:rsidR="00A1279A" w:rsidRPr="00A1279A">
                <w:rPr>
                  <w:color w:val="0000FF"/>
                  <w:sz w:val="20"/>
                  <w:szCs w:val="20"/>
                  <w:u w:val="single"/>
                  <w:lang w:eastAsia="cs-CZ"/>
                </w:rPr>
                <w:t>Freund.doc</w:t>
              </w:r>
            </w:hyperlink>
          </w:p>
        </w:tc>
        <w:tc>
          <w:tcPr>
            <w:tcW w:w="0" w:type="auto"/>
            <w:hideMark/>
          </w:tcPr>
          <w:p w14:paraId="32935078"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 xml:space="preserve">text Martin </w:t>
            </w:r>
            <w:proofErr w:type="spellStart"/>
            <w:r w:rsidRPr="00A1279A">
              <w:rPr>
                <w:sz w:val="20"/>
                <w:szCs w:val="20"/>
                <w:lang w:eastAsia="cs-CZ"/>
              </w:rPr>
              <w:t>Freund</w:t>
            </w:r>
            <w:proofErr w:type="spellEnd"/>
            <w:r w:rsidRPr="00A1279A">
              <w:rPr>
                <w:sz w:val="20"/>
                <w:szCs w:val="20"/>
                <w:lang w:eastAsia="cs-CZ"/>
              </w:rPr>
              <w:t xml:space="preserve"> </w:t>
            </w:r>
          </w:p>
        </w:tc>
      </w:tr>
      <w:tr w:rsidR="00A1279A" w:rsidRPr="00A1279A" w14:paraId="47BC62FF"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753E58" w14:textId="77777777" w:rsidR="00A1279A" w:rsidRPr="00A1279A" w:rsidRDefault="00A1279A" w:rsidP="00A1279A">
            <w:pPr>
              <w:rPr>
                <w:sz w:val="20"/>
                <w:szCs w:val="20"/>
                <w:lang w:eastAsia="cs-CZ"/>
              </w:rPr>
            </w:pPr>
            <w:r w:rsidRPr="00A1279A">
              <w:rPr>
                <w:sz w:val="20"/>
                <w:szCs w:val="20"/>
                <w:lang w:eastAsia="cs-CZ"/>
              </w:rPr>
              <w:t>004.04.10</w:t>
            </w:r>
          </w:p>
        </w:tc>
        <w:tc>
          <w:tcPr>
            <w:tcW w:w="0" w:type="auto"/>
            <w:hideMark/>
          </w:tcPr>
          <w:p w14:paraId="62E59174"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05" w:tgtFrame="_blank" w:tooltip="skolam:brno:aktivity:4:004.04.10_freund.pdf (216.9 KB)" w:history="1">
              <w:r w:rsidR="00A1279A" w:rsidRPr="00A1279A">
                <w:rPr>
                  <w:color w:val="0000FF"/>
                  <w:sz w:val="20"/>
                  <w:szCs w:val="20"/>
                  <w:u w:val="single"/>
                  <w:lang w:eastAsia="cs-CZ"/>
                </w:rPr>
                <w:t>Freund.pdf</w:t>
              </w:r>
            </w:hyperlink>
          </w:p>
        </w:tc>
        <w:tc>
          <w:tcPr>
            <w:tcW w:w="0" w:type="auto"/>
            <w:hideMark/>
          </w:tcPr>
          <w:p w14:paraId="1C0A0707"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text Martin </w:t>
            </w:r>
            <w:proofErr w:type="spellStart"/>
            <w:r w:rsidRPr="00A1279A">
              <w:rPr>
                <w:sz w:val="20"/>
                <w:szCs w:val="20"/>
                <w:lang w:eastAsia="cs-CZ"/>
              </w:rPr>
              <w:t>Freund</w:t>
            </w:r>
            <w:proofErr w:type="spellEnd"/>
            <w:r w:rsidRPr="00A1279A">
              <w:rPr>
                <w:sz w:val="20"/>
                <w:szCs w:val="20"/>
                <w:lang w:eastAsia="cs-CZ"/>
              </w:rPr>
              <w:t xml:space="preserve"> </w:t>
            </w:r>
          </w:p>
        </w:tc>
      </w:tr>
      <w:tr w:rsidR="00A1279A" w:rsidRPr="00A1279A" w14:paraId="1769C6DC"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212EA71B" w14:textId="77777777" w:rsidR="00A1279A" w:rsidRPr="00A1279A" w:rsidRDefault="00A1279A" w:rsidP="00A1279A">
            <w:pPr>
              <w:rPr>
                <w:sz w:val="20"/>
                <w:szCs w:val="20"/>
                <w:lang w:eastAsia="cs-CZ"/>
              </w:rPr>
            </w:pPr>
            <w:r w:rsidRPr="00A1279A">
              <w:rPr>
                <w:sz w:val="20"/>
                <w:szCs w:val="20"/>
                <w:lang w:eastAsia="cs-CZ"/>
              </w:rPr>
              <w:t>004.04.01</w:t>
            </w:r>
          </w:p>
        </w:tc>
        <w:tc>
          <w:tcPr>
            <w:tcW w:w="0" w:type="auto"/>
            <w:hideMark/>
          </w:tcPr>
          <w:p w14:paraId="15CD81D1"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06" w:tgtFrame="_blank" w:tooltip="skolam:brno:aktivity:4:004.04.01_smlouva.doc (85 KB)" w:history="1">
              <w:r w:rsidR="00A1279A" w:rsidRPr="00A1279A">
                <w:rPr>
                  <w:color w:val="0000FF"/>
                  <w:sz w:val="20"/>
                  <w:szCs w:val="20"/>
                  <w:u w:val="single"/>
                  <w:lang w:eastAsia="cs-CZ"/>
                </w:rPr>
                <w:t>smlouva.doc</w:t>
              </w:r>
            </w:hyperlink>
          </w:p>
        </w:tc>
        <w:tc>
          <w:tcPr>
            <w:tcW w:w="0" w:type="auto"/>
            <w:hideMark/>
          </w:tcPr>
          <w:p w14:paraId="07F9DB96"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smlouva</w:t>
            </w:r>
          </w:p>
        </w:tc>
      </w:tr>
      <w:tr w:rsidR="00A1279A" w:rsidRPr="00A1279A" w14:paraId="0E9E69E1"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FEB6B2" w14:textId="77777777" w:rsidR="00A1279A" w:rsidRPr="00A1279A" w:rsidRDefault="00A1279A" w:rsidP="00A1279A">
            <w:pPr>
              <w:rPr>
                <w:sz w:val="20"/>
                <w:szCs w:val="20"/>
                <w:lang w:eastAsia="cs-CZ"/>
              </w:rPr>
            </w:pPr>
            <w:r w:rsidRPr="00A1279A">
              <w:rPr>
                <w:sz w:val="20"/>
                <w:szCs w:val="20"/>
                <w:lang w:eastAsia="cs-CZ"/>
              </w:rPr>
              <w:t>004.04.13</w:t>
            </w:r>
          </w:p>
        </w:tc>
        <w:tc>
          <w:tcPr>
            <w:tcW w:w="0" w:type="auto"/>
            <w:hideMark/>
          </w:tcPr>
          <w:p w14:paraId="79B39D28"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07" w:tgtFrame="_blank" w:tooltip="skolam:brno:aktivity:4:004.04.13_smlouva.pdf (678.5 KB)" w:history="1">
              <w:r w:rsidR="00A1279A" w:rsidRPr="00A1279A">
                <w:rPr>
                  <w:color w:val="0000FF"/>
                  <w:sz w:val="20"/>
                  <w:szCs w:val="20"/>
                  <w:u w:val="single"/>
                  <w:lang w:eastAsia="cs-CZ"/>
                </w:rPr>
                <w:t>smlouva.pdf</w:t>
              </w:r>
            </w:hyperlink>
          </w:p>
        </w:tc>
        <w:tc>
          <w:tcPr>
            <w:tcW w:w="0" w:type="auto"/>
            <w:hideMark/>
          </w:tcPr>
          <w:p w14:paraId="7AA10735"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smlouva</w:t>
            </w:r>
          </w:p>
        </w:tc>
      </w:tr>
      <w:tr w:rsidR="00A1279A" w:rsidRPr="00A1279A" w14:paraId="2C6C69A7"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6E508652" w14:textId="77777777" w:rsidR="00A1279A" w:rsidRPr="00A1279A" w:rsidRDefault="00A1279A" w:rsidP="00A1279A">
            <w:pPr>
              <w:rPr>
                <w:sz w:val="20"/>
                <w:szCs w:val="20"/>
                <w:lang w:eastAsia="cs-CZ"/>
              </w:rPr>
            </w:pPr>
            <w:r w:rsidRPr="00A1279A">
              <w:rPr>
                <w:sz w:val="20"/>
                <w:szCs w:val="20"/>
                <w:lang w:eastAsia="cs-CZ"/>
              </w:rPr>
              <w:t>004.04.14</w:t>
            </w:r>
          </w:p>
        </w:tc>
        <w:tc>
          <w:tcPr>
            <w:tcW w:w="0" w:type="auto"/>
            <w:hideMark/>
          </w:tcPr>
          <w:p w14:paraId="223DF0BA"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08" w:tgtFrame="_blank" w:tooltip="skolam:brno:aktivity:4:004.04.14_text_hana_strasakova_.doc (162.5 KB)" w:history="1">
              <w:r w:rsidR="00A1279A" w:rsidRPr="00A1279A">
                <w:rPr>
                  <w:color w:val="0000FF"/>
                  <w:sz w:val="20"/>
                  <w:szCs w:val="20"/>
                  <w:u w:val="single"/>
                  <w:lang w:eastAsia="cs-CZ"/>
                </w:rPr>
                <w:t xml:space="preserve">text Hana </w:t>
              </w:r>
              <w:proofErr w:type="spellStart"/>
              <w:r w:rsidR="00A1279A" w:rsidRPr="00A1279A">
                <w:rPr>
                  <w:color w:val="0000FF"/>
                  <w:sz w:val="20"/>
                  <w:szCs w:val="20"/>
                  <w:u w:val="single"/>
                  <w:lang w:eastAsia="cs-CZ"/>
                </w:rPr>
                <w:t>Strašáková</w:t>
              </w:r>
              <w:proofErr w:type="spellEnd"/>
              <w:r w:rsidR="00A1279A" w:rsidRPr="00A1279A">
                <w:rPr>
                  <w:color w:val="0000FF"/>
                  <w:sz w:val="20"/>
                  <w:szCs w:val="20"/>
                  <w:u w:val="single"/>
                  <w:lang w:eastAsia="cs-CZ"/>
                </w:rPr>
                <w:t xml:space="preserve"> .doc</w:t>
              </w:r>
            </w:hyperlink>
          </w:p>
        </w:tc>
        <w:tc>
          <w:tcPr>
            <w:tcW w:w="0" w:type="auto"/>
            <w:hideMark/>
          </w:tcPr>
          <w:p w14:paraId="3D48C9A4"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 xml:space="preserve">text Hana </w:t>
            </w:r>
            <w:proofErr w:type="spellStart"/>
            <w:r w:rsidRPr="00A1279A">
              <w:rPr>
                <w:sz w:val="20"/>
                <w:szCs w:val="20"/>
                <w:lang w:eastAsia="cs-CZ"/>
              </w:rPr>
              <w:t>Strašáková</w:t>
            </w:r>
            <w:proofErr w:type="spellEnd"/>
            <w:r w:rsidRPr="00A1279A">
              <w:rPr>
                <w:sz w:val="20"/>
                <w:szCs w:val="20"/>
                <w:lang w:eastAsia="cs-CZ"/>
              </w:rPr>
              <w:t xml:space="preserve"> </w:t>
            </w:r>
          </w:p>
        </w:tc>
      </w:tr>
      <w:tr w:rsidR="00A1279A" w:rsidRPr="00A1279A" w14:paraId="0A4456E2"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1DF3AC" w14:textId="77777777" w:rsidR="00A1279A" w:rsidRPr="00A1279A" w:rsidRDefault="00A1279A" w:rsidP="00A1279A">
            <w:pPr>
              <w:rPr>
                <w:sz w:val="20"/>
                <w:szCs w:val="20"/>
                <w:lang w:eastAsia="cs-CZ"/>
              </w:rPr>
            </w:pPr>
            <w:r w:rsidRPr="00A1279A">
              <w:rPr>
                <w:sz w:val="20"/>
                <w:szCs w:val="20"/>
                <w:lang w:eastAsia="cs-CZ"/>
              </w:rPr>
              <w:t>004.04.11</w:t>
            </w:r>
          </w:p>
        </w:tc>
        <w:tc>
          <w:tcPr>
            <w:tcW w:w="0" w:type="auto"/>
            <w:hideMark/>
          </w:tcPr>
          <w:p w14:paraId="5619FCAD"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09" w:tgtFrame="_blank" w:tooltip="skolam:brno:aktivity:4:004.04.11_text_hana_strasakova_.pdf (222.2 KB)" w:history="1">
              <w:r w:rsidR="00A1279A" w:rsidRPr="00A1279A">
                <w:rPr>
                  <w:color w:val="0000FF"/>
                  <w:sz w:val="20"/>
                  <w:szCs w:val="20"/>
                  <w:u w:val="single"/>
                  <w:lang w:eastAsia="cs-CZ"/>
                </w:rPr>
                <w:t xml:space="preserve">text Hana </w:t>
              </w:r>
              <w:proofErr w:type="spellStart"/>
              <w:r w:rsidR="00A1279A" w:rsidRPr="00A1279A">
                <w:rPr>
                  <w:color w:val="0000FF"/>
                  <w:sz w:val="20"/>
                  <w:szCs w:val="20"/>
                  <w:u w:val="single"/>
                  <w:lang w:eastAsia="cs-CZ"/>
                </w:rPr>
                <w:t>Strašáková</w:t>
              </w:r>
              <w:proofErr w:type="spellEnd"/>
              <w:r w:rsidR="00A1279A" w:rsidRPr="00A1279A">
                <w:rPr>
                  <w:color w:val="0000FF"/>
                  <w:sz w:val="20"/>
                  <w:szCs w:val="20"/>
                  <w:u w:val="single"/>
                  <w:lang w:eastAsia="cs-CZ"/>
                </w:rPr>
                <w:t xml:space="preserve"> .</w:t>
              </w:r>
              <w:proofErr w:type="spellStart"/>
              <w:r w:rsidR="00A1279A" w:rsidRPr="00A1279A">
                <w:rPr>
                  <w:color w:val="0000FF"/>
                  <w:sz w:val="20"/>
                  <w:szCs w:val="20"/>
                  <w:u w:val="single"/>
                  <w:lang w:eastAsia="cs-CZ"/>
                </w:rPr>
                <w:t>pdf</w:t>
              </w:r>
              <w:proofErr w:type="spellEnd"/>
            </w:hyperlink>
          </w:p>
        </w:tc>
        <w:tc>
          <w:tcPr>
            <w:tcW w:w="0" w:type="auto"/>
            <w:hideMark/>
          </w:tcPr>
          <w:p w14:paraId="3DFF67F7"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text Hana </w:t>
            </w:r>
            <w:proofErr w:type="spellStart"/>
            <w:r w:rsidRPr="00A1279A">
              <w:rPr>
                <w:sz w:val="20"/>
                <w:szCs w:val="20"/>
                <w:lang w:eastAsia="cs-CZ"/>
              </w:rPr>
              <w:t>Strašáková</w:t>
            </w:r>
            <w:proofErr w:type="spellEnd"/>
            <w:r w:rsidRPr="00A1279A">
              <w:rPr>
                <w:sz w:val="20"/>
                <w:szCs w:val="20"/>
                <w:lang w:eastAsia="cs-CZ"/>
              </w:rPr>
              <w:t xml:space="preserve"> </w:t>
            </w:r>
          </w:p>
        </w:tc>
      </w:tr>
      <w:tr w:rsidR="00A1279A" w:rsidRPr="00A1279A" w14:paraId="7886FB5E"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7AC5E202" w14:textId="77777777" w:rsidR="00A1279A" w:rsidRPr="00A1279A" w:rsidRDefault="00A1279A" w:rsidP="00A1279A">
            <w:pPr>
              <w:rPr>
                <w:sz w:val="20"/>
                <w:szCs w:val="20"/>
                <w:lang w:eastAsia="cs-CZ"/>
              </w:rPr>
            </w:pPr>
            <w:r w:rsidRPr="00A1279A">
              <w:rPr>
                <w:sz w:val="20"/>
                <w:szCs w:val="20"/>
                <w:lang w:eastAsia="cs-CZ"/>
              </w:rPr>
              <w:t>004.04.15</w:t>
            </w:r>
          </w:p>
        </w:tc>
        <w:tc>
          <w:tcPr>
            <w:tcW w:w="0" w:type="auto"/>
            <w:hideMark/>
          </w:tcPr>
          <w:p w14:paraId="147C52A0"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10" w:tgtFrame="_blank" w:tooltip="skolam:brno:aktivity:4:004.04.15_text_jan_vlachynsky.doc (163.5 KB)" w:history="1">
              <w:r w:rsidR="00A1279A" w:rsidRPr="00A1279A">
                <w:rPr>
                  <w:color w:val="0000FF"/>
                  <w:sz w:val="20"/>
                  <w:szCs w:val="20"/>
                  <w:u w:val="single"/>
                  <w:lang w:eastAsia="cs-CZ"/>
                </w:rPr>
                <w:t>text Jan Vlachynský.doc</w:t>
              </w:r>
            </w:hyperlink>
          </w:p>
        </w:tc>
        <w:tc>
          <w:tcPr>
            <w:tcW w:w="0" w:type="auto"/>
            <w:hideMark/>
          </w:tcPr>
          <w:p w14:paraId="007A8D2F"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text Jan Vlachynský</w:t>
            </w:r>
          </w:p>
        </w:tc>
      </w:tr>
      <w:tr w:rsidR="00A1279A" w:rsidRPr="00A1279A" w14:paraId="5AEE088D"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66474C" w14:textId="77777777" w:rsidR="00A1279A" w:rsidRPr="00A1279A" w:rsidRDefault="00A1279A" w:rsidP="00A1279A">
            <w:pPr>
              <w:rPr>
                <w:sz w:val="20"/>
                <w:szCs w:val="20"/>
                <w:lang w:eastAsia="cs-CZ"/>
              </w:rPr>
            </w:pPr>
            <w:r w:rsidRPr="00A1279A">
              <w:rPr>
                <w:sz w:val="20"/>
                <w:szCs w:val="20"/>
                <w:lang w:eastAsia="cs-CZ"/>
              </w:rPr>
              <w:t>004.04.16</w:t>
            </w:r>
          </w:p>
        </w:tc>
        <w:tc>
          <w:tcPr>
            <w:tcW w:w="0" w:type="auto"/>
            <w:hideMark/>
          </w:tcPr>
          <w:p w14:paraId="07CA279F"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11" w:tgtFrame="_blank" w:tooltip="skolam:brno:aktivity:4:004.04.16_text_jan_vlachynsky.pdf (536.5 KB)" w:history="1">
              <w:r w:rsidR="00A1279A" w:rsidRPr="00A1279A">
                <w:rPr>
                  <w:color w:val="0000FF"/>
                  <w:sz w:val="20"/>
                  <w:szCs w:val="20"/>
                  <w:u w:val="single"/>
                  <w:lang w:eastAsia="cs-CZ"/>
                </w:rPr>
                <w:t>text Jan Vlachynský.pdf</w:t>
              </w:r>
            </w:hyperlink>
          </w:p>
        </w:tc>
        <w:tc>
          <w:tcPr>
            <w:tcW w:w="0" w:type="auto"/>
            <w:hideMark/>
          </w:tcPr>
          <w:p w14:paraId="715EBFB9"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text Jan Vlachynský</w:t>
            </w:r>
          </w:p>
        </w:tc>
      </w:tr>
      <w:tr w:rsidR="00A1279A" w:rsidRPr="00A1279A" w14:paraId="6DE72EC8"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78CAFC3C" w14:textId="77777777" w:rsidR="00A1279A" w:rsidRPr="00A1279A" w:rsidRDefault="00A1279A" w:rsidP="00A1279A">
            <w:pPr>
              <w:rPr>
                <w:sz w:val="20"/>
                <w:szCs w:val="20"/>
                <w:lang w:eastAsia="cs-CZ"/>
              </w:rPr>
            </w:pPr>
            <w:r w:rsidRPr="00A1279A">
              <w:rPr>
                <w:sz w:val="20"/>
                <w:szCs w:val="20"/>
                <w:lang w:eastAsia="cs-CZ"/>
              </w:rPr>
              <w:t>004.04.04</w:t>
            </w:r>
          </w:p>
        </w:tc>
        <w:tc>
          <w:tcPr>
            <w:tcW w:w="0" w:type="auto"/>
            <w:hideMark/>
          </w:tcPr>
          <w:p w14:paraId="1E3B8309"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12" w:tgtFrame="_blank" w:tooltip="skolam:brno:aktivity:4:004.04.04_text_josef_konecny_.doc (165 KB)" w:history="1">
              <w:r w:rsidR="00A1279A" w:rsidRPr="00A1279A">
                <w:rPr>
                  <w:color w:val="0000FF"/>
                  <w:sz w:val="20"/>
                  <w:szCs w:val="20"/>
                  <w:u w:val="single"/>
                  <w:lang w:eastAsia="cs-CZ"/>
                </w:rPr>
                <w:t>text Josef Konečný .doc</w:t>
              </w:r>
            </w:hyperlink>
          </w:p>
        </w:tc>
        <w:tc>
          <w:tcPr>
            <w:tcW w:w="0" w:type="auto"/>
            <w:hideMark/>
          </w:tcPr>
          <w:p w14:paraId="6C1E9FD9"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 xml:space="preserve">text Josef Konečný </w:t>
            </w:r>
          </w:p>
        </w:tc>
      </w:tr>
      <w:tr w:rsidR="00A1279A" w:rsidRPr="00A1279A" w14:paraId="00E543FF"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FA9EAC" w14:textId="77777777" w:rsidR="00A1279A" w:rsidRPr="00A1279A" w:rsidRDefault="00A1279A" w:rsidP="00A1279A">
            <w:pPr>
              <w:rPr>
                <w:sz w:val="20"/>
                <w:szCs w:val="20"/>
                <w:lang w:eastAsia="cs-CZ"/>
              </w:rPr>
            </w:pPr>
            <w:r w:rsidRPr="00A1279A">
              <w:rPr>
                <w:sz w:val="20"/>
                <w:szCs w:val="20"/>
                <w:lang w:eastAsia="cs-CZ"/>
              </w:rPr>
              <w:t>004.04.12</w:t>
            </w:r>
          </w:p>
        </w:tc>
        <w:tc>
          <w:tcPr>
            <w:tcW w:w="0" w:type="auto"/>
            <w:hideMark/>
          </w:tcPr>
          <w:p w14:paraId="21A61B9B"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13" w:tgtFrame="_blank" w:tooltip="skolam:brno:aktivity:4:004.04.12_text_josef_konecny_.pdf (543.9 KB)" w:history="1">
              <w:r w:rsidR="00A1279A" w:rsidRPr="00A1279A">
                <w:rPr>
                  <w:color w:val="0000FF"/>
                  <w:sz w:val="20"/>
                  <w:szCs w:val="20"/>
                  <w:u w:val="single"/>
                  <w:lang w:eastAsia="cs-CZ"/>
                </w:rPr>
                <w:t>text Josef Konečný .</w:t>
              </w:r>
              <w:proofErr w:type="spellStart"/>
              <w:r w:rsidR="00A1279A" w:rsidRPr="00A1279A">
                <w:rPr>
                  <w:color w:val="0000FF"/>
                  <w:sz w:val="20"/>
                  <w:szCs w:val="20"/>
                  <w:u w:val="single"/>
                  <w:lang w:eastAsia="cs-CZ"/>
                </w:rPr>
                <w:t>pdf</w:t>
              </w:r>
              <w:proofErr w:type="spellEnd"/>
            </w:hyperlink>
          </w:p>
        </w:tc>
        <w:tc>
          <w:tcPr>
            <w:tcW w:w="0" w:type="auto"/>
            <w:hideMark/>
          </w:tcPr>
          <w:p w14:paraId="7C7DCB18"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text Josef Konečný </w:t>
            </w:r>
          </w:p>
        </w:tc>
      </w:tr>
      <w:tr w:rsidR="00A1279A" w:rsidRPr="00A1279A" w14:paraId="7BBCAA1F" w14:textId="77777777" w:rsidTr="00A1279A">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66E2CE1" w14:textId="146DBBA5" w:rsidR="00A1279A" w:rsidRPr="00A1279A" w:rsidRDefault="00A1279A" w:rsidP="00A1279A">
            <w:pPr>
              <w:rPr>
                <w:sz w:val="20"/>
                <w:szCs w:val="20"/>
                <w:lang w:eastAsia="cs-CZ"/>
              </w:rPr>
            </w:pPr>
            <w:r w:rsidRPr="00A1279A">
              <w:rPr>
                <w:color w:val="0000FF"/>
                <w:sz w:val="20"/>
                <w:szCs w:val="20"/>
                <w:u w:val="single"/>
                <w:lang w:eastAsia="cs-CZ"/>
              </w:rPr>
              <w:t>Příprava prezentace</w:t>
            </w:r>
          </w:p>
        </w:tc>
      </w:tr>
      <w:tr w:rsidR="00A1279A" w:rsidRPr="00A1279A" w14:paraId="2649A13B"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D772B5" w14:textId="77777777" w:rsidR="00A1279A" w:rsidRPr="00A1279A" w:rsidRDefault="00A1279A" w:rsidP="00A1279A">
            <w:pPr>
              <w:rPr>
                <w:sz w:val="20"/>
                <w:szCs w:val="20"/>
                <w:lang w:eastAsia="cs-CZ"/>
              </w:rPr>
            </w:pPr>
            <w:r w:rsidRPr="00A1279A">
              <w:rPr>
                <w:sz w:val="20"/>
                <w:szCs w:val="20"/>
                <w:lang w:eastAsia="cs-CZ"/>
              </w:rPr>
              <w:t>004.05.02</w:t>
            </w:r>
          </w:p>
        </w:tc>
        <w:tc>
          <w:tcPr>
            <w:tcW w:w="0" w:type="auto"/>
            <w:hideMark/>
          </w:tcPr>
          <w:p w14:paraId="57583E94"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14" w:tgtFrame="_blank" w:tooltip="skolam:brno:aktivity:5:004.05.02_zadani_prezentaci.docx (208.2 KB)" w:history="1">
              <w:r w:rsidR="00A1279A" w:rsidRPr="00A1279A">
                <w:rPr>
                  <w:color w:val="0000FF"/>
                  <w:sz w:val="20"/>
                  <w:szCs w:val="20"/>
                  <w:u w:val="single"/>
                  <w:lang w:eastAsia="cs-CZ"/>
                </w:rPr>
                <w:t>zadání prezentací.docx</w:t>
              </w:r>
            </w:hyperlink>
          </w:p>
        </w:tc>
        <w:tc>
          <w:tcPr>
            <w:tcW w:w="0" w:type="auto"/>
            <w:hideMark/>
          </w:tcPr>
          <w:p w14:paraId="6F658FC6"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zadání prezentací </w:t>
            </w:r>
          </w:p>
        </w:tc>
      </w:tr>
      <w:tr w:rsidR="00A1279A" w:rsidRPr="00A1279A" w14:paraId="639F85BB"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71BB2979" w14:textId="77777777" w:rsidR="00A1279A" w:rsidRPr="00A1279A" w:rsidRDefault="00A1279A" w:rsidP="00A1279A">
            <w:pPr>
              <w:rPr>
                <w:sz w:val="20"/>
                <w:szCs w:val="20"/>
                <w:lang w:eastAsia="cs-CZ"/>
              </w:rPr>
            </w:pPr>
            <w:r w:rsidRPr="00A1279A">
              <w:rPr>
                <w:sz w:val="20"/>
                <w:szCs w:val="20"/>
                <w:lang w:eastAsia="cs-CZ"/>
              </w:rPr>
              <w:t>004.05.04</w:t>
            </w:r>
          </w:p>
        </w:tc>
        <w:tc>
          <w:tcPr>
            <w:tcW w:w="0" w:type="auto"/>
            <w:hideMark/>
          </w:tcPr>
          <w:p w14:paraId="34330D61"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15" w:tgtFrame="_blank" w:tooltip="skolam:brno:aktivity:5:004.05.04_zadani_prezentaci.pdf (459.2 KB)" w:history="1">
              <w:r w:rsidR="00A1279A" w:rsidRPr="00A1279A">
                <w:rPr>
                  <w:color w:val="0000FF"/>
                  <w:sz w:val="20"/>
                  <w:szCs w:val="20"/>
                  <w:u w:val="single"/>
                  <w:lang w:eastAsia="cs-CZ"/>
                </w:rPr>
                <w:t>zadání prezentací.pdf</w:t>
              </w:r>
            </w:hyperlink>
          </w:p>
        </w:tc>
        <w:tc>
          <w:tcPr>
            <w:tcW w:w="0" w:type="auto"/>
            <w:hideMark/>
          </w:tcPr>
          <w:p w14:paraId="259516FC"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zadání prezentací</w:t>
            </w:r>
          </w:p>
        </w:tc>
      </w:tr>
      <w:tr w:rsidR="00A1279A" w:rsidRPr="00A1279A" w14:paraId="1773DDE3"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DA3C02" w14:textId="77777777" w:rsidR="00A1279A" w:rsidRPr="00A1279A" w:rsidRDefault="00A1279A" w:rsidP="00A1279A">
            <w:pPr>
              <w:rPr>
                <w:sz w:val="20"/>
                <w:szCs w:val="20"/>
                <w:lang w:eastAsia="cs-CZ"/>
              </w:rPr>
            </w:pPr>
            <w:r w:rsidRPr="00A1279A">
              <w:rPr>
                <w:sz w:val="20"/>
                <w:szCs w:val="20"/>
                <w:lang w:eastAsia="cs-CZ"/>
              </w:rPr>
              <w:t>004.05.03</w:t>
            </w:r>
          </w:p>
        </w:tc>
        <w:tc>
          <w:tcPr>
            <w:tcW w:w="0" w:type="auto"/>
            <w:hideMark/>
          </w:tcPr>
          <w:p w14:paraId="443D1A34"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16" w:tgtFrame="_blank" w:tooltip="skolam:brno:aktivity:5:004.05.03_zurnaliste_otazky.docx (72.4 KB)" w:history="1">
              <w:r w:rsidR="00A1279A" w:rsidRPr="00A1279A">
                <w:rPr>
                  <w:color w:val="0000FF"/>
                  <w:sz w:val="20"/>
                  <w:szCs w:val="20"/>
                  <w:u w:val="single"/>
                  <w:lang w:eastAsia="cs-CZ"/>
                </w:rPr>
                <w:t>žurnalisté otázky.docx</w:t>
              </w:r>
            </w:hyperlink>
          </w:p>
        </w:tc>
        <w:tc>
          <w:tcPr>
            <w:tcW w:w="0" w:type="auto"/>
            <w:hideMark/>
          </w:tcPr>
          <w:p w14:paraId="772311EE"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A1279A">
              <w:rPr>
                <w:sz w:val="20"/>
                <w:szCs w:val="20"/>
                <w:lang w:eastAsia="cs-CZ"/>
              </w:rPr>
              <w:t xml:space="preserve">karty médií </w:t>
            </w:r>
          </w:p>
        </w:tc>
      </w:tr>
      <w:tr w:rsidR="00A1279A" w:rsidRPr="00A1279A" w14:paraId="48AB3A85"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5313FBD8" w14:textId="77777777" w:rsidR="00A1279A" w:rsidRPr="00A1279A" w:rsidRDefault="00A1279A" w:rsidP="00A1279A">
            <w:pPr>
              <w:rPr>
                <w:sz w:val="20"/>
                <w:szCs w:val="20"/>
                <w:lang w:eastAsia="cs-CZ"/>
              </w:rPr>
            </w:pPr>
            <w:r w:rsidRPr="00A1279A">
              <w:rPr>
                <w:sz w:val="20"/>
                <w:szCs w:val="20"/>
                <w:lang w:eastAsia="cs-CZ"/>
              </w:rPr>
              <w:t>004.05.05</w:t>
            </w:r>
          </w:p>
        </w:tc>
        <w:tc>
          <w:tcPr>
            <w:tcW w:w="0" w:type="auto"/>
            <w:hideMark/>
          </w:tcPr>
          <w:p w14:paraId="40B17804"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17" w:tgtFrame="_blank" w:tooltip="skolam:brno:aktivity:5:004.05.05_zurnaliste_otazky.pdf (250.9 KB)" w:history="1">
              <w:r w:rsidR="00A1279A" w:rsidRPr="00A1279A">
                <w:rPr>
                  <w:color w:val="0000FF"/>
                  <w:sz w:val="20"/>
                  <w:szCs w:val="20"/>
                  <w:u w:val="single"/>
                  <w:lang w:eastAsia="cs-CZ"/>
                </w:rPr>
                <w:t>žurnalisté otázky.pdf</w:t>
              </w:r>
            </w:hyperlink>
          </w:p>
        </w:tc>
        <w:tc>
          <w:tcPr>
            <w:tcW w:w="0" w:type="auto"/>
            <w:hideMark/>
          </w:tcPr>
          <w:p w14:paraId="73561687"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A1279A">
              <w:rPr>
                <w:sz w:val="20"/>
                <w:szCs w:val="20"/>
                <w:lang w:eastAsia="cs-CZ"/>
              </w:rPr>
              <w:t>žurnalisté otázky</w:t>
            </w:r>
          </w:p>
        </w:tc>
      </w:tr>
    </w:tbl>
    <w:p w14:paraId="3C990D5E" w14:textId="77777777" w:rsidR="00290EBC" w:rsidRDefault="00290EBC">
      <w:pPr>
        <w:spacing w:line="276" w:lineRule="auto"/>
        <w:jc w:val="left"/>
        <w:rPr>
          <w:rFonts w:eastAsiaTheme="majorEastAsia" w:cstheme="majorBidi"/>
          <w:b/>
          <w:bCs/>
          <w:color w:val="365F91" w:themeColor="accent1" w:themeShade="BF"/>
          <w:sz w:val="28"/>
          <w:szCs w:val="28"/>
        </w:rPr>
      </w:pPr>
      <w:r>
        <w:br w:type="page"/>
      </w:r>
    </w:p>
    <w:p w14:paraId="656F54ED" w14:textId="52E0ECBA" w:rsidR="00C61038" w:rsidRDefault="00C61038" w:rsidP="00C61038">
      <w:pPr>
        <w:pStyle w:val="Nadpis1"/>
      </w:pPr>
      <w:bookmarkStart w:id="37" w:name="_Toc75270282"/>
      <w:r>
        <w:t>5 Příloha č. 2 – Soubor metodických materiálů</w:t>
      </w:r>
      <w:bookmarkEnd w:id="36"/>
      <w:bookmarkEnd w:id="37"/>
    </w:p>
    <w:p w14:paraId="19E6860C" w14:textId="1FE127E2" w:rsidR="00764FCF" w:rsidRPr="00764FCF" w:rsidRDefault="00764FCF" w:rsidP="00764FCF">
      <w:r>
        <w:t>Níže uvedené odkazy vedou na online verze jednotlivých aktivit či příloh. Pro přechod na danou adresu stiskněte CTRL a klikněte na odkaz. Pokud se odkaz neotevře sám, můžete adresu zkopírovat kliknutím na pravé tlačítko myši a volbou „Kopírovat hypertextový odkaz“. Ten poté můžete vložit do adresové řádky prohlížeče a otevřít jej přímo.</w:t>
      </w:r>
    </w:p>
    <w:tbl>
      <w:tblPr>
        <w:tblStyle w:val="Tabulkasmkou4zvraznn1"/>
        <w:tblW w:w="0" w:type="auto"/>
        <w:tblLook w:val="04A0" w:firstRow="1" w:lastRow="0" w:firstColumn="1" w:lastColumn="0" w:noHBand="0" w:noVBand="1"/>
      </w:tblPr>
      <w:tblGrid>
        <w:gridCol w:w="1115"/>
        <w:gridCol w:w="2952"/>
        <w:gridCol w:w="3261"/>
      </w:tblGrid>
      <w:tr w:rsidR="00A1279A" w:rsidRPr="00A1279A" w14:paraId="506CCB5D" w14:textId="77777777" w:rsidTr="00A12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F4A922" w14:textId="77777777" w:rsidR="00A1279A" w:rsidRPr="00A1279A" w:rsidRDefault="00A1279A" w:rsidP="00A1279A">
            <w:pPr>
              <w:rPr>
                <w:lang w:eastAsia="cs-CZ"/>
              </w:rPr>
            </w:pPr>
            <w:bookmarkStart w:id="38" w:name="_Toc14163502"/>
            <w:r w:rsidRPr="00A1279A">
              <w:rPr>
                <w:lang w:eastAsia="cs-CZ"/>
              </w:rPr>
              <w:t>#</w:t>
            </w:r>
          </w:p>
        </w:tc>
        <w:tc>
          <w:tcPr>
            <w:tcW w:w="0" w:type="auto"/>
            <w:hideMark/>
          </w:tcPr>
          <w:p w14:paraId="14093BC5" w14:textId="77777777" w:rsidR="00A1279A" w:rsidRPr="00A1279A" w:rsidRDefault="00A1279A" w:rsidP="00A1279A">
            <w:pPr>
              <w:cnfStyle w:val="100000000000" w:firstRow="1" w:lastRow="0" w:firstColumn="0" w:lastColumn="0" w:oddVBand="0" w:evenVBand="0" w:oddHBand="0" w:evenHBand="0" w:firstRowFirstColumn="0" w:firstRowLastColumn="0" w:lastRowFirstColumn="0" w:lastRowLastColumn="0"/>
              <w:rPr>
                <w:lang w:eastAsia="cs-CZ"/>
              </w:rPr>
            </w:pPr>
            <w:r w:rsidRPr="00A1279A">
              <w:rPr>
                <w:lang w:eastAsia="cs-CZ"/>
              </w:rPr>
              <w:t>Soubor</w:t>
            </w:r>
          </w:p>
        </w:tc>
        <w:tc>
          <w:tcPr>
            <w:tcW w:w="0" w:type="auto"/>
            <w:hideMark/>
          </w:tcPr>
          <w:p w14:paraId="4146B3CE" w14:textId="77777777" w:rsidR="00A1279A" w:rsidRPr="00A1279A" w:rsidRDefault="00A1279A" w:rsidP="00A1279A">
            <w:pPr>
              <w:cnfStyle w:val="100000000000" w:firstRow="1" w:lastRow="0" w:firstColumn="0" w:lastColumn="0" w:oddVBand="0" w:evenVBand="0" w:oddHBand="0" w:evenHBand="0" w:firstRowFirstColumn="0" w:firstRowLastColumn="0" w:lastRowFirstColumn="0" w:lastRowLastColumn="0"/>
              <w:rPr>
                <w:lang w:eastAsia="cs-CZ"/>
              </w:rPr>
            </w:pPr>
            <w:r w:rsidRPr="00A1279A">
              <w:rPr>
                <w:lang w:eastAsia="cs-CZ"/>
              </w:rPr>
              <w:t>Popis</w:t>
            </w:r>
          </w:p>
        </w:tc>
      </w:tr>
      <w:tr w:rsidR="00A1279A" w:rsidRPr="00A1279A" w14:paraId="5AB54BA6"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8C28D57" w14:textId="7B677E1F" w:rsidR="00A1279A" w:rsidRPr="00A1279A" w:rsidRDefault="00A1279A" w:rsidP="00A1279A">
            <w:pPr>
              <w:rPr>
                <w:lang w:eastAsia="cs-CZ"/>
              </w:rPr>
            </w:pPr>
            <w:r w:rsidRPr="00A1279A">
              <w:rPr>
                <w:color w:val="0000FF"/>
                <w:u w:val="single"/>
                <w:lang w:eastAsia="cs-CZ"/>
              </w:rPr>
              <w:t>Postav si své město</w:t>
            </w:r>
          </w:p>
        </w:tc>
      </w:tr>
      <w:tr w:rsidR="00A1279A" w:rsidRPr="00A1279A" w14:paraId="5700B870"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782401AF" w14:textId="77777777" w:rsidR="00A1279A" w:rsidRPr="00A1279A" w:rsidRDefault="00A1279A" w:rsidP="00A1279A">
            <w:pPr>
              <w:rPr>
                <w:lang w:eastAsia="cs-CZ"/>
              </w:rPr>
            </w:pPr>
            <w:r w:rsidRPr="00A1279A">
              <w:rPr>
                <w:lang w:eastAsia="cs-CZ"/>
              </w:rPr>
              <w:t>004.01.19</w:t>
            </w:r>
          </w:p>
        </w:tc>
        <w:tc>
          <w:tcPr>
            <w:tcW w:w="0" w:type="auto"/>
            <w:hideMark/>
          </w:tcPr>
          <w:p w14:paraId="1861835F"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lang w:eastAsia="cs-CZ"/>
              </w:rPr>
            </w:pPr>
            <w:hyperlink r:id="rId118" w:tgtFrame="_blank" w:tooltip="skolam:brno:aktivity:1:004.01.19_harmonogram_projektu.xlsx (67.4 KB)" w:history="1">
              <w:r w:rsidR="00A1279A" w:rsidRPr="00A1279A">
                <w:rPr>
                  <w:color w:val="0000FF"/>
                  <w:u w:val="single"/>
                  <w:lang w:eastAsia="cs-CZ"/>
                </w:rPr>
                <w:t>Harmonogram projektu.xlsx</w:t>
              </w:r>
            </w:hyperlink>
          </w:p>
        </w:tc>
        <w:tc>
          <w:tcPr>
            <w:tcW w:w="0" w:type="auto"/>
            <w:hideMark/>
          </w:tcPr>
          <w:p w14:paraId="6FF9A375"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lang w:eastAsia="cs-CZ"/>
              </w:rPr>
            </w:pPr>
            <w:r w:rsidRPr="00A1279A">
              <w:rPr>
                <w:lang w:eastAsia="cs-CZ"/>
              </w:rPr>
              <w:t>Harmonogram projektu</w:t>
            </w:r>
          </w:p>
        </w:tc>
      </w:tr>
      <w:tr w:rsidR="00A1279A" w:rsidRPr="00A1279A" w14:paraId="41D9AA28"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B0811F" w14:textId="77777777" w:rsidR="00A1279A" w:rsidRPr="00A1279A" w:rsidRDefault="00A1279A" w:rsidP="00A1279A">
            <w:pPr>
              <w:rPr>
                <w:lang w:eastAsia="cs-CZ"/>
              </w:rPr>
            </w:pPr>
            <w:r w:rsidRPr="00A1279A">
              <w:rPr>
                <w:lang w:eastAsia="cs-CZ"/>
              </w:rPr>
              <w:t>004.01.09</w:t>
            </w:r>
          </w:p>
        </w:tc>
        <w:tc>
          <w:tcPr>
            <w:tcW w:w="0" w:type="auto"/>
            <w:hideMark/>
          </w:tcPr>
          <w:p w14:paraId="7B565355"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lang w:eastAsia="cs-CZ"/>
              </w:rPr>
            </w:pPr>
            <w:hyperlink r:id="rId119" w:tgtFrame="_blank" w:tooltip="skolam:brno:aktivity:1:004.01.09_nastenka_1.jpg (2.5 MB)" w:history="1">
              <w:r w:rsidR="00A1279A" w:rsidRPr="00A1279A">
                <w:rPr>
                  <w:color w:val="0000FF"/>
                  <w:u w:val="single"/>
                  <w:lang w:eastAsia="cs-CZ"/>
                </w:rPr>
                <w:t>nástěnka 1.jpg</w:t>
              </w:r>
            </w:hyperlink>
          </w:p>
        </w:tc>
        <w:tc>
          <w:tcPr>
            <w:tcW w:w="0" w:type="auto"/>
            <w:hideMark/>
          </w:tcPr>
          <w:p w14:paraId="39C7D240"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lang w:eastAsia="cs-CZ"/>
              </w:rPr>
            </w:pPr>
            <w:r w:rsidRPr="00A1279A">
              <w:rPr>
                <w:lang w:eastAsia="cs-CZ"/>
              </w:rPr>
              <w:t>nástěnka programu</w:t>
            </w:r>
          </w:p>
        </w:tc>
      </w:tr>
      <w:tr w:rsidR="00A1279A" w:rsidRPr="00A1279A" w14:paraId="39BE2C3C"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56619041" w14:textId="77777777" w:rsidR="00A1279A" w:rsidRPr="00A1279A" w:rsidRDefault="00A1279A" w:rsidP="00A1279A">
            <w:pPr>
              <w:rPr>
                <w:lang w:eastAsia="cs-CZ"/>
              </w:rPr>
            </w:pPr>
            <w:r w:rsidRPr="00A1279A">
              <w:rPr>
                <w:lang w:eastAsia="cs-CZ"/>
              </w:rPr>
              <w:t>004.01.10</w:t>
            </w:r>
          </w:p>
        </w:tc>
        <w:tc>
          <w:tcPr>
            <w:tcW w:w="0" w:type="auto"/>
            <w:hideMark/>
          </w:tcPr>
          <w:p w14:paraId="77E7F1A4"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lang w:eastAsia="cs-CZ"/>
              </w:rPr>
            </w:pPr>
            <w:hyperlink r:id="rId120" w:tgtFrame="_blank" w:tooltip="skolam:brno:aktivity:1:004.01.10_nastenka_2.jpg (2.6 MB)" w:history="1">
              <w:r w:rsidR="00A1279A" w:rsidRPr="00A1279A">
                <w:rPr>
                  <w:color w:val="0000FF"/>
                  <w:u w:val="single"/>
                  <w:lang w:eastAsia="cs-CZ"/>
                </w:rPr>
                <w:t>nástěnka 2.jpg</w:t>
              </w:r>
            </w:hyperlink>
          </w:p>
        </w:tc>
        <w:tc>
          <w:tcPr>
            <w:tcW w:w="0" w:type="auto"/>
            <w:hideMark/>
          </w:tcPr>
          <w:p w14:paraId="182E0D3A"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lang w:eastAsia="cs-CZ"/>
              </w:rPr>
            </w:pPr>
            <w:r w:rsidRPr="00A1279A">
              <w:rPr>
                <w:lang w:eastAsia="cs-CZ"/>
              </w:rPr>
              <w:t>nástěnka programu</w:t>
            </w:r>
          </w:p>
        </w:tc>
      </w:tr>
      <w:tr w:rsidR="00A1279A" w:rsidRPr="00A1279A" w14:paraId="6D12A651"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B3BC2F" w14:textId="77777777" w:rsidR="00A1279A" w:rsidRPr="00A1279A" w:rsidRDefault="00A1279A" w:rsidP="00A1279A">
            <w:pPr>
              <w:rPr>
                <w:lang w:eastAsia="cs-CZ"/>
              </w:rPr>
            </w:pPr>
            <w:r w:rsidRPr="00A1279A">
              <w:rPr>
                <w:lang w:eastAsia="cs-CZ"/>
              </w:rPr>
              <w:t>004.01.18</w:t>
            </w:r>
          </w:p>
        </w:tc>
        <w:tc>
          <w:tcPr>
            <w:tcW w:w="0" w:type="auto"/>
            <w:hideMark/>
          </w:tcPr>
          <w:p w14:paraId="3D472E5E"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lang w:eastAsia="cs-CZ"/>
              </w:rPr>
            </w:pPr>
            <w:hyperlink r:id="rId121" w:tgtFrame="_blank" w:tooltip="intra:projekty:vida_skolam:finalizace:brno:2:aktivity:1:004.01.18_osnova_uvodni_informace.docx (13.4 KB)" w:history="1">
              <w:r w:rsidR="00A1279A" w:rsidRPr="00A1279A">
                <w:rPr>
                  <w:color w:val="0000FF"/>
                  <w:u w:val="single"/>
                  <w:lang w:eastAsia="cs-CZ"/>
                </w:rPr>
                <w:t>osnova úvodní informace.docx</w:t>
              </w:r>
            </w:hyperlink>
          </w:p>
        </w:tc>
        <w:tc>
          <w:tcPr>
            <w:tcW w:w="0" w:type="auto"/>
            <w:hideMark/>
          </w:tcPr>
          <w:p w14:paraId="6ECA9713"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lang w:eastAsia="cs-CZ"/>
              </w:rPr>
            </w:pPr>
            <w:r w:rsidRPr="00A1279A">
              <w:rPr>
                <w:lang w:eastAsia="cs-CZ"/>
              </w:rPr>
              <w:t>osnova úvodních informací</w:t>
            </w:r>
          </w:p>
        </w:tc>
      </w:tr>
      <w:tr w:rsidR="00A1279A" w:rsidRPr="00A1279A" w14:paraId="79EB03E2"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7F835959" w14:textId="77777777" w:rsidR="00A1279A" w:rsidRPr="00A1279A" w:rsidRDefault="00A1279A" w:rsidP="00A1279A">
            <w:pPr>
              <w:rPr>
                <w:lang w:eastAsia="cs-CZ"/>
              </w:rPr>
            </w:pPr>
            <w:r w:rsidRPr="00A1279A">
              <w:rPr>
                <w:lang w:eastAsia="cs-CZ"/>
              </w:rPr>
              <w:t>004.01.21</w:t>
            </w:r>
          </w:p>
        </w:tc>
        <w:tc>
          <w:tcPr>
            <w:tcW w:w="0" w:type="auto"/>
            <w:hideMark/>
          </w:tcPr>
          <w:p w14:paraId="6D07A922"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lang w:eastAsia="cs-CZ"/>
              </w:rPr>
            </w:pPr>
            <w:hyperlink r:id="rId122" w:tgtFrame="_blank" w:tooltip="skolam:brno:aktivity:1:004.01.21_osnova_uvodni_informace.pdf (420.1 KB)" w:history="1">
              <w:r w:rsidR="00A1279A" w:rsidRPr="00A1279A">
                <w:rPr>
                  <w:color w:val="0000FF"/>
                  <w:u w:val="single"/>
                  <w:lang w:eastAsia="cs-CZ"/>
                </w:rPr>
                <w:t>osnova úvodní informace.pdf</w:t>
              </w:r>
            </w:hyperlink>
          </w:p>
        </w:tc>
        <w:tc>
          <w:tcPr>
            <w:tcW w:w="0" w:type="auto"/>
            <w:hideMark/>
          </w:tcPr>
          <w:p w14:paraId="59F07CA7"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lang w:eastAsia="cs-CZ"/>
              </w:rPr>
            </w:pPr>
            <w:r w:rsidRPr="00A1279A">
              <w:rPr>
                <w:lang w:eastAsia="cs-CZ"/>
              </w:rPr>
              <w:t>osnova úvodních informací</w:t>
            </w:r>
          </w:p>
        </w:tc>
      </w:tr>
      <w:tr w:rsidR="00A1279A" w:rsidRPr="00A1279A" w14:paraId="201B01BE"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00E08C" w14:textId="77777777" w:rsidR="00A1279A" w:rsidRPr="00A1279A" w:rsidRDefault="00A1279A" w:rsidP="00A1279A">
            <w:pPr>
              <w:rPr>
                <w:lang w:eastAsia="cs-CZ"/>
              </w:rPr>
            </w:pPr>
            <w:r w:rsidRPr="00A1279A">
              <w:rPr>
                <w:lang w:eastAsia="cs-CZ"/>
              </w:rPr>
              <w:t>004.01.13</w:t>
            </w:r>
          </w:p>
        </w:tc>
        <w:tc>
          <w:tcPr>
            <w:tcW w:w="0" w:type="auto"/>
            <w:hideMark/>
          </w:tcPr>
          <w:p w14:paraId="64B346FB"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lang w:eastAsia="cs-CZ"/>
              </w:rPr>
            </w:pPr>
            <w:hyperlink r:id="rId123" w:tgtFrame="_blank" w:tooltip="skolam:brno:aktivity:1:004.01.13_postav_si_sve_mesto.pdf (140.5 KB)" w:history="1">
              <w:r w:rsidR="00A1279A" w:rsidRPr="00A1279A">
                <w:rPr>
                  <w:color w:val="0000FF"/>
                  <w:u w:val="single"/>
                  <w:lang w:eastAsia="cs-CZ"/>
                </w:rPr>
                <w:t>Postav si své město.pdf</w:t>
              </w:r>
            </w:hyperlink>
          </w:p>
        </w:tc>
        <w:tc>
          <w:tcPr>
            <w:tcW w:w="0" w:type="auto"/>
            <w:hideMark/>
          </w:tcPr>
          <w:p w14:paraId="4CB6E925"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lang w:eastAsia="cs-CZ"/>
              </w:rPr>
            </w:pPr>
            <w:r w:rsidRPr="00A1279A">
              <w:rPr>
                <w:lang w:eastAsia="cs-CZ"/>
              </w:rPr>
              <w:t xml:space="preserve">příklad zapsaného archu </w:t>
            </w:r>
          </w:p>
        </w:tc>
      </w:tr>
      <w:tr w:rsidR="00A1279A" w:rsidRPr="00A1279A" w14:paraId="70EAC390"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471E8C92" w14:textId="77777777" w:rsidR="00A1279A" w:rsidRPr="00A1279A" w:rsidRDefault="00A1279A" w:rsidP="00A1279A">
            <w:pPr>
              <w:rPr>
                <w:lang w:eastAsia="cs-CZ"/>
              </w:rPr>
            </w:pPr>
            <w:r w:rsidRPr="00A1279A">
              <w:rPr>
                <w:lang w:eastAsia="cs-CZ"/>
              </w:rPr>
              <w:t>004.01.11</w:t>
            </w:r>
          </w:p>
        </w:tc>
        <w:tc>
          <w:tcPr>
            <w:tcW w:w="0" w:type="auto"/>
            <w:hideMark/>
          </w:tcPr>
          <w:p w14:paraId="7A039FDE" w14:textId="758740EE"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lang w:eastAsia="cs-CZ"/>
              </w:rPr>
            </w:pPr>
            <w:hyperlink r:id="rId124" w:tgtFrame="_blank" w:tooltip="skolam:brno:aktivity:1:004.01.11_rozlozeni_na_stole_1.jpg (2.4 MB)" w:history="1">
              <w:r w:rsidR="00A1279A" w:rsidRPr="00A1279A">
                <w:rPr>
                  <w:color w:val="0000FF"/>
                  <w:u w:val="single"/>
                  <w:lang w:eastAsia="cs-CZ"/>
                </w:rPr>
                <w:t>Rozložení</w:t>
              </w:r>
              <w:r w:rsidR="00F708DE">
                <w:rPr>
                  <w:color w:val="0000FF"/>
                  <w:u w:val="single"/>
                  <w:lang w:eastAsia="cs-CZ"/>
                </w:rPr>
                <w:t xml:space="preserve"> na </w:t>
              </w:r>
              <w:r w:rsidR="00A1279A" w:rsidRPr="00A1279A">
                <w:rPr>
                  <w:color w:val="0000FF"/>
                  <w:u w:val="single"/>
                  <w:lang w:eastAsia="cs-CZ"/>
                </w:rPr>
                <w:t>stole 1.jpg</w:t>
              </w:r>
            </w:hyperlink>
          </w:p>
        </w:tc>
        <w:tc>
          <w:tcPr>
            <w:tcW w:w="0" w:type="auto"/>
            <w:hideMark/>
          </w:tcPr>
          <w:p w14:paraId="7818F7E3" w14:textId="17B1FFCC"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lang w:eastAsia="cs-CZ"/>
              </w:rPr>
            </w:pPr>
            <w:r w:rsidRPr="00A1279A">
              <w:rPr>
                <w:lang w:eastAsia="cs-CZ"/>
              </w:rPr>
              <w:t>rozložení</w:t>
            </w:r>
            <w:r w:rsidR="00F708DE">
              <w:rPr>
                <w:lang w:eastAsia="cs-CZ"/>
              </w:rPr>
              <w:t xml:space="preserve"> na </w:t>
            </w:r>
            <w:r w:rsidRPr="00A1279A">
              <w:rPr>
                <w:lang w:eastAsia="cs-CZ"/>
              </w:rPr>
              <w:t>stole 1</w:t>
            </w:r>
          </w:p>
        </w:tc>
      </w:tr>
      <w:tr w:rsidR="00A1279A" w:rsidRPr="00A1279A" w14:paraId="6039EF74"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5D4E24" w14:textId="77777777" w:rsidR="00A1279A" w:rsidRPr="00A1279A" w:rsidRDefault="00A1279A" w:rsidP="00A1279A">
            <w:pPr>
              <w:rPr>
                <w:lang w:eastAsia="cs-CZ"/>
              </w:rPr>
            </w:pPr>
            <w:r w:rsidRPr="00A1279A">
              <w:rPr>
                <w:lang w:eastAsia="cs-CZ"/>
              </w:rPr>
              <w:t>004.01.12</w:t>
            </w:r>
          </w:p>
        </w:tc>
        <w:tc>
          <w:tcPr>
            <w:tcW w:w="0" w:type="auto"/>
            <w:hideMark/>
          </w:tcPr>
          <w:p w14:paraId="0B8BAB66" w14:textId="2F9E404E"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lang w:eastAsia="cs-CZ"/>
              </w:rPr>
            </w:pPr>
            <w:hyperlink r:id="rId125" w:tgtFrame="_blank" w:tooltip="skolam:brno:aktivity:1:004.01.12_rozlozeni_na_stole_2.jpg (2.8 MB)" w:history="1">
              <w:r w:rsidR="00A1279A" w:rsidRPr="00A1279A">
                <w:rPr>
                  <w:color w:val="0000FF"/>
                  <w:u w:val="single"/>
                  <w:lang w:eastAsia="cs-CZ"/>
                </w:rPr>
                <w:t>Rozložení</w:t>
              </w:r>
              <w:r w:rsidR="00F708DE">
                <w:rPr>
                  <w:color w:val="0000FF"/>
                  <w:u w:val="single"/>
                  <w:lang w:eastAsia="cs-CZ"/>
                </w:rPr>
                <w:t xml:space="preserve"> na </w:t>
              </w:r>
              <w:r w:rsidR="00A1279A" w:rsidRPr="00A1279A">
                <w:rPr>
                  <w:color w:val="0000FF"/>
                  <w:u w:val="single"/>
                  <w:lang w:eastAsia="cs-CZ"/>
                </w:rPr>
                <w:t>stole 2.jpg</w:t>
              </w:r>
            </w:hyperlink>
          </w:p>
        </w:tc>
        <w:tc>
          <w:tcPr>
            <w:tcW w:w="0" w:type="auto"/>
            <w:hideMark/>
          </w:tcPr>
          <w:p w14:paraId="083B2653" w14:textId="0F7897D8"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lang w:eastAsia="cs-CZ"/>
              </w:rPr>
            </w:pPr>
            <w:r w:rsidRPr="00A1279A">
              <w:rPr>
                <w:lang w:eastAsia="cs-CZ"/>
              </w:rPr>
              <w:t>Rozložení</w:t>
            </w:r>
            <w:r w:rsidR="00F708DE">
              <w:rPr>
                <w:lang w:eastAsia="cs-CZ"/>
              </w:rPr>
              <w:t xml:space="preserve"> na </w:t>
            </w:r>
            <w:r w:rsidRPr="00A1279A">
              <w:rPr>
                <w:lang w:eastAsia="cs-CZ"/>
              </w:rPr>
              <w:t>stole 2</w:t>
            </w:r>
          </w:p>
        </w:tc>
      </w:tr>
      <w:tr w:rsidR="00A1279A" w:rsidRPr="00A1279A" w14:paraId="18DC2275" w14:textId="77777777" w:rsidTr="00A1279A">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9A422EA" w14:textId="383DDBF2" w:rsidR="00A1279A" w:rsidRPr="00A1279A" w:rsidRDefault="00A1279A" w:rsidP="00A1279A">
            <w:pPr>
              <w:rPr>
                <w:lang w:eastAsia="cs-CZ"/>
              </w:rPr>
            </w:pPr>
            <w:r w:rsidRPr="00A1279A">
              <w:rPr>
                <w:color w:val="0000FF"/>
                <w:u w:val="single"/>
                <w:lang w:eastAsia="cs-CZ"/>
              </w:rPr>
              <w:t>Poznej Brno jinak</w:t>
            </w:r>
          </w:p>
        </w:tc>
      </w:tr>
      <w:tr w:rsidR="00A1279A" w:rsidRPr="00A1279A" w14:paraId="0919AC7E"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22A5DD" w14:textId="77777777" w:rsidR="00A1279A" w:rsidRPr="00A1279A" w:rsidRDefault="00A1279A" w:rsidP="00A1279A">
            <w:pPr>
              <w:rPr>
                <w:lang w:eastAsia="cs-CZ"/>
              </w:rPr>
            </w:pPr>
            <w:r w:rsidRPr="00A1279A">
              <w:rPr>
                <w:lang w:eastAsia="cs-CZ"/>
              </w:rPr>
              <w:t>004.02.02</w:t>
            </w:r>
          </w:p>
        </w:tc>
        <w:tc>
          <w:tcPr>
            <w:tcW w:w="0" w:type="auto"/>
            <w:hideMark/>
          </w:tcPr>
          <w:p w14:paraId="5C41F470"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lang w:eastAsia="cs-CZ"/>
              </w:rPr>
            </w:pPr>
            <w:hyperlink r:id="rId126" w:tgtFrame="_blank" w:tooltip="skolam:brno:aktivity:2:004.02.02_rukovet_pruvodkyne.docx (147.9 KB)" w:history="1">
              <w:r w:rsidR="00A1279A" w:rsidRPr="00A1279A">
                <w:rPr>
                  <w:color w:val="0000FF"/>
                  <w:u w:val="single"/>
                  <w:lang w:eastAsia="cs-CZ"/>
                </w:rPr>
                <w:t>rukověť průvodkyně.docx</w:t>
              </w:r>
            </w:hyperlink>
          </w:p>
        </w:tc>
        <w:tc>
          <w:tcPr>
            <w:tcW w:w="0" w:type="auto"/>
            <w:hideMark/>
          </w:tcPr>
          <w:p w14:paraId="694B4EC4"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lang w:eastAsia="cs-CZ"/>
              </w:rPr>
            </w:pPr>
            <w:r w:rsidRPr="00A1279A">
              <w:rPr>
                <w:lang w:eastAsia="cs-CZ"/>
              </w:rPr>
              <w:t xml:space="preserve">manuál průvodce </w:t>
            </w:r>
          </w:p>
        </w:tc>
      </w:tr>
      <w:tr w:rsidR="00A1279A" w:rsidRPr="00A1279A" w14:paraId="728A23B1"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38FB17D8" w14:textId="77777777" w:rsidR="00A1279A" w:rsidRPr="00A1279A" w:rsidRDefault="00A1279A" w:rsidP="00A1279A">
            <w:pPr>
              <w:rPr>
                <w:lang w:eastAsia="cs-CZ"/>
              </w:rPr>
            </w:pPr>
            <w:r w:rsidRPr="00A1279A">
              <w:rPr>
                <w:lang w:eastAsia="cs-CZ"/>
              </w:rPr>
              <w:t>004.02.27</w:t>
            </w:r>
          </w:p>
        </w:tc>
        <w:tc>
          <w:tcPr>
            <w:tcW w:w="0" w:type="auto"/>
            <w:hideMark/>
          </w:tcPr>
          <w:p w14:paraId="13CE8A8B"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lang w:eastAsia="cs-CZ"/>
              </w:rPr>
            </w:pPr>
            <w:hyperlink r:id="rId127" w:tgtFrame="_blank" w:tooltip="skolam:brno:aktivity:2:004.02.27_rukovet_pruvodkyne.pdf (452.8 KB)" w:history="1">
              <w:r w:rsidR="00A1279A" w:rsidRPr="00A1279A">
                <w:rPr>
                  <w:color w:val="0000FF"/>
                  <w:u w:val="single"/>
                  <w:lang w:eastAsia="cs-CZ"/>
                </w:rPr>
                <w:t>rukověť průvodkyně.pdf</w:t>
              </w:r>
            </w:hyperlink>
          </w:p>
        </w:tc>
        <w:tc>
          <w:tcPr>
            <w:tcW w:w="0" w:type="auto"/>
            <w:hideMark/>
          </w:tcPr>
          <w:p w14:paraId="75A5BE80"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lang w:eastAsia="cs-CZ"/>
              </w:rPr>
            </w:pPr>
            <w:r w:rsidRPr="00A1279A">
              <w:rPr>
                <w:lang w:eastAsia="cs-CZ"/>
              </w:rPr>
              <w:t>manuál průvodce</w:t>
            </w:r>
          </w:p>
        </w:tc>
      </w:tr>
      <w:tr w:rsidR="00A1279A" w:rsidRPr="00A1279A" w14:paraId="1C8532C8"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882C6C" w14:textId="77777777" w:rsidR="00A1279A" w:rsidRPr="00A1279A" w:rsidRDefault="00A1279A" w:rsidP="00A1279A">
            <w:pPr>
              <w:rPr>
                <w:lang w:eastAsia="cs-CZ"/>
              </w:rPr>
            </w:pPr>
            <w:r w:rsidRPr="00A1279A">
              <w:rPr>
                <w:lang w:eastAsia="cs-CZ"/>
              </w:rPr>
              <w:t>004.02.14</w:t>
            </w:r>
          </w:p>
        </w:tc>
        <w:tc>
          <w:tcPr>
            <w:tcW w:w="0" w:type="auto"/>
            <w:hideMark/>
          </w:tcPr>
          <w:p w14:paraId="5B1CED18"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lang w:eastAsia="cs-CZ"/>
              </w:rPr>
            </w:pPr>
            <w:hyperlink r:id="rId128" w:tgtFrame="_blank" w:tooltip="skolam:brno:aktivity:2:004.02.14_spravne_odpovedi.docx (75.8 KB)" w:history="1">
              <w:r w:rsidR="00A1279A" w:rsidRPr="00A1279A">
                <w:rPr>
                  <w:color w:val="0000FF"/>
                  <w:u w:val="single"/>
                  <w:lang w:eastAsia="cs-CZ"/>
                </w:rPr>
                <w:t>správné odpovědi.docx</w:t>
              </w:r>
            </w:hyperlink>
          </w:p>
        </w:tc>
        <w:tc>
          <w:tcPr>
            <w:tcW w:w="0" w:type="auto"/>
            <w:hideMark/>
          </w:tcPr>
          <w:p w14:paraId="7FC0A4F4"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lang w:eastAsia="cs-CZ"/>
              </w:rPr>
            </w:pPr>
            <w:r w:rsidRPr="00A1279A">
              <w:rPr>
                <w:lang w:eastAsia="cs-CZ"/>
              </w:rPr>
              <w:t>odpovědi ke hře Poznej Brno jinak</w:t>
            </w:r>
          </w:p>
        </w:tc>
      </w:tr>
      <w:tr w:rsidR="00A1279A" w:rsidRPr="00A1279A" w14:paraId="160315E1"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3CF9EC29" w14:textId="77777777" w:rsidR="00A1279A" w:rsidRPr="00A1279A" w:rsidRDefault="00A1279A" w:rsidP="00A1279A">
            <w:pPr>
              <w:rPr>
                <w:lang w:eastAsia="cs-CZ"/>
              </w:rPr>
            </w:pPr>
            <w:r w:rsidRPr="00A1279A">
              <w:rPr>
                <w:lang w:eastAsia="cs-CZ"/>
              </w:rPr>
              <w:t>004.02.28</w:t>
            </w:r>
          </w:p>
        </w:tc>
        <w:tc>
          <w:tcPr>
            <w:tcW w:w="0" w:type="auto"/>
            <w:hideMark/>
          </w:tcPr>
          <w:p w14:paraId="5AE5C200"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lang w:eastAsia="cs-CZ"/>
              </w:rPr>
            </w:pPr>
            <w:hyperlink r:id="rId129" w:tgtFrame="_blank" w:tooltip="skolam:brno:aktivity:2:004.02.28_spravne_odpovedi.pdf (662.2 KB)" w:history="1">
              <w:r w:rsidR="00A1279A" w:rsidRPr="00A1279A">
                <w:rPr>
                  <w:color w:val="0000FF"/>
                  <w:u w:val="single"/>
                  <w:lang w:eastAsia="cs-CZ"/>
                </w:rPr>
                <w:t>správné odpovědi.pdf</w:t>
              </w:r>
            </w:hyperlink>
          </w:p>
        </w:tc>
        <w:tc>
          <w:tcPr>
            <w:tcW w:w="0" w:type="auto"/>
            <w:hideMark/>
          </w:tcPr>
          <w:p w14:paraId="3B50636D"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lang w:eastAsia="cs-CZ"/>
              </w:rPr>
            </w:pPr>
            <w:r w:rsidRPr="00A1279A">
              <w:rPr>
                <w:lang w:eastAsia="cs-CZ"/>
              </w:rPr>
              <w:t>odpovědi ke hře Poznej Brno jinak</w:t>
            </w:r>
          </w:p>
        </w:tc>
      </w:tr>
      <w:tr w:rsidR="00A1279A" w:rsidRPr="00A1279A" w14:paraId="2A83D397"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6B24F2" w14:textId="77777777" w:rsidR="00A1279A" w:rsidRPr="00A1279A" w:rsidRDefault="00A1279A" w:rsidP="00A1279A">
            <w:pPr>
              <w:rPr>
                <w:lang w:eastAsia="cs-CZ"/>
              </w:rPr>
            </w:pPr>
            <w:r w:rsidRPr="00A1279A">
              <w:rPr>
                <w:lang w:eastAsia="cs-CZ"/>
              </w:rPr>
              <w:t>004.02.29</w:t>
            </w:r>
          </w:p>
        </w:tc>
        <w:tc>
          <w:tcPr>
            <w:tcW w:w="0" w:type="auto"/>
            <w:hideMark/>
          </w:tcPr>
          <w:p w14:paraId="1C7500FA" w14:textId="77777777" w:rsidR="00A1279A" w:rsidRPr="00A1279A" w:rsidRDefault="007D1ED9" w:rsidP="00A1279A">
            <w:pPr>
              <w:cnfStyle w:val="000000100000" w:firstRow="0" w:lastRow="0" w:firstColumn="0" w:lastColumn="0" w:oddVBand="0" w:evenVBand="0" w:oddHBand="1" w:evenHBand="0" w:firstRowFirstColumn="0" w:firstRowLastColumn="0" w:lastRowFirstColumn="0" w:lastRowLastColumn="0"/>
              <w:rPr>
                <w:lang w:eastAsia="cs-CZ"/>
              </w:rPr>
            </w:pPr>
            <w:hyperlink r:id="rId130" w:tgtFrame="_blank" w:tooltip="skolam:brno:aktivity:2:004.02.29_umisteni_qr_kodu.docx (1.5 MB)" w:history="1">
              <w:r w:rsidR="00A1279A" w:rsidRPr="00A1279A">
                <w:rPr>
                  <w:color w:val="0000FF"/>
                  <w:u w:val="single"/>
                  <w:lang w:eastAsia="cs-CZ"/>
                </w:rPr>
                <w:t>umístění QR kódů.docx</w:t>
              </w:r>
            </w:hyperlink>
          </w:p>
        </w:tc>
        <w:tc>
          <w:tcPr>
            <w:tcW w:w="0" w:type="auto"/>
            <w:hideMark/>
          </w:tcPr>
          <w:p w14:paraId="4FB33EFA" w14:textId="77777777" w:rsidR="00A1279A" w:rsidRPr="00A1279A" w:rsidRDefault="00A1279A" w:rsidP="00A1279A">
            <w:pPr>
              <w:cnfStyle w:val="000000100000" w:firstRow="0" w:lastRow="0" w:firstColumn="0" w:lastColumn="0" w:oddVBand="0" w:evenVBand="0" w:oddHBand="1" w:evenHBand="0" w:firstRowFirstColumn="0" w:firstRowLastColumn="0" w:lastRowFirstColumn="0" w:lastRowLastColumn="0"/>
              <w:rPr>
                <w:lang w:eastAsia="cs-CZ"/>
              </w:rPr>
            </w:pPr>
            <w:r w:rsidRPr="00A1279A">
              <w:rPr>
                <w:lang w:eastAsia="cs-CZ"/>
              </w:rPr>
              <w:t>fotky kam umístit QR kódy</w:t>
            </w:r>
          </w:p>
        </w:tc>
      </w:tr>
      <w:tr w:rsidR="00A1279A" w:rsidRPr="00A1279A" w14:paraId="53320F8A"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1E59085F" w14:textId="77777777" w:rsidR="00A1279A" w:rsidRPr="00A1279A" w:rsidRDefault="00A1279A" w:rsidP="00A1279A">
            <w:pPr>
              <w:rPr>
                <w:lang w:eastAsia="cs-CZ"/>
              </w:rPr>
            </w:pPr>
            <w:r w:rsidRPr="00A1279A">
              <w:rPr>
                <w:lang w:eastAsia="cs-CZ"/>
              </w:rPr>
              <w:t>004.02.30</w:t>
            </w:r>
          </w:p>
        </w:tc>
        <w:tc>
          <w:tcPr>
            <w:tcW w:w="0" w:type="auto"/>
            <w:hideMark/>
          </w:tcPr>
          <w:p w14:paraId="58A2E70C"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lang w:eastAsia="cs-CZ"/>
              </w:rPr>
            </w:pPr>
            <w:hyperlink r:id="rId131" w:tgtFrame="_blank" w:tooltip="skolam:brno:aktivity:2:004.02.30_umisteni_qr_kodu.pdf (662.2 KB)" w:history="1">
              <w:r w:rsidR="00A1279A" w:rsidRPr="00A1279A">
                <w:rPr>
                  <w:color w:val="0000FF"/>
                  <w:u w:val="single"/>
                  <w:lang w:eastAsia="cs-CZ"/>
                </w:rPr>
                <w:t>umístění QR kódů.pdf</w:t>
              </w:r>
            </w:hyperlink>
          </w:p>
        </w:tc>
        <w:tc>
          <w:tcPr>
            <w:tcW w:w="0" w:type="auto"/>
            <w:hideMark/>
          </w:tcPr>
          <w:p w14:paraId="7C869C96"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lang w:eastAsia="cs-CZ"/>
              </w:rPr>
            </w:pPr>
            <w:r w:rsidRPr="00A1279A">
              <w:rPr>
                <w:lang w:eastAsia="cs-CZ"/>
              </w:rPr>
              <w:t>fotky kam umístit QR kódy</w:t>
            </w:r>
          </w:p>
        </w:tc>
      </w:tr>
      <w:tr w:rsidR="00A1279A" w:rsidRPr="00A1279A" w14:paraId="6C9C4828" w14:textId="77777777" w:rsidTr="00A12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28B1473" w14:textId="7A556660" w:rsidR="00A1279A" w:rsidRPr="00A1279A" w:rsidRDefault="00A1279A" w:rsidP="00A1279A">
            <w:pPr>
              <w:rPr>
                <w:lang w:eastAsia="cs-CZ"/>
              </w:rPr>
            </w:pPr>
            <w:r w:rsidRPr="00A1279A">
              <w:rPr>
                <w:color w:val="0000FF"/>
                <w:u w:val="single"/>
                <w:lang w:eastAsia="cs-CZ"/>
              </w:rPr>
              <w:t>Příprava prezentace</w:t>
            </w:r>
          </w:p>
        </w:tc>
      </w:tr>
      <w:tr w:rsidR="00A1279A" w:rsidRPr="00A1279A" w14:paraId="6CAA6F9A" w14:textId="77777777" w:rsidTr="00A1279A">
        <w:tc>
          <w:tcPr>
            <w:cnfStyle w:val="001000000000" w:firstRow="0" w:lastRow="0" w:firstColumn="1" w:lastColumn="0" w:oddVBand="0" w:evenVBand="0" w:oddHBand="0" w:evenHBand="0" w:firstRowFirstColumn="0" w:firstRowLastColumn="0" w:lastRowFirstColumn="0" w:lastRowLastColumn="0"/>
            <w:tcW w:w="0" w:type="auto"/>
            <w:hideMark/>
          </w:tcPr>
          <w:p w14:paraId="42891234" w14:textId="77777777" w:rsidR="00A1279A" w:rsidRPr="00A1279A" w:rsidRDefault="00A1279A" w:rsidP="00A1279A">
            <w:pPr>
              <w:rPr>
                <w:lang w:eastAsia="cs-CZ"/>
              </w:rPr>
            </w:pPr>
            <w:r w:rsidRPr="00A1279A">
              <w:rPr>
                <w:lang w:eastAsia="cs-CZ"/>
              </w:rPr>
              <w:t>004.05.01</w:t>
            </w:r>
          </w:p>
        </w:tc>
        <w:tc>
          <w:tcPr>
            <w:tcW w:w="0" w:type="auto"/>
            <w:hideMark/>
          </w:tcPr>
          <w:p w14:paraId="1F8C2F7B" w14:textId="77777777" w:rsidR="00A1279A" w:rsidRPr="00A1279A" w:rsidRDefault="007D1ED9" w:rsidP="00A1279A">
            <w:pPr>
              <w:cnfStyle w:val="000000000000" w:firstRow="0" w:lastRow="0" w:firstColumn="0" w:lastColumn="0" w:oddVBand="0" w:evenVBand="0" w:oddHBand="0" w:evenHBand="0" w:firstRowFirstColumn="0" w:firstRowLastColumn="0" w:lastRowFirstColumn="0" w:lastRowLastColumn="0"/>
              <w:rPr>
                <w:lang w:eastAsia="cs-CZ"/>
              </w:rPr>
            </w:pPr>
            <w:hyperlink r:id="rId132" w:tgtFrame="_blank" w:tooltip="intra:projekty:vida_skolam:finalizace:brno:2:aktivity:5:004.05.01_pravildla_prezentace.jpg (2.2 MB)" w:history="1">
              <w:r w:rsidR="00A1279A" w:rsidRPr="00A1279A">
                <w:rPr>
                  <w:color w:val="0000FF"/>
                  <w:u w:val="single"/>
                  <w:lang w:eastAsia="cs-CZ"/>
                </w:rPr>
                <w:t>pravildla_prezentace.jpg</w:t>
              </w:r>
            </w:hyperlink>
          </w:p>
        </w:tc>
        <w:tc>
          <w:tcPr>
            <w:tcW w:w="0" w:type="auto"/>
            <w:hideMark/>
          </w:tcPr>
          <w:p w14:paraId="60064C4F" w14:textId="77777777" w:rsidR="00A1279A" w:rsidRPr="00A1279A" w:rsidRDefault="00A1279A" w:rsidP="00A1279A">
            <w:pPr>
              <w:cnfStyle w:val="000000000000" w:firstRow="0" w:lastRow="0" w:firstColumn="0" w:lastColumn="0" w:oddVBand="0" w:evenVBand="0" w:oddHBand="0" w:evenHBand="0" w:firstRowFirstColumn="0" w:firstRowLastColumn="0" w:lastRowFirstColumn="0" w:lastRowLastColumn="0"/>
              <w:rPr>
                <w:lang w:eastAsia="cs-CZ"/>
              </w:rPr>
            </w:pPr>
            <w:r w:rsidRPr="00A1279A">
              <w:rPr>
                <w:lang w:eastAsia="cs-CZ"/>
              </w:rPr>
              <w:t>pravidla prezentace</w:t>
            </w:r>
          </w:p>
        </w:tc>
      </w:tr>
    </w:tbl>
    <w:p w14:paraId="3950C28C" w14:textId="77777777" w:rsidR="00290EBC" w:rsidRDefault="00290EBC">
      <w:pPr>
        <w:spacing w:line="276" w:lineRule="auto"/>
        <w:jc w:val="left"/>
        <w:rPr>
          <w:rFonts w:eastAsiaTheme="majorEastAsia" w:cstheme="majorBidi"/>
          <w:b/>
          <w:bCs/>
          <w:color w:val="365F91" w:themeColor="accent1" w:themeShade="BF"/>
          <w:sz w:val="28"/>
          <w:szCs w:val="28"/>
        </w:rPr>
      </w:pPr>
      <w:r>
        <w:br w:type="page"/>
      </w:r>
    </w:p>
    <w:p w14:paraId="6C9F9B76" w14:textId="56A2A996" w:rsidR="00C61038" w:rsidRDefault="00C61038" w:rsidP="00C61038">
      <w:pPr>
        <w:pStyle w:val="Nadpis1"/>
      </w:pPr>
      <w:bookmarkStart w:id="39" w:name="_Toc75270283"/>
      <w:r>
        <w:t>6 Příloha č. 3 – Závěrečná zpráva</w:t>
      </w:r>
      <w:r w:rsidR="00ED5750">
        <w:t xml:space="preserve"> o </w:t>
      </w:r>
      <w:r>
        <w:t>ověření programu</w:t>
      </w:r>
      <w:r w:rsidR="00ED5750">
        <w:t xml:space="preserve"> v </w:t>
      </w:r>
      <w:r>
        <w:t>praxi</w:t>
      </w:r>
      <w:bookmarkEnd w:id="38"/>
      <w:bookmarkEnd w:id="39"/>
    </w:p>
    <w:bookmarkStart w:id="40" w:name="_Toc14163503"/>
    <w:p w14:paraId="2A7037F7" w14:textId="64560786" w:rsidR="00E55BBD" w:rsidRDefault="00E55BBD" w:rsidP="00242021">
      <w:r w:rsidRPr="00E55BBD">
        <w:fldChar w:fldCharType="begin"/>
      </w:r>
      <w:r w:rsidRPr="00E55BBD">
        <w:instrText xml:space="preserve"> HYPERLINK "https://mscb.vida.cz/_media/skolam/brno/04_2dvb_zprava_o_overeni_programu_v_praxi_zaverecna.docx" \o "skolam:brno:04_2dvb_zprava_o_overeni_programu_v_praxi_zaverecna.docx (116.8 KB)" \t "_blank" </w:instrText>
      </w:r>
      <w:r w:rsidRPr="00E55BBD">
        <w:fldChar w:fldCharType="separate"/>
      </w:r>
      <w:r w:rsidRPr="00E55BBD">
        <w:rPr>
          <w:color w:val="0000FF"/>
          <w:u w:val="single"/>
        </w:rPr>
        <w:t>Dva dny</w:t>
      </w:r>
      <w:r w:rsidR="00ED5750">
        <w:rPr>
          <w:color w:val="0000FF"/>
          <w:u w:val="single"/>
        </w:rPr>
        <w:t xml:space="preserve"> v </w:t>
      </w:r>
      <w:r w:rsidRPr="00E55BBD">
        <w:rPr>
          <w:color w:val="0000FF"/>
          <w:u w:val="single"/>
        </w:rPr>
        <w:t>Brně - Závěrečná zpráva</w:t>
      </w:r>
      <w:r w:rsidR="00ED5750">
        <w:rPr>
          <w:color w:val="0000FF"/>
          <w:u w:val="single"/>
        </w:rPr>
        <w:t xml:space="preserve"> o </w:t>
      </w:r>
      <w:r w:rsidRPr="00E55BBD">
        <w:rPr>
          <w:color w:val="0000FF"/>
          <w:u w:val="single"/>
        </w:rPr>
        <w:t>ověření programu</w:t>
      </w:r>
      <w:r w:rsidR="00ED5750">
        <w:rPr>
          <w:color w:val="0000FF"/>
          <w:u w:val="single"/>
        </w:rPr>
        <w:t xml:space="preserve"> v </w:t>
      </w:r>
      <w:r w:rsidRPr="00E55BBD">
        <w:rPr>
          <w:color w:val="0000FF"/>
          <w:u w:val="single"/>
        </w:rPr>
        <w:t xml:space="preserve">praxi </w:t>
      </w:r>
      <w:r w:rsidRPr="00E55BBD">
        <w:fldChar w:fldCharType="end"/>
      </w:r>
    </w:p>
    <w:p w14:paraId="7F594C31" w14:textId="630225F7" w:rsidR="00290EBC" w:rsidRDefault="00290EBC">
      <w:pPr>
        <w:spacing w:line="276" w:lineRule="auto"/>
        <w:jc w:val="left"/>
        <w:rPr>
          <w:rFonts w:eastAsiaTheme="majorEastAsia" w:cstheme="majorBidi"/>
          <w:b/>
          <w:bCs/>
          <w:color w:val="365F91" w:themeColor="accent1" w:themeShade="BF"/>
          <w:sz w:val="28"/>
          <w:szCs w:val="28"/>
        </w:rPr>
      </w:pPr>
      <w:bookmarkStart w:id="41" w:name="_Toc14163504"/>
      <w:bookmarkEnd w:id="40"/>
      <w:r>
        <w:br w:type="page"/>
      </w:r>
    </w:p>
    <w:p w14:paraId="099BA517" w14:textId="0FA8CB8D" w:rsidR="00C61038" w:rsidRDefault="00242021" w:rsidP="00C61038">
      <w:pPr>
        <w:pStyle w:val="Nadpis1"/>
      </w:pPr>
      <w:bookmarkStart w:id="42" w:name="_Toc75270284"/>
      <w:r>
        <w:t>7 Příloha č. 4</w:t>
      </w:r>
      <w:r w:rsidR="00C61038">
        <w:t xml:space="preserve"> - Doklad</w:t>
      </w:r>
      <w:r w:rsidR="00ED5750">
        <w:t xml:space="preserve"> o </w:t>
      </w:r>
      <w:r w:rsidR="00C61038">
        <w:t>provedení nabídky ke zveřejnění programu</w:t>
      </w:r>
      <w:bookmarkEnd w:id="41"/>
      <w:bookmarkEnd w:id="42"/>
    </w:p>
    <w:p w14:paraId="177561C6" w14:textId="7A0427B9" w:rsidR="00A1279A" w:rsidRPr="00A1279A" w:rsidRDefault="00A1279A" w:rsidP="00A1279A">
      <w:pPr>
        <w:rPr>
          <w:lang w:eastAsia="cs-CZ"/>
        </w:rPr>
      </w:pPr>
      <w:bookmarkStart w:id="43" w:name="_Toc14163505"/>
      <w:r w:rsidRPr="00A1279A">
        <w:rPr>
          <w:lang w:eastAsia="cs-CZ"/>
        </w:rPr>
        <w:t>Komunikace vedoucí</w:t>
      </w:r>
      <w:r w:rsidR="00ED5750">
        <w:rPr>
          <w:lang w:eastAsia="cs-CZ"/>
        </w:rPr>
        <w:t xml:space="preserve"> k </w:t>
      </w:r>
      <w:r w:rsidRPr="00A1279A">
        <w:rPr>
          <w:lang w:eastAsia="cs-CZ"/>
        </w:rPr>
        <w:t>zveřejnění obsahu</w:t>
      </w:r>
      <w:r w:rsidR="00F708DE">
        <w:rPr>
          <w:lang w:eastAsia="cs-CZ"/>
        </w:rPr>
        <w:t xml:space="preserve"> na </w:t>
      </w:r>
      <w:r w:rsidRPr="00A1279A">
        <w:rPr>
          <w:lang w:eastAsia="cs-CZ"/>
        </w:rPr>
        <w:t xml:space="preserve">portále </w:t>
      </w:r>
      <w:hyperlink r:id="rId133" w:tgtFrame="_blank" w:tooltip="http://www.rvp.cz" w:history="1">
        <w:r w:rsidRPr="00A1279A">
          <w:rPr>
            <w:color w:val="0000FF"/>
            <w:u w:val="single"/>
            <w:lang w:eastAsia="cs-CZ"/>
          </w:rPr>
          <w:t>www.rvp.cz</w:t>
        </w:r>
      </w:hyperlink>
      <w:r w:rsidRPr="00A1279A">
        <w:rPr>
          <w:lang w:eastAsia="cs-CZ"/>
        </w:rPr>
        <w:t xml:space="preserve"> byla zahájena 29.10.2019 níže uvedeným emailem. Následovala komunikace vedoucí</w:t>
      </w:r>
      <w:r w:rsidR="00ED5750">
        <w:rPr>
          <w:lang w:eastAsia="cs-CZ"/>
        </w:rPr>
        <w:t xml:space="preserve"> k </w:t>
      </w:r>
      <w:r w:rsidRPr="00A1279A">
        <w:rPr>
          <w:lang w:eastAsia="cs-CZ"/>
        </w:rPr>
        <w:t xml:space="preserve">podpisu </w:t>
      </w:r>
      <w:hyperlink r:id="rId134" w:tgtFrame="_blank" w:tooltip="skolam:memorandum_ema_mscb.pdf (159.9 KB)" w:history="1">
        <w:r w:rsidRPr="00A1279A">
          <w:rPr>
            <w:color w:val="0000FF"/>
            <w:u w:val="single"/>
            <w:lang w:eastAsia="cs-CZ"/>
          </w:rPr>
          <w:t>memoranda</w:t>
        </w:r>
      </w:hyperlink>
      <w:r w:rsidRPr="00A1279A">
        <w:rPr>
          <w:lang w:eastAsia="cs-CZ"/>
        </w:rPr>
        <w:t xml:space="preserve">. </w:t>
      </w:r>
    </w:p>
    <w:p w14:paraId="0D34A89F" w14:textId="77777777"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Dobrý den,</w:t>
      </w:r>
    </w:p>
    <w:p w14:paraId="38359E60" w14:textId="77777777"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 xml:space="preserve"> </w:t>
      </w:r>
    </w:p>
    <w:p w14:paraId="4C9EF8D3" w14:textId="17ADF7FA"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jmenuji se Sven Dražan</w:t>
      </w:r>
      <w:r w:rsidR="00ED5750" w:rsidRPr="00242021">
        <w:rPr>
          <w:rFonts w:eastAsia="Times New Roman" w:cstheme="minorHAnsi"/>
          <w:szCs w:val="20"/>
          <w:lang w:eastAsia="cs-CZ"/>
        </w:rPr>
        <w:t xml:space="preserve"> a </w:t>
      </w:r>
      <w:r w:rsidRPr="00242021">
        <w:rPr>
          <w:rFonts w:eastAsia="Times New Roman" w:cstheme="minorHAnsi"/>
          <w:szCs w:val="20"/>
          <w:lang w:eastAsia="cs-CZ"/>
        </w:rPr>
        <w:t>pracuji</w:t>
      </w:r>
      <w:r w:rsidR="00F708DE" w:rsidRPr="00242021">
        <w:rPr>
          <w:rFonts w:eastAsia="Times New Roman" w:cstheme="minorHAnsi"/>
          <w:szCs w:val="20"/>
          <w:lang w:eastAsia="cs-CZ"/>
        </w:rPr>
        <w:t xml:space="preserve"> ve </w:t>
      </w:r>
      <w:r w:rsidRPr="00242021">
        <w:rPr>
          <w:rFonts w:eastAsia="Times New Roman" w:cstheme="minorHAnsi"/>
          <w:szCs w:val="20"/>
          <w:lang w:eastAsia="cs-CZ"/>
        </w:rPr>
        <w:t>VIDA! science centru provozovaném</w:t>
      </w:r>
      <w:r w:rsidR="00F05C5A">
        <w:rPr>
          <w:rFonts w:eastAsia="Times New Roman" w:cstheme="minorHAnsi"/>
          <w:szCs w:val="20"/>
          <w:lang w:eastAsia="cs-CZ"/>
        </w:rPr>
        <w:t xml:space="preserve"> </w:t>
      </w:r>
      <w:r w:rsidRPr="00242021">
        <w:rPr>
          <w:rFonts w:eastAsia="Times New Roman" w:cstheme="minorHAnsi"/>
          <w:szCs w:val="20"/>
          <w:lang w:eastAsia="cs-CZ"/>
        </w:rPr>
        <w:t xml:space="preserve">příspěvkovou organizací Jihomoravského kraje </w:t>
      </w:r>
      <w:proofErr w:type="spellStart"/>
      <w:r w:rsidRPr="00242021">
        <w:rPr>
          <w:rFonts w:eastAsia="Times New Roman" w:cstheme="minorHAnsi"/>
          <w:szCs w:val="20"/>
          <w:lang w:eastAsia="cs-CZ"/>
        </w:rPr>
        <w:t>Moravian</w:t>
      </w:r>
      <w:proofErr w:type="spellEnd"/>
      <w:r w:rsidRPr="00242021">
        <w:rPr>
          <w:rFonts w:eastAsia="Times New Roman" w:cstheme="minorHAnsi"/>
          <w:szCs w:val="20"/>
          <w:lang w:eastAsia="cs-CZ"/>
        </w:rPr>
        <w:t xml:space="preserve"> Science Centre Brno.</w:t>
      </w:r>
      <w:r w:rsidR="00F05C5A">
        <w:rPr>
          <w:rFonts w:eastAsia="Times New Roman" w:cstheme="minorHAnsi"/>
          <w:szCs w:val="20"/>
          <w:lang w:eastAsia="cs-CZ"/>
        </w:rPr>
        <w:t xml:space="preserve"> </w:t>
      </w:r>
      <w:r w:rsidRPr="00242021">
        <w:rPr>
          <w:rFonts w:eastAsia="Times New Roman" w:cstheme="minorHAnsi"/>
          <w:szCs w:val="20"/>
          <w:lang w:eastAsia="cs-CZ"/>
        </w:rPr>
        <w:t>V rámci projektu OP VVV</w:t>
      </w:r>
      <w:r w:rsidR="00ED5750" w:rsidRPr="00242021">
        <w:rPr>
          <w:rFonts w:eastAsia="Times New Roman" w:cstheme="minorHAnsi"/>
          <w:szCs w:val="20"/>
          <w:lang w:eastAsia="cs-CZ"/>
        </w:rPr>
        <w:t xml:space="preserve"> z </w:t>
      </w:r>
      <w:r w:rsidRPr="00242021">
        <w:rPr>
          <w:rFonts w:eastAsia="Times New Roman" w:cstheme="minorHAnsi"/>
          <w:szCs w:val="20"/>
          <w:lang w:eastAsia="cs-CZ"/>
        </w:rPr>
        <w:t>výzvy propojování formálního</w:t>
      </w:r>
      <w:r w:rsidR="00ED5750" w:rsidRPr="00242021">
        <w:rPr>
          <w:rFonts w:eastAsia="Times New Roman" w:cstheme="minorHAnsi"/>
          <w:szCs w:val="20"/>
          <w:lang w:eastAsia="cs-CZ"/>
        </w:rPr>
        <w:t xml:space="preserve"> a </w:t>
      </w:r>
      <w:r w:rsidRPr="00242021">
        <w:rPr>
          <w:rFonts w:eastAsia="Times New Roman" w:cstheme="minorHAnsi"/>
          <w:szCs w:val="20"/>
          <w:lang w:eastAsia="cs-CZ"/>
        </w:rPr>
        <w:t>neformálního vzdělání máme povinnost zveřejnit námi vytvořené programy</w:t>
      </w:r>
      <w:r w:rsidR="00F708DE" w:rsidRPr="00242021">
        <w:rPr>
          <w:rFonts w:eastAsia="Times New Roman" w:cstheme="minorHAnsi"/>
          <w:szCs w:val="20"/>
          <w:lang w:eastAsia="cs-CZ"/>
        </w:rPr>
        <w:t xml:space="preserve"> na </w:t>
      </w:r>
      <w:r w:rsidRPr="00242021">
        <w:rPr>
          <w:rFonts w:eastAsia="Times New Roman" w:cstheme="minorHAnsi"/>
          <w:szCs w:val="20"/>
          <w:lang w:eastAsia="cs-CZ"/>
        </w:rPr>
        <w:t>portálu RVP.</w:t>
      </w:r>
    </w:p>
    <w:p w14:paraId="09BC9AE9" w14:textId="77777777"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 xml:space="preserve"> </w:t>
      </w:r>
    </w:p>
    <w:p w14:paraId="238F9179" w14:textId="4EC30F57"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Rádi bychom programy</w:t>
      </w:r>
      <w:r w:rsidR="00ED5750" w:rsidRPr="00242021">
        <w:rPr>
          <w:rFonts w:eastAsia="Times New Roman" w:cstheme="minorHAnsi"/>
          <w:szCs w:val="20"/>
          <w:lang w:eastAsia="cs-CZ"/>
        </w:rPr>
        <w:t xml:space="preserve"> a </w:t>
      </w:r>
      <w:r w:rsidRPr="00242021">
        <w:rPr>
          <w:rFonts w:eastAsia="Times New Roman" w:cstheme="minorHAnsi"/>
          <w:szCs w:val="20"/>
          <w:lang w:eastAsia="cs-CZ"/>
        </w:rPr>
        <w:t>veškeré materiály potřebné</w:t>
      </w:r>
      <w:r w:rsidR="00ED5750" w:rsidRPr="00242021">
        <w:rPr>
          <w:rFonts w:eastAsia="Times New Roman" w:cstheme="minorHAnsi"/>
          <w:szCs w:val="20"/>
          <w:lang w:eastAsia="cs-CZ"/>
        </w:rPr>
        <w:t xml:space="preserve"> k </w:t>
      </w:r>
      <w:r w:rsidRPr="00242021">
        <w:rPr>
          <w:rFonts w:eastAsia="Times New Roman" w:cstheme="minorHAnsi"/>
          <w:szCs w:val="20"/>
          <w:lang w:eastAsia="cs-CZ"/>
        </w:rPr>
        <w:t>jejich realizaci měli</w:t>
      </w:r>
      <w:r w:rsidR="00F708DE" w:rsidRPr="00242021">
        <w:rPr>
          <w:rFonts w:eastAsia="Times New Roman" w:cstheme="minorHAnsi"/>
          <w:szCs w:val="20"/>
          <w:lang w:eastAsia="cs-CZ"/>
        </w:rPr>
        <w:t xml:space="preserve"> na </w:t>
      </w:r>
      <w:r w:rsidRPr="00242021">
        <w:rPr>
          <w:rFonts w:eastAsia="Times New Roman" w:cstheme="minorHAnsi"/>
          <w:szCs w:val="20"/>
          <w:lang w:eastAsia="cs-CZ"/>
        </w:rPr>
        <w:t>svém webu</w:t>
      </w:r>
      <w:r w:rsidR="00F708DE" w:rsidRPr="00242021">
        <w:rPr>
          <w:rFonts w:eastAsia="Times New Roman" w:cstheme="minorHAnsi"/>
          <w:szCs w:val="20"/>
          <w:lang w:eastAsia="cs-CZ"/>
        </w:rPr>
        <w:t xml:space="preserve"> na </w:t>
      </w:r>
      <w:r w:rsidRPr="00242021">
        <w:rPr>
          <w:rFonts w:eastAsia="Times New Roman" w:cstheme="minorHAnsi"/>
          <w:szCs w:val="20"/>
          <w:lang w:eastAsia="cs-CZ"/>
        </w:rPr>
        <w:t xml:space="preserve">adrese </w:t>
      </w:r>
      <w:hyperlink r:id="rId135" w:history="1">
        <w:r w:rsidRPr="00242021">
          <w:rPr>
            <w:rFonts w:eastAsia="Times New Roman" w:cstheme="minorHAnsi"/>
            <w:color w:val="0000FF" w:themeColor="hyperlink"/>
            <w:szCs w:val="20"/>
            <w:u w:val="single"/>
            <w:lang w:eastAsia="cs-CZ"/>
          </w:rPr>
          <w:t>https://mscb.vida.cz/skolam</w:t>
        </w:r>
      </w:hyperlink>
      <w:r w:rsidR="00ED5750" w:rsidRPr="00242021">
        <w:rPr>
          <w:rFonts w:eastAsia="Times New Roman" w:cstheme="minorHAnsi"/>
          <w:szCs w:val="20"/>
          <w:lang w:eastAsia="cs-CZ"/>
        </w:rPr>
        <w:t xml:space="preserve"> a </w:t>
      </w:r>
      <w:r w:rsidRPr="00242021">
        <w:rPr>
          <w:rFonts w:eastAsia="Times New Roman" w:cstheme="minorHAnsi"/>
          <w:szCs w:val="20"/>
          <w:lang w:eastAsia="cs-CZ"/>
        </w:rPr>
        <w:t>zveřejnili jej prostřednictvím nástroje EMA. Jakým způsobem je tohoto možné docílit?</w:t>
      </w:r>
    </w:p>
    <w:p w14:paraId="55CC849B" w14:textId="77777777"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 xml:space="preserve"> </w:t>
      </w:r>
    </w:p>
    <w:p w14:paraId="22080A3F" w14:textId="58196696"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Také nám podmínky výzvy ukládají skutečnost nabídky našich programů</w:t>
      </w:r>
      <w:r w:rsidR="00ED5750" w:rsidRPr="00242021">
        <w:rPr>
          <w:rFonts w:eastAsia="Times New Roman" w:cstheme="minorHAnsi"/>
          <w:szCs w:val="20"/>
          <w:lang w:eastAsia="cs-CZ"/>
        </w:rPr>
        <w:t xml:space="preserve"> k </w:t>
      </w:r>
      <w:r w:rsidRPr="00242021">
        <w:rPr>
          <w:rFonts w:eastAsia="Times New Roman" w:cstheme="minorHAnsi"/>
          <w:szCs w:val="20"/>
          <w:lang w:eastAsia="cs-CZ"/>
        </w:rPr>
        <w:t>zveřejnění doložit.</w:t>
      </w:r>
    </w:p>
    <w:p w14:paraId="297DE7DB" w14:textId="77777777"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 xml:space="preserve"> </w:t>
      </w:r>
    </w:p>
    <w:p w14:paraId="5E3495A6" w14:textId="61816E05"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Na portále RVP jsem si již založil účet, ale nenašel jsem nikde návod, jak se dají zdroje</w:t>
      </w:r>
      <w:r w:rsidR="00ED5750" w:rsidRPr="00242021">
        <w:rPr>
          <w:rFonts w:eastAsia="Times New Roman" w:cstheme="minorHAnsi"/>
          <w:szCs w:val="20"/>
          <w:lang w:eastAsia="cs-CZ"/>
        </w:rPr>
        <w:t xml:space="preserve"> v </w:t>
      </w:r>
      <w:r w:rsidRPr="00242021">
        <w:rPr>
          <w:rFonts w:eastAsia="Times New Roman" w:cstheme="minorHAnsi"/>
          <w:szCs w:val="20"/>
          <w:lang w:eastAsia="cs-CZ"/>
        </w:rPr>
        <w:t>nástroji EMA publikovat.</w:t>
      </w:r>
    </w:p>
    <w:p w14:paraId="225DDA06" w14:textId="77777777"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 xml:space="preserve"> </w:t>
      </w:r>
    </w:p>
    <w:p w14:paraId="0581CE0F" w14:textId="738183C5"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Předem Vám děkuji</w:t>
      </w:r>
      <w:r w:rsidR="001170D4" w:rsidRPr="00242021">
        <w:rPr>
          <w:rFonts w:eastAsia="Times New Roman" w:cstheme="minorHAnsi"/>
          <w:szCs w:val="20"/>
          <w:lang w:eastAsia="cs-CZ"/>
        </w:rPr>
        <w:t xml:space="preserve"> za </w:t>
      </w:r>
      <w:r w:rsidRPr="00242021">
        <w:rPr>
          <w:rFonts w:eastAsia="Times New Roman" w:cstheme="minorHAnsi"/>
          <w:szCs w:val="20"/>
          <w:lang w:eastAsia="cs-CZ"/>
        </w:rPr>
        <w:t>odpověď</w:t>
      </w:r>
      <w:r w:rsidR="00ED5750" w:rsidRPr="00242021">
        <w:rPr>
          <w:rFonts w:eastAsia="Times New Roman" w:cstheme="minorHAnsi"/>
          <w:szCs w:val="20"/>
          <w:lang w:eastAsia="cs-CZ"/>
        </w:rPr>
        <w:t xml:space="preserve"> a </w:t>
      </w:r>
      <w:r w:rsidRPr="00242021">
        <w:rPr>
          <w:rFonts w:eastAsia="Times New Roman" w:cstheme="minorHAnsi"/>
          <w:szCs w:val="20"/>
          <w:lang w:eastAsia="cs-CZ"/>
        </w:rPr>
        <w:t>jakékoliv informace či rady, jak</w:t>
      </w:r>
      <w:r w:rsidR="00F708DE" w:rsidRPr="00242021">
        <w:rPr>
          <w:rFonts w:eastAsia="Times New Roman" w:cstheme="minorHAnsi"/>
          <w:szCs w:val="20"/>
          <w:lang w:eastAsia="cs-CZ"/>
        </w:rPr>
        <w:t xml:space="preserve"> na </w:t>
      </w:r>
      <w:r w:rsidRPr="00242021">
        <w:rPr>
          <w:rFonts w:eastAsia="Times New Roman" w:cstheme="minorHAnsi"/>
          <w:szCs w:val="20"/>
          <w:lang w:eastAsia="cs-CZ"/>
        </w:rPr>
        <w:t>to.</w:t>
      </w:r>
    </w:p>
    <w:p w14:paraId="5FCAB990" w14:textId="77777777"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 xml:space="preserve"> </w:t>
      </w:r>
    </w:p>
    <w:p w14:paraId="7F3DB847" w14:textId="77777777" w:rsidR="00A1279A" w:rsidRPr="00242021" w:rsidRDefault="00A1279A" w:rsidP="00F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Cs w:val="20"/>
          <w:lang w:eastAsia="cs-CZ"/>
        </w:rPr>
      </w:pPr>
      <w:r w:rsidRPr="00242021">
        <w:rPr>
          <w:rFonts w:eastAsia="Times New Roman" w:cstheme="minorHAnsi"/>
          <w:szCs w:val="20"/>
          <w:lang w:eastAsia="cs-CZ"/>
        </w:rPr>
        <w:t>S pozdravem Sven Dražan</w:t>
      </w:r>
    </w:p>
    <w:p w14:paraId="3BDB5077" w14:textId="77777777" w:rsidR="00A1279A" w:rsidRDefault="00A1279A" w:rsidP="00A1279A"/>
    <w:bookmarkEnd w:id="43"/>
    <w:p w14:paraId="1B361112" w14:textId="5CBA0FE5" w:rsidR="00290EBC" w:rsidRDefault="00290EBC">
      <w:pPr>
        <w:spacing w:line="276" w:lineRule="auto"/>
        <w:jc w:val="left"/>
        <w:rPr>
          <w:rFonts w:eastAsiaTheme="majorEastAsia" w:cstheme="majorBidi"/>
          <w:b/>
          <w:bCs/>
          <w:color w:val="365F91" w:themeColor="accent1" w:themeShade="BF"/>
          <w:sz w:val="28"/>
          <w:szCs w:val="28"/>
        </w:rPr>
      </w:pPr>
      <w:r>
        <w:br w:type="page"/>
      </w:r>
    </w:p>
    <w:p w14:paraId="6D0F3FAE" w14:textId="1BC3D143" w:rsidR="008C341D" w:rsidRDefault="008C341D" w:rsidP="008C341D">
      <w:pPr>
        <w:pStyle w:val="Nadpis1"/>
      </w:pPr>
      <w:bookmarkStart w:id="44" w:name="_Toc75270285"/>
      <w:r>
        <w:t>Zdroje</w:t>
      </w:r>
      <w:bookmarkEnd w:id="44"/>
    </w:p>
    <w:p w14:paraId="423FA7BE" w14:textId="38960274" w:rsidR="00764FCF" w:rsidRPr="00764FCF" w:rsidRDefault="00764FCF" w:rsidP="00764FCF">
      <w:r>
        <w:t>Níže uvedené odkazy vedou na online verze jednotlivých aktivit, příloh či zdrojů. Pro přechod na danou adresu stiskněte CTRL a klikněte na odkaz. Pokud se odkaz neotevře sám, můžete adresu zkopírovat kliknutím na pravé tlačítko myši a volbou „Kopírovat hypertextový odkaz“. Ten poté můžete vložit do adresové řádky prohlížeče a otevřít jej přímo.</w:t>
      </w:r>
    </w:p>
    <w:p w14:paraId="13FB4AC9" w14:textId="437780F1" w:rsidR="00E55BBD" w:rsidRPr="00E55BBD" w:rsidRDefault="007D1ED9" w:rsidP="00E55BBD">
      <w:hyperlink r:id="rId136" w:anchor="zdroje" w:history="1">
        <w:r w:rsidR="00E55BBD" w:rsidRPr="00E55BBD">
          <w:rPr>
            <w:rStyle w:val="Hypertextovodkaz"/>
          </w:rPr>
          <w:t>Online seznam zdrojů zde.</w:t>
        </w:r>
      </w:hyperlink>
    </w:p>
    <w:tbl>
      <w:tblPr>
        <w:tblStyle w:val="Tabulkasmkou4zvraznn1"/>
        <w:tblW w:w="0" w:type="auto"/>
        <w:tblLook w:val="04A0" w:firstRow="1" w:lastRow="0" w:firstColumn="1" w:lastColumn="0" w:noHBand="0" w:noVBand="1"/>
      </w:tblPr>
      <w:tblGrid>
        <w:gridCol w:w="791"/>
        <w:gridCol w:w="682"/>
        <w:gridCol w:w="1350"/>
        <w:gridCol w:w="2774"/>
        <w:gridCol w:w="2194"/>
        <w:gridCol w:w="637"/>
        <w:gridCol w:w="632"/>
      </w:tblGrid>
      <w:tr w:rsidR="008C341D" w:rsidRPr="008C341D" w14:paraId="7FF74EF9" w14:textId="77777777" w:rsidTr="006A1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A65ED22" w14:textId="77777777" w:rsidR="00682834" w:rsidRPr="008C341D" w:rsidRDefault="00682834" w:rsidP="00682834">
            <w:pPr>
              <w:rPr>
                <w:sz w:val="18"/>
                <w:szCs w:val="18"/>
                <w:lang w:eastAsia="cs-CZ"/>
              </w:rPr>
            </w:pPr>
            <w:r w:rsidRPr="008C341D">
              <w:rPr>
                <w:sz w:val="18"/>
                <w:szCs w:val="18"/>
                <w:lang w:eastAsia="cs-CZ"/>
              </w:rPr>
              <w:t># Přílohy</w:t>
            </w:r>
          </w:p>
        </w:tc>
        <w:tc>
          <w:tcPr>
            <w:tcW w:w="0" w:type="auto"/>
            <w:tcMar>
              <w:left w:w="28" w:type="dxa"/>
              <w:right w:w="28" w:type="dxa"/>
            </w:tcMar>
            <w:hideMark/>
          </w:tcPr>
          <w:p w14:paraId="5346FB28" w14:textId="77777777" w:rsidR="00682834" w:rsidRPr="008C341D" w:rsidRDefault="00682834" w:rsidP="00682834">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Zdroj</w:t>
            </w:r>
          </w:p>
        </w:tc>
        <w:tc>
          <w:tcPr>
            <w:tcW w:w="0" w:type="auto"/>
            <w:tcMar>
              <w:left w:w="28" w:type="dxa"/>
              <w:right w:w="28" w:type="dxa"/>
            </w:tcMar>
            <w:hideMark/>
          </w:tcPr>
          <w:p w14:paraId="651E0425" w14:textId="77777777" w:rsidR="00682834" w:rsidRPr="008C341D" w:rsidRDefault="00682834" w:rsidP="006A14AC">
            <w:pPr>
              <w:jc w:val="left"/>
              <w:cnfStyle w:val="100000000000" w:firstRow="1"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Popis</w:t>
            </w:r>
          </w:p>
        </w:tc>
        <w:tc>
          <w:tcPr>
            <w:tcW w:w="0" w:type="auto"/>
            <w:tcMar>
              <w:left w:w="28" w:type="dxa"/>
              <w:right w:w="28" w:type="dxa"/>
            </w:tcMar>
            <w:hideMark/>
          </w:tcPr>
          <w:p w14:paraId="4B91FEBF" w14:textId="77777777" w:rsidR="00682834" w:rsidRPr="008C341D" w:rsidRDefault="00682834" w:rsidP="00682834">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Autor</w:t>
            </w:r>
          </w:p>
        </w:tc>
        <w:tc>
          <w:tcPr>
            <w:tcW w:w="0" w:type="auto"/>
            <w:tcMar>
              <w:left w:w="28" w:type="dxa"/>
              <w:right w:w="28" w:type="dxa"/>
            </w:tcMar>
            <w:hideMark/>
          </w:tcPr>
          <w:p w14:paraId="3AE6B02A" w14:textId="77777777" w:rsidR="00682834" w:rsidRPr="008C341D" w:rsidRDefault="00682834" w:rsidP="00682834">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Původ</w:t>
            </w:r>
          </w:p>
        </w:tc>
        <w:tc>
          <w:tcPr>
            <w:tcW w:w="0" w:type="auto"/>
            <w:tcMar>
              <w:left w:w="28" w:type="dxa"/>
              <w:right w:w="28" w:type="dxa"/>
            </w:tcMar>
            <w:hideMark/>
          </w:tcPr>
          <w:p w14:paraId="3F011FBD" w14:textId="77777777" w:rsidR="00682834" w:rsidRPr="008C341D" w:rsidRDefault="00682834" w:rsidP="00682834">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Licence</w:t>
            </w:r>
          </w:p>
        </w:tc>
        <w:tc>
          <w:tcPr>
            <w:tcW w:w="0" w:type="auto"/>
            <w:tcMar>
              <w:left w:w="28" w:type="dxa"/>
              <w:right w:w="28" w:type="dxa"/>
            </w:tcMar>
            <w:hideMark/>
          </w:tcPr>
          <w:p w14:paraId="292B5F64" w14:textId="77777777" w:rsidR="00682834" w:rsidRPr="008C341D" w:rsidRDefault="00682834" w:rsidP="00682834">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Datum</w:t>
            </w:r>
          </w:p>
        </w:tc>
      </w:tr>
      <w:tr w:rsidR="00682834" w:rsidRPr="008C341D" w14:paraId="348B0DA8"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Mar>
              <w:left w:w="28" w:type="dxa"/>
              <w:right w:w="28" w:type="dxa"/>
            </w:tcMar>
            <w:hideMark/>
          </w:tcPr>
          <w:p w14:paraId="4D9DA9E1" w14:textId="25F6446D" w:rsidR="00682834" w:rsidRPr="008C341D" w:rsidRDefault="00682834" w:rsidP="006A14AC">
            <w:pPr>
              <w:jc w:val="left"/>
              <w:rPr>
                <w:sz w:val="18"/>
                <w:szCs w:val="18"/>
                <w:lang w:eastAsia="cs-CZ"/>
              </w:rPr>
            </w:pPr>
            <w:r w:rsidRPr="008C341D">
              <w:rPr>
                <w:color w:val="0000FF"/>
                <w:sz w:val="18"/>
                <w:szCs w:val="18"/>
                <w:u w:val="single"/>
                <w:lang w:eastAsia="cs-CZ"/>
              </w:rPr>
              <w:t>Postav si své město</w:t>
            </w:r>
          </w:p>
        </w:tc>
      </w:tr>
      <w:tr w:rsidR="008C341D" w:rsidRPr="008C341D" w14:paraId="2EB5313C"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597B59B" w14:textId="77777777" w:rsidR="00682834" w:rsidRPr="008C341D" w:rsidRDefault="007D1ED9" w:rsidP="00682834">
            <w:pPr>
              <w:rPr>
                <w:sz w:val="18"/>
                <w:szCs w:val="18"/>
                <w:lang w:eastAsia="cs-CZ"/>
              </w:rPr>
            </w:pPr>
            <w:hyperlink r:id="rId137"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381ED167"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38" w:tgtFrame="_blank" w:tooltip="skolam:brno:aktivity:1:004.01.02.01_resource.png (1.5 M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1341FE6E" wp14:editId="548CA9FD">
                  <wp:extent cx="360000" cy="360000"/>
                  <wp:effectExtent l="0" t="0" r="2540" b="254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1542AF2"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lékárna</w:t>
            </w:r>
          </w:p>
        </w:tc>
        <w:tc>
          <w:tcPr>
            <w:tcW w:w="0" w:type="auto"/>
            <w:tcMar>
              <w:left w:w="28" w:type="dxa"/>
              <w:right w:w="28" w:type="dxa"/>
            </w:tcMar>
            <w:hideMark/>
          </w:tcPr>
          <w:p w14:paraId="6500472D"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proofErr w:type="spellStart"/>
            <w:r w:rsidRPr="008C341D">
              <w:rPr>
                <w:sz w:val="18"/>
                <w:szCs w:val="18"/>
                <w:lang w:eastAsia="cs-CZ"/>
              </w:rPr>
              <w:t>lydia-threads</w:t>
            </w:r>
            <w:proofErr w:type="spellEnd"/>
            <w:r w:rsidRPr="008C341D">
              <w:rPr>
                <w:sz w:val="18"/>
                <w:szCs w:val="18"/>
                <w:lang w:eastAsia="cs-CZ"/>
              </w:rPr>
              <w:t xml:space="preserve"> </w:t>
            </w:r>
          </w:p>
        </w:tc>
        <w:tc>
          <w:tcPr>
            <w:tcW w:w="0" w:type="auto"/>
            <w:tcMar>
              <w:left w:w="28" w:type="dxa"/>
              <w:right w:w="28" w:type="dxa"/>
            </w:tcMar>
            <w:hideMark/>
          </w:tcPr>
          <w:p w14:paraId="56B76B34"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40" w:tgtFrame="_blank" w:tooltip="https://pixabay.com/cs/photos/francie-pa%C5%99%C3%AD%C5%BE-l%C3%A9k%C3%A1rna-3370174/"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55988C45"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41"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584A1FDC"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2019-10-24</w:t>
            </w:r>
          </w:p>
        </w:tc>
      </w:tr>
      <w:tr w:rsidR="008C341D" w:rsidRPr="008C341D" w14:paraId="5E87B924"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82E9D5D" w14:textId="77777777" w:rsidR="00682834" w:rsidRPr="008C341D" w:rsidRDefault="007D1ED9" w:rsidP="00682834">
            <w:pPr>
              <w:rPr>
                <w:sz w:val="18"/>
                <w:szCs w:val="18"/>
                <w:lang w:eastAsia="cs-CZ"/>
              </w:rPr>
            </w:pPr>
            <w:hyperlink r:id="rId142"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2F57FF6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43" w:tgtFrame="_blank" w:tooltip="skolam:brno:aktivity:1:004.01.02.02_resource.jpg (52.3 KB)" w:history="1">
              <w:r w:rsidR="00682834" w:rsidRPr="008C341D">
                <w:rPr>
                  <w:color w:val="0000FF"/>
                  <w:sz w:val="18"/>
                  <w:szCs w:val="18"/>
                  <w:u w:val="single"/>
                  <w:lang w:eastAsia="cs-CZ"/>
                </w:rPr>
                <w:t>02</w:t>
              </w:r>
            </w:hyperlink>
            <w:r w:rsidR="00682834" w:rsidRPr="008C341D">
              <w:rPr>
                <w:noProof/>
                <w:sz w:val="18"/>
                <w:szCs w:val="18"/>
                <w:lang w:eastAsia="cs-CZ"/>
              </w:rPr>
              <w:drawing>
                <wp:inline distT="0" distB="0" distL="0" distR="0" wp14:anchorId="2697525D" wp14:editId="292D8DDF">
                  <wp:extent cx="360000" cy="360000"/>
                  <wp:effectExtent l="0" t="0" r="2540" b="254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DEF0889"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dětské hřiště</w:t>
            </w:r>
          </w:p>
        </w:tc>
        <w:tc>
          <w:tcPr>
            <w:tcW w:w="0" w:type="auto"/>
            <w:tcMar>
              <w:left w:w="28" w:type="dxa"/>
              <w:right w:w="28" w:type="dxa"/>
            </w:tcMar>
            <w:hideMark/>
          </w:tcPr>
          <w:p w14:paraId="362746FD"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45" w:tgtFrame="_blank" w:tooltip="https://pixabay.com/cs/users/RitaE-19628/" w:history="1">
              <w:proofErr w:type="spellStart"/>
              <w:r w:rsidR="00682834" w:rsidRPr="008C341D">
                <w:rPr>
                  <w:color w:val="0000FF"/>
                  <w:sz w:val="18"/>
                  <w:szCs w:val="18"/>
                  <w:u w:val="single"/>
                  <w:lang w:eastAsia="cs-CZ"/>
                </w:rPr>
                <w:t>RitaE</w:t>
              </w:r>
              <w:proofErr w:type="spellEnd"/>
            </w:hyperlink>
            <w:r w:rsidR="00682834" w:rsidRPr="008C341D">
              <w:rPr>
                <w:sz w:val="18"/>
                <w:szCs w:val="18"/>
                <w:lang w:eastAsia="cs-CZ"/>
              </w:rPr>
              <w:t xml:space="preserve"> </w:t>
            </w:r>
          </w:p>
        </w:tc>
        <w:tc>
          <w:tcPr>
            <w:tcW w:w="0" w:type="auto"/>
            <w:tcMar>
              <w:left w:w="28" w:type="dxa"/>
              <w:right w:w="28" w:type="dxa"/>
            </w:tcMar>
            <w:hideMark/>
          </w:tcPr>
          <w:p w14:paraId="1BDB1BD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46" w:tgtFrame="_blank" w:tooltip="https://pixabay.com/cs/photos/d%C4%9Btsk%C3%A9-h%C5%99i%C5%A1t%C4%9B-hr%C3%A1t-d%C4%9Bti-2848416/"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3FC90A2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47"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1E98948D"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2019-10-24</w:t>
            </w:r>
          </w:p>
        </w:tc>
      </w:tr>
      <w:tr w:rsidR="008C341D" w:rsidRPr="008C341D" w14:paraId="42848375"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7D684B4" w14:textId="77777777" w:rsidR="00682834" w:rsidRPr="008C341D" w:rsidRDefault="007D1ED9" w:rsidP="00682834">
            <w:pPr>
              <w:rPr>
                <w:sz w:val="18"/>
                <w:szCs w:val="18"/>
                <w:lang w:eastAsia="cs-CZ"/>
              </w:rPr>
            </w:pPr>
            <w:hyperlink r:id="rId148"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1BADB314"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49" w:tgtFrame="_blank" w:tooltip="skolam:brno:aktivity:1:004.01.02.04_resource.jpg (17.8 KB)" w:history="1">
              <w:r w:rsidR="00682834" w:rsidRPr="008C341D">
                <w:rPr>
                  <w:color w:val="0000FF"/>
                  <w:sz w:val="18"/>
                  <w:szCs w:val="18"/>
                  <w:u w:val="single"/>
                  <w:lang w:eastAsia="cs-CZ"/>
                </w:rPr>
                <w:t>04</w:t>
              </w:r>
            </w:hyperlink>
            <w:r w:rsidR="00682834" w:rsidRPr="008C341D">
              <w:rPr>
                <w:noProof/>
                <w:sz w:val="18"/>
                <w:szCs w:val="18"/>
                <w:lang w:eastAsia="cs-CZ"/>
              </w:rPr>
              <w:drawing>
                <wp:inline distT="0" distB="0" distL="0" distR="0" wp14:anchorId="1FB05711" wp14:editId="72482528">
                  <wp:extent cx="360000" cy="360000"/>
                  <wp:effectExtent l="0" t="0" r="2540" b="254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1BBB6E4"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radnice</w:t>
            </w:r>
          </w:p>
        </w:tc>
        <w:tc>
          <w:tcPr>
            <w:tcW w:w="0" w:type="auto"/>
            <w:tcMar>
              <w:left w:w="28" w:type="dxa"/>
              <w:right w:w="28" w:type="dxa"/>
            </w:tcMar>
            <w:hideMark/>
          </w:tcPr>
          <w:p w14:paraId="4964449C"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51" w:tgtFrame="_blank" w:tooltip="https://pixabay.com/de/users/andreas160578-2383079/" w:history="1">
              <w:r w:rsidR="00682834" w:rsidRPr="008C341D">
                <w:rPr>
                  <w:color w:val="0000FF"/>
                  <w:sz w:val="18"/>
                  <w:szCs w:val="18"/>
                  <w:u w:val="single"/>
                  <w:lang w:eastAsia="cs-CZ"/>
                </w:rPr>
                <w:t>andreas160578</w:t>
              </w:r>
            </w:hyperlink>
            <w:r w:rsidR="00682834" w:rsidRPr="008C341D">
              <w:rPr>
                <w:sz w:val="18"/>
                <w:szCs w:val="18"/>
                <w:lang w:eastAsia="cs-CZ"/>
              </w:rPr>
              <w:t xml:space="preserve"> </w:t>
            </w:r>
          </w:p>
        </w:tc>
        <w:tc>
          <w:tcPr>
            <w:tcW w:w="0" w:type="auto"/>
            <w:tcMar>
              <w:left w:w="28" w:type="dxa"/>
              <w:right w:w="28" w:type="dxa"/>
            </w:tcMar>
            <w:hideMark/>
          </w:tcPr>
          <w:p w14:paraId="26A8F136"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52" w:tgtFrame="_blank" w:tooltip="https://pixabay.com/de/photos/hamburg-rathaus-hansestadt-2124684/"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3A3A649B"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53"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6D326CC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2019-10-24</w:t>
            </w:r>
          </w:p>
        </w:tc>
      </w:tr>
      <w:tr w:rsidR="008C341D" w:rsidRPr="008C341D" w14:paraId="28023469"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0B405EE" w14:textId="77777777" w:rsidR="00682834" w:rsidRPr="008C341D" w:rsidRDefault="007D1ED9" w:rsidP="00682834">
            <w:pPr>
              <w:rPr>
                <w:sz w:val="18"/>
                <w:szCs w:val="18"/>
                <w:lang w:eastAsia="cs-CZ"/>
              </w:rPr>
            </w:pPr>
            <w:hyperlink r:id="rId154"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455460E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55" w:tgtFrame="_blank" w:tooltip="skolam:brno:aktivity:1:004.01.02.05_resource.jpg (32.7 KB)" w:history="1">
              <w:r w:rsidR="00682834" w:rsidRPr="008C341D">
                <w:rPr>
                  <w:color w:val="0000FF"/>
                  <w:sz w:val="18"/>
                  <w:szCs w:val="18"/>
                  <w:u w:val="single"/>
                  <w:lang w:eastAsia="cs-CZ"/>
                </w:rPr>
                <w:t>05</w:t>
              </w:r>
            </w:hyperlink>
            <w:r w:rsidR="00682834" w:rsidRPr="008C341D">
              <w:rPr>
                <w:noProof/>
                <w:sz w:val="18"/>
                <w:szCs w:val="18"/>
                <w:lang w:eastAsia="cs-CZ"/>
              </w:rPr>
              <w:drawing>
                <wp:inline distT="0" distB="0" distL="0" distR="0" wp14:anchorId="30C9C709" wp14:editId="1C4C9927">
                  <wp:extent cx="360000" cy="360000"/>
                  <wp:effectExtent l="0" t="0" r="2540" b="254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116C8C0"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firma</w:t>
            </w:r>
          </w:p>
        </w:tc>
        <w:tc>
          <w:tcPr>
            <w:tcW w:w="0" w:type="auto"/>
            <w:tcMar>
              <w:left w:w="28" w:type="dxa"/>
              <w:right w:w="28" w:type="dxa"/>
            </w:tcMar>
            <w:hideMark/>
          </w:tcPr>
          <w:p w14:paraId="72203C1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57" w:tgtFrame="_blank" w:tooltip="https://pixabay.com/cs/users/FelixMittermeier-4397258/" w:history="1">
              <w:r w:rsidR="00682834" w:rsidRPr="008C341D">
                <w:rPr>
                  <w:color w:val="0000FF"/>
                  <w:sz w:val="18"/>
                  <w:szCs w:val="18"/>
                  <w:u w:val="single"/>
                  <w:lang w:eastAsia="cs-CZ"/>
                </w:rPr>
                <w:t xml:space="preserve">Felix </w:t>
              </w:r>
              <w:proofErr w:type="spellStart"/>
              <w:r w:rsidR="00682834" w:rsidRPr="008C341D">
                <w:rPr>
                  <w:color w:val="0000FF"/>
                  <w:sz w:val="18"/>
                  <w:szCs w:val="18"/>
                  <w:u w:val="single"/>
                  <w:lang w:eastAsia="cs-CZ"/>
                </w:rPr>
                <w:t>Mittermeier</w:t>
              </w:r>
              <w:proofErr w:type="spellEnd"/>
            </w:hyperlink>
            <w:r w:rsidR="00682834" w:rsidRPr="008C341D">
              <w:rPr>
                <w:sz w:val="18"/>
                <w:szCs w:val="18"/>
                <w:lang w:eastAsia="cs-CZ"/>
              </w:rPr>
              <w:t xml:space="preserve"> </w:t>
            </w:r>
          </w:p>
        </w:tc>
        <w:tc>
          <w:tcPr>
            <w:tcW w:w="0" w:type="auto"/>
            <w:tcMar>
              <w:left w:w="28" w:type="dxa"/>
              <w:right w:w="28" w:type="dxa"/>
            </w:tcMar>
            <w:hideMark/>
          </w:tcPr>
          <w:p w14:paraId="59AF7150"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58" w:tgtFrame="_blank" w:tooltip="https://pixabay.com/cs/photos/no%C4%8Dn%C3%AD-fotografie-2463242/"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3A9AF43D"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59"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65988A65"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2019-10-24</w:t>
            </w:r>
          </w:p>
        </w:tc>
      </w:tr>
      <w:tr w:rsidR="008C341D" w:rsidRPr="008C341D" w14:paraId="08C717E8"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7A17350" w14:textId="77777777" w:rsidR="00682834" w:rsidRPr="008C341D" w:rsidRDefault="007D1ED9" w:rsidP="00682834">
            <w:pPr>
              <w:rPr>
                <w:sz w:val="18"/>
                <w:szCs w:val="18"/>
                <w:lang w:eastAsia="cs-CZ"/>
              </w:rPr>
            </w:pPr>
            <w:hyperlink r:id="rId160"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07D1B5BC"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61" w:tgtFrame="_blank" w:tooltip="skolam:brno:aktivity:1:004.01.02.06_resource.jpg (44.4 KB)" w:history="1">
              <w:r w:rsidR="00682834" w:rsidRPr="008C341D">
                <w:rPr>
                  <w:color w:val="0000FF"/>
                  <w:sz w:val="18"/>
                  <w:szCs w:val="18"/>
                  <w:u w:val="single"/>
                  <w:lang w:eastAsia="cs-CZ"/>
                </w:rPr>
                <w:t>06</w:t>
              </w:r>
            </w:hyperlink>
            <w:r w:rsidR="00682834" w:rsidRPr="008C341D">
              <w:rPr>
                <w:noProof/>
                <w:sz w:val="18"/>
                <w:szCs w:val="18"/>
                <w:lang w:eastAsia="cs-CZ"/>
              </w:rPr>
              <w:drawing>
                <wp:inline distT="0" distB="0" distL="0" distR="0" wp14:anchorId="48328038" wp14:editId="046B24AD">
                  <wp:extent cx="360000" cy="360000"/>
                  <wp:effectExtent l="0" t="0" r="2540" b="254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3358F8B"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dílna</w:t>
            </w:r>
          </w:p>
        </w:tc>
        <w:tc>
          <w:tcPr>
            <w:tcW w:w="0" w:type="auto"/>
            <w:tcMar>
              <w:left w:w="28" w:type="dxa"/>
              <w:right w:w="28" w:type="dxa"/>
            </w:tcMar>
            <w:hideMark/>
          </w:tcPr>
          <w:p w14:paraId="08D07B5A"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63" w:tgtFrame="_blank" w:tooltip="https://pixabay.com/cs/users/Tama66-1032521/" w:history="1">
              <w:r w:rsidR="00682834" w:rsidRPr="008C341D">
                <w:rPr>
                  <w:color w:val="0000FF"/>
                  <w:sz w:val="18"/>
                  <w:szCs w:val="18"/>
                  <w:u w:val="single"/>
                  <w:lang w:eastAsia="cs-CZ"/>
                </w:rPr>
                <w:t>Tama66</w:t>
              </w:r>
            </w:hyperlink>
            <w:r w:rsidR="00682834" w:rsidRPr="008C341D">
              <w:rPr>
                <w:sz w:val="18"/>
                <w:szCs w:val="18"/>
                <w:lang w:eastAsia="cs-CZ"/>
              </w:rPr>
              <w:t xml:space="preserve"> </w:t>
            </w:r>
          </w:p>
        </w:tc>
        <w:tc>
          <w:tcPr>
            <w:tcW w:w="0" w:type="auto"/>
            <w:tcMar>
              <w:left w:w="28" w:type="dxa"/>
              <w:right w:w="28" w:type="dxa"/>
            </w:tcMar>
            <w:hideMark/>
          </w:tcPr>
          <w:p w14:paraId="4118D37C"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64" w:tgtFrame="_blank" w:tooltip="https://pixabay.com/cs/photos/brandy-restaurace-krefeld-n%C4%9Bmecko-2354051/"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707600D4"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65"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7A0ABB79"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2019-10-24</w:t>
            </w:r>
          </w:p>
        </w:tc>
      </w:tr>
      <w:tr w:rsidR="008C341D" w:rsidRPr="008C341D" w14:paraId="33B09DF0"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8ECD800" w14:textId="77777777" w:rsidR="00682834" w:rsidRPr="008C341D" w:rsidRDefault="007D1ED9" w:rsidP="00682834">
            <w:pPr>
              <w:rPr>
                <w:sz w:val="18"/>
                <w:szCs w:val="18"/>
                <w:lang w:eastAsia="cs-CZ"/>
              </w:rPr>
            </w:pPr>
            <w:hyperlink r:id="rId166"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11276519"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67" w:tgtFrame="_blank" w:tooltip="skolam:brno:aktivity:1:004.01.02.07_resource.jpg (34.3 KB)" w:history="1">
              <w:r w:rsidR="00682834" w:rsidRPr="008C341D">
                <w:rPr>
                  <w:color w:val="0000FF"/>
                  <w:sz w:val="18"/>
                  <w:szCs w:val="18"/>
                  <w:u w:val="single"/>
                  <w:lang w:eastAsia="cs-CZ"/>
                </w:rPr>
                <w:t>07</w:t>
              </w:r>
            </w:hyperlink>
            <w:r w:rsidR="00682834" w:rsidRPr="008C341D">
              <w:rPr>
                <w:noProof/>
                <w:sz w:val="18"/>
                <w:szCs w:val="18"/>
                <w:lang w:eastAsia="cs-CZ"/>
              </w:rPr>
              <w:drawing>
                <wp:inline distT="0" distB="0" distL="0" distR="0" wp14:anchorId="0EB05F12" wp14:editId="44D8CE40">
                  <wp:extent cx="360000" cy="360000"/>
                  <wp:effectExtent l="0" t="0" r="2540" b="254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F5E358B"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řadovka</w:t>
            </w:r>
          </w:p>
        </w:tc>
        <w:tc>
          <w:tcPr>
            <w:tcW w:w="0" w:type="auto"/>
            <w:tcMar>
              <w:left w:w="28" w:type="dxa"/>
              <w:right w:w="28" w:type="dxa"/>
            </w:tcMar>
            <w:hideMark/>
          </w:tcPr>
          <w:p w14:paraId="4C38D795"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neuveden </w:t>
            </w:r>
          </w:p>
        </w:tc>
        <w:tc>
          <w:tcPr>
            <w:tcW w:w="0" w:type="auto"/>
            <w:tcMar>
              <w:left w:w="28" w:type="dxa"/>
              <w:right w:w="28" w:type="dxa"/>
            </w:tcMar>
            <w:hideMark/>
          </w:tcPr>
          <w:p w14:paraId="3BB350E9"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69" w:tgtFrame="_blank" w:tooltip="https://pxhere.com/cs/photo/943473" w:history="1">
              <w:r w:rsidR="00682834" w:rsidRPr="008C341D">
                <w:rPr>
                  <w:color w:val="0000FF"/>
                  <w:sz w:val="18"/>
                  <w:szCs w:val="18"/>
                  <w:u w:val="single"/>
                  <w:lang w:eastAsia="cs-CZ"/>
                </w:rPr>
                <w:t>https://pxhere.com</w:t>
              </w:r>
            </w:hyperlink>
            <w:r w:rsidR="00682834" w:rsidRPr="008C341D">
              <w:rPr>
                <w:sz w:val="18"/>
                <w:szCs w:val="18"/>
                <w:lang w:eastAsia="cs-CZ"/>
              </w:rPr>
              <w:t xml:space="preserve"> </w:t>
            </w:r>
          </w:p>
        </w:tc>
        <w:tc>
          <w:tcPr>
            <w:tcW w:w="0" w:type="auto"/>
            <w:tcMar>
              <w:left w:w="28" w:type="dxa"/>
              <w:right w:w="28" w:type="dxa"/>
            </w:tcMar>
            <w:hideMark/>
          </w:tcPr>
          <w:p w14:paraId="6933D60E"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70" w:tgtFrame="_blank" w:history="1">
              <w:r w:rsidR="00682834" w:rsidRPr="008C341D">
                <w:rPr>
                  <w:color w:val="0000FF"/>
                  <w:sz w:val="18"/>
                  <w:szCs w:val="18"/>
                  <w:u w:val="single"/>
                  <w:lang w:eastAsia="cs-CZ"/>
                </w:rPr>
                <w:t>CC 0</w:t>
              </w:r>
            </w:hyperlink>
          </w:p>
        </w:tc>
        <w:tc>
          <w:tcPr>
            <w:tcW w:w="0" w:type="auto"/>
            <w:tcMar>
              <w:left w:w="28" w:type="dxa"/>
              <w:right w:w="28" w:type="dxa"/>
            </w:tcMar>
            <w:hideMark/>
          </w:tcPr>
          <w:p w14:paraId="04A7C802"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2019-10-24</w:t>
            </w:r>
          </w:p>
        </w:tc>
      </w:tr>
      <w:tr w:rsidR="008C341D" w:rsidRPr="008C341D" w14:paraId="3A6D72D3"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9A7D648" w14:textId="77777777" w:rsidR="00682834" w:rsidRPr="008C341D" w:rsidRDefault="007D1ED9" w:rsidP="00682834">
            <w:pPr>
              <w:rPr>
                <w:sz w:val="18"/>
                <w:szCs w:val="18"/>
                <w:lang w:eastAsia="cs-CZ"/>
              </w:rPr>
            </w:pPr>
            <w:hyperlink r:id="rId171"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56D456AE"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72" w:tgtFrame="_blank" w:tooltip="skolam:brno:aktivity:1:004.01.02.08_resource.jpg (15.5 KB)" w:history="1">
              <w:r w:rsidR="00682834" w:rsidRPr="008C341D">
                <w:rPr>
                  <w:color w:val="0000FF"/>
                  <w:sz w:val="18"/>
                  <w:szCs w:val="18"/>
                  <w:u w:val="single"/>
                  <w:lang w:eastAsia="cs-CZ"/>
                </w:rPr>
                <w:t>08</w:t>
              </w:r>
            </w:hyperlink>
            <w:r w:rsidR="00682834" w:rsidRPr="008C341D">
              <w:rPr>
                <w:noProof/>
                <w:sz w:val="18"/>
                <w:szCs w:val="18"/>
                <w:lang w:eastAsia="cs-CZ"/>
              </w:rPr>
              <w:drawing>
                <wp:inline distT="0" distB="0" distL="0" distR="0" wp14:anchorId="5B5B0E1C" wp14:editId="2FB86DE6">
                  <wp:extent cx="360000" cy="360000"/>
                  <wp:effectExtent l="0" t="0" r="2540" b="254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B0E38D7"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poliklinika</w:t>
            </w:r>
          </w:p>
        </w:tc>
        <w:tc>
          <w:tcPr>
            <w:tcW w:w="0" w:type="auto"/>
            <w:tcMar>
              <w:left w:w="28" w:type="dxa"/>
              <w:right w:w="28" w:type="dxa"/>
            </w:tcMar>
            <w:hideMark/>
          </w:tcPr>
          <w:p w14:paraId="5BA74B99"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74" w:tgtFrame="_blank" w:tooltip="https://pixabay.com/pt/users/paulbr75-2938186/" w:history="1">
              <w:r w:rsidR="00682834" w:rsidRPr="008C341D">
                <w:rPr>
                  <w:color w:val="0000FF"/>
                  <w:sz w:val="18"/>
                  <w:szCs w:val="18"/>
                  <w:u w:val="single"/>
                  <w:lang w:eastAsia="cs-CZ"/>
                </w:rPr>
                <w:t>paulbr75</w:t>
              </w:r>
            </w:hyperlink>
            <w:r w:rsidR="00682834" w:rsidRPr="008C341D">
              <w:rPr>
                <w:sz w:val="18"/>
                <w:szCs w:val="18"/>
                <w:lang w:eastAsia="cs-CZ"/>
              </w:rPr>
              <w:t xml:space="preserve"> </w:t>
            </w:r>
          </w:p>
        </w:tc>
        <w:tc>
          <w:tcPr>
            <w:tcW w:w="0" w:type="auto"/>
            <w:tcMar>
              <w:left w:w="28" w:type="dxa"/>
              <w:right w:w="28" w:type="dxa"/>
            </w:tcMar>
            <w:hideMark/>
          </w:tcPr>
          <w:p w14:paraId="3C0C0EF7"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75" w:tgtFrame="_blank" w:tooltip="https://pixabay.com/pt/photos/hospital-de-emerg%C3%AAncia-entrada-3548735/"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35A6E02A"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76"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5DF27B34"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2019-10-24</w:t>
            </w:r>
          </w:p>
        </w:tc>
      </w:tr>
      <w:tr w:rsidR="008C341D" w:rsidRPr="008C341D" w14:paraId="195704E5"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3DAE8F0" w14:textId="77777777" w:rsidR="00682834" w:rsidRPr="008C341D" w:rsidRDefault="007D1ED9" w:rsidP="00682834">
            <w:pPr>
              <w:rPr>
                <w:sz w:val="18"/>
                <w:szCs w:val="18"/>
                <w:lang w:eastAsia="cs-CZ"/>
              </w:rPr>
            </w:pPr>
            <w:hyperlink r:id="rId177"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50270253"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78" w:tgtFrame="_blank" w:tooltip="skolam:brno:aktivity:1:004.01.02.09_resource.jpg (40.1 KB)" w:history="1">
              <w:r w:rsidR="00682834" w:rsidRPr="008C341D">
                <w:rPr>
                  <w:color w:val="0000FF"/>
                  <w:sz w:val="18"/>
                  <w:szCs w:val="18"/>
                  <w:u w:val="single"/>
                  <w:lang w:eastAsia="cs-CZ"/>
                </w:rPr>
                <w:t>09</w:t>
              </w:r>
            </w:hyperlink>
            <w:r w:rsidR="00682834" w:rsidRPr="008C341D">
              <w:rPr>
                <w:noProof/>
                <w:sz w:val="18"/>
                <w:szCs w:val="18"/>
                <w:lang w:eastAsia="cs-CZ"/>
              </w:rPr>
              <w:drawing>
                <wp:inline distT="0" distB="0" distL="0" distR="0" wp14:anchorId="62164E01" wp14:editId="569C3AF8">
                  <wp:extent cx="360000" cy="360000"/>
                  <wp:effectExtent l="0" t="0" r="2540" b="254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390FA68"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aquapark</w:t>
            </w:r>
          </w:p>
        </w:tc>
        <w:tc>
          <w:tcPr>
            <w:tcW w:w="0" w:type="auto"/>
            <w:tcMar>
              <w:left w:w="28" w:type="dxa"/>
              <w:right w:w="28" w:type="dxa"/>
            </w:tcMar>
            <w:hideMark/>
          </w:tcPr>
          <w:p w14:paraId="6BE3097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80" w:tgtFrame="_blank" w:tooltip="https://pixabay.com/pt/users/csmy00-2909832/" w:history="1">
              <w:r w:rsidR="00682834" w:rsidRPr="008C341D">
                <w:rPr>
                  <w:color w:val="0000FF"/>
                  <w:sz w:val="18"/>
                  <w:szCs w:val="18"/>
                  <w:u w:val="single"/>
                  <w:lang w:eastAsia="cs-CZ"/>
                </w:rPr>
                <w:t>csmy00</w:t>
              </w:r>
            </w:hyperlink>
            <w:r w:rsidR="00682834" w:rsidRPr="008C341D">
              <w:rPr>
                <w:sz w:val="18"/>
                <w:szCs w:val="18"/>
                <w:lang w:eastAsia="cs-CZ"/>
              </w:rPr>
              <w:t xml:space="preserve"> </w:t>
            </w:r>
          </w:p>
        </w:tc>
        <w:tc>
          <w:tcPr>
            <w:tcW w:w="0" w:type="auto"/>
            <w:tcMar>
              <w:left w:w="28" w:type="dxa"/>
              <w:right w:w="28" w:type="dxa"/>
            </w:tcMar>
            <w:hideMark/>
          </w:tcPr>
          <w:p w14:paraId="7FF0434C"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81" w:tgtFrame="_blank" w:tooltip="https://pixabay.com/pt/photos/parque-parque-aqu%C3%A1tico-divers%C3%A3o-1513617/"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3F52A5A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82"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60AAF3C7"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2019-10-24</w:t>
            </w:r>
          </w:p>
        </w:tc>
      </w:tr>
      <w:tr w:rsidR="008C341D" w:rsidRPr="008C341D" w14:paraId="6DB11AE4"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A637260" w14:textId="77777777" w:rsidR="00682834" w:rsidRPr="008C341D" w:rsidRDefault="007D1ED9" w:rsidP="00682834">
            <w:pPr>
              <w:rPr>
                <w:sz w:val="18"/>
                <w:szCs w:val="18"/>
                <w:lang w:eastAsia="cs-CZ"/>
              </w:rPr>
            </w:pPr>
            <w:hyperlink r:id="rId183"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142794A9"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84" w:tgtFrame="_blank" w:tooltip="skolam:brno:aktivity:1:004.01.02.10_resource.jpg (28.7 KB)" w:history="1">
              <w:r w:rsidR="00682834" w:rsidRPr="008C341D">
                <w:rPr>
                  <w:color w:val="0000FF"/>
                  <w:sz w:val="18"/>
                  <w:szCs w:val="18"/>
                  <w:u w:val="single"/>
                  <w:lang w:eastAsia="cs-CZ"/>
                </w:rPr>
                <w:t>10</w:t>
              </w:r>
            </w:hyperlink>
            <w:r w:rsidR="00682834" w:rsidRPr="008C341D">
              <w:rPr>
                <w:noProof/>
                <w:sz w:val="18"/>
                <w:szCs w:val="18"/>
                <w:lang w:eastAsia="cs-CZ"/>
              </w:rPr>
              <w:drawing>
                <wp:inline distT="0" distB="0" distL="0" distR="0" wp14:anchorId="0CB85A1B" wp14:editId="64FD4677">
                  <wp:extent cx="360000" cy="360000"/>
                  <wp:effectExtent l="0" t="0" r="2540" b="254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D7ECB52"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kino</w:t>
            </w:r>
          </w:p>
        </w:tc>
        <w:tc>
          <w:tcPr>
            <w:tcW w:w="0" w:type="auto"/>
            <w:tcMar>
              <w:left w:w="28" w:type="dxa"/>
              <w:right w:w="28" w:type="dxa"/>
            </w:tcMar>
            <w:hideMark/>
          </w:tcPr>
          <w:p w14:paraId="144ADDE9"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86" w:tgtFrame="_blank" w:tooltip="https://pixabay.com/pt/users/Derks24-5892478/" w:history="1">
              <w:r w:rsidR="00682834" w:rsidRPr="008C341D">
                <w:rPr>
                  <w:color w:val="0000FF"/>
                  <w:sz w:val="18"/>
                  <w:szCs w:val="18"/>
                  <w:u w:val="single"/>
                  <w:lang w:eastAsia="cs-CZ"/>
                </w:rPr>
                <w:t xml:space="preserve">Alfred </w:t>
              </w:r>
              <w:proofErr w:type="spellStart"/>
              <w:r w:rsidR="00682834" w:rsidRPr="008C341D">
                <w:rPr>
                  <w:color w:val="0000FF"/>
                  <w:sz w:val="18"/>
                  <w:szCs w:val="18"/>
                  <w:u w:val="single"/>
                  <w:lang w:eastAsia="cs-CZ"/>
                </w:rPr>
                <w:t>Derks</w:t>
              </w:r>
              <w:proofErr w:type="spellEnd"/>
            </w:hyperlink>
            <w:r w:rsidR="00682834" w:rsidRPr="008C341D">
              <w:rPr>
                <w:sz w:val="18"/>
                <w:szCs w:val="18"/>
                <w:lang w:eastAsia="cs-CZ"/>
              </w:rPr>
              <w:t xml:space="preserve"> </w:t>
            </w:r>
          </w:p>
        </w:tc>
        <w:tc>
          <w:tcPr>
            <w:tcW w:w="0" w:type="auto"/>
            <w:tcMar>
              <w:left w:w="28" w:type="dxa"/>
              <w:right w:w="28" w:type="dxa"/>
            </w:tcMar>
            <w:hideMark/>
          </w:tcPr>
          <w:p w14:paraId="172FF44F"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87" w:tgtFrame="_blank" w:tooltip="https://pixabay.com/pt/photos/cinema-hall-filme-amantes-de-cinema-2502213/"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25BC4B2D"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88"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439CB3F8"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2019-10-24</w:t>
            </w:r>
          </w:p>
        </w:tc>
      </w:tr>
      <w:tr w:rsidR="008C341D" w:rsidRPr="008C341D" w14:paraId="4A133FD3"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E6188F3" w14:textId="77777777" w:rsidR="00682834" w:rsidRPr="008C341D" w:rsidRDefault="007D1ED9" w:rsidP="00682834">
            <w:pPr>
              <w:rPr>
                <w:sz w:val="18"/>
                <w:szCs w:val="18"/>
                <w:lang w:eastAsia="cs-CZ"/>
              </w:rPr>
            </w:pPr>
            <w:hyperlink r:id="rId189"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3ECFB050"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90" w:tgtFrame="_blank" w:tooltip="skolam:brno:aktivity:1:004.01.02.11_resource.jpg (54.8 KB)" w:history="1">
              <w:r w:rsidR="00682834" w:rsidRPr="008C341D">
                <w:rPr>
                  <w:color w:val="0000FF"/>
                  <w:sz w:val="18"/>
                  <w:szCs w:val="18"/>
                  <w:u w:val="single"/>
                  <w:lang w:eastAsia="cs-CZ"/>
                </w:rPr>
                <w:t>11</w:t>
              </w:r>
            </w:hyperlink>
            <w:r w:rsidR="00682834" w:rsidRPr="008C341D">
              <w:rPr>
                <w:noProof/>
                <w:sz w:val="18"/>
                <w:szCs w:val="18"/>
                <w:lang w:eastAsia="cs-CZ"/>
              </w:rPr>
              <w:drawing>
                <wp:inline distT="0" distB="0" distL="0" distR="0" wp14:anchorId="29DD2D83" wp14:editId="2C20D2A9">
                  <wp:extent cx="360000" cy="360000"/>
                  <wp:effectExtent l="0" t="0" r="2540" b="254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0ABC554"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úřad</w:t>
            </w:r>
          </w:p>
        </w:tc>
        <w:tc>
          <w:tcPr>
            <w:tcW w:w="0" w:type="auto"/>
            <w:tcMar>
              <w:left w:w="28" w:type="dxa"/>
              <w:right w:w="28" w:type="dxa"/>
            </w:tcMar>
            <w:hideMark/>
          </w:tcPr>
          <w:p w14:paraId="18BE004F"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proofErr w:type="spellStart"/>
            <w:r w:rsidRPr="008C341D">
              <w:rPr>
                <w:sz w:val="18"/>
                <w:szCs w:val="18"/>
                <w:lang w:eastAsia="cs-CZ"/>
              </w:rPr>
              <w:t>hpgruesen</w:t>
            </w:r>
            <w:proofErr w:type="spellEnd"/>
            <w:r w:rsidRPr="008C341D">
              <w:rPr>
                <w:sz w:val="18"/>
                <w:szCs w:val="18"/>
                <w:lang w:eastAsia="cs-CZ"/>
              </w:rPr>
              <w:t xml:space="preserve"> </w:t>
            </w:r>
          </w:p>
        </w:tc>
        <w:tc>
          <w:tcPr>
            <w:tcW w:w="0" w:type="auto"/>
            <w:tcMar>
              <w:left w:w="28" w:type="dxa"/>
              <w:right w:w="28" w:type="dxa"/>
            </w:tcMar>
            <w:hideMark/>
          </w:tcPr>
          <w:p w14:paraId="4C1E938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92" w:tgtFrame="_blank" w:tooltip="https://pixabay.com/cs/photos/evropsk%C3%BD-parlament-strasbourg-1265254/"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4C0F01D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93"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76C6F789"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633D7F75"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F8461A2" w14:textId="77777777" w:rsidR="00682834" w:rsidRPr="008C341D" w:rsidRDefault="007D1ED9" w:rsidP="00682834">
            <w:pPr>
              <w:rPr>
                <w:sz w:val="18"/>
                <w:szCs w:val="18"/>
                <w:lang w:eastAsia="cs-CZ"/>
              </w:rPr>
            </w:pPr>
            <w:hyperlink r:id="rId194"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74A277D6"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95" w:tgtFrame="_blank" w:tooltip="skolam:brno:aktivity:1:004.01.02.12_resource.jpg (47.9 KB)" w:history="1">
              <w:r w:rsidR="00682834" w:rsidRPr="008C341D">
                <w:rPr>
                  <w:color w:val="0000FF"/>
                  <w:sz w:val="18"/>
                  <w:szCs w:val="18"/>
                  <w:u w:val="single"/>
                  <w:lang w:eastAsia="cs-CZ"/>
                </w:rPr>
                <w:t>12</w:t>
              </w:r>
            </w:hyperlink>
            <w:r w:rsidR="00682834" w:rsidRPr="008C341D">
              <w:rPr>
                <w:noProof/>
                <w:sz w:val="18"/>
                <w:szCs w:val="18"/>
                <w:lang w:eastAsia="cs-CZ"/>
              </w:rPr>
              <w:drawing>
                <wp:inline distT="0" distB="0" distL="0" distR="0" wp14:anchorId="01B48CAA" wp14:editId="5702CD22">
                  <wp:extent cx="360000" cy="360000"/>
                  <wp:effectExtent l="0" t="0" r="2540" b="254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7DC53D7"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banka</w:t>
            </w:r>
          </w:p>
        </w:tc>
        <w:tc>
          <w:tcPr>
            <w:tcW w:w="0" w:type="auto"/>
            <w:tcMar>
              <w:left w:w="28" w:type="dxa"/>
              <w:right w:w="28" w:type="dxa"/>
            </w:tcMar>
            <w:hideMark/>
          </w:tcPr>
          <w:p w14:paraId="7A8925C2"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Tama66 </w:t>
            </w:r>
          </w:p>
        </w:tc>
        <w:tc>
          <w:tcPr>
            <w:tcW w:w="0" w:type="auto"/>
            <w:tcMar>
              <w:left w:w="28" w:type="dxa"/>
              <w:right w:w="28" w:type="dxa"/>
            </w:tcMar>
            <w:hideMark/>
          </w:tcPr>
          <w:p w14:paraId="7A7A8EB1"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97" w:tgtFrame="_blank" w:tooltip="https://pixabay.com/cs/photos/tov%C3%A1rna-budova-pr%C5%AFmysl-opu%C5%A1t%C4%9Bn%C3%BD-1880261/"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4AC10905"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98"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6A83F43C"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09A4D236"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94F874A" w14:textId="77777777" w:rsidR="00682834" w:rsidRPr="008C341D" w:rsidRDefault="007D1ED9" w:rsidP="00682834">
            <w:pPr>
              <w:rPr>
                <w:sz w:val="18"/>
                <w:szCs w:val="18"/>
                <w:lang w:eastAsia="cs-CZ"/>
              </w:rPr>
            </w:pPr>
            <w:hyperlink r:id="rId199"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0B060F48"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00" w:tgtFrame="_blank" w:tooltip="skolam:brno:aktivity:1:004.01.02.13_resource.jpg (39.8 KB)" w:history="1">
              <w:r w:rsidR="00682834" w:rsidRPr="008C341D">
                <w:rPr>
                  <w:color w:val="0000FF"/>
                  <w:sz w:val="18"/>
                  <w:szCs w:val="18"/>
                  <w:u w:val="single"/>
                  <w:lang w:eastAsia="cs-CZ"/>
                </w:rPr>
                <w:t>13</w:t>
              </w:r>
            </w:hyperlink>
            <w:r w:rsidR="00682834" w:rsidRPr="008C341D">
              <w:rPr>
                <w:noProof/>
                <w:sz w:val="18"/>
                <w:szCs w:val="18"/>
                <w:lang w:eastAsia="cs-CZ"/>
              </w:rPr>
              <w:drawing>
                <wp:inline distT="0" distB="0" distL="0" distR="0" wp14:anchorId="3B46D760" wp14:editId="63AA0184">
                  <wp:extent cx="360000" cy="360000"/>
                  <wp:effectExtent l="0" t="0" r="2540" b="254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284F821"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továrna</w:t>
            </w:r>
          </w:p>
        </w:tc>
        <w:tc>
          <w:tcPr>
            <w:tcW w:w="0" w:type="auto"/>
            <w:tcMar>
              <w:left w:w="28" w:type="dxa"/>
              <w:right w:w="28" w:type="dxa"/>
            </w:tcMar>
            <w:hideMark/>
          </w:tcPr>
          <w:p w14:paraId="422FBB97"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proofErr w:type="spellStart"/>
            <w:r w:rsidRPr="008C341D">
              <w:rPr>
                <w:sz w:val="18"/>
                <w:szCs w:val="18"/>
                <w:lang w:eastAsia="cs-CZ"/>
              </w:rPr>
              <w:t>MichaelaGaida</w:t>
            </w:r>
            <w:proofErr w:type="spellEnd"/>
            <w:r w:rsidRPr="008C341D">
              <w:rPr>
                <w:sz w:val="18"/>
                <w:szCs w:val="18"/>
                <w:lang w:eastAsia="cs-CZ"/>
              </w:rPr>
              <w:t xml:space="preserve"> </w:t>
            </w:r>
          </w:p>
        </w:tc>
        <w:tc>
          <w:tcPr>
            <w:tcW w:w="0" w:type="auto"/>
            <w:tcMar>
              <w:left w:w="28" w:type="dxa"/>
              <w:right w:w="28" w:type="dxa"/>
            </w:tcMar>
            <w:hideMark/>
          </w:tcPr>
          <w:p w14:paraId="3C3C7323"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02" w:tgtFrame="_blank" w:tooltip="https://pixabay.com/cs/photos/architektura-pr%C5%AFmysl-tov%C3%A1rn%C3%AD-budova-1639990/"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7619EA0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03"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5B348A27"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3B923E89"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3212581" w14:textId="77777777" w:rsidR="00682834" w:rsidRPr="008C341D" w:rsidRDefault="007D1ED9" w:rsidP="00682834">
            <w:pPr>
              <w:rPr>
                <w:sz w:val="18"/>
                <w:szCs w:val="18"/>
                <w:lang w:eastAsia="cs-CZ"/>
              </w:rPr>
            </w:pPr>
            <w:hyperlink r:id="rId204"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79A88F11"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05" w:tgtFrame="_blank" w:tooltip="skolam:brno:aktivity:1:004.01.02.14_resource.jpg (44.9 KB)" w:history="1">
              <w:r w:rsidR="00682834" w:rsidRPr="008C341D">
                <w:rPr>
                  <w:color w:val="0000FF"/>
                  <w:sz w:val="18"/>
                  <w:szCs w:val="18"/>
                  <w:u w:val="single"/>
                  <w:lang w:eastAsia="cs-CZ"/>
                </w:rPr>
                <w:t>14</w:t>
              </w:r>
            </w:hyperlink>
            <w:r w:rsidR="00682834" w:rsidRPr="008C341D">
              <w:rPr>
                <w:noProof/>
                <w:sz w:val="18"/>
                <w:szCs w:val="18"/>
                <w:lang w:eastAsia="cs-CZ"/>
              </w:rPr>
              <w:drawing>
                <wp:inline distT="0" distB="0" distL="0" distR="0" wp14:anchorId="3BF5E3AE" wp14:editId="387604E3">
                  <wp:extent cx="360000" cy="360000"/>
                  <wp:effectExtent l="0" t="0" r="2540" b="254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2856AC6"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panelák</w:t>
            </w:r>
          </w:p>
        </w:tc>
        <w:tc>
          <w:tcPr>
            <w:tcW w:w="0" w:type="auto"/>
            <w:tcMar>
              <w:left w:w="28" w:type="dxa"/>
              <w:right w:w="28" w:type="dxa"/>
            </w:tcMar>
            <w:hideMark/>
          </w:tcPr>
          <w:p w14:paraId="635E0179"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proofErr w:type="spellStart"/>
            <w:r w:rsidRPr="008C341D">
              <w:rPr>
                <w:sz w:val="18"/>
                <w:szCs w:val="18"/>
                <w:lang w:eastAsia="cs-CZ"/>
              </w:rPr>
              <w:t>Peggy_marco</w:t>
            </w:r>
            <w:proofErr w:type="spellEnd"/>
            <w:r w:rsidRPr="008C341D">
              <w:rPr>
                <w:sz w:val="18"/>
                <w:szCs w:val="18"/>
                <w:lang w:eastAsia="cs-CZ"/>
              </w:rPr>
              <w:t xml:space="preserve"> </w:t>
            </w:r>
          </w:p>
        </w:tc>
        <w:tc>
          <w:tcPr>
            <w:tcW w:w="0" w:type="auto"/>
            <w:tcMar>
              <w:left w:w="28" w:type="dxa"/>
              <w:right w:w="28" w:type="dxa"/>
            </w:tcMar>
            <w:hideMark/>
          </w:tcPr>
          <w:p w14:paraId="286B6D1A"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07" w:tgtFrame="_blank" w:tooltip="https://pixabay.com/cs/photos/panel%C3%A1k-irkutsk-rusko-baikal-1681155/"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3C4558BC"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08"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4B69F96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35D424CC"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475DE3D" w14:textId="77777777" w:rsidR="00682834" w:rsidRPr="008C341D" w:rsidRDefault="007D1ED9" w:rsidP="00682834">
            <w:pPr>
              <w:rPr>
                <w:sz w:val="18"/>
                <w:szCs w:val="18"/>
                <w:lang w:eastAsia="cs-CZ"/>
              </w:rPr>
            </w:pPr>
            <w:hyperlink r:id="rId209"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68DBCD82"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10" w:tgtFrame="_blank" w:tooltip="skolam:brno:aktivity:1:004.01.02.15_resource.jpg (169.7 KB)" w:history="1">
              <w:r w:rsidR="00682834" w:rsidRPr="008C341D">
                <w:rPr>
                  <w:color w:val="0000FF"/>
                  <w:sz w:val="18"/>
                  <w:szCs w:val="18"/>
                  <w:u w:val="single"/>
                  <w:lang w:eastAsia="cs-CZ"/>
                </w:rPr>
                <w:t>15</w:t>
              </w:r>
            </w:hyperlink>
            <w:r w:rsidR="00682834" w:rsidRPr="008C341D">
              <w:rPr>
                <w:noProof/>
                <w:sz w:val="18"/>
                <w:szCs w:val="18"/>
                <w:lang w:eastAsia="cs-CZ"/>
              </w:rPr>
              <w:drawing>
                <wp:inline distT="0" distB="0" distL="0" distR="0" wp14:anchorId="38B69C04" wp14:editId="25C15F33">
                  <wp:extent cx="360000" cy="360000"/>
                  <wp:effectExtent l="0" t="0" r="2540" b="254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367DE19"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nemocnice</w:t>
            </w:r>
          </w:p>
        </w:tc>
        <w:tc>
          <w:tcPr>
            <w:tcW w:w="0" w:type="auto"/>
            <w:tcMar>
              <w:left w:w="28" w:type="dxa"/>
              <w:right w:w="28" w:type="dxa"/>
            </w:tcMar>
            <w:hideMark/>
          </w:tcPr>
          <w:p w14:paraId="52C0582C"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proofErr w:type="spellStart"/>
            <w:r w:rsidRPr="008C341D">
              <w:rPr>
                <w:sz w:val="18"/>
                <w:szCs w:val="18"/>
                <w:lang w:eastAsia="cs-CZ"/>
              </w:rPr>
              <w:t>rostichep</w:t>
            </w:r>
            <w:proofErr w:type="spellEnd"/>
            <w:r w:rsidRPr="008C341D">
              <w:rPr>
                <w:sz w:val="18"/>
                <w:szCs w:val="18"/>
                <w:lang w:eastAsia="cs-CZ"/>
              </w:rPr>
              <w:t xml:space="preserve"> </w:t>
            </w:r>
          </w:p>
        </w:tc>
        <w:tc>
          <w:tcPr>
            <w:tcW w:w="0" w:type="auto"/>
            <w:tcMar>
              <w:left w:w="28" w:type="dxa"/>
              <w:right w:w="28" w:type="dxa"/>
            </w:tcMar>
            <w:hideMark/>
          </w:tcPr>
          <w:p w14:paraId="380369D3"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12" w:tgtFrame="_blank" w:tooltip="https://pixabay.com/cs/photos/nemocnice-vrtuln%C3%ADk-grenoble-samu-3415326/"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75FF9552"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13"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69106A8A"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61497DCB"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69478D5" w14:textId="77777777" w:rsidR="00682834" w:rsidRPr="008C341D" w:rsidRDefault="007D1ED9" w:rsidP="00682834">
            <w:pPr>
              <w:rPr>
                <w:sz w:val="18"/>
                <w:szCs w:val="18"/>
                <w:lang w:eastAsia="cs-CZ"/>
              </w:rPr>
            </w:pPr>
            <w:hyperlink r:id="rId214"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28EC4B3D"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15" w:tgtFrame="_blank" w:tooltip="skolam:brno:aktivity:1:004.01.02.16_resource.jpg (34.3 KB)" w:history="1">
              <w:r w:rsidR="00682834" w:rsidRPr="008C341D">
                <w:rPr>
                  <w:color w:val="0000FF"/>
                  <w:sz w:val="18"/>
                  <w:szCs w:val="18"/>
                  <w:u w:val="single"/>
                  <w:lang w:eastAsia="cs-CZ"/>
                </w:rPr>
                <w:t>16</w:t>
              </w:r>
            </w:hyperlink>
            <w:r w:rsidR="00682834" w:rsidRPr="008C341D">
              <w:rPr>
                <w:noProof/>
                <w:sz w:val="18"/>
                <w:szCs w:val="18"/>
                <w:lang w:eastAsia="cs-CZ"/>
              </w:rPr>
              <w:drawing>
                <wp:inline distT="0" distB="0" distL="0" distR="0" wp14:anchorId="2A93922E" wp14:editId="0EC53202">
                  <wp:extent cx="360000" cy="360000"/>
                  <wp:effectExtent l="0" t="0" r="2540" b="254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C0F1E0F"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fotbalový stadion</w:t>
            </w:r>
          </w:p>
        </w:tc>
        <w:tc>
          <w:tcPr>
            <w:tcW w:w="0" w:type="auto"/>
            <w:tcMar>
              <w:left w:w="28" w:type="dxa"/>
              <w:right w:w="28" w:type="dxa"/>
            </w:tcMar>
            <w:hideMark/>
          </w:tcPr>
          <w:p w14:paraId="3B00D016"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proofErr w:type="spellStart"/>
            <w:r w:rsidRPr="008C341D">
              <w:rPr>
                <w:sz w:val="18"/>
                <w:szCs w:val="18"/>
                <w:lang w:eastAsia="cs-CZ"/>
              </w:rPr>
              <w:t>pexels</w:t>
            </w:r>
            <w:proofErr w:type="spellEnd"/>
            <w:r w:rsidRPr="008C341D">
              <w:rPr>
                <w:sz w:val="18"/>
                <w:szCs w:val="18"/>
                <w:lang w:eastAsia="cs-CZ"/>
              </w:rPr>
              <w:t xml:space="preserve"> </w:t>
            </w:r>
          </w:p>
        </w:tc>
        <w:tc>
          <w:tcPr>
            <w:tcW w:w="0" w:type="auto"/>
            <w:tcMar>
              <w:left w:w="28" w:type="dxa"/>
              <w:right w:w="28" w:type="dxa"/>
            </w:tcMar>
            <w:hideMark/>
          </w:tcPr>
          <w:p w14:paraId="293B9D08"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17" w:tgtFrame="_blank" w:tooltip="https://pixabay.com/cs/photos/tribunami-fotbalov%C3%A9-h%C5%99i%C5%A1t%C4%9B-stadion-1867992/"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6F0408DB"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18"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08D4A84E"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129681B8"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B6BBD32" w14:textId="77777777" w:rsidR="00682834" w:rsidRPr="008C341D" w:rsidRDefault="007D1ED9" w:rsidP="00682834">
            <w:pPr>
              <w:rPr>
                <w:sz w:val="18"/>
                <w:szCs w:val="18"/>
                <w:lang w:eastAsia="cs-CZ"/>
              </w:rPr>
            </w:pPr>
            <w:hyperlink r:id="rId219"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4F4608F2"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20" w:tgtFrame="_blank" w:tooltip="skolam:brno:aktivity:1:004.01.02.17_resource.jpg (30.5 KB)" w:history="1">
              <w:r w:rsidR="00682834" w:rsidRPr="008C341D">
                <w:rPr>
                  <w:color w:val="0000FF"/>
                  <w:sz w:val="18"/>
                  <w:szCs w:val="18"/>
                  <w:u w:val="single"/>
                  <w:lang w:eastAsia="cs-CZ"/>
                </w:rPr>
                <w:t>17</w:t>
              </w:r>
            </w:hyperlink>
            <w:r w:rsidR="00682834" w:rsidRPr="008C341D">
              <w:rPr>
                <w:noProof/>
                <w:sz w:val="18"/>
                <w:szCs w:val="18"/>
                <w:lang w:eastAsia="cs-CZ"/>
              </w:rPr>
              <w:drawing>
                <wp:inline distT="0" distB="0" distL="0" distR="0" wp14:anchorId="2994CFA9" wp14:editId="6588BC61">
                  <wp:extent cx="360000" cy="360000"/>
                  <wp:effectExtent l="0" t="0" r="2540" b="254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CD20753"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státní opera</w:t>
            </w:r>
          </w:p>
        </w:tc>
        <w:tc>
          <w:tcPr>
            <w:tcW w:w="0" w:type="auto"/>
            <w:tcMar>
              <w:left w:w="28" w:type="dxa"/>
              <w:right w:w="28" w:type="dxa"/>
            </w:tcMar>
            <w:hideMark/>
          </w:tcPr>
          <w:p w14:paraId="306FEC12"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647890 </w:t>
            </w:r>
          </w:p>
        </w:tc>
        <w:tc>
          <w:tcPr>
            <w:tcW w:w="0" w:type="auto"/>
            <w:tcMar>
              <w:left w:w="28" w:type="dxa"/>
              <w:right w:w="28" w:type="dxa"/>
            </w:tcMar>
            <w:hideMark/>
          </w:tcPr>
          <w:p w14:paraId="50C03E1D"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22" w:tgtFrame="_blank" w:tooltip="https://pixabay.com/cs/photos/dr%C3%A1%C5%BE%C4%8Fany-semper-opera-house-749683/"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7A1BB4A0"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23"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13ED5304"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32FDA7E8"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2FB2B57" w14:textId="77777777" w:rsidR="00682834" w:rsidRPr="008C341D" w:rsidRDefault="007D1ED9" w:rsidP="00682834">
            <w:pPr>
              <w:rPr>
                <w:sz w:val="18"/>
                <w:szCs w:val="18"/>
                <w:lang w:eastAsia="cs-CZ"/>
              </w:rPr>
            </w:pPr>
            <w:hyperlink r:id="rId224"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68BA649F"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25" w:tgtFrame="_blank" w:tooltip="skolam:brno:aktivity:1:004.01.02.18_resource.jpg (42.7 KB)" w:history="1">
              <w:r w:rsidR="00682834" w:rsidRPr="008C341D">
                <w:rPr>
                  <w:color w:val="0000FF"/>
                  <w:sz w:val="18"/>
                  <w:szCs w:val="18"/>
                  <w:u w:val="single"/>
                  <w:lang w:eastAsia="cs-CZ"/>
                </w:rPr>
                <w:t>18</w:t>
              </w:r>
            </w:hyperlink>
            <w:r w:rsidR="00682834" w:rsidRPr="008C341D">
              <w:rPr>
                <w:noProof/>
                <w:sz w:val="18"/>
                <w:szCs w:val="18"/>
                <w:lang w:eastAsia="cs-CZ"/>
              </w:rPr>
              <w:drawing>
                <wp:inline distT="0" distB="0" distL="0" distR="0" wp14:anchorId="15433B5F" wp14:editId="15AA2DE7">
                  <wp:extent cx="360000" cy="360000"/>
                  <wp:effectExtent l="0" t="0" r="2540" b="254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1B3148F"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soud</w:t>
            </w:r>
          </w:p>
        </w:tc>
        <w:tc>
          <w:tcPr>
            <w:tcW w:w="0" w:type="auto"/>
            <w:tcMar>
              <w:left w:w="28" w:type="dxa"/>
              <w:right w:w="28" w:type="dxa"/>
            </w:tcMar>
            <w:hideMark/>
          </w:tcPr>
          <w:p w14:paraId="5E2881E5"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12109 </w:t>
            </w:r>
          </w:p>
        </w:tc>
        <w:tc>
          <w:tcPr>
            <w:tcW w:w="0" w:type="auto"/>
            <w:tcMar>
              <w:left w:w="28" w:type="dxa"/>
              <w:right w:w="28" w:type="dxa"/>
            </w:tcMar>
            <w:hideMark/>
          </w:tcPr>
          <w:p w14:paraId="530C2720"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27" w:tgtFrame="_blank" w:tooltip="https://pixabay.com/cs/photos/soudn%C3%AD-s%C3%AD%C5%88-lavi%C4%8Dky-seda%C4%8Dky-z%C3%A1kon-898931/"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1445D6E9"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28"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56526BC7"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750EA72C"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81F375D" w14:textId="77777777" w:rsidR="00682834" w:rsidRPr="008C341D" w:rsidRDefault="007D1ED9" w:rsidP="00682834">
            <w:pPr>
              <w:rPr>
                <w:sz w:val="18"/>
                <w:szCs w:val="18"/>
                <w:lang w:eastAsia="cs-CZ"/>
              </w:rPr>
            </w:pPr>
            <w:hyperlink r:id="rId229"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709BBA95"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30" w:tgtFrame="_blank" w:tooltip="skolam:brno:aktivity:1:004.01.02.19_resource.jpg (33.4 KB)" w:history="1">
              <w:r w:rsidR="00682834" w:rsidRPr="008C341D">
                <w:rPr>
                  <w:color w:val="0000FF"/>
                  <w:sz w:val="18"/>
                  <w:szCs w:val="18"/>
                  <w:u w:val="single"/>
                  <w:lang w:eastAsia="cs-CZ"/>
                </w:rPr>
                <w:t>19</w:t>
              </w:r>
            </w:hyperlink>
            <w:r w:rsidR="00682834" w:rsidRPr="008C341D">
              <w:rPr>
                <w:noProof/>
                <w:sz w:val="18"/>
                <w:szCs w:val="18"/>
                <w:lang w:eastAsia="cs-CZ"/>
              </w:rPr>
              <w:drawing>
                <wp:inline distT="0" distB="0" distL="0" distR="0" wp14:anchorId="4C102A1E" wp14:editId="367AA398">
                  <wp:extent cx="360000" cy="360000"/>
                  <wp:effectExtent l="0" t="0" r="2540" b="254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151D121"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obchodní dům</w:t>
            </w:r>
          </w:p>
        </w:tc>
        <w:tc>
          <w:tcPr>
            <w:tcW w:w="0" w:type="auto"/>
            <w:tcMar>
              <w:left w:w="28" w:type="dxa"/>
              <w:right w:w="28" w:type="dxa"/>
            </w:tcMar>
            <w:hideMark/>
          </w:tcPr>
          <w:p w14:paraId="5AD0A126"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proofErr w:type="spellStart"/>
            <w:r w:rsidRPr="008C341D">
              <w:rPr>
                <w:sz w:val="18"/>
                <w:szCs w:val="18"/>
                <w:lang w:eastAsia="cs-CZ"/>
              </w:rPr>
              <w:t>ArtisticOperations</w:t>
            </w:r>
            <w:proofErr w:type="spellEnd"/>
            <w:r w:rsidRPr="008C341D">
              <w:rPr>
                <w:sz w:val="18"/>
                <w:szCs w:val="18"/>
                <w:lang w:eastAsia="cs-CZ"/>
              </w:rPr>
              <w:t xml:space="preserve"> </w:t>
            </w:r>
          </w:p>
        </w:tc>
        <w:tc>
          <w:tcPr>
            <w:tcW w:w="0" w:type="auto"/>
            <w:tcMar>
              <w:left w:w="28" w:type="dxa"/>
              <w:right w:w="28" w:type="dxa"/>
            </w:tcMar>
            <w:hideMark/>
          </w:tcPr>
          <w:p w14:paraId="10C3178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32" w:tgtFrame="_blank" w:tooltip="https://pixabay.com/cs/photos/kancel%C3%A1%C5%99-architektura-3237095/"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276B79E1"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33"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612F77AA"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1F30C8D9"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E302AD6" w14:textId="77777777" w:rsidR="00682834" w:rsidRPr="008C341D" w:rsidRDefault="007D1ED9" w:rsidP="00682834">
            <w:pPr>
              <w:rPr>
                <w:sz w:val="18"/>
                <w:szCs w:val="18"/>
                <w:lang w:eastAsia="cs-CZ"/>
              </w:rPr>
            </w:pPr>
            <w:hyperlink r:id="rId234"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28E8244B"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35" w:tgtFrame="_blank" w:tooltip="skolam:brno:aktivity:1:004.01.02.20_resource.jpg (23.9 KB)" w:history="1">
              <w:r w:rsidR="00682834" w:rsidRPr="008C341D">
                <w:rPr>
                  <w:color w:val="0000FF"/>
                  <w:sz w:val="18"/>
                  <w:szCs w:val="18"/>
                  <w:u w:val="single"/>
                  <w:lang w:eastAsia="cs-CZ"/>
                </w:rPr>
                <w:t>20</w:t>
              </w:r>
            </w:hyperlink>
            <w:r w:rsidR="00682834" w:rsidRPr="008C341D">
              <w:rPr>
                <w:noProof/>
                <w:sz w:val="18"/>
                <w:szCs w:val="18"/>
                <w:lang w:eastAsia="cs-CZ"/>
              </w:rPr>
              <w:drawing>
                <wp:inline distT="0" distB="0" distL="0" distR="0" wp14:anchorId="01AC112A" wp14:editId="635F7CA3">
                  <wp:extent cx="360000" cy="360000"/>
                  <wp:effectExtent l="0" t="0" r="2540" b="254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CC50ED6"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elektrárna</w:t>
            </w:r>
          </w:p>
        </w:tc>
        <w:tc>
          <w:tcPr>
            <w:tcW w:w="0" w:type="auto"/>
            <w:tcMar>
              <w:left w:w="28" w:type="dxa"/>
              <w:right w:w="28" w:type="dxa"/>
            </w:tcMar>
            <w:hideMark/>
          </w:tcPr>
          <w:p w14:paraId="5ED70D6B"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proofErr w:type="spellStart"/>
            <w:r w:rsidRPr="008C341D">
              <w:rPr>
                <w:sz w:val="18"/>
                <w:szCs w:val="18"/>
                <w:lang w:eastAsia="cs-CZ"/>
              </w:rPr>
              <w:t>stevepb</w:t>
            </w:r>
            <w:proofErr w:type="spellEnd"/>
            <w:r w:rsidRPr="008C341D">
              <w:rPr>
                <w:sz w:val="18"/>
                <w:szCs w:val="18"/>
                <w:lang w:eastAsia="cs-CZ"/>
              </w:rPr>
              <w:t xml:space="preserve"> </w:t>
            </w:r>
          </w:p>
        </w:tc>
        <w:tc>
          <w:tcPr>
            <w:tcW w:w="0" w:type="auto"/>
            <w:tcMar>
              <w:left w:w="28" w:type="dxa"/>
              <w:right w:w="28" w:type="dxa"/>
            </w:tcMar>
            <w:hideMark/>
          </w:tcPr>
          <w:p w14:paraId="7B2AAE70"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37" w:tgtFrame="_blank" w:tooltip="https://pixabay.com/cs/photos/elektr%C3%A1rna-energie-elekt%C5%99ina-374097/"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2F730675"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38"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6ACB9570"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62229130"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D95FAAF" w14:textId="77777777" w:rsidR="00682834" w:rsidRPr="008C341D" w:rsidRDefault="007D1ED9" w:rsidP="00682834">
            <w:pPr>
              <w:rPr>
                <w:sz w:val="18"/>
                <w:szCs w:val="18"/>
                <w:lang w:eastAsia="cs-CZ"/>
              </w:rPr>
            </w:pPr>
            <w:hyperlink r:id="rId239" w:tgtFrame="_blank" w:tooltip="skolam:brno:aktivity:1:004.01.02_karty_budov.docx (1.7 MB)" w:history="1">
              <w:r w:rsidR="00682834" w:rsidRPr="008C341D">
                <w:rPr>
                  <w:color w:val="0000FF"/>
                  <w:sz w:val="18"/>
                  <w:szCs w:val="18"/>
                  <w:u w:val="single"/>
                  <w:lang w:eastAsia="cs-CZ"/>
                </w:rPr>
                <w:t>004.01.02</w:t>
              </w:r>
            </w:hyperlink>
          </w:p>
        </w:tc>
        <w:tc>
          <w:tcPr>
            <w:tcW w:w="0" w:type="auto"/>
            <w:tcMar>
              <w:left w:w="28" w:type="dxa"/>
              <w:right w:w="28" w:type="dxa"/>
            </w:tcMar>
            <w:hideMark/>
          </w:tcPr>
          <w:p w14:paraId="6DBEDAD9"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40" w:tgtFrame="_blank" w:tooltip="skolam:brno:aktivity:1:004.01.02.23_resource.jpg (50.2 KB)" w:history="1">
              <w:r w:rsidR="00682834" w:rsidRPr="008C341D">
                <w:rPr>
                  <w:color w:val="0000FF"/>
                  <w:sz w:val="18"/>
                  <w:szCs w:val="18"/>
                  <w:u w:val="single"/>
                  <w:lang w:eastAsia="cs-CZ"/>
                </w:rPr>
                <w:t>23</w:t>
              </w:r>
            </w:hyperlink>
            <w:r w:rsidR="00682834" w:rsidRPr="008C341D">
              <w:rPr>
                <w:noProof/>
                <w:sz w:val="18"/>
                <w:szCs w:val="18"/>
                <w:lang w:eastAsia="cs-CZ"/>
              </w:rPr>
              <w:drawing>
                <wp:inline distT="0" distB="0" distL="0" distR="0" wp14:anchorId="48A37168" wp14:editId="3BC418C2">
                  <wp:extent cx="360000" cy="360000"/>
                  <wp:effectExtent l="0" t="0" r="2540" b="254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DDE976A"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divadlo</w:t>
            </w:r>
          </w:p>
        </w:tc>
        <w:tc>
          <w:tcPr>
            <w:tcW w:w="0" w:type="auto"/>
            <w:tcMar>
              <w:left w:w="28" w:type="dxa"/>
              <w:right w:w="28" w:type="dxa"/>
            </w:tcMar>
            <w:hideMark/>
          </w:tcPr>
          <w:p w14:paraId="6F639C97"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proofErr w:type="spellStart"/>
            <w:r w:rsidRPr="008C341D">
              <w:rPr>
                <w:sz w:val="18"/>
                <w:szCs w:val="18"/>
                <w:lang w:eastAsia="cs-CZ"/>
              </w:rPr>
              <w:t>MustangJoe</w:t>
            </w:r>
            <w:proofErr w:type="spellEnd"/>
            <w:r w:rsidRPr="008C341D">
              <w:rPr>
                <w:sz w:val="18"/>
                <w:szCs w:val="18"/>
                <w:lang w:eastAsia="cs-CZ"/>
              </w:rPr>
              <w:t xml:space="preserve"> </w:t>
            </w:r>
          </w:p>
        </w:tc>
        <w:tc>
          <w:tcPr>
            <w:tcW w:w="0" w:type="auto"/>
            <w:tcMar>
              <w:left w:w="28" w:type="dxa"/>
              <w:right w:w="28" w:type="dxa"/>
            </w:tcMar>
            <w:hideMark/>
          </w:tcPr>
          <w:p w14:paraId="5B7B39F3"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42" w:tgtFrame="_blank" w:tooltip="https://pixabay.com/cs/photos/f%C3%A1ze-z%C3%A1v%C4%9Bs-divadlo-opery-opona-1248769/"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216B0B1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43"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2295A689"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37EE639E"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328B9D9" w14:textId="77777777" w:rsidR="00682834" w:rsidRPr="008C341D" w:rsidRDefault="007D1ED9" w:rsidP="00682834">
            <w:pPr>
              <w:rPr>
                <w:sz w:val="18"/>
                <w:szCs w:val="18"/>
                <w:lang w:eastAsia="cs-CZ"/>
              </w:rPr>
            </w:pPr>
            <w:hyperlink r:id="rId244" w:tgtFrame="_blank" w:tooltip="skolam:brno:aktivity:1:004.01.25_mapa_expozice.docx (636.2 KB)" w:history="1">
              <w:r w:rsidR="00682834" w:rsidRPr="008C341D">
                <w:rPr>
                  <w:color w:val="0000FF"/>
                  <w:sz w:val="18"/>
                  <w:szCs w:val="18"/>
                  <w:u w:val="single"/>
                  <w:lang w:eastAsia="cs-CZ"/>
                </w:rPr>
                <w:t>004.01.25</w:t>
              </w:r>
            </w:hyperlink>
          </w:p>
        </w:tc>
        <w:tc>
          <w:tcPr>
            <w:tcW w:w="0" w:type="auto"/>
            <w:tcMar>
              <w:left w:w="28" w:type="dxa"/>
              <w:right w:w="28" w:type="dxa"/>
            </w:tcMar>
            <w:hideMark/>
          </w:tcPr>
          <w:p w14:paraId="2C6EAAC0"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45" w:tgtFrame="_blank" w:tooltip="skolam:brno:aktivity:1:004.01.25.01_resource.docx (636.2 KB)" w:history="1">
              <w:r w:rsidR="00682834" w:rsidRPr="008C341D">
                <w:rPr>
                  <w:color w:val="0000FF"/>
                  <w:sz w:val="18"/>
                  <w:szCs w:val="18"/>
                  <w:u w:val="single"/>
                  <w:lang w:eastAsia="cs-CZ"/>
                </w:rPr>
                <w:t>01</w:t>
              </w:r>
            </w:hyperlink>
          </w:p>
        </w:tc>
        <w:tc>
          <w:tcPr>
            <w:tcW w:w="0" w:type="auto"/>
            <w:tcMar>
              <w:left w:w="28" w:type="dxa"/>
              <w:right w:w="28" w:type="dxa"/>
            </w:tcMar>
            <w:hideMark/>
          </w:tcPr>
          <w:p w14:paraId="2C995753"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mapa expozice</w:t>
            </w:r>
          </w:p>
        </w:tc>
        <w:tc>
          <w:tcPr>
            <w:tcW w:w="0" w:type="auto"/>
            <w:tcMar>
              <w:left w:w="28" w:type="dxa"/>
              <w:right w:w="28" w:type="dxa"/>
            </w:tcMar>
            <w:hideMark/>
          </w:tcPr>
          <w:p w14:paraId="11B7E140"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5648FC69"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49082FC5"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46"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5A1D7A6C"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07C36854"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F706AD5" w14:textId="77777777" w:rsidR="00682834" w:rsidRPr="008C341D" w:rsidRDefault="007D1ED9" w:rsidP="00682834">
            <w:pPr>
              <w:rPr>
                <w:sz w:val="18"/>
                <w:szCs w:val="18"/>
                <w:lang w:eastAsia="cs-CZ"/>
              </w:rPr>
            </w:pPr>
            <w:hyperlink r:id="rId247" w:tgtFrame="_blank" w:tooltip="skolam:brno:aktivity:1:004.01.09_nastenka_1.jpg (2.5 MB)" w:history="1">
              <w:r w:rsidR="00682834" w:rsidRPr="008C341D">
                <w:rPr>
                  <w:color w:val="0000FF"/>
                  <w:sz w:val="18"/>
                  <w:szCs w:val="18"/>
                  <w:u w:val="single"/>
                  <w:lang w:eastAsia="cs-CZ"/>
                </w:rPr>
                <w:t>004.01.09</w:t>
              </w:r>
            </w:hyperlink>
          </w:p>
        </w:tc>
        <w:tc>
          <w:tcPr>
            <w:tcW w:w="0" w:type="auto"/>
            <w:tcMar>
              <w:left w:w="28" w:type="dxa"/>
              <w:right w:w="28" w:type="dxa"/>
            </w:tcMar>
            <w:hideMark/>
          </w:tcPr>
          <w:p w14:paraId="26BF3D54"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48" w:tgtFrame="_blank" w:tooltip="skolam:brno:aktivity:1:004.01.09.01_resource.jpg (2.5 M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2C2CEE89" wp14:editId="5D671FDF">
                  <wp:extent cx="360000" cy="360000"/>
                  <wp:effectExtent l="0" t="0" r="2540" b="254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1A09217"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nástěnka programu</w:t>
            </w:r>
          </w:p>
        </w:tc>
        <w:tc>
          <w:tcPr>
            <w:tcW w:w="0" w:type="auto"/>
            <w:tcMar>
              <w:left w:w="28" w:type="dxa"/>
              <w:right w:w="28" w:type="dxa"/>
            </w:tcMar>
            <w:hideMark/>
          </w:tcPr>
          <w:p w14:paraId="58113646"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275C04EE"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1035EEB6"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50"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00138434"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6901E3E8"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E862326" w14:textId="77777777" w:rsidR="00682834" w:rsidRPr="008C341D" w:rsidRDefault="007D1ED9" w:rsidP="00682834">
            <w:pPr>
              <w:rPr>
                <w:sz w:val="18"/>
                <w:szCs w:val="18"/>
                <w:lang w:eastAsia="cs-CZ"/>
              </w:rPr>
            </w:pPr>
            <w:hyperlink r:id="rId251" w:tgtFrame="_blank" w:tooltip="skolam:brno:aktivity:1:004.01.10_nastenka_2.jpg (2.6 MB)" w:history="1">
              <w:r w:rsidR="00682834" w:rsidRPr="008C341D">
                <w:rPr>
                  <w:color w:val="0000FF"/>
                  <w:sz w:val="18"/>
                  <w:szCs w:val="18"/>
                  <w:u w:val="single"/>
                  <w:lang w:eastAsia="cs-CZ"/>
                </w:rPr>
                <w:t>004.01.10</w:t>
              </w:r>
            </w:hyperlink>
          </w:p>
        </w:tc>
        <w:tc>
          <w:tcPr>
            <w:tcW w:w="0" w:type="auto"/>
            <w:tcMar>
              <w:left w:w="28" w:type="dxa"/>
              <w:right w:w="28" w:type="dxa"/>
            </w:tcMar>
            <w:hideMark/>
          </w:tcPr>
          <w:p w14:paraId="2AFF5EFD" w14:textId="583EA872"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52" w:tgtFrame="_blank" w:tooltip="skolam:brno:aktivity:1:004.01.10.01_resource.jpg (2.6 MB)" w:history="1">
              <w:r w:rsidR="00682834" w:rsidRPr="008C341D">
                <w:rPr>
                  <w:color w:val="0000FF"/>
                  <w:sz w:val="18"/>
                  <w:szCs w:val="18"/>
                  <w:u w:val="single"/>
                  <w:lang w:eastAsia="cs-CZ"/>
                </w:rPr>
                <w:t>01</w:t>
              </w:r>
            </w:hyperlink>
            <w:r w:rsidR="008C341D">
              <w:rPr>
                <w:noProof/>
                <w:sz w:val="18"/>
                <w:szCs w:val="18"/>
                <w:lang w:eastAsia="cs-CZ"/>
              </w:rPr>
              <w:t>1</w:t>
            </w:r>
            <w:r w:rsidR="00682834" w:rsidRPr="008C341D">
              <w:rPr>
                <w:noProof/>
                <w:sz w:val="18"/>
                <w:szCs w:val="18"/>
                <w:lang w:eastAsia="cs-CZ"/>
              </w:rPr>
              <w:drawing>
                <wp:inline distT="0" distB="0" distL="0" distR="0" wp14:anchorId="52D06515" wp14:editId="34E27B10">
                  <wp:extent cx="360000" cy="360000"/>
                  <wp:effectExtent l="0" t="0" r="2540" b="254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1EBCCD4"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nástěnka programu</w:t>
            </w:r>
          </w:p>
        </w:tc>
        <w:tc>
          <w:tcPr>
            <w:tcW w:w="0" w:type="auto"/>
            <w:tcMar>
              <w:left w:w="28" w:type="dxa"/>
              <w:right w:w="28" w:type="dxa"/>
            </w:tcMar>
            <w:hideMark/>
          </w:tcPr>
          <w:p w14:paraId="6E1DAE57"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03B62AD5"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7E95DE27"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54"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567887E3"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49188CE8"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8913053" w14:textId="77777777" w:rsidR="00682834" w:rsidRPr="008C341D" w:rsidRDefault="007D1ED9" w:rsidP="00682834">
            <w:pPr>
              <w:rPr>
                <w:sz w:val="18"/>
                <w:szCs w:val="18"/>
                <w:lang w:eastAsia="cs-CZ"/>
              </w:rPr>
            </w:pPr>
            <w:hyperlink r:id="rId255" w:tgtFrame="_blank" w:tooltip="skolam:brno:aktivity:1:004.01.26_planek_budov.docx (3 MB)" w:history="1">
              <w:r w:rsidR="00682834" w:rsidRPr="008C341D">
                <w:rPr>
                  <w:color w:val="0000FF"/>
                  <w:sz w:val="18"/>
                  <w:szCs w:val="18"/>
                  <w:u w:val="single"/>
                  <w:lang w:eastAsia="cs-CZ"/>
                </w:rPr>
                <w:t>004.01.26</w:t>
              </w:r>
            </w:hyperlink>
          </w:p>
        </w:tc>
        <w:tc>
          <w:tcPr>
            <w:tcW w:w="0" w:type="auto"/>
            <w:tcMar>
              <w:left w:w="28" w:type="dxa"/>
              <w:right w:w="28" w:type="dxa"/>
            </w:tcMar>
            <w:hideMark/>
          </w:tcPr>
          <w:p w14:paraId="44F788FD"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56" w:tgtFrame="_blank" w:tooltip="skolam:brno:aktivity:1:004.01.26.01_resource.docx (3 MB)" w:history="1">
              <w:r w:rsidR="00682834" w:rsidRPr="008C341D">
                <w:rPr>
                  <w:color w:val="0000FF"/>
                  <w:sz w:val="18"/>
                  <w:szCs w:val="18"/>
                  <w:u w:val="single"/>
                  <w:lang w:eastAsia="cs-CZ"/>
                </w:rPr>
                <w:t>01</w:t>
              </w:r>
            </w:hyperlink>
          </w:p>
        </w:tc>
        <w:tc>
          <w:tcPr>
            <w:tcW w:w="0" w:type="auto"/>
            <w:tcMar>
              <w:left w:w="28" w:type="dxa"/>
              <w:right w:w="28" w:type="dxa"/>
            </w:tcMar>
            <w:hideMark/>
          </w:tcPr>
          <w:p w14:paraId="674F2B86"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plánky všech budov</w:t>
            </w:r>
          </w:p>
        </w:tc>
        <w:tc>
          <w:tcPr>
            <w:tcW w:w="0" w:type="auto"/>
            <w:tcMar>
              <w:left w:w="28" w:type="dxa"/>
              <w:right w:w="28" w:type="dxa"/>
            </w:tcMar>
            <w:hideMark/>
          </w:tcPr>
          <w:p w14:paraId="634596CF"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7FB768F3"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3A4225BE"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57"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16AEC06B"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07C5DBC3"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DE2776C" w14:textId="77777777" w:rsidR="00682834" w:rsidRPr="008C341D" w:rsidRDefault="007D1ED9" w:rsidP="00682834">
            <w:pPr>
              <w:rPr>
                <w:sz w:val="18"/>
                <w:szCs w:val="18"/>
                <w:lang w:eastAsia="cs-CZ"/>
              </w:rPr>
            </w:pPr>
            <w:hyperlink r:id="rId258" w:tgtFrame="_blank" w:tooltip="skolam:brno:aktivity:1:004.01.11_rozlozeni_na_stole_1.jpg (2.4 MB)" w:history="1">
              <w:r w:rsidR="00682834" w:rsidRPr="008C341D">
                <w:rPr>
                  <w:color w:val="0000FF"/>
                  <w:sz w:val="18"/>
                  <w:szCs w:val="18"/>
                  <w:u w:val="single"/>
                  <w:lang w:eastAsia="cs-CZ"/>
                </w:rPr>
                <w:t>004.01.11</w:t>
              </w:r>
            </w:hyperlink>
          </w:p>
        </w:tc>
        <w:tc>
          <w:tcPr>
            <w:tcW w:w="0" w:type="auto"/>
            <w:tcMar>
              <w:left w:w="28" w:type="dxa"/>
              <w:right w:w="28" w:type="dxa"/>
            </w:tcMar>
            <w:hideMark/>
          </w:tcPr>
          <w:p w14:paraId="040C4D98"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59" w:tgtFrame="_blank" w:tooltip="skolam:brno:aktivity:1:004.01.11.01_resource.jpg (2.4 M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0C9F4A42" wp14:editId="08D3EFCD">
                  <wp:extent cx="360000" cy="360000"/>
                  <wp:effectExtent l="0" t="0" r="2540" b="254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7096E26" w14:textId="758AA7B0"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rozložení</w:t>
            </w:r>
            <w:r w:rsidR="00F708DE">
              <w:rPr>
                <w:sz w:val="18"/>
                <w:szCs w:val="18"/>
                <w:lang w:eastAsia="cs-CZ"/>
              </w:rPr>
              <w:t xml:space="preserve"> na </w:t>
            </w:r>
            <w:r w:rsidRPr="008C341D">
              <w:rPr>
                <w:sz w:val="18"/>
                <w:szCs w:val="18"/>
                <w:lang w:eastAsia="cs-CZ"/>
              </w:rPr>
              <w:t>stole 1</w:t>
            </w:r>
          </w:p>
        </w:tc>
        <w:tc>
          <w:tcPr>
            <w:tcW w:w="0" w:type="auto"/>
            <w:tcMar>
              <w:left w:w="28" w:type="dxa"/>
              <w:right w:w="28" w:type="dxa"/>
            </w:tcMar>
            <w:hideMark/>
          </w:tcPr>
          <w:p w14:paraId="6FD38EE7"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221E31B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7B665F25"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61"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215CFF96"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1C3DB348"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C8C7924" w14:textId="77777777" w:rsidR="00682834" w:rsidRPr="008C341D" w:rsidRDefault="007D1ED9" w:rsidP="00682834">
            <w:pPr>
              <w:rPr>
                <w:sz w:val="18"/>
                <w:szCs w:val="18"/>
                <w:lang w:eastAsia="cs-CZ"/>
              </w:rPr>
            </w:pPr>
            <w:hyperlink r:id="rId262" w:tgtFrame="_blank" w:tooltip="skolam:brno:aktivity:1:004.01.12_rozlozeni_na_stole_2.jpg (2.8 MB)" w:history="1">
              <w:r w:rsidR="00682834" w:rsidRPr="008C341D">
                <w:rPr>
                  <w:color w:val="0000FF"/>
                  <w:sz w:val="18"/>
                  <w:szCs w:val="18"/>
                  <w:u w:val="single"/>
                  <w:lang w:eastAsia="cs-CZ"/>
                </w:rPr>
                <w:t>004.01.12</w:t>
              </w:r>
            </w:hyperlink>
          </w:p>
        </w:tc>
        <w:tc>
          <w:tcPr>
            <w:tcW w:w="0" w:type="auto"/>
            <w:tcMar>
              <w:left w:w="28" w:type="dxa"/>
              <w:right w:w="28" w:type="dxa"/>
            </w:tcMar>
            <w:hideMark/>
          </w:tcPr>
          <w:p w14:paraId="441047D9"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63" w:tgtFrame="_blank" w:tooltip="skolam:brno:aktivity:1:004.01.12.01_resource.jpg (2.8 M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06927BC1" wp14:editId="1AF6DD21">
                  <wp:extent cx="360000" cy="360000"/>
                  <wp:effectExtent l="0" t="0" r="2540" b="254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FA12DA5" w14:textId="0D589D6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rozložení</w:t>
            </w:r>
            <w:r w:rsidR="00F708DE">
              <w:rPr>
                <w:sz w:val="18"/>
                <w:szCs w:val="18"/>
                <w:lang w:eastAsia="cs-CZ"/>
              </w:rPr>
              <w:t xml:space="preserve"> na </w:t>
            </w:r>
            <w:r w:rsidRPr="008C341D">
              <w:rPr>
                <w:sz w:val="18"/>
                <w:szCs w:val="18"/>
                <w:lang w:eastAsia="cs-CZ"/>
              </w:rPr>
              <w:t>stole 2</w:t>
            </w:r>
          </w:p>
        </w:tc>
        <w:tc>
          <w:tcPr>
            <w:tcW w:w="0" w:type="auto"/>
            <w:tcMar>
              <w:left w:w="28" w:type="dxa"/>
              <w:right w:w="28" w:type="dxa"/>
            </w:tcMar>
            <w:hideMark/>
          </w:tcPr>
          <w:p w14:paraId="2560D64E"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0F0A2D21"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147206B6"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65"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75781EAC"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3EB78A3F"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613A24F" w14:textId="77777777" w:rsidR="00682834" w:rsidRPr="008C341D" w:rsidRDefault="007D1ED9" w:rsidP="00682834">
            <w:pPr>
              <w:rPr>
                <w:sz w:val="18"/>
                <w:szCs w:val="18"/>
                <w:lang w:eastAsia="cs-CZ"/>
              </w:rPr>
            </w:pPr>
            <w:hyperlink r:id="rId266" w:tgtFrame="_blank" w:tooltip="skolam:brno:aktivity:1:004.01.01_seznam_budov_nakresy.doc (13.9 MB)" w:history="1">
              <w:r w:rsidR="00682834" w:rsidRPr="008C341D">
                <w:rPr>
                  <w:color w:val="0000FF"/>
                  <w:sz w:val="18"/>
                  <w:szCs w:val="18"/>
                  <w:u w:val="single"/>
                  <w:lang w:eastAsia="cs-CZ"/>
                </w:rPr>
                <w:t>004.01.01</w:t>
              </w:r>
            </w:hyperlink>
          </w:p>
        </w:tc>
        <w:tc>
          <w:tcPr>
            <w:tcW w:w="0" w:type="auto"/>
            <w:tcMar>
              <w:left w:w="28" w:type="dxa"/>
              <w:right w:w="28" w:type="dxa"/>
            </w:tcMar>
            <w:hideMark/>
          </w:tcPr>
          <w:p w14:paraId="3A465950"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67" w:tgtFrame="_blank" w:tooltip="skolam:brno:aktivity:1:004.01.01.01_resource.doc (13.9 MB)" w:history="1">
              <w:r w:rsidR="00682834" w:rsidRPr="008C341D">
                <w:rPr>
                  <w:color w:val="0000FF"/>
                  <w:sz w:val="18"/>
                  <w:szCs w:val="18"/>
                  <w:u w:val="single"/>
                  <w:lang w:eastAsia="cs-CZ"/>
                </w:rPr>
                <w:t>01</w:t>
              </w:r>
            </w:hyperlink>
          </w:p>
        </w:tc>
        <w:tc>
          <w:tcPr>
            <w:tcW w:w="0" w:type="auto"/>
            <w:tcMar>
              <w:left w:w="28" w:type="dxa"/>
              <w:right w:w="28" w:type="dxa"/>
            </w:tcMar>
            <w:hideMark/>
          </w:tcPr>
          <w:p w14:paraId="37DD16C6" w14:textId="2B2C1F26"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nákresy budov</w:t>
            </w:r>
            <w:r w:rsidR="00F708DE">
              <w:rPr>
                <w:sz w:val="18"/>
                <w:szCs w:val="18"/>
                <w:lang w:eastAsia="cs-CZ"/>
              </w:rPr>
              <w:t xml:space="preserve"> na </w:t>
            </w:r>
            <w:r w:rsidRPr="008C341D">
              <w:rPr>
                <w:sz w:val="18"/>
                <w:szCs w:val="18"/>
                <w:lang w:eastAsia="cs-CZ"/>
              </w:rPr>
              <w:t>nástěnku</w:t>
            </w:r>
          </w:p>
        </w:tc>
        <w:tc>
          <w:tcPr>
            <w:tcW w:w="0" w:type="auto"/>
            <w:tcMar>
              <w:left w:w="28" w:type="dxa"/>
              <w:right w:w="28" w:type="dxa"/>
            </w:tcMar>
            <w:hideMark/>
          </w:tcPr>
          <w:p w14:paraId="37BF730F"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46ADEB14"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192035EF"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68"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03C1D93C"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2020-11-23</w:t>
            </w:r>
          </w:p>
        </w:tc>
      </w:tr>
      <w:tr w:rsidR="00682834" w:rsidRPr="008C341D" w14:paraId="72DC940A"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Mar>
              <w:left w:w="28" w:type="dxa"/>
              <w:right w:w="28" w:type="dxa"/>
            </w:tcMar>
            <w:hideMark/>
          </w:tcPr>
          <w:p w14:paraId="223F5640" w14:textId="78BFA48C" w:rsidR="00682834" w:rsidRPr="008C341D" w:rsidRDefault="00682834" w:rsidP="006A14AC">
            <w:pPr>
              <w:jc w:val="left"/>
              <w:rPr>
                <w:sz w:val="18"/>
                <w:szCs w:val="18"/>
                <w:lang w:eastAsia="cs-CZ"/>
              </w:rPr>
            </w:pPr>
            <w:r w:rsidRPr="008C341D">
              <w:rPr>
                <w:color w:val="0000FF"/>
                <w:sz w:val="18"/>
                <w:szCs w:val="18"/>
                <w:u w:val="single"/>
                <w:lang w:eastAsia="cs-CZ"/>
              </w:rPr>
              <w:t>Poznej Brno jinak</w:t>
            </w:r>
          </w:p>
        </w:tc>
      </w:tr>
      <w:tr w:rsidR="008C341D" w:rsidRPr="008C341D" w14:paraId="26A3FD08"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32825B8" w14:textId="77777777" w:rsidR="00682834" w:rsidRPr="008C341D" w:rsidRDefault="007D1ED9" w:rsidP="00682834">
            <w:pPr>
              <w:rPr>
                <w:sz w:val="18"/>
                <w:szCs w:val="18"/>
                <w:lang w:eastAsia="cs-CZ"/>
              </w:rPr>
            </w:pPr>
            <w:hyperlink r:id="rId269" w:tgtFrame="_blank" w:tooltip="skolam:brno:aktivity:2:004.02.03_heinrichova_12.png (2.4 MB)" w:history="1">
              <w:r w:rsidR="00682834" w:rsidRPr="008C341D">
                <w:rPr>
                  <w:color w:val="0000FF"/>
                  <w:sz w:val="18"/>
                  <w:szCs w:val="18"/>
                  <w:u w:val="single"/>
                  <w:lang w:eastAsia="cs-CZ"/>
                </w:rPr>
                <w:t>004.02.03</w:t>
              </w:r>
            </w:hyperlink>
          </w:p>
        </w:tc>
        <w:tc>
          <w:tcPr>
            <w:tcW w:w="0" w:type="auto"/>
            <w:tcMar>
              <w:left w:w="28" w:type="dxa"/>
              <w:right w:w="28" w:type="dxa"/>
            </w:tcMar>
            <w:hideMark/>
          </w:tcPr>
          <w:p w14:paraId="063BAE7B"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70" w:tgtFrame="_blank" w:tooltip="skolam:brno:aktivity:2:004.02.03.01_resource.png (2.4 M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3A79DF59" wp14:editId="6A932C89">
                  <wp:extent cx="360000" cy="360000"/>
                  <wp:effectExtent l="0" t="0" r="2540" b="254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AA165B9"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průhled vily</w:t>
            </w:r>
          </w:p>
        </w:tc>
        <w:tc>
          <w:tcPr>
            <w:tcW w:w="0" w:type="auto"/>
            <w:tcMar>
              <w:left w:w="28" w:type="dxa"/>
              <w:right w:w="28" w:type="dxa"/>
            </w:tcMar>
            <w:hideMark/>
          </w:tcPr>
          <w:p w14:paraId="5CC83728"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proofErr w:type="spellStart"/>
            <w:r w:rsidRPr="008C341D">
              <w:rPr>
                <w:sz w:val="18"/>
                <w:szCs w:val="18"/>
                <w:lang w:eastAsia="cs-CZ"/>
              </w:rPr>
              <w:t>b.a.r.u</w:t>
            </w:r>
            <w:proofErr w:type="spellEnd"/>
            <w:r w:rsidRPr="008C341D">
              <w:rPr>
                <w:sz w:val="18"/>
                <w:szCs w:val="18"/>
                <w:lang w:eastAsia="cs-CZ"/>
              </w:rPr>
              <w:t xml:space="preserve">. </w:t>
            </w:r>
          </w:p>
        </w:tc>
        <w:tc>
          <w:tcPr>
            <w:tcW w:w="0" w:type="auto"/>
            <w:tcMar>
              <w:left w:w="28" w:type="dxa"/>
              <w:right w:w="28" w:type="dxa"/>
            </w:tcMar>
            <w:hideMark/>
          </w:tcPr>
          <w:p w14:paraId="07F8E847"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72F3B119"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72"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09DE0CF6"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4F1F8965"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C2ED034" w14:textId="77777777" w:rsidR="00682834" w:rsidRPr="008C341D" w:rsidRDefault="007D1ED9" w:rsidP="00682834">
            <w:pPr>
              <w:rPr>
                <w:sz w:val="18"/>
                <w:szCs w:val="18"/>
                <w:lang w:eastAsia="cs-CZ"/>
              </w:rPr>
            </w:pPr>
            <w:hyperlink r:id="rId273" w:tgtFrame="_blank" w:tooltip="skolam:brno:aktivity:2:004.02.04_jirikovskeho_13.png (1.8 MB)" w:history="1">
              <w:r w:rsidR="00682834" w:rsidRPr="008C341D">
                <w:rPr>
                  <w:color w:val="0000FF"/>
                  <w:sz w:val="18"/>
                  <w:szCs w:val="18"/>
                  <w:u w:val="single"/>
                  <w:lang w:eastAsia="cs-CZ"/>
                </w:rPr>
                <w:t>004.02.04</w:t>
              </w:r>
            </w:hyperlink>
          </w:p>
        </w:tc>
        <w:tc>
          <w:tcPr>
            <w:tcW w:w="0" w:type="auto"/>
            <w:tcMar>
              <w:left w:w="28" w:type="dxa"/>
              <w:right w:w="28" w:type="dxa"/>
            </w:tcMar>
            <w:hideMark/>
          </w:tcPr>
          <w:p w14:paraId="2AF652D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74" w:tgtFrame="_blank" w:tooltip="skolam:brno:aktivity:2:004.02.04.01_resource.png (1.8 M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175DFAF3" wp14:editId="074698FA">
                  <wp:extent cx="360000" cy="360000"/>
                  <wp:effectExtent l="0" t="0" r="2540" b="254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6D547B1"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průhled vily</w:t>
            </w:r>
          </w:p>
        </w:tc>
        <w:tc>
          <w:tcPr>
            <w:tcW w:w="0" w:type="auto"/>
            <w:tcMar>
              <w:left w:w="28" w:type="dxa"/>
              <w:right w:w="28" w:type="dxa"/>
            </w:tcMar>
            <w:hideMark/>
          </w:tcPr>
          <w:p w14:paraId="7F2C2A9D"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proofErr w:type="spellStart"/>
            <w:r w:rsidRPr="008C341D">
              <w:rPr>
                <w:sz w:val="18"/>
                <w:szCs w:val="18"/>
                <w:lang w:eastAsia="cs-CZ"/>
              </w:rPr>
              <w:t>b.a.r.u</w:t>
            </w:r>
            <w:proofErr w:type="spellEnd"/>
            <w:r w:rsidRPr="008C341D">
              <w:rPr>
                <w:sz w:val="18"/>
                <w:szCs w:val="18"/>
                <w:lang w:eastAsia="cs-CZ"/>
              </w:rPr>
              <w:t xml:space="preserve">. </w:t>
            </w:r>
          </w:p>
        </w:tc>
        <w:tc>
          <w:tcPr>
            <w:tcW w:w="0" w:type="auto"/>
            <w:tcMar>
              <w:left w:w="28" w:type="dxa"/>
              <w:right w:w="28" w:type="dxa"/>
            </w:tcMar>
            <w:hideMark/>
          </w:tcPr>
          <w:p w14:paraId="5C6BB6A7"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2B4B1AFB"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76"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7B56E1C0"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5472DF6A"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7E6D145" w14:textId="77777777" w:rsidR="00682834" w:rsidRPr="008C341D" w:rsidRDefault="007D1ED9" w:rsidP="00682834">
            <w:pPr>
              <w:rPr>
                <w:sz w:val="18"/>
                <w:szCs w:val="18"/>
                <w:lang w:eastAsia="cs-CZ"/>
              </w:rPr>
            </w:pPr>
            <w:hyperlink r:id="rId277" w:tgtFrame="_blank" w:tooltip="skolam:brno:aktivity:2:004.02.16_kamenna_kolonie.rar (3.5 MB)" w:history="1">
              <w:r w:rsidR="00682834" w:rsidRPr="008C341D">
                <w:rPr>
                  <w:color w:val="0000FF"/>
                  <w:sz w:val="18"/>
                  <w:szCs w:val="18"/>
                  <w:u w:val="single"/>
                  <w:lang w:eastAsia="cs-CZ"/>
                </w:rPr>
                <w:t>004.02.16</w:t>
              </w:r>
            </w:hyperlink>
          </w:p>
        </w:tc>
        <w:tc>
          <w:tcPr>
            <w:tcW w:w="0" w:type="auto"/>
            <w:tcMar>
              <w:left w:w="28" w:type="dxa"/>
              <w:right w:w="28" w:type="dxa"/>
            </w:tcMar>
            <w:hideMark/>
          </w:tcPr>
          <w:p w14:paraId="3CF6F4EC"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78" w:tgtFrame="_blank" w:tooltip="skolam:brno:aktivity:2:004.02.16.02_resource.png (1 MB)" w:history="1">
              <w:r w:rsidR="00682834" w:rsidRPr="008C341D">
                <w:rPr>
                  <w:color w:val="0000FF"/>
                  <w:sz w:val="18"/>
                  <w:szCs w:val="18"/>
                  <w:u w:val="single"/>
                  <w:lang w:eastAsia="cs-CZ"/>
                </w:rPr>
                <w:t>02</w:t>
              </w:r>
            </w:hyperlink>
            <w:r w:rsidR="00682834" w:rsidRPr="008C341D">
              <w:rPr>
                <w:noProof/>
                <w:sz w:val="18"/>
                <w:szCs w:val="18"/>
                <w:lang w:eastAsia="cs-CZ"/>
              </w:rPr>
              <w:drawing>
                <wp:inline distT="0" distB="0" distL="0" distR="0" wp14:anchorId="07570908" wp14:editId="05CA396D">
                  <wp:extent cx="360000" cy="360000"/>
                  <wp:effectExtent l="0" t="0" r="2540" b="254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91EC5B1"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5C930DD6" w14:textId="72E8577E"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Seznam.cz, a.s</w:t>
            </w:r>
            <w:r w:rsidR="0076230A">
              <w:rPr>
                <w:sz w:val="18"/>
                <w:szCs w:val="18"/>
                <w:lang w:eastAsia="cs-CZ"/>
              </w:rPr>
              <w:t>.</w:t>
            </w:r>
            <w:r w:rsidRPr="008C341D">
              <w:rPr>
                <w:sz w:val="18"/>
                <w:szCs w:val="18"/>
                <w:lang w:eastAsia="cs-CZ"/>
              </w:rPr>
              <w:t xml:space="preserve"> </w:t>
            </w:r>
          </w:p>
        </w:tc>
        <w:tc>
          <w:tcPr>
            <w:tcW w:w="0" w:type="auto"/>
            <w:tcMar>
              <w:left w:w="28" w:type="dxa"/>
              <w:right w:w="28" w:type="dxa"/>
            </w:tcMar>
            <w:hideMark/>
          </w:tcPr>
          <w:p w14:paraId="1086B239"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80"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1A6FE244"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81"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51480EF6"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50966309"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5F1BC80" w14:textId="77777777" w:rsidR="00682834" w:rsidRPr="008C341D" w:rsidRDefault="007D1ED9" w:rsidP="00682834">
            <w:pPr>
              <w:rPr>
                <w:sz w:val="18"/>
                <w:szCs w:val="18"/>
                <w:lang w:eastAsia="cs-CZ"/>
              </w:rPr>
            </w:pPr>
            <w:hyperlink r:id="rId282" w:tgtFrame="_blank" w:tooltip="skolam:brno:aktivity:2:004.02.16_kamenna_kolonie.rar (3.5 MB)" w:history="1">
              <w:r w:rsidR="00682834" w:rsidRPr="008C341D">
                <w:rPr>
                  <w:color w:val="0000FF"/>
                  <w:sz w:val="18"/>
                  <w:szCs w:val="18"/>
                  <w:u w:val="single"/>
                  <w:lang w:eastAsia="cs-CZ"/>
                </w:rPr>
                <w:t>004.02.16</w:t>
              </w:r>
            </w:hyperlink>
          </w:p>
        </w:tc>
        <w:tc>
          <w:tcPr>
            <w:tcW w:w="0" w:type="auto"/>
            <w:tcMar>
              <w:left w:w="28" w:type="dxa"/>
              <w:right w:w="28" w:type="dxa"/>
            </w:tcMar>
            <w:hideMark/>
          </w:tcPr>
          <w:p w14:paraId="35D94FEB"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83" w:tgtFrame="_blank" w:tooltip="skolam:brno:aktivity:2:004.02.16.03_resource.docx (13.8 KB)" w:history="1">
              <w:r w:rsidR="00682834" w:rsidRPr="008C341D">
                <w:rPr>
                  <w:color w:val="0000FF"/>
                  <w:sz w:val="18"/>
                  <w:szCs w:val="18"/>
                  <w:u w:val="single"/>
                  <w:lang w:eastAsia="cs-CZ"/>
                </w:rPr>
                <w:t>03</w:t>
              </w:r>
            </w:hyperlink>
          </w:p>
        </w:tc>
        <w:tc>
          <w:tcPr>
            <w:tcW w:w="0" w:type="auto"/>
            <w:tcMar>
              <w:left w:w="28" w:type="dxa"/>
              <w:right w:w="28" w:type="dxa"/>
            </w:tcMar>
            <w:hideMark/>
          </w:tcPr>
          <w:p w14:paraId="6CDBC6E8" w14:textId="49819355"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texty</w:t>
            </w:r>
            <w:r w:rsidR="00F708DE">
              <w:rPr>
                <w:sz w:val="18"/>
                <w:szCs w:val="18"/>
                <w:lang w:eastAsia="cs-CZ"/>
              </w:rPr>
              <w:t xml:space="preserve"> na </w:t>
            </w:r>
            <w:r w:rsidRPr="008C341D">
              <w:rPr>
                <w:sz w:val="18"/>
                <w:szCs w:val="18"/>
                <w:lang w:eastAsia="cs-CZ"/>
              </w:rPr>
              <w:t>webové stránky</w:t>
            </w:r>
            <w:r w:rsidR="00ED5750">
              <w:rPr>
                <w:sz w:val="18"/>
                <w:szCs w:val="18"/>
                <w:lang w:eastAsia="cs-CZ"/>
              </w:rPr>
              <w:t xml:space="preserve"> k </w:t>
            </w:r>
            <w:r w:rsidRPr="008C341D">
              <w:rPr>
                <w:sz w:val="18"/>
                <w:szCs w:val="18"/>
                <w:lang w:eastAsia="cs-CZ"/>
              </w:rPr>
              <w:t>programu</w:t>
            </w:r>
          </w:p>
        </w:tc>
        <w:tc>
          <w:tcPr>
            <w:tcW w:w="0" w:type="auto"/>
            <w:tcMar>
              <w:left w:w="28" w:type="dxa"/>
              <w:right w:w="28" w:type="dxa"/>
            </w:tcMar>
            <w:hideMark/>
          </w:tcPr>
          <w:p w14:paraId="466A98A2" w14:textId="3AC0612C" w:rsidR="00682834" w:rsidRPr="008C341D" w:rsidRDefault="00682834" w:rsidP="00EA0F7D">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Pavel Dobeš</w:t>
            </w:r>
            <w:r w:rsidR="00ED5750">
              <w:rPr>
                <w:sz w:val="18"/>
                <w:szCs w:val="18"/>
                <w:lang w:eastAsia="cs-CZ"/>
              </w:rPr>
              <w:t xml:space="preserve"> a </w:t>
            </w:r>
            <w:r w:rsidR="00EA0F7D">
              <w:rPr>
                <w:sz w:val="18"/>
                <w:szCs w:val="18"/>
                <w:lang w:eastAsia="cs-CZ"/>
              </w:rPr>
              <w:t>Jan S</w:t>
            </w:r>
            <w:r w:rsidRPr="008C341D">
              <w:rPr>
                <w:sz w:val="18"/>
                <w:szCs w:val="18"/>
                <w:lang w:eastAsia="cs-CZ"/>
              </w:rPr>
              <w:t xml:space="preserve"> </w:t>
            </w:r>
          </w:p>
        </w:tc>
        <w:tc>
          <w:tcPr>
            <w:tcW w:w="0" w:type="auto"/>
            <w:tcMar>
              <w:left w:w="28" w:type="dxa"/>
              <w:right w:w="28" w:type="dxa"/>
            </w:tcMar>
            <w:hideMark/>
          </w:tcPr>
          <w:p w14:paraId="026E5D7D"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5F0547B2"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84"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689C55D9"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47C81878"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4623E1E" w14:textId="77777777" w:rsidR="00682834" w:rsidRPr="008C341D" w:rsidRDefault="007D1ED9" w:rsidP="00682834">
            <w:pPr>
              <w:rPr>
                <w:sz w:val="18"/>
                <w:szCs w:val="18"/>
                <w:lang w:eastAsia="cs-CZ"/>
              </w:rPr>
            </w:pPr>
            <w:hyperlink r:id="rId285" w:tgtFrame="_blank" w:tooltip="skolam:brno:aktivity:2:004.02.16_kamenna_kolonie.rar (3.5 MB)" w:history="1">
              <w:r w:rsidR="00682834" w:rsidRPr="008C341D">
                <w:rPr>
                  <w:color w:val="0000FF"/>
                  <w:sz w:val="18"/>
                  <w:szCs w:val="18"/>
                  <w:u w:val="single"/>
                  <w:lang w:eastAsia="cs-CZ"/>
                </w:rPr>
                <w:t>004.02.16</w:t>
              </w:r>
            </w:hyperlink>
          </w:p>
        </w:tc>
        <w:tc>
          <w:tcPr>
            <w:tcW w:w="0" w:type="auto"/>
            <w:tcMar>
              <w:left w:w="28" w:type="dxa"/>
              <w:right w:w="28" w:type="dxa"/>
            </w:tcMar>
            <w:hideMark/>
          </w:tcPr>
          <w:p w14:paraId="37F5C351"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86" w:tgtFrame="_blank" w:tooltip="skolam:brno:aktivity:2:004.02.16.04_resource.jpg (134 KB)" w:history="1">
              <w:r w:rsidR="00682834" w:rsidRPr="008C341D">
                <w:rPr>
                  <w:color w:val="0000FF"/>
                  <w:sz w:val="18"/>
                  <w:szCs w:val="18"/>
                  <w:u w:val="single"/>
                  <w:lang w:eastAsia="cs-CZ"/>
                </w:rPr>
                <w:t>04</w:t>
              </w:r>
            </w:hyperlink>
            <w:r w:rsidR="00682834" w:rsidRPr="008C341D">
              <w:rPr>
                <w:noProof/>
                <w:sz w:val="18"/>
                <w:szCs w:val="18"/>
                <w:lang w:eastAsia="cs-CZ"/>
              </w:rPr>
              <w:drawing>
                <wp:inline distT="0" distB="0" distL="0" distR="0" wp14:anchorId="38A67E89" wp14:editId="68C23270">
                  <wp:extent cx="360000" cy="360000"/>
                  <wp:effectExtent l="0" t="0" r="2540" b="254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A52B9AA"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kamenná kolonie</w:t>
            </w:r>
          </w:p>
        </w:tc>
        <w:tc>
          <w:tcPr>
            <w:tcW w:w="0" w:type="auto"/>
            <w:tcMar>
              <w:left w:w="28" w:type="dxa"/>
              <w:right w:w="28" w:type="dxa"/>
            </w:tcMar>
            <w:hideMark/>
          </w:tcPr>
          <w:p w14:paraId="02A9944A" w14:textId="33CD8BA9"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Tomáš </w:t>
            </w:r>
            <w:proofErr w:type="spellStart"/>
            <w:r w:rsidRPr="008C341D">
              <w:rPr>
                <w:sz w:val="18"/>
                <w:szCs w:val="18"/>
                <w:lang w:eastAsia="cs-CZ"/>
              </w:rPr>
              <w:t>Bochořák</w:t>
            </w:r>
            <w:proofErr w:type="spellEnd"/>
            <w:r w:rsidRPr="008C341D">
              <w:rPr>
                <w:sz w:val="18"/>
                <w:szCs w:val="18"/>
                <w:lang w:eastAsia="cs-CZ"/>
              </w:rPr>
              <w:t>, Způsob života dělnických rodin</w:t>
            </w:r>
            <w:r w:rsidR="00ED5750">
              <w:rPr>
                <w:sz w:val="18"/>
                <w:szCs w:val="18"/>
                <w:lang w:eastAsia="cs-CZ"/>
              </w:rPr>
              <w:t xml:space="preserve"> v </w:t>
            </w:r>
            <w:r w:rsidRPr="008C341D">
              <w:rPr>
                <w:sz w:val="18"/>
                <w:szCs w:val="18"/>
                <w:lang w:eastAsia="cs-CZ"/>
              </w:rPr>
              <w:t xml:space="preserve">brněnské Kamenné čtvrti, Diplomová práce UJEP, Brno 1979 </w:t>
            </w:r>
          </w:p>
        </w:tc>
        <w:tc>
          <w:tcPr>
            <w:tcW w:w="0" w:type="auto"/>
            <w:tcMar>
              <w:left w:w="28" w:type="dxa"/>
              <w:right w:w="28" w:type="dxa"/>
            </w:tcMar>
            <w:hideMark/>
          </w:tcPr>
          <w:p w14:paraId="3EAA9314"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88" w:tgtFrame="_blank" w:tooltip="https://kamenka.eu/" w:history="1">
              <w:r w:rsidR="00682834" w:rsidRPr="008C341D">
                <w:rPr>
                  <w:color w:val="0000FF"/>
                  <w:sz w:val="18"/>
                  <w:szCs w:val="18"/>
                  <w:u w:val="single"/>
                  <w:lang w:eastAsia="cs-CZ"/>
                </w:rPr>
                <w:t>https://kamenka.eu</w:t>
              </w:r>
            </w:hyperlink>
            <w:r w:rsidR="00682834" w:rsidRPr="008C341D">
              <w:rPr>
                <w:sz w:val="18"/>
                <w:szCs w:val="18"/>
                <w:lang w:eastAsia="cs-CZ"/>
              </w:rPr>
              <w:t xml:space="preserve"> </w:t>
            </w:r>
          </w:p>
        </w:tc>
        <w:tc>
          <w:tcPr>
            <w:tcW w:w="0" w:type="auto"/>
            <w:tcMar>
              <w:left w:w="28" w:type="dxa"/>
              <w:right w:w="28" w:type="dxa"/>
            </w:tcMar>
            <w:hideMark/>
          </w:tcPr>
          <w:p w14:paraId="30D948F3"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1AD0653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0CE17397"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25F887C" w14:textId="77777777" w:rsidR="00682834" w:rsidRPr="008C341D" w:rsidRDefault="007D1ED9" w:rsidP="00682834">
            <w:pPr>
              <w:rPr>
                <w:sz w:val="18"/>
                <w:szCs w:val="18"/>
                <w:lang w:eastAsia="cs-CZ"/>
              </w:rPr>
            </w:pPr>
            <w:hyperlink r:id="rId289" w:tgtFrame="_blank" w:tooltip="skolam:brno:aktivity:2:004.02.16_kamenna_kolonie.rar (3.5 MB)" w:history="1">
              <w:r w:rsidR="00682834" w:rsidRPr="008C341D">
                <w:rPr>
                  <w:color w:val="0000FF"/>
                  <w:sz w:val="18"/>
                  <w:szCs w:val="18"/>
                  <w:u w:val="single"/>
                  <w:lang w:eastAsia="cs-CZ"/>
                </w:rPr>
                <w:t>004.02.16</w:t>
              </w:r>
            </w:hyperlink>
          </w:p>
        </w:tc>
        <w:tc>
          <w:tcPr>
            <w:tcW w:w="0" w:type="auto"/>
            <w:tcMar>
              <w:left w:w="28" w:type="dxa"/>
              <w:right w:w="28" w:type="dxa"/>
            </w:tcMar>
            <w:hideMark/>
          </w:tcPr>
          <w:p w14:paraId="0603F589"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90" w:tgtFrame="_blank" w:tooltip="skolam:brno:aktivity:2:004.02.16.05_resource.jpg (139 KB)" w:history="1">
              <w:r w:rsidR="00682834" w:rsidRPr="008C341D">
                <w:rPr>
                  <w:color w:val="0000FF"/>
                  <w:sz w:val="18"/>
                  <w:szCs w:val="18"/>
                  <w:u w:val="single"/>
                  <w:lang w:eastAsia="cs-CZ"/>
                </w:rPr>
                <w:t>05</w:t>
              </w:r>
            </w:hyperlink>
            <w:r w:rsidR="00682834" w:rsidRPr="008C341D">
              <w:rPr>
                <w:noProof/>
                <w:sz w:val="18"/>
                <w:szCs w:val="18"/>
                <w:lang w:eastAsia="cs-CZ"/>
              </w:rPr>
              <w:drawing>
                <wp:inline distT="0" distB="0" distL="0" distR="0" wp14:anchorId="53215511" wp14:editId="72717C4B">
                  <wp:extent cx="360000" cy="360000"/>
                  <wp:effectExtent l="0" t="0" r="2540" b="254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0EF3F3E"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kamenná kolonie</w:t>
            </w:r>
          </w:p>
        </w:tc>
        <w:tc>
          <w:tcPr>
            <w:tcW w:w="0" w:type="auto"/>
            <w:tcMar>
              <w:left w:w="28" w:type="dxa"/>
              <w:right w:w="28" w:type="dxa"/>
            </w:tcMar>
            <w:hideMark/>
          </w:tcPr>
          <w:p w14:paraId="555A0962" w14:textId="6F739621"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Tomáš </w:t>
            </w:r>
            <w:proofErr w:type="spellStart"/>
            <w:r w:rsidRPr="008C341D">
              <w:rPr>
                <w:sz w:val="18"/>
                <w:szCs w:val="18"/>
                <w:lang w:eastAsia="cs-CZ"/>
              </w:rPr>
              <w:t>Bochořák</w:t>
            </w:r>
            <w:proofErr w:type="spellEnd"/>
            <w:r w:rsidRPr="008C341D">
              <w:rPr>
                <w:sz w:val="18"/>
                <w:szCs w:val="18"/>
                <w:lang w:eastAsia="cs-CZ"/>
              </w:rPr>
              <w:t>, Způsob života dělnických rodin</w:t>
            </w:r>
            <w:r w:rsidR="00ED5750">
              <w:rPr>
                <w:sz w:val="18"/>
                <w:szCs w:val="18"/>
                <w:lang w:eastAsia="cs-CZ"/>
              </w:rPr>
              <w:t xml:space="preserve"> v </w:t>
            </w:r>
            <w:r w:rsidRPr="008C341D">
              <w:rPr>
                <w:sz w:val="18"/>
                <w:szCs w:val="18"/>
                <w:lang w:eastAsia="cs-CZ"/>
              </w:rPr>
              <w:t xml:space="preserve">brněnské Kamenné čtvrti, Diplomová práce UJEP, Brno 1979 </w:t>
            </w:r>
          </w:p>
        </w:tc>
        <w:tc>
          <w:tcPr>
            <w:tcW w:w="0" w:type="auto"/>
            <w:tcMar>
              <w:left w:w="28" w:type="dxa"/>
              <w:right w:w="28" w:type="dxa"/>
            </w:tcMar>
            <w:hideMark/>
          </w:tcPr>
          <w:p w14:paraId="7A26E8F6"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92" w:tgtFrame="_blank" w:tooltip="https://kamenka.eu/" w:history="1">
              <w:r w:rsidR="00682834" w:rsidRPr="008C341D">
                <w:rPr>
                  <w:color w:val="0000FF"/>
                  <w:sz w:val="18"/>
                  <w:szCs w:val="18"/>
                  <w:u w:val="single"/>
                  <w:lang w:eastAsia="cs-CZ"/>
                </w:rPr>
                <w:t>https://kamenka.eu</w:t>
              </w:r>
            </w:hyperlink>
            <w:r w:rsidR="00682834" w:rsidRPr="008C341D">
              <w:rPr>
                <w:sz w:val="18"/>
                <w:szCs w:val="18"/>
                <w:lang w:eastAsia="cs-CZ"/>
              </w:rPr>
              <w:t xml:space="preserve"> </w:t>
            </w:r>
          </w:p>
        </w:tc>
        <w:tc>
          <w:tcPr>
            <w:tcW w:w="0" w:type="auto"/>
            <w:tcMar>
              <w:left w:w="28" w:type="dxa"/>
              <w:right w:w="28" w:type="dxa"/>
            </w:tcMar>
            <w:hideMark/>
          </w:tcPr>
          <w:p w14:paraId="41C428F1"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1D637DE5"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04BD58E4"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01C2094" w14:textId="77777777" w:rsidR="00682834" w:rsidRPr="008C341D" w:rsidRDefault="007D1ED9" w:rsidP="00682834">
            <w:pPr>
              <w:rPr>
                <w:sz w:val="18"/>
                <w:szCs w:val="18"/>
                <w:lang w:eastAsia="cs-CZ"/>
              </w:rPr>
            </w:pPr>
            <w:hyperlink r:id="rId293" w:tgtFrame="_blank" w:tooltip="skolam:brno:aktivity:2:004.02.16_kamenna_kolonie.rar (3.5 MB)" w:history="1">
              <w:r w:rsidR="00682834" w:rsidRPr="008C341D">
                <w:rPr>
                  <w:color w:val="0000FF"/>
                  <w:sz w:val="18"/>
                  <w:szCs w:val="18"/>
                  <w:u w:val="single"/>
                  <w:lang w:eastAsia="cs-CZ"/>
                </w:rPr>
                <w:t>004.02.16</w:t>
              </w:r>
            </w:hyperlink>
          </w:p>
        </w:tc>
        <w:tc>
          <w:tcPr>
            <w:tcW w:w="0" w:type="auto"/>
            <w:tcMar>
              <w:left w:w="28" w:type="dxa"/>
              <w:right w:w="28" w:type="dxa"/>
            </w:tcMar>
            <w:hideMark/>
          </w:tcPr>
          <w:p w14:paraId="121A9480"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94" w:tgtFrame="_blank" w:tooltip="skolam:brno:aktivity:2:004.02.16.06_resource.jpg (389.1 KB)" w:history="1">
              <w:r w:rsidR="00682834" w:rsidRPr="008C341D">
                <w:rPr>
                  <w:color w:val="0000FF"/>
                  <w:sz w:val="18"/>
                  <w:szCs w:val="18"/>
                  <w:u w:val="single"/>
                  <w:lang w:eastAsia="cs-CZ"/>
                </w:rPr>
                <w:t>06</w:t>
              </w:r>
            </w:hyperlink>
            <w:r w:rsidR="00682834" w:rsidRPr="008C341D">
              <w:rPr>
                <w:noProof/>
                <w:sz w:val="18"/>
                <w:szCs w:val="18"/>
                <w:lang w:eastAsia="cs-CZ"/>
              </w:rPr>
              <w:drawing>
                <wp:inline distT="0" distB="0" distL="0" distR="0" wp14:anchorId="055CEEA1" wp14:editId="0B4141E3">
                  <wp:extent cx="360000" cy="360000"/>
                  <wp:effectExtent l="0" t="0" r="2540" b="254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0BFB7F6"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kamenná kolonie</w:t>
            </w:r>
          </w:p>
        </w:tc>
        <w:tc>
          <w:tcPr>
            <w:tcW w:w="0" w:type="auto"/>
            <w:tcMar>
              <w:left w:w="28" w:type="dxa"/>
              <w:right w:w="28" w:type="dxa"/>
            </w:tcMar>
            <w:hideMark/>
          </w:tcPr>
          <w:p w14:paraId="76011A73"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2360B5ED"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502FFA39"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96"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5B9F2E3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1C6170EA"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F07D2EE" w14:textId="77777777" w:rsidR="00682834" w:rsidRPr="008C341D" w:rsidRDefault="007D1ED9" w:rsidP="00682834">
            <w:pPr>
              <w:rPr>
                <w:sz w:val="18"/>
                <w:szCs w:val="18"/>
                <w:lang w:eastAsia="cs-CZ"/>
              </w:rPr>
            </w:pPr>
            <w:hyperlink r:id="rId297" w:tgtFrame="_blank" w:tooltip="skolam:brno:aktivity:2:004.02.17_masarykova_ctvrt.rar (2.8 MB)" w:history="1">
              <w:r w:rsidR="00682834" w:rsidRPr="008C341D">
                <w:rPr>
                  <w:color w:val="0000FF"/>
                  <w:sz w:val="18"/>
                  <w:szCs w:val="18"/>
                  <w:u w:val="single"/>
                  <w:lang w:eastAsia="cs-CZ"/>
                </w:rPr>
                <w:t>004.02.17</w:t>
              </w:r>
            </w:hyperlink>
          </w:p>
        </w:tc>
        <w:tc>
          <w:tcPr>
            <w:tcW w:w="0" w:type="auto"/>
            <w:tcMar>
              <w:left w:w="28" w:type="dxa"/>
              <w:right w:w="28" w:type="dxa"/>
            </w:tcMar>
            <w:hideMark/>
          </w:tcPr>
          <w:p w14:paraId="1A33E5D5"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98" w:tgtFrame="_blank" w:tooltip="skolam:brno:aktivity:2:004.02.17.01_resource.docx (14.3 KB)" w:history="1">
              <w:r w:rsidR="00682834" w:rsidRPr="008C341D">
                <w:rPr>
                  <w:color w:val="0000FF"/>
                  <w:sz w:val="18"/>
                  <w:szCs w:val="18"/>
                  <w:u w:val="single"/>
                  <w:lang w:eastAsia="cs-CZ"/>
                </w:rPr>
                <w:t>01</w:t>
              </w:r>
            </w:hyperlink>
          </w:p>
        </w:tc>
        <w:tc>
          <w:tcPr>
            <w:tcW w:w="0" w:type="auto"/>
            <w:tcMar>
              <w:left w:w="28" w:type="dxa"/>
              <w:right w:w="28" w:type="dxa"/>
            </w:tcMar>
            <w:hideMark/>
          </w:tcPr>
          <w:p w14:paraId="5404C91C" w14:textId="4B49410B"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texty</w:t>
            </w:r>
            <w:r w:rsidR="00F708DE">
              <w:rPr>
                <w:sz w:val="18"/>
                <w:szCs w:val="18"/>
                <w:lang w:eastAsia="cs-CZ"/>
              </w:rPr>
              <w:t xml:space="preserve"> na </w:t>
            </w:r>
            <w:r w:rsidRPr="008C341D">
              <w:rPr>
                <w:sz w:val="18"/>
                <w:szCs w:val="18"/>
                <w:lang w:eastAsia="cs-CZ"/>
              </w:rPr>
              <w:t>webové stránky</w:t>
            </w:r>
            <w:r w:rsidR="00ED5750">
              <w:rPr>
                <w:sz w:val="18"/>
                <w:szCs w:val="18"/>
                <w:lang w:eastAsia="cs-CZ"/>
              </w:rPr>
              <w:t xml:space="preserve"> k </w:t>
            </w:r>
            <w:r w:rsidRPr="008C341D">
              <w:rPr>
                <w:sz w:val="18"/>
                <w:szCs w:val="18"/>
                <w:lang w:eastAsia="cs-CZ"/>
              </w:rPr>
              <w:t>programu</w:t>
            </w:r>
          </w:p>
        </w:tc>
        <w:tc>
          <w:tcPr>
            <w:tcW w:w="0" w:type="auto"/>
            <w:tcMar>
              <w:left w:w="28" w:type="dxa"/>
              <w:right w:w="28" w:type="dxa"/>
            </w:tcMar>
            <w:hideMark/>
          </w:tcPr>
          <w:p w14:paraId="56A421DE" w14:textId="576F0E50"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Pavel Dobeš</w:t>
            </w:r>
            <w:r w:rsidR="00ED5750">
              <w:rPr>
                <w:sz w:val="18"/>
                <w:szCs w:val="18"/>
                <w:lang w:eastAsia="cs-CZ"/>
              </w:rPr>
              <w:t xml:space="preserve"> a </w:t>
            </w:r>
            <w:r w:rsidRPr="008C341D">
              <w:rPr>
                <w:sz w:val="18"/>
                <w:szCs w:val="18"/>
                <w:lang w:eastAsia="cs-CZ"/>
              </w:rPr>
              <w:t xml:space="preserve">Lukáš Semerád </w:t>
            </w:r>
          </w:p>
        </w:tc>
        <w:tc>
          <w:tcPr>
            <w:tcW w:w="0" w:type="auto"/>
            <w:tcMar>
              <w:left w:w="28" w:type="dxa"/>
              <w:right w:w="28" w:type="dxa"/>
            </w:tcMar>
            <w:hideMark/>
          </w:tcPr>
          <w:p w14:paraId="71B434A9"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295530A1"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99"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437666E"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2045970C"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1358A83" w14:textId="77777777" w:rsidR="00682834" w:rsidRPr="008C341D" w:rsidRDefault="007D1ED9" w:rsidP="00682834">
            <w:pPr>
              <w:rPr>
                <w:sz w:val="18"/>
                <w:szCs w:val="18"/>
                <w:lang w:eastAsia="cs-CZ"/>
              </w:rPr>
            </w:pPr>
            <w:hyperlink r:id="rId300" w:tgtFrame="_blank" w:tooltip="skolam:brno:aktivity:2:004.02.17_masarykova_ctvrt.rar (2.8 MB)" w:history="1">
              <w:r w:rsidR="00682834" w:rsidRPr="008C341D">
                <w:rPr>
                  <w:color w:val="0000FF"/>
                  <w:sz w:val="18"/>
                  <w:szCs w:val="18"/>
                  <w:u w:val="single"/>
                  <w:lang w:eastAsia="cs-CZ"/>
                </w:rPr>
                <w:t>004.02.17</w:t>
              </w:r>
            </w:hyperlink>
          </w:p>
        </w:tc>
        <w:tc>
          <w:tcPr>
            <w:tcW w:w="0" w:type="auto"/>
            <w:tcMar>
              <w:left w:w="28" w:type="dxa"/>
              <w:right w:w="28" w:type="dxa"/>
            </w:tcMar>
            <w:hideMark/>
          </w:tcPr>
          <w:p w14:paraId="5E0FA4B2"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01" w:tgtFrame="_blank" w:tooltip="skolam:brno:aktivity:2:004.02.17.02_resource.png (962.1 KB)" w:history="1">
              <w:r w:rsidR="00682834" w:rsidRPr="008C341D">
                <w:rPr>
                  <w:color w:val="0000FF"/>
                  <w:sz w:val="18"/>
                  <w:szCs w:val="18"/>
                  <w:u w:val="single"/>
                  <w:lang w:eastAsia="cs-CZ"/>
                </w:rPr>
                <w:t>02</w:t>
              </w:r>
            </w:hyperlink>
            <w:r w:rsidR="00682834" w:rsidRPr="008C341D">
              <w:rPr>
                <w:noProof/>
                <w:sz w:val="18"/>
                <w:szCs w:val="18"/>
                <w:lang w:eastAsia="cs-CZ"/>
              </w:rPr>
              <w:drawing>
                <wp:inline distT="0" distB="0" distL="0" distR="0" wp14:anchorId="512CEA70" wp14:editId="2052D501">
                  <wp:extent cx="360000" cy="360000"/>
                  <wp:effectExtent l="0" t="0" r="2540" b="254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92E2A17"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1B117DA3"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Seznam.cz, </w:t>
            </w:r>
            <w:proofErr w:type="spellStart"/>
            <w:r w:rsidRPr="008C341D">
              <w:rPr>
                <w:sz w:val="18"/>
                <w:szCs w:val="18"/>
                <w:lang w:eastAsia="cs-CZ"/>
              </w:rPr>
              <w:t>a.s</w:t>
            </w:r>
            <w:proofErr w:type="spellEnd"/>
            <w:r w:rsidRPr="008C341D">
              <w:rPr>
                <w:sz w:val="18"/>
                <w:szCs w:val="18"/>
                <w:lang w:eastAsia="cs-CZ"/>
              </w:rPr>
              <w:t xml:space="preserve"> </w:t>
            </w:r>
          </w:p>
        </w:tc>
        <w:tc>
          <w:tcPr>
            <w:tcW w:w="0" w:type="auto"/>
            <w:tcMar>
              <w:left w:w="28" w:type="dxa"/>
              <w:right w:w="28" w:type="dxa"/>
            </w:tcMar>
            <w:hideMark/>
          </w:tcPr>
          <w:p w14:paraId="090DA26C"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03"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6B1CB24B"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04"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6F0D5C4"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0819056F"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8C06ED8" w14:textId="77777777" w:rsidR="00682834" w:rsidRPr="008C341D" w:rsidRDefault="007D1ED9" w:rsidP="00682834">
            <w:pPr>
              <w:rPr>
                <w:sz w:val="18"/>
                <w:szCs w:val="18"/>
                <w:lang w:eastAsia="cs-CZ"/>
              </w:rPr>
            </w:pPr>
            <w:hyperlink r:id="rId305" w:tgtFrame="_blank" w:tooltip="skolam:brno:aktivity:2:004.02.17_masarykova_ctvrt.rar (2.8 MB)" w:history="1">
              <w:r w:rsidR="00682834" w:rsidRPr="008C341D">
                <w:rPr>
                  <w:color w:val="0000FF"/>
                  <w:sz w:val="18"/>
                  <w:szCs w:val="18"/>
                  <w:u w:val="single"/>
                  <w:lang w:eastAsia="cs-CZ"/>
                </w:rPr>
                <w:t>004.02.17</w:t>
              </w:r>
            </w:hyperlink>
          </w:p>
        </w:tc>
        <w:tc>
          <w:tcPr>
            <w:tcW w:w="0" w:type="auto"/>
            <w:tcMar>
              <w:left w:w="28" w:type="dxa"/>
              <w:right w:w="28" w:type="dxa"/>
            </w:tcMar>
            <w:hideMark/>
          </w:tcPr>
          <w:p w14:paraId="796912E1"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06" w:tgtFrame="_blank" w:tooltip="skolam:brno:aktivity:2:004.02.17.03_resource.png (959.3 KB)" w:history="1">
              <w:r w:rsidR="00682834" w:rsidRPr="008C341D">
                <w:rPr>
                  <w:color w:val="0000FF"/>
                  <w:sz w:val="18"/>
                  <w:szCs w:val="18"/>
                  <w:u w:val="single"/>
                  <w:lang w:eastAsia="cs-CZ"/>
                </w:rPr>
                <w:t>03</w:t>
              </w:r>
            </w:hyperlink>
            <w:r w:rsidR="00682834" w:rsidRPr="008C341D">
              <w:rPr>
                <w:noProof/>
                <w:sz w:val="18"/>
                <w:szCs w:val="18"/>
                <w:lang w:eastAsia="cs-CZ"/>
              </w:rPr>
              <w:drawing>
                <wp:inline distT="0" distB="0" distL="0" distR="0" wp14:anchorId="57BCCC48" wp14:editId="1962E110">
                  <wp:extent cx="360000" cy="360000"/>
                  <wp:effectExtent l="0" t="0" r="2540" b="254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F064DB4"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3FDFD7EB"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Seznam.cz, </w:t>
            </w:r>
            <w:proofErr w:type="spellStart"/>
            <w:r w:rsidRPr="008C341D">
              <w:rPr>
                <w:sz w:val="18"/>
                <w:szCs w:val="18"/>
                <w:lang w:eastAsia="cs-CZ"/>
              </w:rPr>
              <w:t>a.s</w:t>
            </w:r>
            <w:proofErr w:type="spellEnd"/>
            <w:r w:rsidRPr="008C341D">
              <w:rPr>
                <w:sz w:val="18"/>
                <w:szCs w:val="18"/>
                <w:lang w:eastAsia="cs-CZ"/>
              </w:rPr>
              <w:t xml:space="preserve"> </w:t>
            </w:r>
          </w:p>
        </w:tc>
        <w:tc>
          <w:tcPr>
            <w:tcW w:w="0" w:type="auto"/>
            <w:tcMar>
              <w:left w:w="28" w:type="dxa"/>
              <w:right w:w="28" w:type="dxa"/>
            </w:tcMar>
            <w:hideMark/>
          </w:tcPr>
          <w:p w14:paraId="096B30E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08"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7040FD24"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09"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083C3063"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2B22563D"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2F22108" w14:textId="77777777" w:rsidR="00682834" w:rsidRPr="008C341D" w:rsidRDefault="007D1ED9" w:rsidP="00682834">
            <w:pPr>
              <w:rPr>
                <w:sz w:val="18"/>
                <w:szCs w:val="18"/>
                <w:lang w:eastAsia="cs-CZ"/>
              </w:rPr>
            </w:pPr>
            <w:hyperlink r:id="rId310" w:tgtFrame="_blank" w:tooltip="skolam:brno:aktivity:2:004.02.17_masarykova_ctvrt.rar (2.8 MB)" w:history="1">
              <w:r w:rsidR="00682834" w:rsidRPr="008C341D">
                <w:rPr>
                  <w:color w:val="0000FF"/>
                  <w:sz w:val="18"/>
                  <w:szCs w:val="18"/>
                  <w:u w:val="single"/>
                  <w:lang w:eastAsia="cs-CZ"/>
                </w:rPr>
                <w:t>004.02.17</w:t>
              </w:r>
            </w:hyperlink>
          </w:p>
        </w:tc>
        <w:tc>
          <w:tcPr>
            <w:tcW w:w="0" w:type="auto"/>
            <w:tcMar>
              <w:left w:w="28" w:type="dxa"/>
              <w:right w:w="28" w:type="dxa"/>
            </w:tcMar>
            <w:hideMark/>
          </w:tcPr>
          <w:p w14:paraId="5DEA021A"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11" w:tgtFrame="_blank" w:tooltip="skolam:brno:aktivity:2:004.02.17.04_resource.jpg (181.3 KB)" w:history="1">
              <w:r w:rsidR="00682834" w:rsidRPr="008C341D">
                <w:rPr>
                  <w:color w:val="0000FF"/>
                  <w:sz w:val="18"/>
                  <w:szCs w:val="18"/>
                  <w:u w:val="single"/>
                  <w:lang w:eastAsia="cs-CZ"/>
                </w:rPr>
                <w:t>04</w:t>
              </w:r>
            </w:hyperlink>
            <w:r w:rsidR="00682834" w:rsidRPr="008C341D">
              <w:rPr>
                <w:noProof/>
                <w:sz w:val="18"/>
                <w:szCs w:val="18"/>
                <w:lang w:eastAsia="cs-CZ"/>
              </w:rPr>
              <w:drawing>
                <wp:inline distT="0" distB="0" distL="0" distR="0" wp14:anchorId="6EEA6A45" wp14:editId="00AB51D2">
                  <wp:extent cx="360000" cy="360000"/>
                  <wp:effectExtent l="0" t="0" r="2540" b="254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55F833F"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Masarykova čtvrť</w:t>
            </w:r>
          </w:p>
        </w:tc>
        <w:tc>
          <w:tcPr>
            <w:tcW w:w="0" w:type="auto"/>
            <w:tcMar>
              <w:left w:w="28" w:type="dxa"/>
              <w:right w:w="28" w:type="dxa"/>
            </w:tcMar>
            <w:hideMark/>
          </w:tcPr>
          <w:p w14:paraId="6C3B05FD"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2F61AFB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519F2CF0"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13"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628BE022"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2D0DBEB2"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F532C7D" w14:textId="77777777" w:rsidR="00682834" w:rsidRPr="008C341D" w:rsidRDefault="007D1ED9" w:rsidP="00682834">
            <w:pPr>
              <w:rPr>
                <w:sz w:val="18"/>
                <w:szCs w:val="18"/>
                <w:lang w:eastAsia="cs-CZ"/>
              </w:rPr>
            </w:pPr>
            <w:hyperlink r:id="rId314" w:tgtFrame="_blank" w:tooltip="skolam:brno:aktivity:2:004.02.17_masarykova_ctvrt.rar (2.8 MB)" w:history="1">
              <w:r w:rsidR="00682834" w:rsidRPr="008C341D">
                <w:rPr>
                  <w:color w:val="0000FF"/>
                  <w:sz w:val="18"/>
                  <w:szCs w:val="18"/>
                  <w:u w:val="single"/>
                  <w:lang w:eastAsia="cs-CZ"/>
                </w:rPr>
                <w:t>004.02.17</w:t>
              </w:r>
            </w:hyperlink>
          </w:p>
        </w:tc>
        <w:tc>
          <w:tcPr>
            <w:tcW w:w="0" w:type="auto"/>
            <w:tcMar>
              <w:left w:w="28" w:type="dxa"/>
              <w:right w:w="28" w:type="dxa"/>
            </w:tcMar>
            <w:hideMark/>
          </w:tcPr>
          <w:p w14:paraId="14DE9872"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15" w:tgtFrame="_blank" w:tooltip="skolam:brno:aktivity:2:004.02.17.05_resource.jpg (330.3 KB)" w:history="1">
              <w:r w:rsidR="00682834" w:rsidRPr="008C341D">
                <w:rPr>
                  <w:color w:val="0000FF"/>
                  <w:sz w:val="18"/>
                  <w:szCs w:val="18"/>
                  <w:u w:val="single"/>
                  <w:lang w:eastAsia="cs-CZ"/>
                </w:rPr>
                <w:t>05</w:t>
              </w:r>
            </w:hyperlink>
            <w:r w:rsidR="00682834" w:rsidRPr="008C341D">
              <w:rPr>
                <w:noProof/>
                <w:sz w:val="18"/>
                <w:szCs w:val="18"/>
                <w:lang w:eastAsia="cs-CZ"/>
              </w:rPr>
              <w:drawing>
                <wp:inline distT="0" distB="0" distL="0" distR="0" wp14:anchorId="2688C0D2" wp14:editId="21E0EA7A">
                  <wp:extent cx="360000" cy="360000"/>
                  <wp:effectExtent l="0" t="0" r="2540" b="254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A8B0982"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Masarykova čtvrť</w:t>
            </w:r>
          </w:p>
        </w:tc>
        <w:tc>
          <w:tcPr>
            <w:tcW w:w="0" w:type="auto"/>
            <w:tcMar>
              <w:left w:w="28" w:type="dxa"/>
              <w:right w:w="28" w:type="dxa"/>
            </w:tcMar>
            <w:hideMark/>
          </w:tcPr>
          <w:p w14:paraId="02F88DA2"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145E2552"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7ACA675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17"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1EC9B47"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77342FE8"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3598C95" w14:textId="77777777" w:rsidR="00682834" w:rsidRPr="008C341D" w:rsidRDefault="007D1ED9" w:rsidP="00682834">
            <w:pPr>
              <w:rPr>
                <w:sz w:val="18"/>
                <w:szCs w:val="18"/>
                <w:lang w:eastAsia="cs-CZ"/>
              </w:rPr>
            </w:pPr>
            <w:hyperlink r:id="rId318" w:tgtFrame="_blank" w:tooltip="skolam:brno:aktivity:2:004.02.17_masarykova_ctvrt.rar (2.8 MB)" w:history="1">
              <w:r w:rsidR="00682834" w:rsidRPr="008C341D">
                <w:rPr>
                  <w:color w:val="0000FF"/>
                  <w:sz w:val="18"/>
                  <w:szCs w:val="18"/>
                  <w:u w:val="single"/>
                  <w:lang w:eastAsia="cs-CZ"/>
                </w:rPr>
                <w:t>004.02.17</w:t>
              </w:r>
            </w:hyperlink>
          </w:p>
        </w:tc>
        <w:tc>
          <w:tcPr>
            <w:tcW w:w="0" w:type="auto"/>
            <w:tcMar>
              <w:left w:w="28" w:type="dxa"/>
              <w:right w:w="28" w:type="dxa"/>
            </w:tcMar>
            <w:hideMark/>
          </w:tcPr>
          <w:p w14:paraId="1D72E269"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19" w:tgtFrame="_blank" w:tooltip="skolam:brno:aktivity:2:004.02.17.06_resource.jpg (458.7 KB)" w:history="1">
              <w:r w:rsidR="00682834" w:rsidRPr="008C341D">
                <w:rPr>
                  <w:color w:val="0000FF"/>
                  <w:sz w:val="18"/>
                  <w:szCs w:val="18"/>
                  <w:u w:val="single"/>
                  <w:lang w:eastAsia="cs-CZ"/>
                </w:rPr>
                <w:t>06</w:t>
              </w:r>
            </w:hyperlink>
            <w:r w:rsidR="00682834" w:rsidRPr="008C341D">
              <w:rPr>
                <w:noProof/>
                <w:sz w:val="18"/>
                <w:szCs w:val="18"/>
                <w:lang w:eastAsia="cs-CZ"/>
              </w:rPr>
              <w:drawing>
                <wp:inline distT="0" distB="0" distL="0" distR="0" wp14:anchorId="00042C63" wp14:editId="7892CFBD">
                  <wp:extent cx="360000" cy="360000"/>
                  <wp:effectExtent l="0" t="0" r="2540" b="254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B64850C"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Masarykova čtvrť</w:t>
            </w:r>
          </w:p>
        </w:tc>
        <w:tc>
          <w:tcPr>
            <w:tcW w:w="0" w:type="auto"/>
            <w:tcMar>
              <w:left w:w="28" w:type="dxa"/>
              <w:right w:w="28" w:type="dxa"/>
            </w:tcMar>
            <w:hideMark/>
          </w:tcPr>
          <w:p w14:paraId="3A511253"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5338C262"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43860756"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21"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07D45100"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0C650B82"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81EDF5A" w14:textId="77777777" w:rsidR="00682834" w:rsidRPr="008C341D" w:rsidRDefault="007D1ED9" w:rsidP="00682834">
            <w:pPr>
              <w:rPr>
                <w:sz w:val="18"/>
                <w:szCs w:val="18"/>
                <w:lang w:eastAsia="cs-CZ"/>
              </w:rPr>
            </w:pPr>
            <w:hyperlink r:id="rId322" w:tgtFrame="_blank" w:tooltip="skolam:brno:aktivity:2:004.02.15_mendel_text.docx (86.7 KB)" w:history="1">
              <w:r w:rsidR="00682834" w:rsidRPr="008C341D">
                <w:rPr>
                  <w:color w:val="0000FF"/>
                  <w:sz w:val="18"/>
                  <w:szCs w:val="18"/>
                  <w:u w:val="single"/>
                  <w:lang w:eastAsia="cs-CZ"/>
                </w:rPr>
                <w:t>004.02.15</w:t>
              </w:r>
            </w:hyperlink>
          </w:p>
        </w:tc>
        <w:tc>
          <w:tcPr>
            <w:tcW w:w="0" w:type="auto"/>
            <w:tcMar>
              <w:left w:w="28" w:type="dxa"/>
              <w:right w:w="28" w:type="dxa"/>
            </w:tcMar>
            <w:hideMark/>
          </w:tcPr>
          <w:p w14:paraId="436B5424"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23" w:tgtFrame="_blank" w:tooltip="skolam:brno:aktivity:2:004.02.15.02_resource.pdf (770.9 KB)" w:history="1">
              <w:r w:rsidR="00682834" w:rsidRPr="008C341D">
                <w:rPr>
                  <w:color w:val="0000FF"/>
                  <w:sz w:val="18"/>
                  <w:szCs w:val="18"/>
                  <w:u w:val="single"/>
                  <w:lang w:eastAsia="cs-CZ"/>
                </w:rPr>
                <w:t>02</w:t>
              </w:r>
            </w:hyperlink>
          </w:p>
        </w:tc>
        <w:tc>
          <w:tcPr>
            <w:tcW w:w="0" w:type="auto"/>
            <w:tcMar>
              <w:left w:w="28" w:type="dxa"/>
              <w:right w:w="28" w:type="dxa"/>
            </w:tcMar>
            <w:hideMark/>
          </w:tcPr>
          <w:p w14:paraId="0787B7C2" w14:textId="5A84ECD3"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text</w:t>
            </w:r>
            <w:r w:rsidR="00ED5750">
              <w:rPr>
                <w:sz w:val="18"/>
                <w:szCs w:val="18"/>
                <w:lang w:eastAsia="cs-CZ"/>
              </w:rPr>
              <w:t xml:space="preserve"> o </w:t>
            </w:r>
            <w:r w:rsidRPr="008C341D">
              <w:rPr>
                <w:sz w:val="18"/>
                <w:szCs w:val="18"/>
                <w:lang w:eastAsia="cs-CZ"/>
              </w:rPr>
              <w:t>J.G. Mendelovi</w:t>
            </w:r>
          </w:p>
        </w:tc>
        <w:tc>
          <w:tcPr>
            <w:tcW w:w="0" w:type="auto"/>
            <w:tcMar>
              <w:left w:w="28" w:type="dxa"/>
              <w:right w:w="28" w:type="dxa"/>
            </w:tcMar>
            <w:hideMark/>
          </w:tcPr>
          <w:p w14:paraId="7CA1364F" w14:textId="387E4BB8"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2018 Mendelova univerzita</w:t>
            </w:r>
            <w:r w:rsidR="00ED5750">
              <w:rPr>
                <w:sz w:val="18"/>
                <w:szCs w:val="18"/>
                <w:lang w:eastAsia="cs-CZ"/>
              </w:rPr>
              <w:t xml:space="preserve"> v </w:t>
            </w:r>
            <w:r w:rsidRPr="008C341D">
              <w:rPr>
                <w:sz w:val="18"/>
                <w:szCs w:val="18"/>
                <w:lang w:eastAsia="cs-CZ"/>
              </w:rPr>
              <w:t xml:space="preserve">Brně </w:t>
            </w:r>
          </w:p>
        </w:tc>
        <w:tc>
          <w:tcPr>
            <w:tcW w:w="0" w:type="auto"/>
            <w:tcMar>
              <w:left w:w="28" w:type="dxa"/>
              <w:right w:w="28" w:type="dxa"/>
            </w:tcMar>
            <w:hideMark/>
          </w:tcPr>
          <w:p w14:paraId="4FAD74AD"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24" w:tgtFrame="_blank" w:tooltip="http://mendelu.cz/24858-" w:history="1">
              <w:r w:rsidR="00682834" w:rsidRPr="008C341D">
                <w:rPr>
                  <w:color w:val="0000FF"/>
                  <w:sz w:val="18"/>
                  <w:szCs w:val="18"/>
                  <w:u w:val="single"/>
                  <w:lang w:eastAsia="cs-CZ"/>
                </w:rPr>
                <w:t>http://mendelu.cz</w:t>
              </w:r>
            </w:hyperlink>
            <w:r w:rsidR="00682834" w:rsidRPr="008C341D">
              <w:rPr>
                <w:sz w:val="18"/>
                <w:szCs w:val="18"/>
                <w:lang w:eastAsia="cs-CZ"/>
              </w:rPr>
              <w:t xml:space="preserve"> </w:t>
            </w:r>
          </w:p>
        </w:tc>
        <w:tc>
          <w:tcPr>
            <w:tcW w:w="0" w:type="auto"/>
            <w:tcMar>
              <w:left w:w="28" w:type="dxa"/>
              <w:right w:w="28" w:type="dxa"/>
            </w:tcMar>
            <w:hideMark/>
          </w:tcPr>
          <w:p w14:paraId="4C61F3FA"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64D9A392"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47F0B9C9"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B772A2F" w14:textId="77777777" w:rsidR="00682834" w:rsidRPr="008C341D" w:rsidRDefault="007D1ED9" w:rsidP="00682834">
            <w:pPr>
              <w:rPr>
                <w:sz w:val="18"/>
                <w:szCs w:val="18"/>
                <w:lang w:eastAsia="cs-CZ"/>
              </w:rPr>
            </w:pPr>
            <w:hyperlink r:id="rId325" w:tgtFrame="_blank" w:tooltip="skolam:brno:aktivity:2:004.02.18_mendlovo_namesti.rar (2.7 MB)" w:history="1">
              <w:r w:rsidR="00682834" w:rsidRPr="008C341D">
                <w:rPr>
                  <w:color w:val="0000FF"/>
                  <w:sz w:val="18"/>
                  <w:szCs w:val="18"/>
                  <w:u w:val="single"/>
                  <w:lang w:eastAsia="cs-CZ"/>
                </w:rPr>
                <w:t>004.02.18</w:t>
              </w:r>
            </w:hyperlink>
          </w:p>
        </w:tc>
        <w:tc>
          <w:tcPr>
            <w:tcW w:w="0" w:type="auto"/>
            <w:tcMar>
              <w:left w:w="28" w:type="dxa"/>
              <w:right w:w="28" w:type="dxa"/>
            </w:tcMar>
            <w:hideMark/>
          </w:tcPr>
          <w:p w14:paraId="459A0A24"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26" w:tgtFrame="_blank" w:tooltip="skolam:brno:aktivity:2:004.02.18.02_resource.pdf (770.9 KB)" w:history="1">
              <w:r w:rsidR="00682834" w:rsidRPr="008C341D">
                <w:rPr>
                  <w:color w:val="0000FF"/>
                  <w:sz w:val="18"/>
                  <w:szCs w:val="18"/>
                  <w:u w:val="single"/>
                  <w:lang w:eastAsia="cs-CZ"/>
                </w:rPr>
                <w:t>02</w:t>
              </w:r>
            </w:hyperlink>
          </w:p>
        </w:tc>
        <w:tc>
          <w:tcPr>
            <w:tcW w:w="0" w:type="auto"/>
            <w:tcMar>
              <w:left w:w="28" w:type="dxa"/>
              <w:right w:w="28" w:type="dxa"/>
            </w:tcMar>
            <w:hideMark/>
          </w:tcPr>
          <w:p w14:paraId="4183E257" w14:textId="602BAF5A"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text</w:t>
            </w:r>
            <w:r w:rsidR="00ED5750">
              <w:rPr>
                <w:sz w:val="18"/>
                <w:szCs w:val="18"/>
                <w:lang w:eastAsia="cs-CZ"/>
              </w:rPr>
              <w:t xml:space="preserve"> o </w:t>
            </w:r>
            <w:r w:rsidRPr="008C341D">
              <w:rPr>
                <w:sz w:val="18"/>
                <w:szCs w:val="18"/>
                <w:lang w:eastAsia="cs-CZ"/>
              </w:rPr>
              <w:t>J.G. Mendelovi</w:t>
            </w:r>
          </w:p>
        </w:tc>
        <w:tc>
          <w:tcPr>
            <w:tcW w:w="0" w:type="auto"/>
            <w:tcMar>
              <w:left w:w="28" w:type="dxa"/>
              <w:right w:w="28" w:type="dxa"/>
            </w:tcMar>
            <w:hideMark/>
          </w:tcPr>
          <w:p w14:paraId="7B8F0695" w14:textId="06F303EA"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2018 Mendelova univerzita</w:t>
            </w:r>
            <w:r w:rsidR="00ED5750">
              <w:rPr>
                <w:sz w:val="18"/>
                <w:szCs w:val="18"/>
                <w:lang w:eastAsia="cs-CZ"/>
              </w:rPr>
              <w:t xml:space="preserve"> v </w:t>
            </w:r>
            <w:r w:rsidRPr="008C341D">
              <w:rPr>
                <w:sz w:val="18"/>
                <w:szCs w:val="18"/>
                <w:lang w:eastAsia="cs-CZ"/>
              </w:rPr>
              <w:t xml:space="preserve">Brně </w:t>
            </w:r>
          </w:p>
        </w:tc>
        <w:tc>
          <w:tcPr>
            <w:tcW w:w="0" w:type="auto"/>
            <w:tcMar>
              <w:left w:w="28" w:type="dxa"/>
              <w:right w:w="28" w:type="dxa"/>
            </w:tcMar>
            <w:hideMark/>
          </w:tcPr>
          <w:p w14:paraId="38FC804F"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27" w:tgtFrame="_blank" w:tooltip="http://mendelu.cz/24858-" w:history="1">
              <w:r w:rsidR="00682834" w:rsidRPr="008C341D">
                <w:rPr>
                  <w:color w:val="0000FF"/>
                  <w:sz w:val="18"/>
                  <w:szCs w:val="18"/>
                  <w:u w:val="single"/>
                  <w:lang w:eastAsia="cs-CZ"/>
                </w:rPr>
                <w:t>http://mendelu.cz</w:t>
              </w:r>
            </w:hyperlink>
            <w:r w:rsidR="00682834" w:rsidRPr="008C341D">
              <w:rPr>
                <w:sz w:val="18"/>
                <w:szCs w:val="18"/>
                <w:lang w:eastAsia="cs-CZ"/>
              </w:rPr>
              <w:t xml:space="preserve"> </w:t>
            </w:r>
          </w:p>
        </w:tc>
        <w:tc>
          <w:tcPr>
            <w:tcW w:w="0" w:type="auto"/>
            <w:tcMar>
              <w:left w:w="28" w:type="dxa"/>
              <w:right w:w="28" w:type="dxa"/>
            </w:tcMar>
            <w:hideMark/>
          </w:tcPr>
          <w:p w14:paraId="49D32C0B"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454D7790"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2BA2980D"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9143220" w14:textId="77777777" w:rsidR="00682834" w:rsidRPr="008C341D" w:rsidRDefault="007D1ED9" w:rsidP="00682834">
            <w:pPr>
              <w:rPr>
                <w:sz w:val="18"/>
                <w:szCs w:val="18"/>
                <w:lang w:eastAsia="cs-CZ"/>
              </w:rPr>
            </w:pPr>
            <w:hyperlink r:id="rId328" w:tgtFrame="_blank" w:tooltip="skolam:brno:aktivity:2:004.02.18_mendlovo_namesti.rar (2.7 MB)" w:history="1">
              <w:r w:rsidR="00682834" w:rsidRPr="008C341D">
                <w:rPr>
                  <w:color w:val="0000FF"/>
                  <w:sz w:val="18"/>
                  <w:szCs w:val="18"/>
                  <w:u w:val="single"/>
                  <w:lang w:eastAsia="cs-CZ"/>
                </w:rPr>
                <w:t>004.02.18</w:t>
              </w:r>
            </w:hyperlink>
          </w:p>
        </w:tc>
        <w:tc>
          <w:tcPr>
            <w:tcW w:w="0" w:type="auto"/>
            <w:tcMar>
              <w:left w:w="28" w:type="dxa"/>
              <w:right w:w="28" w:type="dxa"/>
            </w:tcMar>
            <w:hideMark/>
          </w:tcPr>
          <w:p w14:paraId="16D3FB3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29" w:tgtFrame="_blank" w:tooltip="skolam:brno:aktivity:2:004.02.18.03_resource.jpg (306.7 KB)" w:history="1">
              <w:r w:rsidR="00682834" w:rsidRPr="008C341D">
                <w:rPr>
                  <w:color w:val="0000FF"/>
                  <w:sz w:val="18"/>
                  <w:szCs w:val="18"/>
                  <w:u w:val="single"/>
                  <w:lang w:eastAsia="cs-CZ"/>
                </w:rPr>
                <w:t>03</w:t>
              </w:r>
            </w:hyperlink>
            <w:r w:rsidR="00682834" w:rsidRPr="008C341D">
              <w:rPr>
                <w:noProof/>
                <w:sz w:val="18"/>
                <w:szCs w:val="18"/>
                <w:lang w:eastAsia="cs-CZ"/>
              </w:rPr>
              <w:drawing>
                <wp:inline distT="0" distB="0" distL="0" distR="0" wp14:anchorId="76B86BE7" wp14:editId="7B310BC6">
                  <wp:extent cx="360000" cy="360000"/>
                  <wp:effectExtent l="0" t="0" r="2540" b="254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D598E73"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Mendlovo náměstí</w:t>
            </w:r>
          </w:p>
        </w:tc>
        <w:tc>
          <w:tcPr>
            <w:tcW w:w="0" w:type="auto"/>
            <w:tcMar>
              <w:left w:w="28" w:type="dxa"/>
              <w:right w:w="28" w:type="dxa"/>
            </w:tcMar>
            <w:hideMark/>
          </w:tcPr>
          <w:p w14:paraId="4FBABC53"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49D7A13B"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70512F8B"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31"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7599E2E6"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7E41335F"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7B0065D" w14:textId="77777777" w:rsidR="00682834" w:rsidRPr="008C341D" w:rsidRDefault="007D1ED9" w:rsidP="00682834">
            <w:pPr>
              <w:rPr>
                <w:sz w:val="18"/>
                <w:szCs w:val="18"/>
                <w:lang w:eastAsia="cs-CZ"/>
              </w:rPr>
            </w:pPr>
            <w:hyperlink r:id="rId332" w:tgtFrame="_blank" w:tooltip="skolam:brno:aktivity:2:004.02.18_mendlovo_namesti.rar (2.7 MB)" w:history="1">
              <w:r w:rsidR="00682834" w:rsidRPr="008C341D">
                <w:rPr>
                  <w:color w:val="0000FF"/>
                  <w:sz w:val="18"/>
                  <w:szCs w:val="18"/>
                  <w:u w:val="single"/>
                  <w:lang w:eastAsia="cs-CZ"/>
                </w:rPr>
                <w:t>004.02.18</w:t>
              </w:r>
            </w:hyperlink>
          </w:p>
        </w:tc>
        <w:tc>
          <w:tcPr>
            <w:tcW w:w="0" w:type="auto"/>
            <w:tcMar>
              <w:left w:w="28" w:type="dxa"/>
              <w:right w:w="28" w:type="dxa"/>
            </w:tcMar>
            <w:hideMark/>
          </w:tcPr>
          <w:p w14:paraId="56F0D6E1"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33" w:tgtFrame="_blank" w:tooltip="skolam:brno:aktivity:2:004.02.18.04_resource.jpg (40 KB)" w:history="1">
              <w:r w:rsidR="00682834" w:rsidRPr="008C341D">
                <w:rPr>
                  <w:color w:val="0000FF"/>
                  <w:sz w:val="18"/>
                  <w:szCs w:val="18"/>
                  <w:u w:val="single"/>
                  <w:lang w:eastAsia="cs-CZ"/>
                </w:rPr>
                <w:t>04</w:t>
              </w:r>
            </w:hyperlink>
            <w:r w:rsidR="00682834" w:rsidRPr="008C341D">
              <w:rPr>
                <w:noProof/>
                <w:sz w:val="18"/>
                <w:szCs w:val="18"/>
                <w:lang w:eastAsia="cs-CZ"/>
              </w:rPr>
              <w:drawing>
                <wp:inline distT="0" distB="0" distL="0" distR="0" wp14:anchorId="3CD40015" wp14:editId="6CB38059">
                  <wp:extent cx="360000" cy="360000"/>
                  <wp:effectExtent l="0" t="0" r="2540" b="254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0705F4F"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J.G. Mendel</w:t>
            </w:r>
          </w:p>
        </w:tc>
        <w:tc>
          <w:tcPr>
            <w:tcW w:w="0" w:type="auto"/>
            <w:tcMar>
              <w:left w:w="28" w:type="dxa"/>
              <w:right w:w="28" w:type="dxa"/>
            </w:tcMar>
            <w:hideMark/>
          </w:tcPr>
          <w:p w14:paraId="22055748"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El </w:t>
            </w:r>
            <w:proofErr w:type="spellStart"/>
            <w:r w:rsidRPr="008C341D">
              <w:rPr>
                <w:sz w:val="18"/>
                <w:szCs w:val="18"/>
                <w:lang w:eastAsia="cs-CZ"/>
              </w:rPr>
              <w:t>hogar</w:t>
            </w:r>
            <w:proofErr w:type="spellEnd"/>
            <w:r w:rsidRPr="008C341D">
              <w:rPr>
                <w:sz w:val="18"/>
                <w:szCs w:val="18"/>
                <w:lang w:eastAsia="cs-CZ"/>
              </w:rPr>
              <w:t xml:space="preserve"> natural </w:t>
            </w:r>
          </w:p>
        </w:tc>
        <w:tc>
          <w:tcPr>
            <w:tcW w:w="0" w:type="auto"/>
            <w:tcMar>
              <w:left w:w="28" w:type="dxa"/>
              <w:right w:w="28" w:type="dxa"/>
            </w:tcMar>
            <w:hideMark/>
          </w:tcPr>
          <w:p w14:paraId="41F2291E"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35" w:tgtFrame="_blank" w:tooltip="https://elhogarnatural.com/" w:history="1">
              <w:r w:rsidR="00682834" w:rsidRPr="008C341D">
                <w:rPr>
                  <w:color w:val="0000FF"/>
                  <w:sz w:val="18"/>
                  <w:szCs w:val="18"/>
                  <w:u w:val="single"/>
                  <w:lang w:eastAsia="cs-CZ"/>
                </w:rPr>
                <w:t>https://elhogarnatural.com</w:t>
              </w:r>
            </w:hyperlink>
            <w:r w:rsidR="00682834" w:rsidRPr="008C341D">
              <w:rPr>
                <w:sz w:val="18"/>
                <w:szCs w:val="18"/>
                <w:lang w:eastAsia="cs-CZ"/>
              </w:rPr>
              <w:t xml:space="preserve"> </w:t>
            </w:r>
          </w:p>
        </w:tc>
        <w:tc>
          <w:tcPr>
            <w:tcW w:w="0" w:type="auto"/>
            <w:tcMar>
              <w:left w:w="28" w:type="dxa"/>
              <w:right w:w="28" w:type="dxa"/>
            </w:tcMar>
            <w:hideMark/>
          </w:tcPr>
          <w:p w14:paraId="02203413"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36" w:anchor="by" w:tgtFrame="_blank" w:history="1">
              <w:r w:rsidR="00682834" w:rsidRPr="008C341D">
                <w:rPr>
                  <w:color w:val="0000FF"/>
                  <w:sz w:val="18"/>
                  <w:szCs w:val="18"/>
                  <w:u w:val="single"/>
                  <w:lang w:eastAsia="cs-CZ"/>
                </w:rPr>
                <w:t>CC BY</w:t>
              </w:r>
            </w:hyperlink>
          </w:p>
        </w:tc>
        <w:tc>
          <w:tcPr>
            <w:tcW w:w="0" w:type="auto"/>
            <w:tcMar>
              <w:left w:w="28" w:type="dxa"/>
              <w:right w:w="28" w:type="dxa"/>
            </w:tcMar>
            <w:hideMark/>
          </w:tcPr>
          <w:p w14:paraId="287A7E04"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52C50A6A"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65CC524" w14:textId="77777777" w:rsidR="00682834" w:rsidRPr="008C341D" w:rsidRDefault="007D1ED9" w:rsidP="00682834">
            <w:pPr>
              <w:rPr>
                <w:sz w:val="18"/>
                <w:szCs w:val="18"/>
                <w:lang w:eastAsia="cs-CZ"/>
              </w:rPr>
            </w:pPr>
            <w:hyperlink r:id="rId337" w:tgtFrame="_blank" w:tooltip="skolam:brno:aktivity:2:004.02.19_petrov.rar (3.5 MB)" w:history="1">
              <w:r w:rsidR="00682834" w:rsidRPr="008C341D">
                <w:rPr>
                  <w:color w:val="0000FF"/>
                  <w:sz w:val="18"/>
                  <w:szCs w:val="18"/>
                  <w:u w:val="single"/>
                  <w:lang w:eastAsia="cs-CZ"/>
                </w:rPr>
                <w:t>004.02.19</w:t>
              </w:r>
            </w:hyperlink>
          </w:p>
        </w:tc>
        <w:tc>
          <w:tcPr>
            <w:tcW w:w="0" w:type="auto"/>
            <w:tcMar>
              <w:left w:w="28" w:type="dxa"/>
              <w:right w:w="28" w:type="dxa"/>
            </w:tcMar>
            <w:hideMark/>
          </w:tcPr>
          <w:p w14:paraId="5003B2D8"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38" w:tgtFrame="_blank" w:tooltip="skolam:brno:aktivity:2:004.02.19.01_resource.docx (15.3 KB)" w:history="1">
              <w:r w:rsidR="00682834" w:rsidRPr="008C341D">
                <w:rPr>
                  <w:color w:val="0000FF"/>
                  <w:sz w:val="18"/>
                  <w:szCs w:val="18"/>
                  <w:u w:val="single"/>
                  <w:lang w:eastAsia="cs-CZ"/>
                </w:rPr>
                <w:t>01</w:t>
              </w:r>
            </w:hyperlink>
          </w:p>
        </w:tc>
        <w:tc>
          <w:tcPr>
            <w:tcW w:w="0" w:type="auto"/>
            <w:tcMar>
              <w:left w:w="28" w:type="dxa"/>
              <w:right w:w="28" w:type="dxa"/>
            </w:tcMar>
            <w:hideMark/>
          </w:tcPr>
          <w:p w14:paraId="38F0EE39" w14:textId="47FFA193"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texty</w:t>
            </w:r>
            <w:r w:rsidR="00F708DE">
              <w:rPr>
                <w:sz w:val="18"/>
                <w:szCs w:val="18"/>
                <w:lang w:eastAsia="cs-CZ"/>
              </w:rPr>
              <w:t xml:space="preserve"> na </w:t>
            </w:r>
            <w:r w:rsidRPr="008C341D">
              <w:rPr>
                <w:sz w:val="18"/>
                <w:szCs w:val="18"/>
                <w:lang w:eastAsia="cs-CZ"/>
              </w:rPr>
              <w:t>webové stránky</w:t>
            </w:r>
            <w:r w:rsidR="00ED5750">
              <w:rPr>
                <w:sz w:val="18"/>
                <w:szCs w:val="18"/>
                <w:lang w:eastAsia="cs-CZ"/>
              </w:rPr>
              <w:t xml:space="preserve"> k </w:t>
            </w:r>
            <w:r w:rsidRPr="008C341D">
              <w:rPr>
                <w:sz w:val="18"/>
                <w:szCs w:val="18"/>
                <w:lang w:eastAsia="cs-CZ"/>
              </w:rPr>
              <w:t>programu</w:t>
            </w:r>
          </w:p>
        </w:tc>
        <w:tc>
          <w:tcPr>
            <w:tcW w:w="0" w:type="auto"/>
            <w:tcMar>
              <w:left w:w="28" w:type="dxa"/>
              <w:right w:w="28" w:type="dxa"/>
            </w:tcMar>
            <w:hideMark/>
          </w:tcPr>
          <w:p w14:paraId="0DEFCDD0" w14:textId="2C00A7F5"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Pavel Dobeš</w:t>
            </w:r>
            <w:r w:rsidR="00ED5750">
              <w:rPr>
                <w:sz w:val="18"/>
                <w:szCs w:val="18"/>
                <w:lang w:eastAsia="cs-CZ"/>
              </w:rPr>
              <w:t xml:space="preserve"> a </w:t>
            </w:r>
            <w:r w:rsidRPr="008C341D">
              <w:rPr>
                <w:sz w:val="18"/>
                <w:szCs w:val="18"/>
                <w:lang w:eastAsia="cs-CZ"/>
              </w:rPr>
              <w:t xml:space="preserve">Lukáš Semerád </w:t>
            </w:r>
          </w:p>
        </w:tc>
        <w:tc>
          <w:tcPr>
            <w:tcW w:w="0" w:type="auto"/>
            <w:tcMar>
              <w:left w:w="28" w:type="dxa"/>
              <w:right w:w="28" w:type="dxa"/>
            </w:tcMar>
            <w:hideMark/>
          </w:tcPr>
          <w:p w14:paraId="43B75484"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6B322F61"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39"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7F509DDC"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21DF1239"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C2D6A55" w14:textId="77777777" w:rsidR="00682834" w:rsidRPr="008C341D" w:rsidRDefault="007D1ED9" w:rsidP="00682834">
            <w:pPr>
              <w:rPr>
                <w:sz w:val="18"/>
                <w:szCs w:val="18"/>
                <w:lang w:eastAsia="cs-CZ"/>
              </w:rPr>
            </w:pPr>
            <w:hyperlink r:id="rId340" w:tgtFrame="_blank" w:tooltip="skolam:brno:aktivity:2:004.02.19_petrov.rar (3.5 MB)" w:history="1">
              <w:r w:rsidR="00682834" w:rsidRPr="008C341D">
                <w:rPr>
                  <w:color w:val="0000FF"/>
                  <w:sz w:val="18"/>
                  <w:szCs w:val="18"/>
                  <w:u w:val="single"/>
                  <w:lang w:eastAsia="cs-CZ"/>
                </w:rPr>
                <w:t>004.02.19</w:t>
              </w:r>
            </w:hyperlink>
          </w:p>
        </w:tc>
        <w:tc>
          <w:tcPr>
            <w:tcW w:w="0" w:type="auto"/>
            <w:tcMar>
              <w:left w:w="28" w:type="dxa"/>
              <w:right w:w="28" w:type="dxa"/>
            </w:tcMar>
            <w:hideMark/>
          </w:tcPr>
          <w:p w14:paraId="25553950"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41" w:tgtFrame="_blank" w:tooltip="skolam:brno:aktivity:2:004.02.19.02_resource.png (794.6 KB)" w:history="1">
              <w:r w:rsidR="00682834" w:rsidRPr="008C341D">
                <w:rPr>
                  <w:color w:val="0000FF"/>
                  <w:sz w:val="18"/>
                  <w:szCs w:val="18"/>
                  <w:u w:val="single"/>
                  <w:lang w:eastAsia="cs-CZ"/>
                </w:rPr>
                <w:t>02</w:t>
              </w:r>
            </w:hyperlink>
            <w:r w:rsidR="00682834" w:rsidRPr="008C341D">
              <w:rPr>
                <w:noProof/>
                <w:sz w:val="18"/>
                <w:szCs w:val="18"/>
                <w:lang w:eastAsia="cs-CZ"/>
              </w:rPr>
              <w:drawing>
                <wp:inline distT="0" distB="0" distL="0" distR="0" wp14:anchorId="15259CD0" wp14:editId="074F69CD">
                  <wp:extent cx="360000" cy="360000"/>
                  <wp:effectExtent l="0" t="0" r="2540" b="254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1848468"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63D87B85"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Seznam.cz, </w:t>
            </w:r>
            <w:proofErr w:type="spellStart"/>
            <w:r w:rsidRPr="008C341D">
              <w:rPr>
                <w:sz w:val="18"/>
                <w:szCs w:val="18"/>
                <w:lang w:eastAsia="cs-CZ"/>
              </w:rPr>
              <w:t>a.s</w:t>
            </w:r>
            <w:proofErr w:type="spellEnd"/>
            <w:r w:rsidRPr="008C341D">
              <w:rPr>
                <w:sz w:val="18"/>
                <w:szCs w:val="18"/>
                <w:lang w:eastAsia="cs-CZ"/>
              </w:rPr>
              <w:t xml:space="preserve"> </w:t>
            </w:r>
          </w:p>
        </w:tc>
        <w:tc>
          <w:tcPr>
            <w:tcW w:w="0" w:type="auto"/>
            <w:tcMar>
              <w:left w:w="28" w:type="dxa"/>
              <w:right w:w="28" w:type="dxa"/>
            </w:tcMar>
            <w:hideMark/>
          </w:tcPr>
          <w:p w14:paraId="0307932F"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43"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54A61AD6"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44"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03605665"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32DE64E0"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5CACAA9" w14:textId="77777777" w:rsidR="00682834" w:rsidRPr="008C341D" w:rsidRDefault="007D1ED9" w:rsidP="00682834">
            <w:pPr>
              <w:rPr>
                <w:sz w:val="18"/>
                <w:szCs w:val="18"/>
                <w:lang w:eastAsia="cs-CZ"/>
              </w:rPr>
            </w:pPr>
            <w:hyperlink r:id="rId345" w:tgtFrame="_blank" w:tooltip="skolam:brno:aktivity:2:004.02.19_petrov.rar (3.5 MB)" w:history="1">
              <w:r w:rsidR="00682834" w:rsidRPr="008C341D">
                <w:rPr>
                  <w:color w:val="0000FF"/>
                  <w:sz w:val="18"/>
                  <w:szCs w:val="18"/>
                  <w:u w:val="single"/>
                  <w:lang w:eastAsia="cs-CZ"/>
                </w:rPr>
                <w:t>004.02.19</w:t>
              </w:r>
            </w:hyperlink>
          </w:p>
        </w:tc>
        <w:tc>
          <w:tcPr>
            <w:tcW w:w="0" w:type="auto"/>
            <w:tcMar>
              <w:left w:w="28" w:type="dxa"/>
              <w:right w:w="28" w:type="dxa"/>
            </w:tcMar>
            <w:hideMark/>
          </w:tcPr>
          <w:p w14:paraId="4FCD607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46" w:tgtFrame="_blank" w:tooltip="skolam:brno:aktivity:2:004.02.19.03_resource.png (1.4 MB)" w:history="1">
              <w:r w:rsidR="00682834" w:rsidRPr="008C341D">
                <w:rPr>
                  <w:color w:val="0000FF"/>
                  <w:sz w:val="18"/>
                  <w:szCs w:val="18"/>
                  <w:u w:val="single"/>
                  <w:lang w:eastAsia="cs-CZ"/>
                </w:rPr>
                <w:t>03</w:t>
              </w:r>
            </w:hyperlink>
            <w:r w:rsidR="00682834" w:rsidRPr="008C341D">
              <w:rPr>
                <w:noProof/>
                <w:sz w:val="18"/>
                <w:szCs w:val="18"/>
                <w:lang w:eastAsia="cs-CZ"/>
              </w:rPr>
              <w:drawing>
                <wp:inline distT="0" distB="0" distL="0" distR="0" wp14:anchorId="42249547" wp14:editId="55F50623">
                  <wp:extent cx="360000" cy="360000"/>
                  <wp:effectExtent l="0" t="0" r="2540" b="254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4FB132C" w14:textId="30381AA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Katedrála sv. Petra</w:t>
            </w:r>
            <w:r w:rsidR="00ED5750">
              <w:rPr>
                <w:sz w:val="18"/>
                <w:szCs w:val="18"/>
                <w:lang w:eastAsia="cs-CZ"/>
              </w:rPr>
              <w:t xml:space="preserve"> a </w:t>
            </w:r>
            <w:r w:rsidRPr="008C341D">
              <w:rPr>
                <w:sz w:val="18"/>
                <w:szCs w:val="18"/>
                <w:lang w:eastAsia="cs-CZ"/>
              </w:rPr>
              <w:t>Pavla</w:t>
            </w:r>
          </w:p>
        </w:tc>
        <w:tc>
          <w:tcPr>
            <w:tcW w:w="0" w:type="auto"/>
            <w:tcMar>
              <w:left w:w="28" w:type="dxa"/>
              <w:right w:w="28" w:type="dxa"/>
            </w:tcMar>
            <w:hideMark/>
          </w:tcPr>
          <w:p w14:paraId="7F1B3335"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5188693F"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793A6C6D"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48"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515E89EF"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4DFF2B73"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8D0B10E" w14:textId="77777777" w:rsidR="00682834" w:rsidRPr="008C341D" w:rsidRDefault="007D1ED9" w:rsidP="00682834">
            <w:pPr>
              <w:rPr>
                <w:sz w:val="18"/>
                <w:szCs w:val="18"/>
                <w:lang w:eastAsia="cs-CZ"/>
              </w:rPr>
            </w:pPr>
            <w:hyperlink r:id="rId349" w:tgtFrame="_blank" w:tooltip="skolam:brno:aktivity:2:004.02.19_petrov.rar (3.5 MB)" w:history="1">
              <w:r w:rsidR="00682834" w:rsidRPr="008C341D">
                <w:rPr>
                  <w:color w:val="0000FF"/>
                  <w:sz w:val="18"/>
                  <w:szCs w:val="18"/>
                  <w:u w:val="single"/>
                  <w:lang w:eastAsia="cs-CZ"/>
                </w:rPr>
                <w:t>004.02.19</w:t>
              </w:r>
            </w:hyperlink>
          </w:p>
        </w:tc>
        <w:tc>
          <w:tcPr>
            <w:tcW w:w="0" w:type="auto"/>
            <w:tcMar>
              <w:left w:w="28" w:type="dxa"/>
              <w:right w:w="28" w:type="dxa"/>
            </w:tcMar>
            <w:hideMark/>
          </w:tcPr>
          <w:p w14:paraId="19252B19"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50" w:tgtFrame="_blank" w:tooltip="skolam:brno:aktivity:2:004.02.19.04_resource.jpg (282.4 KB)" w:history="1">
              <w:r w:rsidR="00682834" w:rsidRPr="008C341D">
                <w:rPr>
                  <w:color w:val="0000FF"/>
                  <w:sz w:val="18"/>
                  <w:szCs w:val="18"/>
                  <w:u w:val="single"/>
                  <w:lang w:eastAsia="cs-CZ"/>
                </w:rPr>
                <w:t>04</w:t>
              </w:r>
            </w:hyperlink>
            <w:r w:rsidR="00682834" w:rsidRPr="008C341D">
              <w:rPr>
                <w:noProof/>
                <w:sz w:val="18"/>
                <w:szCs w:val="18"/>
                <w:lang w:eastAsia="cs-CZ"/>
              </w:rPr>
              <w:drawing>
                <wp:inline distT="0" distB="0" distL="0" distR="0" wp14:anchorId="084C3D2D" wp14:editId="5238FCAC">
                  <wp:extent cx="360000" cy="360000"/>
                  <wp:effectExtent l="0" t="0" r="2540" b="254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1F31CB9" w14:textId="7363386E"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Katedrála sv. Petra</w:t>
            </w:r>
            <w:r w:rsidR="00ED5750">
              <w:rPr>
                <w:sz w:val="18"/>
                <w:szCs w:val="18"/>
                <w:lang w:eastAsia="cs-CZ"/>
              </w:rPr>
              <w:t xml:space="preserve"> a </w:t>
            </w:r>
            <w:r w:rsidRPr="008C341D">
              <w:rPr>
                <w:sz w:val="18"/>
                <w:szCs w:val="18"/>
                <w:lang w:eastAsia="cs-CZ"/>
              </w:rPr>
              <w:t>Pavla</w:t>
            </w:r>
          </w:p>
        </w:tc>
        <w:tc>
          <w:tcPr>
            <w:tcW w:w="0" w:type="auto"/>
            <w:tcMar>
              <w:left w:w="28" w:type="dxa"/>
              <w:right w:w="28" w:type="dxa"/>
            </w:tcMar>
            <w:hideMark/>
          </w:tcPr>
          <w:p w14:paraId="26A1B95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25508ADD"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1DEBF99C"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52"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00D3876E"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3CA054EE"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132C63A" w14:textId="77777777" w:rsidR="00682834" w:rsidRPr="008C341D" w:rsidRDefault="007D1ED9" w:rsidP="00682834">
            <w:pPr>
              <w:rPr>
                <w:sz w:val="18"/>
                <w:szCs w:val="18"/>
                <w:lang w:eastAsia="cs-CZ"/>
              </w:rPr>
            </w:pPr>
            <w:hyperlink r:id="rId353" w:tgtFrame="_blank" w:tooltip="skolam:brno:aktivity:2:004.02.19_petrov.rar (3.5 MB)" w:history="1">
              <w:r w:rsidR="00682834" w:rsidRPr="008C341D">
                <w:rPr>
                  <w:color w:val="0000FF"/>
                  <w:sz w:val="18"/>
                  <w:szCs w:val="18"/>
                  <w:u w:val="single"/>
                  <w:lang w:eastAsia="cs-CZ"/>
                </w:rPr>
                <w:t>004.02.19</w:t>
              </w:r>
            </w:hyperlink>
          </w:p>
        </w:tc>
        <w:tc>
          <w:tcPr>
            <w:tcW w:w="0" w:type="auto"/>
            <w:tcMar>
              <w:left w:w="28" w:type="dxa"/>
              <w:right w:w="28" w:type="dxa"/>
            </w:tcMar>
            <w:hideMark/>
          </w:tcPr>
          <w:p w14:paraId="23EB7025"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54" w:tgtFrame="_blank" w:tooltip="skolam:brno:aktivity:2:004.02.19.05_resource.jpg (10.2 KB)" w:history="1">
              <w:r w:rsidR="00682834" w:rsidRPr="008C341D">
                <w:rPr>
                  <w:color w:val="0000FF"/>
                  <w:sz w:val="18"/>
                  <w:szCs w:val="18"/>
                  <w:u w:val="single"/>
                  <w:lang w:eastAsia="cs-CZ"/>
                </w:rPr>
                <w:t>05</w:t>
              </w:r>
            </w:hyperlink>
            <w:r w:rsidR="00682834" w:rsidRPr="008C341D">
              <w:rPr>
                <w:noProof/>
                <w:sz w:val="18"/>
                <w:szCs w:val="18"/>
                <w:lang w:eastAsia="cs-CZ"/>
              </w:rPr>
              <w:drawing>
                <wp:inline distT="0" distB="0" distL="0" distR="0" wp14:anchorId="2679A4B6" wp14:editId="0355F9A2">
                  <wp:extent cx="360000" cy="360000"/>
                  <wp:effectExtent l="0" t="0" r="2540" b="254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A3A0373"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Petrov</w:t>
            </w:r>
          </w:p>
        </w:tc>
        <w:tc>
          <w:tcPr>
            <w:tcW w:w="0" w:type="auto"/>
            <w:tcMar>
              <w:left w:w="28" w:type="dxa"/>
              <w:right w:w="28" w:type="dxa"/>
            </w:tcMar>
            <w:hideMark/>
          </w:tcPr>
          <w:p w14:paraId="3EA31B9C"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1266F86E"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135555C0"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56"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BC76CA8"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0808D5C4"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DE6F783" w14:textId="77777777" w:rsidR="00682834" w:rsidRPr="008C341D" w:rsidRDefault="007D1ED9" w:rsidP="00682834">
            <w:pPr>
              <w:rPr>
                <w:sz w:val="18"/>
                <w:szCs w:val="18"/>
                <w:lang w:eastAsia="cs-CZ"/>
              </w:rPr>
            </w:pPr>
            <w:hyperlink r:id="rId357" w:tgtFrame="_blank" w:tooltip="skolam:brno:aktivity:2:004.02.19_petrov.rar (3.5 MB)" w:history="1">
              <w:r w:rsidR="00682834" w:rsidRPr="008C341D">
                <w:rPr>
                  <w:color w:val="0000FF"/>
                  <w:sz w:val="18"/>
                  <w:szCs w:val="18"/>
                  <w:u w:val="single"/>
                  <w:lang w:eastAsia="cs-CZ"/>
                </w:rPr>
                <w:t>004.02.19</w:t>
              </w:r>
            </w:hyperlink>
          </w:p>
        </w:tc>
        <w:tc>
          <w:tcPr>
            <w:tcW w:w="0" w:type="auto"/>
            <w:tcMar>
              <w:left w:w="28" w:type="dxa"/>
              <w:right w:w="28" w:type="dxa"/>
            </w:tcMar>
            <w:hideMark/>
          </w:tcPr>
          <w:p w14:paraId="50B2609D"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58" w:tgtFrame="_blank" w:tooltip="skolam:brno:aktivity:2:004.02.19.06_resource.jpg (557.6 KB)" w:history="1">
              <w:r w:rsidR="00682834" w:rsidRPr="008C341D">
                <w:rPr>
                  <w:color w:val="0000FF"/>
                  <w:sz w:val="18"/>
                  <w:szCs w:val="18"/>
                  <w:u w:val="single"/>
                  <w:lang w:eastAsia="cs-CZ"/>
                </w:rPr>
                <w:t>06</w:t>
              </w:r>
            </w:hyperlink>
            <w:r w:rsidR="00682834" w:rsidRPr="008C341D">
              <w:rPr>
                <w:noProof/>
                <w:sz w:val="18"/>
                <w:szCs w:val="18"/>
                <w:lang w:eastAsia="cs-CZ"/>
              </w:rPr>
              <w:drawing>
                <wp:inline distT="0" distB="0" distL="0" distR="0" wp14:anchorId="4973B806" wp14:editId="0E9586A1">
                  <wp:extent cx="360000" cy="360000"/>
                  <wp:effectExtent l="0" t="0" r="2540" b="254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63142F8"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Petrov</w:t>
            </w:r>
          </w:p>
        </w:tc>
        <w:tc>
          <w:tcPr>
            <w:tcW w:w="0" w:type="auto"/>
            <w:tcMar>
              <w:left w:w="28" w:type="dxa"/>
              <w:right w:w="28" w:type="dxa"/>
            </w:tcMar>
            <w:hideMark/>
          </w:tcPr>
          <w:p w14:paraId="0AE31F6E"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463971B0"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24CB45A8"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60"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253BF3E8"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69FBB79A"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5FD6272" w14:textId="77777777" w:rsidR="00682834" w:rsidRPr="008C341D" w:rsidRDefault="007D1ED9" w:rsidP="00682834">
            <w:pPr>
              <w:rPr>
                <w:sz w:val="18"/>
                <w:szCs w:val="18"/>
                <w:lang w:eastAsia="cs-CZ"/>
              </w:rPr>
            </w:pPr>
            <w:hyperlink r:id="rId361" w:tgtFrame="_blank" w:tooltip="skolam:brno:aktivity:2:004.02.19_petrov.rar (3.5 MB)" w:history="1">
              <w:r w:rsidR="00682834" w:rsidRPr="008C341D">
                <w:rPr>
                  <w:color w:val="0000FF"/>
                  <w:sz w:val="18"/>
                  <w:szCs w:val="18"/>
                  <w:u w:val="single"/>
                  <w:lang w:eastAsia="cs-CZ"/>
                </w:rPr>
                <w:t>004.02.19</w:t>
              </w:r>
            </w:hyperlink>
          </w:p>
        </w:tc>
        <w:tc>
          <w:tcPr>
            <w:tcW w:w="0" w:type="auto"/>
            <w:tcMar>
              <w:left w:w="28" w:type="dxa"/>
              <w:right w:w="28" w:type="dxa"/>
            </w:tcMar>
            <w:hideMark/>
          </w:tcPr>
          <w:p w14:paraId="74B689A0"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62" w:tgtFrame="_blank" w:tooltip="skolam:brno:aktivity:2:004.02.19.07_resource.jpg (101.5 KB)" w:history="1">
              <w:r w:rsidR="00682834" w:rsidRPr="008C341D">
                <w:rPr>
                  <w:color w:val="0000FF"/>
                  <w:sz w:val="18"/>
                  <w:szCs w:val="18"/>
                  <w:u w:val="single"/>
                  <w:lang w:eastAsia="cs-CZ"/>
                </w:rPr>
                <w:t>07</w:t>
              </w:r>
            </w:hyperlink>
            <w:r w:rsidR="00682834" w:rsidRPr="008C341D">
              <w:rPr>
                <w:noProof/>
                <w:sz w:val="18"/>
                <w:szCs w:val="18"/>
                <w:lang w:eastAsia="cs-CZ"/>
              </w:rPr>
              <w:drawing>
                <wp:inline distT="0" distB="0" distL="0" distR="0" wp14:anchorId="5F25681F" wp14:editId="469F95BE">
                  <wp:extent cx="360000" cy="360000"/>
                  <wp:effectExtent l="0" t="0" r="2540" b="254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9CAB3A4"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Petrov</w:t>
            </w:r>
          </w:p>
        </w:tc>
        <w:tc>
          <w:tcPr>
            <w:tcW w:w="0" w:type="auto"/>
            <w:tcMar>
              <w:left w:w="28" w:type="dxa"/>
              <w:right w:w="28" w:type="dxa"/>
            </w:tcMar>
            <w:hideMark/>
          </w:tcPr>
          <w:p w14:paraId="105A5F71"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760C22C0"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4A9E2280"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64"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2F9E60FE"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5E2D267C"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8BF8C26" w14:textId="77777777" w:rsidR="00682834" w:rsidRPr="008C341D" w:rsidRDefault="007D1ED9" w:rsidP="00682834">
            <w:pPr>
              <w:rPr>
                <w:sz w:val="18"/>
                <w:szCs w:val="18"/>
                <w:lang w:eastAsia="cs-CZ"/>
              </w:rPr>
            </w:pPr>
            <w:hyperlink r:id="rId365" w:tgtFrame="_blank" w:tooltip="skolam:brno:aktivity:2:004.02.19_petrov.rar (3.5 MB)" w:history="1">
              <w:r w:rsidR="00682834" w:rsidRPr="008C341D">
                <w:rPr>
                  <w:color w:val="0000FF"/>
                  <w:sz w:val="18"/>
                  <w:szCs w:val="18"/>
                  <w:u w:val="single"/>
                  <w:lang w:eastAsia="cs-CZ"/>
                </w:rPr>
                <w:t>004.02.19</w:t>
              </w:r>
            </w:hyperlink>
          </w:p>
        </w:tc>
        <w:tc>
          <w:tcPr>
            <w:tcW w:w="0" w:type="auto"/>
            <w:tcMar>
              <w:left w:w="28" w:type="dxa"/>
              <w:right w:w="28" w:type="dxa"/>
            </w:tcMar>
            <w:hideMark/>
          </w:tcPr>
          <w:p w14:paraId="67707BA6"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66" w:tgtFrame="_blank" w:tooltip="skolam:brno:aktivity:2:004.02.19.08_resource.jpg (42.3 KB)" w:history="1">
              <w:r w:rsidR="00682834" w:rsidRPr="008C341D">
                <w:rPr>
                  <w:color w:val="0000FF"/>
                  <w:sz w:val="18"/>
                  <w:szCs w:val="18"/>
                  <w:u w:val="single"/>
                  <w:lang w:eastAsia="cs-CZ"/>
                </w:rPr>
                <w:t>08</w:t>
              </w:r>
            </w:hyperlink>
            <w:r w:rsidR="00682834" w:rsidRPr="008C341D">
              <w:rPr>
                <w:noProof/>
                <w:sz w:val="18"/>
                <w:szCs w:val="18"/>
                <w:lang w:eastAsia="cs-CZ"/>
              </w:rPr>
              <w:drawing>
                <wp:inline distT="0" distB="0" distL="0" distR="0" wp14:anchorId="74FEF002" wp14:editId="1287881B">
                  <wp:extent cx="360000" cy="360000"/>
                  <wp:effectExtent l="0" t="0" r="2540" b="254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144743B"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Petrov</w:t>
            </w:r>
          </w:p>
        </w:tc>
        <w:tc>
          <w:tcPr>
            <w:tcW w:w="0" w:type="auto"/>
            <w:tcMar>
              <w:left w:w="28" w:type="dxa"/>
              <w:right w:w="28" w:type="dxa"/>
            </w:tcMar>
            <w:hideMark/>
          </w:tcPr>
          <w:p w14:paraId="1A2BEEF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227BA3BF"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7C458F54"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68"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13988B85"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768B34ED"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52A5398" w14:textId="77777777" w:rsidR="00682834" w:rsidRPr="008C341D" w:rsidRDefault="007D1ED9" w:rsidP="00682834">
            <w:pPr>
              <w:rPr>
                <w:sz w:val="18"/>
                <w:szCs w:val="18"/>
                <w:lang w:eastAsia="cs-CZ"/>
              </w:rPr>
            </w:pPr>
            <w:hyperlink r:id="rId369" w:tgtFrame="_blank" w:tooltip="skolam:brno:aktivity:2:004.02.19_petrov.rar (3.5 MB)" w:history="1">
              <w:r w:rsidR="00682834" w:rsidRPr="008C341D">
                <w:rPr>
                  <w:color w:val="0000FF"/>
                  <w:sz w:val="18"/>
                  <w:szCs w:val="18"/>
                  <w:u w:val="single"/>
                  <w:lang w:eastAsia="cs-CZ"/>
                </w:rPr>
                <w:t>004.02.19</w:t>
              </w:r>
            </w:hyperlink>
          </w:p>
        </w:tc>
        <w:tc>
          <w:tcPr>
            <w:tcW w:w="0" w:type="auto"/>
            <w:tcMar>
              <w:left w:w="28" w:type="dxa"/>
              <w:right w:w="28" w:type="dxa"/>
            </w:tcMar>
            <w:hideMark/>
          </w:tcPr>
          <w:p w14:paraId="43D59AF3"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70" w:tgtFrame="_blank" w:tooltip="skolam:brno:aktivity:2:004.02.19.09_resource.png (410 KB)" w:history="1">
              <w:r w:rsidR="00682834" w:rsidRPr="008C341D">
                <w:rPr>
                  <w:color w:val="0000FF"/>
                  <w:sz w:val="18"/>
                  <w:szCs w:val="18"/>
                  <w:u w:val="single"/>
                  <w:lang w:eastAsia="cs-CZ"/>
                </w:rPr>
                <w:t>09</w:t>
              </w:r>
            </w:hyperlink>
            <w:r w:rsidR="00682834" w:rsidRPr="008C341D">
              <w:rPr>
                <w:noProof/>
                <w:sz w:val="18"/>
                <w:szCs w:val="18"/>
                <w:lang w:eastAsia="cs-CZ"/>
              </w:rPr>
              <w:drawing>
                <wp:inline distT="0" distB="0" distL="0" distR="0" wp14:anchorId="0B5CCB93" wp14:editId="54807542">
                  <wp:extent cx="360000" cy="360000"/>
                  <wp:effectExtent l="0" t="0" r="2540" b="254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4A646F9"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Betlémský kostel</w:t>
            </w:r>
          </w:p>
        </w:tc>
        <w:tc>
          <w:tcPr>
            <w:tcW w:w="0" w:type="auto"/>
            <w:tcMar>
              <w:left w:w="28" w:type="dxa"/>
              <w:right w:w="28" w:type="dxa"/>
            </w:tcMar>
            <w:hideMark/>
          </w:tcPr>
          <w:p w14:paraId="29FDB179"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048E41E8"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608317AD"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72"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2030431B"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543243CD"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57A6B4C" w14:textId="77777777" w:rsidR="00682834" w:rsidRPr="008C341D" w:rsidRDefault="007D1ED9" w:rsidP="00682834">
            <w:pPr>
              <w:rPr>
                <w:sz w:val="18"/>
                <w:szCs w:val="18"/>
                <w:lang w:eastAsia="cs-CZ"/>
              </w:rPr>
            </w:pPr>
            <w:hyperlink r:id="rId373" w:tgtFrame="_blank" w:tooltip="skolam:brno:aktivity:2:004.02.25_qr_kody.docx (61.3 KB)" w:history="1">
              <w:r w:rsidR="00682834" w:rsidRPr="008C341D">
                <w:rPr>
                  <w:color w:val="0000FF"/>
                  <w:sz w:val="18"/>
                  <w:szCs w:val="18"/>
                  <w:u w:val="single"/>
                  <w:lang w:eastAsia="cs-CZ"/>
                </w:rPr>
                <w:t>004.02.25</w:t>
              </w:r>
            </w:hyperlink>
          </w:p>
        </w:tc>
        <w:tc>
          <w:tcPr>
            <w:tcW w:w="0" w:type="auto"/>
            <w:tcMar>
              <w:left w:w="28" w:type="dxa"/>
              <w:right w:w="28" w:type="dxa"/>
            </w:tcMar>
            <w:hideMark/>
          </w:tcPr>
          <w:p w14:paraId="54731E8C"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74" w:tgtFrame="_blank" w:tooltip="skolam:brno:aktivity:2:004.02.25.01_resource.docx (61.3 KB)" w:history="1">
              <w:r w:rsidR="00682834" w:rsidRPr="008C341D">
                <w:rPr>
                  <w:color w:val="0000FF"/>
                  <w:sz w:val="18"/>
                  <w:szCs w:val="18"/>
                  <w:u w:val="single"/>
                  <w:lang w:eastAsia="cs-CZ"/>
                </w:rPr>
                <w:t>01</w:t>
              </w:r>
            </w:hyperlink>
          </w:p>
        </w:tc>
        <w:tc>
          <w:tcPr>
            <w:tcW w:w="0" w:type="auto"/>
            <w:tcMar>
              <w:left w:w="28" w:type="dxa"/>
              <w:right w:w="28" w:type="dxa"/>
            </w:tcMar>
            <w:hideMark/>
          </w:tcPr>
          <w:p w14:paraId="5F67B5D4"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QR kódy</w:t>
            </w:r>
          </w:p>
        </w:tc>
        <w:tc>
          <w:tcPr>
            <w:tcW w:w="0" w:type="auto"/>
            <w:tcMar>
              <w:left w:w="28" w:type="dxa"/>
              <w:right w:w="28" w:type="dxa"/>
            </w:tcMar>
            <w:hideMark/>
          </w:tcPr>
          <w:p w14:paraId="28B75F1B"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1DC86787"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2C385BEB"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75"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092B10D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1D1C6196"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75FE9B0" w14:textId="77777777" w:rsidR="00682834" w:rsidRPr="008C341D" w:rsidRDefault="007D1ED9" w:rsidP="00682834">
            <w:pPr>
              <w:rPr>
                <w:sz w:val="18"/>
                <w:szCs w:val="18"/>
                <w:lang w:eastAsia="cs-CZ"/>
              </w:rPr>
            </w:pPr>
            <w:hyperlink r:id="rId376" w:tgtFrame="_blank" w:tooltip="skolam:brno:aktivity:2:004.02.29_umisteni_qr_kodu.docx (1.5 MB)" w:history="1">
              <w:r w:rsidR="00682834" w:rsidRPr="008C341D">
                <w:rPr>
                  <w:color w:val="0000FF"/>
                  <w:sz w:val="18"/>
                  <w:szCs w:val="18"/>
                  <w:u w:val="single"/>
                  <w:lang w:eastAsia="cs-CZ"/>
                </w:rPr>
                <w:t>004.02.29</w:t>
              </w:r>
            </w:hyperlink>
          </w:p>
        </w:tc>
        <w:tc>
          <w:tcPr>
            <w:tcW w:w="0" w:type="auto"/>
            <w:tcMar>
              <w:left w:w="28" w:type="dxa"/>
              <w:right w:w="28" w:type="dxa"/>
            </w:tcMar>
            <w:hideMark/>
          </w:tcPr>
          <w:p w14:paraId="2594D317"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77" w:tgtFrame="_blank" w:tooltip="skolam:brno:aktivity:2:004.02.29.01_resource.jpg (62.7 K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00EEC0BE" wp14:editId="3C1A45FA">
                  <wp:extent cx="360000" cy="360000"/>
                  <wp:effectExtent l="0" t="0" r="2540" b="254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972DE23"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kam umístit QR kód café Práh</w:t>
            </w:r>
          </w:p>
        </w:tc>
        <w:tc>
          <w:tcPr>
            <w:tcW w:w="0" w:type="auto"/>
            <w:tcMar>
              <w:left w:w="28" w:type="dxa"/>
              <w:right w:w="28" w:type="dxa"/>
            </w:tcMar>
            <w:hideMark/>
          </w:tcPr>
          <w:p w14:paraId="26C0DB2E"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4FA52DDB"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0EDD029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79"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FB991D4"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1A369287"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4D87CB9" w14:textId="77777777" w:rsidR="00682834" w:rsidRPr="008C341D" w:rsidRDefault="007D1ED9" w:rsidP="00682834">
            <w:pPr>
              <w:rPr>
                <w:sz w:val="18"/>
                <w:szCs w:val="18"/>
                <w:lang w:eastAsia="cs-CZ"/>
              </w:rPr>
            </w:pPr>
            <w:hyperlink r:id="rId380" w:tgtFrame="_blank" w:tooltip="skolam:brno:aktivity:2:004.02.29_umisteni_qr_kodu.docx (1.5 MB)" w:history="1">
              <w:r w:rsidR="00682834" w:rsidRPr="008C341D">
                <w:rPr>
                  <w:color w:val="0000FF"/>
                  <w:sz w:val="18"/>
                  <w:szCs w:val="18"/>
                  <w:u w:val="single"/>
                  <w:lang w:eastAsia="cs-CZ"/>
                </w:rPr>
                <w:t>004.02.29</w:t>
              </w:r>
            </w:hyperlink>
          </w:p>
        </w:tc>
        <w:tc>
          <w:tcPr>
            <w:tcW w:w="0" w:type="auto"/>
            <w:tcMar>
              <w:left w:w="28" w:type="dxa"/>
              <w:right w:w="28" w:type="dxa"/>
            </w:tcMar>
            <w:hideMark/>
          </w:tcPr>
          <w:p w14:paraId="6035BF1D"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81" w:tgtFrame="_blank" w:tooltip="skolam:brno:aktivity:2:004.02.29.02_resource.jpg (230.1 KB)" w:history="1">
              <w:r w:rsidR="00682834" w:rsidRPr="008C341D">
                <w:rPr>
                  <w:color w:val="0000FF"/>
                  <w:sz w:val="18"/>
                  <w:szCs w:val="18"/>
                  <w:u w:val="single"/>
                  <w:lang w:eastAsia="cs-CZ"/>
                </w:rPr>
                <w:t>02</w:t>
              </w:r>
            </w:hyperlink>
            <w:r w:rsidR="00682834" w:rsidRPr="008C341D">
              <w:rPr>
                <w:noProof/>
                <w:sz w:val="18"/>
                <w:szCs w:val="18"/>
                <w:lang w:eastAsia="cs-CZ"/>
              </w:rPr>
              <w:drawing>
                <wp:inline distT="0" distB="0" distL="0" distR="0" wp14:anchorId="545ED857" wp14:editId="38DFCFD6">
                  <wp:extent cx="360000" cy="360000"/>
                  <wp:effectExtent l="0" t="0" r="2540" b="254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8F1A9AF"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kam umístit QR kód kamenná kolonie</w:t>
            </w:r>
          </w:p>
        </w:tc>
        <w:tc>
          <w:tcPr>
            <w:tcW w:w="0" w:type="auto"/>
            <w:tcMar>
              <w:left w:w="28" w:type="dxa"/>
              <w:right w:w="28" w:type="dxa"/>
            </w:tcMar>
            <w:hideMark/>
          </w:tcPr>
          <w:p w14:paraId="3A075280"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45F4CD9E"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5B810D6C"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83"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00ECDF13"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7B6FD519"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AA0087B" w14:textId="77777777" w:rsidR="00682834" w:rsidRPr="008C341D" w:rsidRDefault="007D1ED9" w:rsidP="00682834">
            <w:pPr>
              <w:rPr>
                <w:sz w:val="18"/>
                <w:szCs w:val="18"/>
                <w:lang w:eastAsia="cs-CZ"/>
              </w:rPr>
            </w:pPr>
            <w:hyperlink r:id="rId384" w:tgtFrame="_blank" w:tooltip="skolam:brno:aktivity:2:004.02.29_umisteni_qr_kodu.docx (1.5 MB)" w:history="1">
              <w:r w:rsidR="00682834" w:rsidRPr="008C341D">
                <w:rPr>
                  <w:color w:val="0000FF"/>
                  <w:sz w:val="18"/>
                  <w:szCs w:val="18"/>
                  <w:u w:val="single"/>
                  <w:lang w:eastAsia="cs-CZ"/>
                </w:rPr>
                <w:t>004.02.29</w:t>
              </w:r>
            </w:hyperlink>
          </w:p>
        </w:tc>
        <w:tc>
          <w:tcPr>
            <w:tcW w:w="0" w:type="auto"/>
            <w:tcMar>
              <w:left w:w="28" w:type="dxa"/>
              <w:right w:w="28" w:type="dxa"/>
            </w:tcMar>
            <w:hideMark/>
          </w:tcPr>
          <w:p w14:paraId="287227F2"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85" w:tgtFrame="_blank" w:tooltip="skolam:brno:aktivity:2:004.02.29.03_resource.jpg (136 KB)" w:history="1">
              <w:r w:rsidR="00682834" w:rsidRPr="008C341D">
                <w:rPr>
                  <w:color w:val="0000FF"/>
                  <w:sz w:val="18"/>
                  <w:szCs w:val="18"/>
                  <w:u w:val="single"/>
                  <w:lang w:eastAsia="cs-CZ"/>
                </w:rPr>
                <w:t>03</w:t>
              </w:r>
            </w:hyperlink>
            <w:r w:rsidR="00682834" w:rsidRPr="008C341D">
              <w:rPr>
                <w:noProof/>
                <w:sz w:val="18"/>
                <w:szCs w:val="18"/>
                <w:lang w:eastAsia="cs-CZ"/>
              </w:rPr>
              <w:drawing>
                <wp:inline distT="0" distB="0" distL="0" distR="0" wp14:anchorId="3A51919E" wp14:editId="216136CA">
                  <wp:extent cx="360000" cy="360000"/>
                  <wp:effectExtent l="0" t="0" r="2540" b="254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rot="5400000">
                            <a:off x="0" y="0"/>
                            <a:ext cx="360000" cy="360000"/>
                          </a:xfrm>
                          <a:prstGeom prst="rect">
                            <a:avLst/>
                          </a:prstGeom>
                          <a:noFill/>
                          <a:ln>
                            <a:noFill/>
                          </a:ln>
                        </pic:spPr>
                      </pic:pic>
                    </a:graphicData>
                  </a:graphic>
                </wp:inline>
              </w:drawing>
            </w:r>
          </w:p>
        </w:tc>
        <w:tc>
          <w:tcPr>
            <w:tcW w:w="0" w:type="auto"/>
            <w:tcMar>
              <w:left w:w="28" w:type="dxa"/>
              <w:right w:w="28" w:type="dxa"/>
            </w:tcMar>
            <w:hideMark/>
          </w:tcPr>
          <w:p w14:paraId="3E733532"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kam umístit QR kód Masarykova čtvrť</w:t>
            </w:r>
          </w:p>
        </w:tc>
        <w:tc>
          <w:tcPr>
            <w:tcW w:w="0" w:type="auto"/>
            <w:tcMar>
              <w:left w:w="28" w:type="dxa"/>
              <w:right w:w="28" w:type="dxa"/>
            </w:tcMar>
            <w:hideMark/>
          </w:tcPr>
          <w:p w14:paraId="64CCA78A"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1A4433F3"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4589AA73"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87"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D5CC7F5"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76517D76"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C4F0AC9" w14:textId="77777777" w:rsidR="00682834" w:rsidRPr="008C341D" w:rsidRDefault="007D1ED9" w:rsidP="00682834">
            <w:pPr>
              <w:rPr>
                <w:sz w:val="18"/>
                <w:szCs w:val="18"/>
                <w:lang w:eastAsia="cs-CZ"/>
              </w:rPr>
            </w:pPr>
            <w:hyperlink r:id="rId388" w:tgtFrame="_blank" w:tooltip="skolam:brno:aktivity:2:004.02.29_umisteni_qr_kodu.docx (1.5 MB)" w:history="1">
              <w:r w:rsidR="00682834" w:rsidRPr="008C341D">
                <w:rPr>
                  <w:color w:val="0000FF"/>
                  <w:sz w:val="18"/>
                  <w:szCs w:val="18"/>
                  <w:u w:val="single"/>
                  <w:lang w:eastAsia="cs-CZ"/>
                </w:rPr>
                <w:t>004.02.29</w:t>
              </w:r>
            </w:hyperlink>
          </w:p>
        </w:tc>
        <w:tc>
          <w:tcPr>
            <w:tcW w:w="0" w:type="auto"/>
            <w:tcMar>
              <w:left w:w="28" w:type="dxa"/>
              <w:right w:w="28" w:type="dxa"/>
            </w:tcMar>
            <w:hideMark/>
          </w:tcPr>
          <w:p w14:paraId="4F5D674F"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89" w:tgtFrame="_blank" w:tooltip="skolam:brno:aktivity:2:004.02.29.04_resource.jpg (113.3 KB)" w:history="1">
              <w:r w:rsidR="00682834" w:rsidRPr="008C341D">
                <w:rPr>
                  <w:color w:val="0000FF"/>
                  <w:sz w:val="18"/>
                  <w:szCs w:val="18"/>
                  <w:u w:val="single"/>
                  <w:lang w:eastAsia="cs-CZ"/>
                </w:rPr>
                <w:t>04</w:t>
              </w:r>
            </w:hyperlink>
            <w:r w:rsidR="00682834" w:rsidRPr="008C341D">
              <w:rPr>
                <w:noProof/>
                <w:sz w:val="18"/>
                <w:szCs w:val="18"/>
                <w:lang w:eastAsia="cs-CZ"/>
              </w:rPr>
              <w:drawing>
                <wp:inline distT="0" distB="0" distL="0" distR="0" wp14:anchorId="12BC6E03" wp14:editId="01F3D00A">
                  <wp:extent cx="360000" cy="360000"/>
                  <wp:effectExtent l="0" t="0" r="2540" b="254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rot="5400000">
                            <a:off x="0" y="0"/>
                            <a:ext cx="360000" cy="360000"/>
                          </a:xfrm>
                          <a:prstGeom prst="rect">
                            <a:avLst/>
                          </a:prstGeom>
                          <a:noFill/>
                          <a:ln>
                            <a:noFill/>
                          </a:ln>
                        </pic:spPr>
                      </pic:pic>
                    </a:graphicData>
                  </a:graphic>
                </wp:inline>
              </w:drawing>
            </w:r>
          </w:p>
        </w:tc>
        <w:tc>
          <w:tcPr>
            <w:tcW w:w="0" w:type="auto"/>
            <w:tcMar>
              <w:left w:w="28" w:type="dxa"/>
              <w:right w:w="28" w:type="dxa"/>
            </w:tcMar>
            <w:hideMark/>
          </w:tcPr>
          <w:p w14:paraId="4D511492"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kam umístit QR kód Mendlovo náměstí</w:t>
            </w:r>
          </w:p>
        </w:tc>
        <w:tc>
          <w:tcPr>
            <w:tcW w:w="0" w:type="auto"/>
            <w:tcMar>
              <w:left w:w="28" w:type="dxa"/>
              <w:right w:w="28" w:type="dxa"/>
            </w:tcMar>
            <w:hideMark/>
          </w:tcPr>
          <w:p w14:paraId="3A8EFAD5"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1A399665"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2E4B7271"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91"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1F72130C"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714A6828"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F470A5C" w14:textId="77777777" w:rsidR="00682834" w:rsidRPr="008C341D" w:rsidRDefault="007D1ED9" w:rsidP="00682834">
            <w:pPr>
              <w:rPr>
                <w:sz w:val="18"/>
                <w:szCs w:val="18"/>
                <w:lang w:eastAsia="cs-CZ"/>
              </w:rPr>
            </w:pPr>
            <w:hyperlink r:id="rId392" w:tgtFrame="_blank" w:tooltip="skolam:brno:aktivity:2:004.02.29_umisteni_qr_kodu.docx (1.5 MB)" w:history="1">
              <w:r w:rsidR="00682834" w:rsidRPr="008C341D">
                <w:rPr>
                  <w:color w:val="0000FF"/>
                  <w:sz w:val="18"/>
                  <w:szCs w:val="18"/>
                  <w:u w:val="single"/>
                  <w:lang w:eastAsia="cs-CZ"/>
                </w:rPr>
                <w:t>004.02.29</w:t>
              </w:r>
            </w:hyperlink>
          </w:p>
        </w:tc>
        <w:tc>
          <w:tcPr>
            <w:tcW w:w="0" w:type="auto"/>
            <w:tcMar>
              <w:left w:w="28" w:type="dxa"/>
              <w:right w:w="28" w:type="dxa"/>
            </w:tcMar>
            <w:hideMark/>
          </w:tcPr>
          <w:p w14:paraId="536533E0"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93" w:tgtFrame="_blank" w:tooltip="skolam:brno:aktivity:2:004.02.29.05_resource.jpg (68.9 KB)" w:history="1">
              <w:r w:rsidR="00682834" w:rsidRPr="008C341D">
                <w:rPr>
                  <w:color w:val="0000FF"/>
                  <w:sz w:val="18"/>
                  <w:szCs w:val="18"/>
                  <w:u w:val="single"/>
                  <w:lang w:eastAsia="cs-CZ"/>
                </w:rPr>
                <w:t>05</w:t>
              </w:r>
            </w:hyperlink>
            <w:r w:rsidR="00682834" w:rsidRPr="008C341D">
              <w:rPr>
                <w:noProof/>
                <w:sz w:val="18"/>
                <w:szCs w:val="18"/>
                <w:lang w:eastAsia="cs-CZ"/>
              </w:rPr>
              <w:drawing>
                <wp:inline distT="0" distB="0" distL="0" distR="0" wp14:anchorId="46400929" wp14:editId="6580B670">
                  <wp:extent cx="360000" cy="360000"/>
                  <wp:effectExtent l="0" t="0" r="2540" b="254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C840B03"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kam umístit QR kód Vaňkovka</w:t>
            </w:r>
          </w:p>
        </w:tc>
        <w:tc>
          <w:tcPr>
            <w:tcW w:w="0" w:type="auto"/>
            <w:tcMar>
              <w:left w:w="28" w:type="dxa"/>
              <w:right w:w="28" w:type="dxa"/>
            </w:tcMar>
            <w:hideMark/>
          </w:tcPr>
          <w:p w14:paraId="20A76ED9"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52543EF1"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04FF81A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95"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591E0FA1"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1257365C"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E8AAA1C" w14:textId="77777777" w:rsidR="00682834" w:rsidRPr="008C341D" w:rsidRDefault="007D1ED9" w:rsidP="00682834">
            <w:pPr>
              <w:rPr>
                <w:sz w:val="18"/>
                <w:szCs w:val="18"/>
                <w:lang w:eastAsia="cs-CZ"/>
              </w:rPr>
            </w:pPr>
            <w:hyperlink r:id="rId396" w:tgtFrame="_blank" w:tooltip="skolam:brno:aktivity:2:004.02.29_umisteni_qr_kodu.docx (1.5 MB)" w:history="1">
              <w:r w:rsidR="00682834" w:rsidRPr="008C341D">
                <w:rPr>
                  <w:color w:val="0000FF"/>
                  <w:sz w:val="18"/>
                  <w:szCs w:val="18"/>
                  <w:u w:val="single"/>
                  <w:lang w:eastAsia="cs-CZ"/>
                </w:rPr>
                <w:t>004.02.29</w:t>
              </w:r>
            </w:hyperlink>
          </w:p>
        </w:tc>
        <w:tc>
          <w:tcPr>
            <w:tcW w:w="0" w:type="auto"/>
            <w:tcMar>
              <w:left w:w="28" w:type="dxa"/>
              <w:right w:w="28" w:type="dxa"/>
            </w:tcMar>
            <w:hideMark/>
          </w:tcPr>
          <w:p w14:paraId="38ACDD72"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97" w:tgtFrame="_blank" w:tooltip="skolam:brno:aktivity:2:004.02.29.06_resource.jpg (234 KB)" w:history="1">
              <w:r w:rsidR="00682834" w:rsidRPr="008C341D">
                <w:rPr>
                  <w:color w:val="0000FF"/>
                  <w:sz w:val="18"/>
                  <w:szCs w:val="18"/>
                  <w:u w:val="single"/>
                  <w:lang w:eastAsia="cs-CZ"/>
                </w:rPr>
                <w:t>06</w:t>
              </w:r>
            </w:hyperlink>
            <w:r w:rsidR="00682834" w:rsidRPr="008C341D">
              <w:rPr>
                <w:noProof/>
                <w:sz w:val="18"/>
                <w:szCs w:val="18"/>
                <w:lang w:eastAsia="cs-CZ"/>
              </w:rPr>
              <w:drawing>
                <wp:inline distT="0" distB="0" distL="0" distR="0" wp14:anchorId="686A5812" wp14:editId="6BF4E9ED">
                  <wp:extent cx="360000" cy="360000"/>
                  <wp:effectExtent l="0" t="0" r="2540" b="254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AB8401F"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kam umístit QR kód Židovský hřbitov</w:t>
            </w:r>
          </w:p>
        </w:tc>
        <w:tc>
          <w:tcPr>
            <w:tcW w:w="0" w:type="auto"/>
            <w:tcMar>
              <w:left w:w="28" w:type="dxa"/>
              <w:right w:w="28" w:type="dxa"/>
            </w:tcMar>
            <w:hideMark/>
          </w:tcPr>
          <w:p w14:paraId="6980B9B4"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Šimon Benda </w:t>
            </w:r>
          </w:p>
        </w:tc>
        <w:tc>
          <w:tcPr>
            <w:tcW w:w="0" w:type="auto"/>
            <w:tcMar>
              <w:left w:w="28" w:type="dxa"/>
              <w:right w:w="28" w:type="dxa"/>
            </w:tcMar>
            <w:hideMark/>
          </w:tcPr>
          <w:p w14:paraId="0A61236F"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4B990229"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99"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7F4B882"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2020-11-23</w:t>
            </w:r>
          </w:p>
        </w:tc>
      </w:tr>
      <w:tr w:rsidR="008C341D" w:rsidRPr="008C341D" w14:paraId="0BCCC30D"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6CD26D0" w14:textId="77777777" w:rsidR="00682834" w:rsidRPr="008C341D" w:rsidRDefault="007D1ED9" w:rsidP="00682834">
            <w:pPr>
              <w:rPr>
                <w:sz w:val="18"/>
                <w:szCs w:val="18"/>
                <w:lang w:eastAsia="cs-CZ"/>
              </w:rPr>
            </w:pPr>
            <w:hyperlink r:id="rId400" w:tgtFrame="_blank" w:tooltip="skolam:brno:aktivity:2:004.02.20_vankovka.rar (2.2 MB)" w:history="1">
              <w:r w:rsidR="00682834" w:rsidRPr="008C341D">
                <w:rPr>
                  <w:color w:val="0000FF"/>
                  <w:sz w:val="18"/>
                  <w:szCs w:val="18"/>
                  <w:u w:val="single"/>
                  <w:lang w:eastAsia="cs-CZ"/>
                </w:rPr>
                <w:t>004.02.20</w:t>
              </w:r>
            </w:hyperlink>
          </w:p>
        </w:tc>
        <w:tc>
          <w:tcPr>
            <w:tcW w:w="0" w:type="auto"/>
            <w:tcMar>
              <w:left w:w="28" w:type="dxa"/>
              <w:right w:w="28" w:type="dxa"/>
            </w:tcMar>
            <w:hideMark/>
          </w:tcPr>
          <w:p w14:paraId="7756C6A9"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01" w:tgtFrame="_blank" w:tooltip="skolam:brno:aktivity:2:004.02.20.01_resource.pdf (248.7 KB)" w:history="1">
              <w:r w:rsidR="00682834" w:rsidRPr="008C341D">
                <w:rPr>
                  <w:color w:val="0000FF"/>
                  <w:sz w:val="18"/>
                  <w:szCs w:val="18"/>
                  <w:u w:val="single"/>
                  <w:lang w:eastAsia="cs-CZ"/>
                </w:rPr>
                <w:t>01</w:t>
              </w:r>
            </w:hyperlink>
          </w:p>
        </w:tc>
        <w:tc>
          <w:tcPr>
            <w:tcW w:w="0" w:type="auto"/>
            <w:tcMar>
              <w:left w:w="28" w:type="dxa"/>
              <w:right w:w="28" w:type="dxa"/>
            </w:tcMar>
            <w:hideMark/>
          </w:tcPr>
          <w:p w14:paraId="57103E13"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Historie Vaňkovky</w:t>
            </w:r>
          </w:p>
        </w:tc>
        <w:tc>
          <w:tcPr>
            <w:tcW w:w="0" w:type="auto"/>
            <w:tcMar>
              <w:left w:w="28" w:type="dxa"/>
              <w:right w:w="28" w:type="dxa"/>
            </w:tcMar>
            <w:hideMark/>
          </w:tcPr>
          <w:p w14:paraId="252A4256"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proofErr w:type="spellStart"/>
            <w:r w:rsidRPr="008C341D">
              <w:rPr>
                <w:sz w:val="18"/>
                <w:szCs w:val="18"/>
                <w:lang w:eastAsia="cs-CZ"/>
              </w:rPr>
              <w:t>Stáňková</w:t>
            </w:r>
            <w:proofErr w:type="spellEnd"/>
            <w:r w:rsidRPr="008C341D">
              <w:rPr>
                <w:sz w:val="18"/>
                <w:szCs w:val="18"/>
                <w:lang w:eastAsia="cs-CZ"/>
              </w:rPr>
              <w:t xml:space="preserve"> Eva </w:t>
            </w:r>
          </w:p>
        </w:tc>
        <w:tc>
          <w:tcPr>
            <w:tcW w:w="0" w:type="auto"/>
            <w:tcMar>
              <w:left w:w="28" w:type="dxa"/>
              <w:right w:w="28" w:type="dxa"/>
            </w:tcMar>
            <w:hideMark/>
          </w:tcPr>
          <w:p w14:paraId="613F9224"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02" w:tgtFrame="_blank" w:tooltip="https://www.vankovka.cz/assets/va%C5%88kovka.pdf" w:history="1">
              <w:r w:rsidR="00682834" w:rsidRPr="008C341D">
                <w:rPr>
                  <w:color w:val="0000FF"/>
                  <w:sz w:val="18"/>
                  <w:szCs w:val="18"/>
                  <w:u w:val="single"/>
                  <w:lang w:eastAsia="cs-CZ"/>
                </w:rPr>
                <w:t>https://www.vankovka.cz</w:t>
              </w:r>
            </w:hyperlink>
            <w:r w:rsidR="00682834" w:rsidRPr="008C341D">
              <w:rPr>
                <w:sz w:val="18"/>
                <w:szCs w:val="18"/>
                <w:lang w:eastAsia="cs-CZ"/>
              </w:rPr>
              <w:t xml:space="preserve"> </w:t>
            </w:r>
          </w:p>
        </w:tc>
        <w:tc>
          <w:tcPr>
            <w:tcW w:w="0" w:type="auto"/>
            <w:tcMar>
              <w:left w:w="28" w:type="dxa"/>
              <w:right w:w="28" w:type="dxa"/>
            </w:tcMar>
            <w:hideMark/>
          </w:tcPr>
          <w:p w14:paraId="5ED6520F"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5F16E143"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20BEAEFA"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96378ED" w14:textId="77777777" w:rsidR="00682834" w:rsidRPr="008C341D" w:rsidRDefault="007D1ED9" w:rsidP="00682834">
            <w:pPr>
              <w:rPr>
                <w:sz w:val="18"/>
                <w:szCs w:val="18"/>
                <w:lang w:eastAsia="cs-CZ"/>
              </w:rPr>
            </w:pPr>
            <w:hyperlink r:id="rId403" w:tgtFrame="_blank" w:tooltip="skolam:brno:aktivity:2:004.02.20_vankovka.rar (2.2 MB)" w:history="1">
              <w:r w:rsidR="00682834" w:rsidRPr="008C341D">
                <w:rPr>
                  <w:color w:val="0000FF"/>
                  <w:sz w:val="18"/>
                  <w:szCs w:val="18"/>
                  <w:u w:val="single"/>
                  <w:lang w:eastAsia="cs-CZ"/>
                </w:rPr>
                <w:t>004.02.20</w:t>
              </w:r>
            </w:hyperlink>
          </w:p>
        </w:tc>
        <w:tc>
          <w:tcPr>
            <w:tcW w:w="0" w:type="auto"/>
            <w:tcMar>
              <w:left w:w="28" w:type="dxa"/>
              <w:right w:w="28" w:type="dxa"/>
            </w:tcMar>
            <w:hideMark/>
          </w:tcPr>
          <w:p w14:paraId="08230693"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04" w:tgtFrame="_blank" w:tooltip="skolam:brno:aktivity:2:004.02.20.02_resource.png (795.7 KB)" w:history="1">
              <w:r w:rsidR="00682834" w:rsidRPr="008C341D">
                <w:rPr>
                  <w:color w:val="0000FF"/>
                  <w:sz w:val="18"/>
                  <w:szCs w:val="18"/>
                  <w:u w:val="single"/>
                  <w:lang w:eastAsia="cs-CZ"/>
                </w:rPr>
                <w:t>02</w:t>
              </w:r>
            </w:hyperlink>
            <w:r w:rsidR="00682834" w:rsidRPr="008C341D">
              <w:rPr>
                <w:noProof/>
                <w:sz w:val="18"/>
                <w:szCs w:val="18"/>
                <w:lang w:eastAsia="cs-CZ"/>
              </w:rPr>
              <w:drawing>
                <wp:inline distT="0" distB="0" distL="0" distR="0" wp14:anchorId="6841E967" wp14:editId="27F9E664">
                  <wp:extent cx="360000" cy="360000"/>
                  <wp:effectExtent l="0" t="0" r="2540" b="254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2BFED26"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57F9AA0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Seznam.cz, </w:t>
            </w:r>
            <w:proofErr w:type="spellStart"/>
            <w:r w:rsidRPr="008C341D">
              <w:rPr>
                <w:sz w:val="18"/>
                <w:szCs w:val="18"/>
                <w:lang w:eastAsia="cs-CZ"/>
              </w:rPr>
              <w:t>a.s</w:t>
            </w:r>
            <w:proofErr w:type="spellEnd"/>
            <w:r w:rsidRPr="008C341D">
              <w:rPr>
                <w:sz w:val="18"/>
                <w:szCs w:val="18"/>
                <w:lang w:eastAsia="cs-CZ"/>
              </w:rPr>
              <w:t xml:space="preserve"> </w:t>
            </w:r>
          </w:p>
        </w:tc>
        <w:tc>
          <w:tcPr>
            <w:tcW w:w="0" w:type="auto"/>
            <w:tcMar>
              <w:left w:w="28" w:type="dxa"/>
              <w:right w:w="28" w:type="dxa"/>
            </w:tcMar>
            <w:hideMark/>
          </w:tcPr>
          <w:p w14:paraId="1FFD164E"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06"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4B4D6B8D"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07"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7423E96B"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182222EA"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E4B5F19" w14:textId="77777777" w:rsidR="00682834" w:rsidRPr="008C341D" w:rsidRDefault="007D1ED9" w:rsidP="00682834">
            <w:pPr>
              <w:rPr>
                <w:sz w:val="18"/>
                <w:szCs w:val="18"/>
                <w:lang w:eastAsia="cs-CZ"/>
              </w:rPr>
            </w:pPr>
            <w:hyperlink r:id="rId408" w:tgtFrame="_blank" w:tooltip="skolam:brno:aktivity:2:004.02.20_vankovka.rar (2.2 MB)" w:history="1">
              <w:r w:rsidR="00682834" w:rsidRPr="008C341D">
                <w:rPr>
                  <w:color w:val="0000FF"/>
                  <w:sz w:val="18"/>
                  <w:szCs w:val="18"/>
                  <w:u w:val="single"/>
                  <w:lang w:eastAsia="cs-CZ"/>
                </w:rPr>
                <w:t>004.02.20</w:t>
              </w:r>
            </w:hyperlink>
          </w:p>
        </w:tc>
        <w:tc>
          <w:tcPr>
            <w:tcW w:w="0" w:type="auto"/>
            <w:tcMar>
              <w:left w:w="28" w:type="dxa"/>
              <w:right w:w="28" w:type="dxa"/>
            </w:tcMar>
            <w:hideMark/>
          </w:tcPr>
          <w:p w14:paraId="3C8C175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09" w:tgtFrame="_blank" w:tooltip="skolam:brno:aktivity:2:004.02.20.03_resource.jpg (497.5 KB)" w:history="1">
              <w:r w:rsidR="00682834" w:rsidRPr="008C341D">
                <w:rPr>
                  <w:color w:val="0000FF"/>
                  <w:sz w:val="18"/>
                  <w:szCs w:val="18"/>
                  <w:u w:val="single"/>
                  <w:lang w:eastAsia="cs-CZ"/>
                </w:rPr>
                <w:t>03</w:t>
              </w:r>
            </w:hyperlink>
            <w:r w:rsidR="00682834" w:rsidRPr="008C341D">
              <w:rPr>
                <w:noProof/>
                <w:sz w:val="18"/>
                <w:szCs w:val="18"/>
                <w:lang w:eastAsia="cs-CZ"/>
              </w:rPr>
              <w:drawing>
                <wp:inline distT="0" distB="0" distL="0" distR="0" wp14:anchorId="07C6744D" wp14:editId="3134148B">
                  <wp:extent cx="360000" cy="360000"/>
                  <wp:effectExtent l="0" t="0" r="2540" b="254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568A64B"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Vaňkovka</w:t>
            </w:r>
          </w:p>
        </w:tc>
        <w:tc>
          <w:tcPr>
            <w:tcW w:w="0" w:type="auto"/>
            <w:tcMar>
              <w:left w:w="28" w:type="dxa"/>
              <w:right w:w="28" w:type="dxa"/>
            </w:tcMar>
            <w:hideMark/>
          </w:tcPr>
          <w:p w14:paraId="7AC079D6"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450F0AD7"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6D1FBCE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11"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75A00D10"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78CA8629"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0A22779" w14:textId="77777777" w:rsidR="00682834" w:rsidRPr="008C341D" w:rsidRDefault="007D1ED9" w:rsidP="00682834">
            <w:pPr>
              <w:rPr>
                <w:sz w:val="18"/>
                <w:szCs w:val="18"/>
                <w:lang w:eastAsia="cs-CZ"/>
              </w:rPr>
            </w:pPr>
            <w:hyperlink r:id="rId412" w:tgtFrame="_blank" w:tooltip="skolam:brno:aktivity:2:004.02.20_vankovka.rar (2.2 MB)" w:history="1">
              <w:r w:rsidR="00682834" w:rsidRPr="008C341D">
                <w:rPr>
                  <w:color w:val="0000FF"/>
                  <w:sz w:val="18"/>
                  <w:szCs w:val="18"/>
                  <w:u w:val="single"/>
                  <w:lang w:eastAsia="cs-CZ"/>
                </w:rPr>
                <w:t>004.02.20</w:t>
              </w:r>
            </w:hyperlink>
          </w:p>
        </w:tc>
        <w:tc>
          <w:tcPr>
            <w:tcW w:w="0" w:type="auto"/>
            <w:tcMar>
              <w:left w:w="28" w:type="dxa"/>
              <w:right w:w="28" w:type="dxa"/>
            </w:tcMar>
            <w:hideMark/>
          </w:tcPr>
          <w:p w14:paraId="17D13D34"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13" w:tgtFrame="_blank" w:tooltip="skolam:brno:aktivity:2:004.02.20.04_resource.jpg (341.1 KB)" w:history="1">
              <w:r w:rsidR="00682834" w:rsidRPr="008C341D">
                <w:rPr>
                  <w:color w:val="0000FF"/>
                  <w:sz w:val="18"/>
                  <w:szCs w:val="18"/>
                  <w:u w:val="single"/>
                  <w:lang w:eastAsia="cs-CZ"/>
                </w:rPr>
                <w:t>04</w:t>
              </w:r>
            </w:hyperlink>
            <w:r w:rsidR="00682834" w:rsidRPr="008C341D">
              <w:rPr>
                <w:noProof/>
                <w:sz w:val="18"/>
                <w:szCs w:val="18"/>
                <w:lang w:eastAsia="cs-CZ"/>
              </w:rPr>
              <w:drawing>
                <wp:inline distT="0" distB="0" distL="0" distR="0" wp14:anchorId="368089AD" wp14:editId="27E8E1E1">
                  <wp:extent cx="360000" cy="360000"/>
                  <wp:effectExtent l="0" t="0" r="254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125AB43"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Vaňkovka</w:t>
            </w:r>
          </w:p>
        </w:tc>
        <w:tc>
          <w:tcPr>
            <w:tcW w:w="0" w:type="auto"/>
            <w:tcMar>
              <w:left w:w="28" w:type="dxa"/>
              <w:right w:w="28" w:type="dxa"/>
            </w:tcMar>
            <w:hideMark/>
          </w:tcPr>
          <w:p w14:paraId="2D280C19"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7464DDFD"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5CA53AFA"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15"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9D483A1"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4F48EA67"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C89C876" w14:textId="77777777" w:rsidR="00682834" w:rsidRPr="008C341D" w:rsidRDefault="007D1ED9" w:rsidP="00682834">
            <w:pPr>
              <w:rPr>
                <w:sz w:val="18"/>
                <w:szCs w:val="18"/>
                <w:lang w:eastAsia="cs-CZ"/>
              </w:rPr>
            </w:pPr>
            <w:hyperlink r:id="rId416" w:tgtFrame="_blank" w:tooltip="skolam:brno:aktivity:2:004.02.20_vankovka.rar (2.2 MB)" w:history="1">
              <w:r w:rsidR="00682834" w:rsidRPr="008C341D">
                <w:rPr>
                  <w:color w:val="0000FF"/>
                  <w:sz w:val="18"/>
                  <w:szCs w:val="18"/>
                  <w:u w:val="single"/>
                  <w:lang w:eastAsia="cs-CZ"/>
                </w:rPr>
                <w:t>004.02.20</w:t>
              </w:r>
            </w:hyperlink>
          </w:p>
        </w:tc>
        <w:tc>
          <w:tcPr>
            <w:tcW w:w="0" w:type="auto"/>
            <w:tcMar>
              <w:left w:w="28" w:type="dxa"/>
              <w:right w:w="28" w:type="dxa"/>
            </w:tcMar>
            <w:hideMark/>
          </w:tcPr>
          <w:p w14:paraId="1CDC0A32"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17" w:tgtFrame="_blank" w:tooltip="skolam:brno:aktivity:2:004.02.20.05_resource.jpg (441.9 KB)" w:history="1">
              <w:r w:rsidR="00682834" w:rsidRPr="008C341D">
                <w:rPr>
                  <w:color w:val="0000FF"/>
                  <w:sz w:val="18"/>
                  <w:szCs w:val="18"/>
                  <w:u w:val="single"/>
                  <w:lang w:eastAsia="cs-CZ"/>
                </w:rPr>
                <w:t>05</w:t>
              </w:r>
            </w:hyperlink>
            <w:r w:rsidR="00682834" w:rsidRPr="008C341D">
              <w:rPr>
                <w:noProof/>
                <w:sz w:val="18"/>
                <w:szCs w:val="18"/>
                <w:lang w:eastAsia="cs-CZ"/>
              </w:rPr>
              <w:drawing>
                <wp:inline distT="0" distB="0" distL="0" distR="0" wp14:anchorId="1CEBDC11" wp14:editId="5C6A0572">
                  <wp:extent cx="360000" cy="360000"/>
                  <wp:effectExtent l="0" t="0" r="2540" b="254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07FE3E6"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Vaňkovka</w:t>
            </w:r>
          </w:p>
        </w:tc>
        <w:tc>
          <w:tcPr>
            <w:tcW w:w="0" w:type="auto"/>
            <w:tcMar>
              <w:left w:w="28" w:type="dxa"/>
              <w:right w:w="28" w:type="dxa"/>
            </w:tcMar>
            <w:hideMark/>
          </w:tcPr>
          <w:p w14:paraId="0556D031"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6E7D8EE9"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61E079CD"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19"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7BADA2BB"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7ADF3CBC"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B553EAB" w14:textId="77777777" w:rsidR="00682834" w:rsidRPr="008C341D" w:rsidRDefault="007D1ED9" w:rsidP="00682834">
            <w:pPr>
              <w:rPr>
                <w:sz w:val="18"/>
                <w:szCs w:val="18"/>
                <w:lang w:eastAsia="cs-CZ"/>
              </w:rPr>
            </w:pPr>
            <w:hyperlink r:id="rId420" w:tgtFrame="_blank" w:tooltip="skolam:brno:aktivity:2:004.02.20_vankovka.rar (2.2 MB)" w:history="1">
              <w:r w:rsidR="00682834" w:rsidRPr="008C341D">
                <w:rPr>
                  <w:color w:val="0000FF"/>
                  <w:sz w:val="18"/>
                  <w:szCs w:val="18"/>
                  <w:u w:val="single"/>
                  <w:lang w:eastAsia="cs-CZ"/>
                </w:rPr>
                <w:t>004.02.20</w:t>
              </w:r>
            </w:hyperlink>
          </w:p>
        </w:tc>
        <w:tc>
          <w:tcPr>
            <w:tcW w:w="0" w:type="auto"/>
            <w:tcMar>
              <w:left w:w="28" w:type="dxa"/>
              <w:right w:w="28" w:type="dxa"/>
            </w:tcMar>
            <w:hideMark/>
          </w:tcPr>
          <w:p w14:paraId="50520A60"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21" w:tgtFrame="_blank" w:tooltip="skolam:brno:aktivity:2:004.02.20.06_resource.jpg (524.9 KB)" w:history="1">
              <w:r w:rsidR="00682834" w:rsidRPr="008C341D">
                <w:rPr>
                  <w:color w:val="0000FF"/>
                  <w:sz w:val="18"/>
                  <w:szCs w:val="18"/>
                  <w:u w:val="single"/>
                  <w:lang w:eastAsia="cs-CZ"/>
                </w:rPr>
                <w:t>06</w:t>
              </w:r>
            </w:hyperlink>
            <w:r w:rsidR="00682834" w:rsidRPr="008C341D">
              <w:rPr>
                <w:noProof/>
                <w:sz w:val="18"/>
                <w:szCs w:val="18"/>
                <w:lang w:eastAsia="cs-CZ"/>
              </w:rPr>
              <w:drawing>
                <wp:inline distT="0" distB="0" distL="0" distR="0" wp14:anchorId="2E23F1A7" wp14:editId="3F6B7BBD">
                  <wp:extent cx="360000" cy="360000"/>
                  <wp:effectExtent l="0" t="0" r="2540" b="254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664E00F"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Vaňkovka</w:t>
            </w:r>
          </w:p>
        </w:tc>
        <w:tc>
          <w:tcPr>
            <w:tcW w:w="0" w:type="auto"/>
            <w:tcMar>
              <w:left w:w="28" w:type="dxa"/>
              <w:right w:w="28" w:type="dxa"/>
            </w:tcMar>
            <w:hideMark/>
          </w:tcPr>
          <w:p w14:paraId="16F4A1D4"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41F0F797"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545730D3"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23"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2FF8E7BE"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631E4D78"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129FAE5" w14:textId="77777777" w:rsidR="00682834" w:rsidRPr="008C341D" w:rsidRDefault="007D1ED9" w:rsidP="00682834">
            <w:pPr>
              <w:rPr>
                <w:sz w:val="18"/>
                <w:szCs w:val="18"/>
                <w:lang w:eastAsia="cs-CZ"/>
              </w:rPr>
            </w:pPr>
            <w:hyperlink r:id="rId424" w:tgtFrame="_blank" w:tooltip="skolam:brno:aktivity:2:004.02.06_vsetickova_12.png (2.5 MB)" w:history="1">
              <w:r w:rsidR="00682834" w:rsidRPr="008C341D">
                <w:rPr>
                  <w:color w:val="0000FF"/>
                  <w:sz w:val="18"/>
                  <w:szCs w:val="18"/>
                  <w:u w:val="single"/>
                  <w:lang w:eastAsia="cs-CZ"/>
                </w:rPr>
                <w:t>004.02.06</w:t>
              </w:r>
            </w:hyperlink>
          </w:p>
        </w:tc>
        <w:tc>
          <w:tcPr>
            <w:tcW w:w="0" w:type="auto"/>
            <w:tcMar>
              <w:left w:w="28" w:type="dxa"/>
              <w:right w:w="28" w:type="dxa"/>
            </w:tcMar>
            <w:hideMark/>
          </w:tcPr>
          <w:p w14:paraId="228B141C"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25" w:tgtFrame="_blank" w:tooltip="skolam:brno:aktivity:2:004.02.06.01_resource.png (2.5 M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250956C9" wp14:editId="6681153F">
                  <wp:extent cx="360000" cy="360000"/>
                  <wp:effectExtent l="0" t="0" r="2540" b="254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C8F45BF"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průhled vily</w:t>
            </w:r>
          </w:p>
        </w:tc>
        <w:tc>
          <w:tcPr>
            <w:tcW w:w="0" w:type="auto"/>
            <w:tcMar>
              <w:left w:w="28" w:type="dxa"/>
              <w:right w:w="28" w:type="dxa"/>
            </w:tcMar>
            <w:hideMark/>
          </w:tcPr>
          <w:p w14:paraId="2F73867B"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proofErr w:type="spellStart"/>
            <w:r w:rsidRPr="008C341D">
              <w:rPr>
                <w:sz w:val="18"/>
                <w:szCs w:val="18"/>
                <w:lang w:eastAsia="cs-CZ"/>
              </w:rPr>
              <w:t>b.a.r.u</w:t>
            </w:r>
            <w:proofErr w:type="spellEnd"/>
            <w:r w:rsidRPr="008C341D">
              <w:rPr>
                <w:sz w:val="18"/>
                <w:szCs w:val="18"/>
                <w:lang w:eastAsia="cs-CZ"/>
              </w:rPr>
              <w:t xml:space="preserve">. </w:t>
            </w:r>
          </w:p>
        </w:tc>
        <w:tc>
          <w:tcPr>
            <w:tcW w:w="0" w:type="auto"/>
            <w:tcMar>
              <w:left w:w="28" w:type="dxa"/>
              <w:right w:w="28" w:type="dxa"/>
            </w:tcMar>
            <w:hideMark/>
          </w:tcPr>
          <w:p w14:paraId="7DFAEB34"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1E1E37E2"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27"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085294AC"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4FFB1C49"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C8EDD45" w14:textId="77777777" w:rsidR="00682834" w:rsidRPr="008C341D" w:rsidRDefault="007D1ED9" w:rsidP="00682834">
            <w:pPr>
              <w:rPr>
                <w:sz w:val="18"/>
                <w:szCs w:val="18"/>
                <w:lang w:eastAsia="cs-CZ"/>
              </w:rPr>
            </w:pPr>
            <w:hyperlink r:id="rId428" w:tgtFrame="_blank" w:tooltip="skolam:brno:aktivity:2:004.02.05_vsetickova_4.png (2.2 MB)" w:history="1">
              <w:r w:rsidR="00682834" w:rsidRPr="008C341D">
                <w:rPr>
                  <w:color w:val="0000FF"/>
                  <w:sz w:val="18"/>
                  <w:szCs w:val="18"/>
                  <w:u w:val="single"/>
                  <w:lang w:eastAsia="cs-CZ"/>
                </w:rPr>
                <w:t>004.02.05</w:t>
              </w:r>
            </w:hyperlink>
          </w:p>
        </w:tc>
        <w:tc>
          <w:tcPr>
            <w:tcW w:w="0" w:type="auto"/>
            <w:tcMar>
              <w:left w:w="28" w:type="dxa"/>
              <w:right w:w="28" w:type="dxa"/>
            </w:tcMar>
            <w:hideMark/>
          </w:tcPr>
          <w:p w14:paraId="2FCB7064"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29" w:tgtFrame="_blank" w:tooltip="skolam:brno:aktivity:2:004.02.05.01_resource.png (2.2 M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7B16827D" wp14:editId="15AB7D26">
                  <wp:extent cx="360000" cy="360000"/>
                  <wp:effectExtent l="0" t="0" r="2540" b="254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AA37B61"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průhled vily</w:t>
            </w:r>
          </w:p>
        </w:tc>
        <w:tc>
          <w:tcPr>
            <w:tcW w:w="0" w:type="auto"/>
            <w:tcMar>
              <w:left w:w="28" w:type="dxa"/>
              <w:right w:w="28" w:type="dxa"/>
            </w:tcMar>
            <w:hideMark/>
          </w:tcPr>
          <w:p w14:paraId="5CC103E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proofErr w:type="spellStart"/>
            <w:r w:rsidRPr="008C341D">
              <w:rPr>
                <w:sz w:val="18"/>
                <w:szCs w:val="18"/>
                <w:lang w:eastAsia="cs-CZ"/>
              </w:rPr>
              <w:t>b.a.r.u</w:t>
            </w:r>
            <w:proofErr w:type="spellEnd"/>
            <w:r w:rsidRPr="008C341D">
              <w:rPr>
                <w:sz w:val="18"/>
                <w:szCs w:val="18"/>
                <w:lang w:eastAsia="cs-CZ"/>
              </w:rPr>
              <w:t xml:space="preserve">. </w:t>
            </w:r>
          </w:p>
        </w:tc>
        <w:tc>
          <w:tcPr>
            <w:tcW w:w="0" w:type="auto"/>
            <w:tcMar>
              <w:left w:w="28" w:type="dxa"/>
              <w:right w:w="28" w:type="dxa"/>
            </w:tcMar>
            <w:hideMark/>
          </w:tcPr>
          <w:p w14:paraId="73C01361"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2AB4553E"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31"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6336FFAB"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1BA976F5"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F78FC33" w14:textId="77777777" w:rsidR="00682834" w:rsidRPr="008C341D" w:rsidRDefault="007D1ED9" w:rsidP="00682834">
            <w:pPr>
              <w:rPr>
                <w:sz w:val="18"/>
                <w:szCs w:val="18"/>
                <w:lang w:eastAsia="cs-CZ"/>
              </w:rPr>
            </w:pPr>
            <w:hyperlink r:id="rId432" w:tgtFrame="_blank" w:tooltip="skolam:brno:aktivity:2:004.02.08_zadani_k_vilam_1.docx (352.4 KB)" w:history="1">
              <w:r w:rsidR="00682834" w:rsidRPr="008C341D">
                <w:rPr>
                  <w:color w:val="0000FF"/>
                  <w:sz w:val="18"/>
                  <w:szCs w:val="18"/>
                  <w:u w:val="single"/>
                  <w:lang w:eastAsia="cs-CZ"/>
                </w:rPr>
                <w:t>004.02.08</w:t>
              </w:r>
            </w:hyperlink>
          </w:p>
        </w:tc>
        <w:tc>
          <w:tcPr>
            <w:tcW w:w="0" w:type="auto"/>
            <w:tcMar>
              <w:left w:w="28" w:type="dxa"/>
              <w:right w:w="28" w:type="dxa"/>
            </w:tcMar>
            <w:hideMark/>
          </w:tcPr>
          <w:p w14:paraId="0F702F02"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33" w:tgtFrame="_blank" w:tooltip="skolam:brno:aktivity:2:004.02.08.01_resource.png (306.2 K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6E01C389" wp14:editId="78132DDE">
                  <wp:extent cx="360000" cy="360000"/>
                  <wp:effectExtent l="0" t="0" r="2540" b="254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DC82A94"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63165B36"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Seznam.cz, a.s. </w:t>
            </w:r>
          </w:p>
        </w:tc>
        <w:tc>
          <w:tcPr>
            <w:tcW w:w="0" w:type="auto"/>
            <w:tcMar>
              <w:left w:w="28" w:type="dxa"/>
              <w:right w:w="28" w:type="dxa"/>
            </w:tcMar>
            <w:hideMark/>
          </w:tcPr>
          <w:p w14:paraId="6BB61296"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35"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42F3FAE1"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36"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24EC6348"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6B97A20A"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F455884" w14:textId="77777777" w:rsidR="00682834" w:rsidRPr="008C341D" w:rsidRDefault="007D1ED9" w:rsidP="00682834">
            <w:pPr>
              <w:rPr>
                <w:sz w:val="18"/>
                <w:szCs w:val="18"/>
                <w:lang w:eastAsia="cs-CZ"/>
              </w:rPr>
            </w:pPr>
            <w:hyperlink r:id="rId437" w:tgtFrame="_blank" w:tooltip="skolam:brno:aktivity:2:004.02.09_zadani_k_vilam_2.docx (352.1 KB)" w:history="1">
              <w:r w:rsidR="00682834" w:rsidRPr="008C341D">
                <w:rPr>
                  <w:color w:val="0000FF"/>
                  <w:sz w:val="18"/>
                  <w:szCs w:val="18"/>
                  <w:u w:val="single"/>
                  <w:lang w:eastAsia="cs-CZ"/>
                </w:rPr>
                <w:t>004.02.09</w:t>
              </w:r>
            </w:hyperlink>
          </w:p>
        </w:tc>
        <w:tc>
          <w:tcPr>
            <w:tcW w:w="0" w:type="auto"/>
            <w:tcMar>
              <w:left w:w="28" w:type="dxa"/>
              <w:right w:w="28" w:type="dxa"/>
            </w:tcMar>
            <w:hideMark/>
          </w:tcPr>
          <w:p w14:paraId="32618CAE"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38" w:tgtFrame="_blank" w:tooltip="skolam:brno:aktivity:2:004.02.09.01_resource.png (306 K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17FFFC96" wp14:editId="2E67C4F2">
                  <wp:extent cx="360000" cy="360000"/>
                  <wp:effectExtent l="0" t="0" r="2540" b="254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35EC90C"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4653C965"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Seznam.cz, a.s. </w:t>
            </w:r>
          </w:p>
        </w:tc>
        <w:tc>
          <w:tcPr>
            <w:tcW w:w="0" w:type="auto"/>
            <w:tcMar>
              <w:left w:w="28" w:type="dxa"/>
              <w:right w:w="28" w:type="dxa"/>
            </w:tcMar>
            <w:hideMark/>
          </w:tcPr>
          <w:p w14:paraId="17620115"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40"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25D050DB"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41"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3BAAD50"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151CFC43"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3303A84" w14:textId="77777777" w:rsidR="00682834" w:rsidRPr="008C341D" w:rsidRDefault="007D1ED9" w:rsidP="00682834">
            <w:pPr>
              <w:rPr>
                <w:sz w:val="18"/>
                <w:szCs w:val="18"/>
                <w:lang w:eastAsia="cs-CZ"/>
              </w:rPr>
            </w:pPr>
            <w:hyperlink r:id="rId442" w:tgtFrame="_blank" w:tooltip="skolam:brno:aktivity:2:004.02.10_zadani_k_vilam_3.docx (352.4 KB)" w:history="1">
              <w:r w:rsidR="00682834" w:rsidRPr="008C341D">
                <w:rPr>
                  <w:color w:val="0000FF"/>
                  <w:sz w:val="18"/>
                  <w:szCs w:val="18"/>
                  <w:u w:val="single"/>
                  <w:lang w:eastAsia="cs-CZ"/>
                </w:rPr>
                <w:t>004.02.10</w:t>
              </w:r>
            </w:hyperlink>
          </w:p>
        </w:tc>
        <w:tc>
          <w:tcPr>
            <w:tcW w:w="0" w:type="auto"/>
            <w:tcMar>
              <w:left w:w="28" w:type="dxa"/>
              <w:right w:w="28" w:type="dxa"/>
            </w:tcMar>
            <w:hideMark/>
          </w:tcPr>
          <w:p w14:paraId="5C41AE8C"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43" w:tgtFrame="_blank" w:tooltip="skolam:brno:aktivity:2:004.02.10.01_resource.png (306.3 K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09EF426A" wp14:editId="64571C3D">
                  <wp:extent cx="360000" cy="360000"/>
                  <wp:effectExtent l="0" t="0" r="2540" b="254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ED20D78"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3B5BA1EA"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Seznam.cz, a.s. </w:t>
            </w:r>
          </w:p>
        </w:tc>
        <w:tc>
          <w:tcPr>
            <w:tcW w:w="0" w:type="auto"/>
            <w:tcMar>
              <w:left w:w="28" w:type="dxa"/>
              <w:right w:w="28" w:type="dxa"/>
            </w:tcMar>
            <w:hideMark/>
          </w:tcPr>
          <w:p w14:paraId="455F685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45"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7833E098"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46"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793C307C"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247D06DC"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4064985" w14:textId="77777777" w:rsidR="00682834" w:rsidRPr="008C341D" w:rsidRDefault="007D1ED9" w:rsidP="00682834">
            <w:pPr>
              <w:rPr>
                <w:sz w:val="18"/>
                <w:szCs w:val="18"/>
                <w:lang w:eastAsia="cs-CZ"/>
              </w:rPr>
            </w:pPr>
            <w:hyperlink r:id="rId447" w:tgtFrame="_blank" w:tooltip="skolam:brno:aktivity:2:004.02.11_zadani_k_vilam_4.docx (352.3 KB)" w:history="1">
              <w:r w:rsidR="00682834" w:rsidRPr="008C341D">
                <w:rPr>
                  <w:color w:val="0000FF"/>
                  <w:sz w:val="18"/>
                  <w:szCs w:val="18"/>
                  <w:u w:val="single"/>
                  <w:lang w:eastAsia="cs-CZ"/>
                </w:rPr>
                <w:t>004.02.11</w:t>
              </w:r>
            </w:hyperlink>
          </w:p>
        </w:tc>
        <w:tc>
          <w:tcPr>
            <w:tcW w:w="0" w:type="auto"/>
            <w:tcMar>
              <w:left w:w="28" w:type="dxa"/>
              <w:right w:w="28" w:type="dxa"/>
            </w:tcMar>
            <w:hideMark/>
          </w:tcPr>
          <w:p w14:paraId="503F291D"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48" w:tgtFrame="_blank" w:tooltip="skolam:brno:aktivity:2:004.02.11.01_resource.png (306 K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61A663F3" wp14:editId="2707F321">
                  <wp:extent cx="360000" cy="360000"/>
                  <wp:effectExtent l="0" t="0" r="2540" b="254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2192769"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3A09B3DF"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Seznam.cz, a.s. </w:t>
            </w:r>
          </w:p>
        </w:tc>
        <w:tc>
          <w:tcPr>
            <w:tcW w:w="0" w:type="auto"/>
            <w:tcMar>
              <w:left w:w="28" w:type="dxa"/>
              <w:right w:w="28" w:type="dxa"/>
            </w:tcMar>
            <w:hideMark/>
          </w:tcPr>
          <w:p w14:paraId="21464BDA"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50"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20D8BBDF"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51"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35AC0D0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4BE7DDAC"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B7CF1AC" w14:textId="77777777" w:rsidR="00682834" w:rsidRPr="008C341D" w:rsidRDefault="007D1ED9" w:rsidP="00682834">
            <w:pPr>
              <w:rPr>
                <w:sz w:val="18"/>
                <w:szCs w:val="18"/>
                <w:lang w:eastAsia="cs-CZ"/>
              </w:rPr>
            </w:pPr>
            <w:hyperlink r:id="rId452" w:tgtFrame="_blank" w:tooltip="skolam:brno:aktivity:2:004.02.07_zachova_5.png (1.8 MB)" w:history="1">
              <w:r w:rsidR="00682834" w:rsidRPr="008C341D">
                <w:rPr>
                  <w:color w:val="0000FF"/>
                  <w:sz w:val="18"/>
                  <w:szCs w:val="18"/>
                  <w:u w:val="single"/>
                  <w:lang w:eastAsia="cs-CZ"/>
                </w:rPr>
                <w:t>004.02.07</w:t>
              </w:r>
            </w:hyperlink>
          </w:p>
        </w:tc>
        <w:tc>
          <w:tcPr>
            <w:tcW w:w="0" w:type="auto"/>
            <w:tcMar>
              <w:left w:w="28" w:type="dxa"/>
              <w:right w:w="28" w:type="dxa"/>
            </w:tcMar>
            <w:hideMark/>
          </w:tcPr>
          <w:p w14:paraId="335045D3"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53" w:tgtFrame="_blank" w:tooltip="skolam:brno:aktivity:2:004.02.07.01_resource.png (1.8 M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2E564237" wp14:editId="76EAC107">
                  <wp:extent cx="360000" cy="360000"/>
                  <wp:effectExtent l="0" t="0" r="2540" b="254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99390B0"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průhled vily</w:t>
            </w:r>
          </w:p>
        </w:tc>
        <w:tc>
          <w:tcPr>
            <w:tcW w:w="0" w:type="auto"/>
            <w:tcMar>
              <w:left w:w="28" w:type="dxa"/>
              <w:right w:w="28" w:type="dxa"/>
            </w:tcMar>
            <w:hideMark/>
          </w:tcPr>
          <w:p w14:paraId="1D226C08"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proofErr w:type="spellStart"/>
            <w:r w:rsidRPr="008C341D">
              <w:rPr>
                <w:sz w:val="18"/>
                <w:szCs w:val="18"/>
                <w:lang w:eastAsia="cs-CZ"/>
              </w:rPr>
              <w:t>b.a.r.u</w:t>
            </w:r>
            <w:proofErr w:type="spellEnd"/>
            <w:r w:rsidRPr="008C341D">
              <w:rPr>
                <w:sz w:val="18"/>
                <w:szCs w:val="18"/>
                <w:lang w:eastAsia="cs-CZ"/>
              </w:rPr>
              <w:t xml:space="preserve">. </w:t>
            </w:r>
          </w:p>
        </w:tc>
        <w:tc>
          <w:tcPr>
            <w:tcW w:w="0" w:type="auto"/>
            <w:tcMar>
              <w:left w:w="28" w:type="dxa"/>
              <w:right w:w="28" w:type="dxa"/>
            </w:tcMar>
            <w:hideMark/>
          </w:tcPr>
          <w:p w14:paraId="4C973C4F"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60F16E86"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55"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292A03FE"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4E54594A"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92FE461" w14:textId="77777777" w:rsidR="00682834" w:rsidRPr="008C341D" w:rsidRDefault="007D1ED9" w:rsidP="00682834">
            <w:pPr>
              <w:rPr>
                <w:sz w:val="18"/>
                <w:szCs w:val="18"/>
                <w:lang w:eastAsia="cs-CZ"/>
              </w:rPr>
            </w:pPr>
            <w:hyperlink r:id="rId456" w:tgtFrame="_blank" w:tooltip="skolam:brno:aktivity:2:004.02.21_zidovsky_hrbitov.rar (3.5 MB)" w:history="1">
              <w:r w:rsidR="00682834" w:rsidRPr="008C341D">
                <w:rPr>
                  <w:color w:val="0000FF"/>
                  <w:sz w:val="18"/>
                  <w:szCs w:val="18"/>
                  <w:u w:val="single"/>
                  <w:lang w:eastAsia="cs-CZ"/>
                </w:rPr>
                <w:t>004.02.21</w:t>
              </w:r>
            </w:hyperlink>
          </w:p>
        </w:tc>
        <w:tc>
          <w:tcPr>
            <w:tcW w:w="0" w:type="auto"/>
            <w:tcMar>
              <w:left w:w="28" w:type="dxa"/>
              <w:right w:w="28" w:type="dxa"/>
            </w:tcMar>
            <w:hideMark/>
          </w:tcPr>
          <w:p w14:paraId="5D592F5C"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57" w:tgtFrame="_blank" w:tooltip="skolam:brno:aktivity:2:004.02.21.01_resource.docx (12.7 KB)" w:history="1">
              <w:r w:rsidR="00682834" w:rsidRPr="008C341D">
                <w:rPr>
                  <w:color w:val="0000FF"/>
                  <w:sz w:val="18"/>
                  <w:szCs w:val="18"/>
                  <w:u w:val="single"/>
                  <w:lang w:eastAsia="cs-CZ"/>
                </w:rPr>
                <w:t>01</w:t>
              </w:r>
            </w:hyperlink>
          </w:p>
        </w:tc>
        <w:tc>
          <w:tcPr>
            <w:tcW w:w="0" w:type="auto"/>
            <w:tcMar>
              <w:left w:w="28" w:type="dxa"/>
              <w:right w:w="28" w:type="dxa"/>
            </w:tcMar>
            <w:hideMark/>
          </w:tcPr>
          <w:p w14:paraId="417AB942" w14:textId="0791817B"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texty</w:t>
            </w:r>
            <w:r w:rsidR="00F708DE">
              <w:rPr>
                <w:sz w:val="18"/>
                <w:szCs w:val="18"/>
                <w:lang w:eastAsia="cs-CZ"/>
              </w:rPr>
              <w:t xml:space="preserve"> na </w:t>
            </w:r>
            <w:r w:rsidRPr="008C341D">
              <w:rPr>
                <w:sz w:val="18"/>
                <w:szCs w:val="18"/>
                <w:lang w:eastAsia="cs-CZ"/>
              </w:rPr>
              <w:t>webové stránky</w:t>
            </w:r>
            <w:r w:rsidR="00ED5750">
              <w:rPr>
                <w:sz w:val="18"/>
                <w:szCs w:val="18"/>
                <w:lang w:eastAsia="cs-CZ"/>
              </w:rPr>
              <w:t xml:space="preserve"> k </w:t>
            </w:r>
            <w:r w:rsidRPr="008C341D">
              <w:rPr>
                <w:sz w:val="18"/>
                <w:szCs w:val="18"/>
                <w:lang w:eastAsia="cs-CZ"/>
              </w:rPr>
              <w:t>programu</w:t>
            </w:r>
          </w:p>
        </w:tc>
        <w:tc>
          <w:tcPr>
            <w:tcW w:w="0" w:type="auto"/>
            <w:tcMar>
              <w:left w:w="28" w:type="dxa"/>
              <w:right w:w="28" w:type="dxa"/>
            </w:tcMar>
            <w:hideMark/>
          </w:tcPr>
          <w:p w14:paraId="1C21F4D7" w14:textId="74005D24"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Pavel Dobeš</w:t>
            </w:r>
            <w:r w:rsidR="00ED5750">
              <w:rPr>
                <w:sz w:val="18"/>
                <w:szCs w:val="18"/>
                <w:lang w:eastAsia="cs-CZ"/>
              </w:rPr>
              <w:t xml:space="preserve"> a </w:t>
            </w:r>
            <w:r w:rsidRPr="008C341D">
              <w:rPr>
                <w:sz w:val="18"/>
                <w:szCs w:val="18"/>
                <w:lang w:eastAsia="cs-CZ"/>
              </w:rPr>
              <w:t xml:space="preserve">Lukáš Semerád </w:t>
            </w:r>
          </w:p>
        </w:tc>
        <w:tc>
          <w:tcPr>
            <w:tcW w:w="0" w:type="auto"/>
            <w:tcMar>
              <w:left w:w="28" w:type="dxa"/>
              <w:right w:w="28" w:type="dxa"/>
            </w:tcMar>
            <w:hideMark/>
          </w:tcPr>
          <w:p w14:paraId="5DBAAA1B"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5D1CAB05"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58"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2FD9B728"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5FBBA558"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4F24AF8" w14:textId="77777777" w:rsidR="00682834" w:rsidRPr="008C341D" w:rsidRDefault="007D1ED9" w:rsidP="00682834">
            <w:pPr>
              <w:rPr>
                <w:sz w:val="18"/>
                <w:szCs w:val="18"/>
                <w:lang w:eastAsia="cs-CZ"/>
              </w:rPr>
            </w:pPr>
            <w:hyperlink r:id="rId459" w:tgtFrame="_blank" w:tooltip="skolam:brno:aktivity:2:004.02.21_zidovsky_hrbitov.rar (3.5 MB)" w:history="1">
              <w:r w:rsidR="00682834" w:rsidRPr="008C341D">
                <w:rPr>
                  <w:color w:val="0000FF"/>
                  <w:sz w:val="18"/>
                  <w:szCs w:val="18"/>
                  <w:u w:val="single"/>
                  <w:lang w:eastAsia="cs-CZ"/>
                </w:rPr>
                <w:t>004.02.21</w:t>
              </w:r>
            </w:hyperlink>
          </w:p>
        </w:tc>
        <w:tc>
          <w:tcPr>
            <w:tcW w:w="0" w:type="auto"/>
            <w:tcMar>
              <w:left w:w="28" w:type="dxa"/>
              <w:right w:w="28" w:type="dxa"/>
            </w:tcMar>
            <w:hideMark/>
          </w:tcPr>
          <w:p w14:paraId="2E32D2D4"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60" w:tgtFrame="_blank" w:tooltip="skolam:brno:aktivity:2:004.02.21.02_resource.png (996 KB)" w:history="1">
              <w:r w:rsidR="00682834" w:rsidRPr="008C341D">
                <w:rPr>
                  <w:color w:val="0000FF"/>
                  <w:sz w:val="18"/>
                  <w:szCs w:val="18"/>
                  <w:u w:val="single"/>
                  <w:lang w:eastAsia="cs-CZ"/>
                </w:rPr>
                <w:t>02</w:t>
              </w:r>
            </w:hyperlink>
            <w:r w:rsidR="00682834" w:rsidRPr="008C341D">
              <w:rPr>
                <w:noProof/>
                <w:sz w:val="18"/>
                <w:szCs w:val="18"/>
                <w:lang w:eastAsia="cs-CZ"/>
              </w:rPr>
              <w:drawing>
                <wp:inline distT="0" distB="0" distL="0" distR="0" wp14:anchorId="5F6BF136" wp14:editId="3FE54F92">
                  <wp:extent cx="360000" cy="360000"/>
                  <wp:effectExtent l="0" t="0" r="2540" b="254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ECED479"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0FBA0E69"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Seznam.cz, a.s. </w:t>
            </w:r>
          </w:p>
        </w:tc>
        <w:tc>
          <w:tcPr>
            <w:tcW w:w="0" w:type="auto"/>
            <w:tcMar>
              <w:left w:w="28" w:type="dxa"/>
              <w:right w:w="28" w:type="dxa"/>
            </w:tcMar>
            <w:hideMark/>
          </w:tcPr>
          <w:p w14:paraId="6FC78DB6"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62"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55946877"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63"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3978860E"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35A0E78C"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CC30E24" w14:textId="77777777" w:rsidR="00682834" w:rsidRPr="008C341D" w:rsidRDefault="007D1ED9" w:rsidP="00682834">
            <w:pPr>
              <w:rPr>
                <w:sz w:val="18"/>
                <w:szCs w:val="18"/>
                <w:lang w:eastAsia="cs-CZ"/>
              </w:rPr>
            </w:pPr>
            <w:hyperlink r:id="rId464" w:tgtFrame="_blank" w:tooltip="skolam:brno:aktivity:2:004.02.21_zidovsky_hrbitov.rar (3.5 MB)" w:history="1">
              <w:r w:rsidR="00682834" w:rsidRPr="008C341D">
                <w:rPr>
                  <w:color w:val="0000FF"/>
                  <w:sz w:val="18"/>
                  <w:szCs w:val="18"/>
                  <w:u w:val="single"/>
                  <w:lang w:eastAsia="cs-CZ"/>
                </w:rPr>
                <w:t>004.02.21</w:t>
              </w:r>
            </w:hyperlink>
          </w:p>
        </w:tc>
        <w:tc>
          <w:tcPr>
            <w:tcW w:w="0" w:type="auto"/>
            <w:tcMar>
              <w:left w:w="28" w:type="dxa"/>
              <w:right w:w="28" w:type="dxa"/>
            </w:tcMar>
            <w:hideMark/>
          </w:tcPr>
          <w:p w14:paraId="22024782"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65" w:tgtFrame="_blank" w:tooltip="skolam:brno:aktivity:2:004.02.21.03_resource.png (871.1 KB)" w:history="1">
              <w:r w:rsidR="00682834" w:rsidRPr="008C341D">
                <w:rPr>
                  <w:color w:val="0000FF"/>
                  <w:sz w:val="18"/>
                  <w:szCs w:val="18"/>
                  <w:u w:val="single"/>
                  <w:lang w:eastAsia="cs-CZ"/>
                </w:rPr>
                <w:t>03</w:t>
              </w:r>
            </w:hyperlink>
            <w:r w:rsidR="00682834" w:rsidRPr="008C341D">
              <w:rPr>
                <w:noProof/>
                <w:sz w:val="18"/>
                <w:szCs w:val="18"/>
                <w:lang w:eastAsia="cs-CZ"/>
              </w:rPr>
              <w:drawing>
                <wp:inline distT="0" distB="0" distL="0" distR="0" wp14:anchorId="7DBF0B89" wp14:editId="3713A76F">
                  <wp:extent cx="360000" cy="360000"/>
                  <wp:effectExtent l="0" t="0" r="2540" b="254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C7E0431"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mapa části města</w:t>
            </w:r>
          </w:p>
        </w:tc>
        <w:tc>
          <w:tcPr>
            <w:tcW w:w="0" w:type="auto"/>
            <w:tcMar>
              <w:left w:w="28" w:type="dxa"/>
              <w:right w:w="28" w:type="dxa"/>
            </w:tcMar>
            <w:hideMark/>
          </w:tcPr>
          <w:p w14:paraId="1973ADF6"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Seznam.cz, a.s. </w:t>
            </w:r>
          </w:p>
        </w:tc>
        <w:tc>
          <w:tcPr>
            <w:tcW w:w="0" w:type="auto"/>
            <w:tcMar>
              <w:left w:w="28" w:type="dxa"/>
              <w:right w:w="28" w:type="dxa"/>
            </w:tcMar>
            <w:hideMark/>
          </w:tcPr>
          <w:p w14:paraId="05E567E6"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67" w:tgtFrame="_blank" w:tooltip="https://mapy.cz/zakladni?x=16.5319000&amp;y=49.2358000&amp;z=11" w:history="1">
              <w:r w:rsidR="00682834" w:rsidRPr="008C341D">
                <w:rPr>
                  <w:color w:val="0000FF"/>
                  <w:sz w:val="18"/>
                  <w:szCs w:val="18"/>
                  <w:u w:val="single"/>
                  <w:lang w:eastAsia="cs-CZ"/>
                </w:rPr>
                <w:t>https://mapy.cz</w:t>
              </w:r>
            </w:hyperlink>
            <w:r w:rsidR="00682834" w:rsidRPr="008C341D">
              <w:rPr>
                <w:sz w:val="18"/>
                <w:szCs w:val="18"/>
                <w:lang w:eastAsia="cs-CZ"/>
              </w:rPr>
              <w:t xml:space="preserve"> </w:t>
            </w:r>
          </w:p>
        </w:tc>
        <w:tc>
          <w:tcPr>
            <w:tcW w:w="0" w:type="auto"/>
            <w:tcMar>
              <w:left w:w="28" w:type="dxa"/>
              <w:right w:w="28" w:type="dxa"/>
            </w:tcMar>
            <w:hideMark/>
          </w:tcPr>
          <w:p w14:paraId="4CCF9881"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68"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531A5E4F"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438FE552"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8DFC072" w14:textId="77777777" w:rsidR="00682834" w:rsidRPr="008C341D" w:rsidRDefault="007D1ED9" w:rsidP="00682834">
            <w:pPr>
              <w:rPr>
                <w:sz w:val="18"/>
                <w:szCs w:val="18"/>
                <w:lang w:eastAsia="cs-CZ"/>
              </w:rPr>
            </w:pPr>
            <w:hyperlink r:id="rId469" w:tgtFrame="_blank" w:tooltip="skolam:brno:aktivity:2:004.02.21_zidovsky_hrbitov.rar (3.5 MB)" w:history="1">
              <w:r w:rsidR="00682834" w:rsidRPr="008C341D">
                <w:rPr>
                  <w:color w:val="0000FF"/>
                  <w:sz w:val="18"/>
                  <w:szCs w:val="18"/>
                  <w:u w:val="single"/>
                  <w:lang w:eastAsia="cs-CZ"/>
                </w:rPr>
                <w:t>004.02.21</w:t>
              </w:r>
            </w:hyperlink>
          </w:p>
        </w:tc>
        <w:tc>
          <w:tcPr>
            <w:tcW w:w="0" w:type="auto"/>
            <w:tcMar>
              <w:left w:w="28" w:type="dxa"/>
              <w:right w:w="28" w:type="dxa"/>
            </w:tcMar>
            <w:hideMark/>
          </w:tcPr>
          <w:p w14:paraId="3AE6C668"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70" w:tgtFrame="_blank" w:tooltip="skolam:brno:aktivity:2:004.02.21.04_resource.jpg (487.9 KB)" w:history="1">
              <w:r w:rsidR="00682834" w:rsidRPr="008C341D">
                <w:rPr>
                  <w:color w:val="0000FF"/>
                  <w:sz w:val="18"/>
                  <w:szCs w:val="18"/>
                  <w:u w:val="single"/>
                  <w:lang w:eastAsia="cs-CZ"/>
                </w:rPr>
                <w:t>04</w:t>
              </w:r>
            </w:hyperlink>
            <w:r w:rsidR="00682834" w:rsidRPr="008C341D">
              <w:rPr>
                <w:noProof/>
                <w:sz w:val="18"/>
                <w:szCs w:val="18"/>
                <w:lang w:eastAsia="cs-CZ"/>
              </w:rPr>
              <w:drawing>
                <wp:inline distT="0" distB="0" distL="0" distR="0" wp14:anchorId="6D129E69" wp14:editId="438F5955">
                  <wp:extent cx="360000" cy="360000"/>
                  <wp:effectExtent l="0" t="0" r="2540" b="254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2565A53"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židovský hřbitov</w:t>
            </w:r>
          </w:p>
        </w:tc>
        <w:tc>
          <w:tcPr>
            <w:tcW w:w="0" w:type="auto"/>
            <w:tcMar>
              <w:left w:w="28" w:type="dxa"/>
              <w:right w:w="28" w:type="dxa"/>
            </w:tcMar>
            <w:hideMark/>
          </w:tcPr>
          <w:p w14:paraId="05D3F421"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2F493E87"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27F07EC9"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72"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503CB245"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2C323C83"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25D55FB" w14:textId="77777777" w:rsidR="00682834" w:rsidRPr="008C341D" w:rsidRDefault="007D1ED9" w:rsidP="00682834">
            <w:pPr>
              <w:rPr>
                <w:sz w:val="18"/>
                <w:szCs w:val="18"/>
                <w:lang w:eastAsia="cs-CZ"/>
              </w:rPr>
            </w:pPr>
            <w:hyperlink r:id="rId473" w:tgtFrame="_blank" w:tooltip="skolam:brno:aktivity:2:004.02.21_zidovsky_hrbitov.rar (3.5 MB)" w:history="1">
              <w:r w:rsidR="00682834" w:rsidRPr="008C341D">
                <w:rPr>
                  <w:color w:val="0000FF"/>
                  <w:sz w:val="18"/>
                  <w:szCs w:val="18"/>
                  <w:u w:val="single"/>
                  <w:lang w:eastAsia="cs-CZ"/>
                </w:rPr>
                <w:t>004.02.21</w:t>
              </w:r>
            </w:hyperlink>
          </w:p>
        </w:tc>
        <w:tc>
          <w:tcPr>
            <w:tcW w:w="0" w:type="auto"/>
            <w:tcMar>
              <w:left w:w="28" w:type="dxa"/>
              <w:right w:w="28" w:type="dxa"/>
            </w:tcMar>
            <w:hideMark/>
          </w:tcPr>
          <w:p w14:paraId="51B833D5"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74" w:tgtFrame="_blank" w:tooltip="skolam:brno:aktivity:2:004.02.21.05_resource.jpg (412.4 KB)" w:history="1">
              <w:r w:rsidR="00682834" w:rsidRPr="008C341D">
                <w:rPr>
                  <w:color w:val="0000FF"/>
                  <w:sz w:val="18"/>
                  <w:szCs w:val="18"/>
                  <w:u w:val="single"/>
                  <w:lang w:eastAsia="cs-CZ"/>
                </w:rPr>
                <w:t>05</w:t>
              </w:r>
            </w:hyperlink>
            <w:r w:rsidR="00682834" w:rsidRPr="008C341D">
              <w:rPr>
                <w:noProof/>
                <w:sz w:val="18"/>
                <w:szCs w:val="18"/>
                <w:lang w:eastAsia="cs-CZ"/>
              </w:rPr>
              <w:drawing>
                <wp:inline distT="0" distB="0" distL="0" distR="0" wp14:anchorId="78865264" wp14:editId="309D57E0">
                  <wp:extent cx="360000" cy="360000"/>
                  <wp:effectExtent l="0" t="0" r="2540" b="254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2A94E52"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židovský hřbitov</w:t>
            </w:r>
          </w:p>
        </w:tc>
        <w:tc>
          <w:tcPr>
            <w:tcW w:w="0" w:type="auto"/>
            <w:tcMar>
              <w:left w:w="28" w:type="dxa"/>
              <w:right w:w="28" w:type="dxa"/>
            </w:tcMar>
            <w:hideMark/>
          </w:tcPr>
          <w:p w14:paraId="542E6566"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12F4CA15"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53F93ACE"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76"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1B51CD00"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2931C60A"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E483A52" w14:textId="77777777" w:rsidR="00682834" w:rsidRPr="008C341D" w:rsidRDefault="007D1ED9" w:rsidP="00682834">
            <w:pPr>
              <w:rPr>
                <w:sz w:val="18"/>
                <w:szCs w:val="18"/>
                <w:lang w:eastAsia="cs-CZ"/>
              </w:rPr>
            </w:pPr>
            <w:hyperlink r:id="rId477" w:tgtFrame="_blank" w:tooltip="skolam:brno:aktivity:2:004.02.21_zidovsky_hrbitov.rar (3.5 MB)" w:history="1">
              <w:r w:rsidR="00682834" w:rsidRPr="008C341D">
                <w:rPr>
                  <w:color w:val="0000FF"/>
                  <w:sz w:val="18"/>
                  <w:szCs w:val="18"/>
                  <w:u w:val="single"/>
                  <w:lang w:eastAsia="cs-CZ"/>
                </w:rPr>
                <w:t>004.02.21</w:t>
              </w:r>
            </w:hyperlink>
          </w:p>
        </w:tc>
        <w:tc>
          <w:tcPr>
            <w:tcW w:w="0" w:type="auto"/>
            <w:tcMar>
              <w:left w:w="28" w:type="dxa"/>
              <w:right w:w="28" w:type="dxa"/>
            </w:tcMar>
            <w:hideMark/>
          </w:tcPr>
          <w:p w14:paraId="53F20F44"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78" w:tgtFrame="_blank" w:tooltip="skolam:brno:aktivity:2:004.02.21.06_resource.jpg (666.6 KB)" w:history="1">
              <w:r w:rsidR="00682834" w:rsidRPr="008C341D">
                <w:rPr>
                  <w:color w:val="0000FF"/>
                  <w:sz w:val="18"/>
                  <w:szCs w:val="18"/>
                  <w:u w:val="single"/>
                  <w:lang w:eastAsia="cs-CZ"/>
                </w:rPr>
                <w:t>06</w:t>
              </w:r>
            </w:hyperlink>
            <w:r w:rsidR="00682834" w:rsidRPr="008C341D">
              <w:rPr>
                <w:noProof/>
                <w:sz w:val="18"/>
                <w:szCs w:val="18"/>
                <w:lang w:eastAsia="cs-CZ"/>
              </w:rPr>
              <w:drawing>
                <wp:inline distT="0" distB="0" distL="0" distR="0" wp14:anchorId="12614770" wp14:editId="396BA889">
                  <wp:extent cx="360000" cy="360000"/>
                  <wp:effectExtent l="0" t="0" r="2540" b="254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8407561"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židovský hřbitov</w:t>
            </w:r>
          </w:p>
        </w:tc>
        <w:tc>
          <w:tcPr>
            <w:tcW w:w="0" w:type="auto"/>
            <w:tcMar>
              <w:left w:w="28" w:type="dxa"/>
              <w:right w:w="28" w:type="dxa"/>
            </w:tcMar>
            <w:hideMark/>
          </w:tcPr>
          <w:p w14:paraId="2BE3BD44"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5AE0A7ED"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77972136"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80"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7BE206F4"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4F246998"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58729CC" w14:textId="77777777" w:rsidR="00682834" w:rsidRPr="008C341D" w:rsidRDefault="007D1ED9" w:rsidP="00682834">
            <w:pPr>
              <w:rPr>
                <w:sz w:val="18"/>
                <w:szCs w:val="18"/>
                <w:lang w:eastAsia="cs-CZ"/>
              </w:rPr>
            </w:pPr>
            <w:hyperlink r:id="rId481" w:tgtFrame="_blank" w:tooltip="skolam:brno:aktivity:2:004.02.21_zidovsky_hrbitov.rar (3.5 MB)" w:history="1">
              <w:r w:rsidR="00682834" w:rsidRPr="008C341D">
                <w:rPr>
                  <w:color w:val="0000FF"/>
                  <w:sz w:val="18"/>
                  <w:szCs w:val="18"/>
                  <w:u w:val="single"/>
                  <w:lang w:eastAsia="cs-CZ"/>
                </w:rPr>
                <w:t>004.02.21</w:t>
              </w:r>
            </w:hyperlink>
          </w:p>
        </w:tc>
        <w:tc>
          <w:tcPr>
            <w:tcW w:w="0" w:type="auto"/>
            <w:tcMar>
              <w:left w:w="28" w:type="dxa"/>
              <w:right w:w="28" w:type="dxa"/>
            </w:tcMar>
            <w:hideMark/>
          </w:tcPr>
          <w:p w14:paraId="5D5B71D7"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82" w:tgtFrame="_blank" w:tooltip="skolam:brno:aktivity:2:004.02.21.07_resource.jpg (674.9 KB)" w:history="1">
              <w:r w:rsidR="00682834" w:rsidRPr="008C341D">
                <w:rPr>
                  <w:color w:val="0000FF"/>
                  <w:sz w:val="18"/>
                  <w:szCs w:val="18"/>
                  <w:u w:val="single"/>
                  <w:lang w:eastAsia="cs-CZ"/>
                </w:rPr>
                <w:t>07</w:t>
              </w:r>
            </w:hyperlink>
            <w:r w:rsidR="00682834" w:rsidRPr="008C341D">
              <w:rPr>
                <w:noProof/>
                <w:sz w:val="18"/>
                <w:szCs w:val="18"/>
                <w:lang w:eastAsia="cs-CZ"/>
              </w:rPr>
              <w:drawing>
                <wp:inline distT="0" distB="0" distL="0" distR="0" wp14:anchorId="0DCC0A22" wp14:editId="586E34DF">
                  <wp:extent cx="360000" cy="360000"/>
                  <wp:effectExtent l="0" t="0" r="2540" b="254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82B3354"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židovský hřbitov</w:t>
            </w:r>
          </w:p>
        </w:tc>
        <w:tc>
          <w:tcPr>
            <w:tcW w:w="0" w:type="auto"/>
            <w:tcMar>
              <w:left w:w="28" w:type="dxa"/>
              <w:right w:w="28" w:type="dxa"/>
            </w:tcMar>
            <w:hideMark/>
          </w:tcPr>
          <w:p w14:paraId="4C5CD869"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20E70525"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59BD1D7A"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84"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720C4A3"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4FB971BD"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2F3D7E4" w14:textId="77777777" w:rsidR="00682834" w:rsidRPr="008C341D" w:rsidRDefault="007D1ED9" w:rsidP="00682834">
            <w:pPr>
              <w:rPr>
                <w:sz w:val="18"/>
                <w:szCs w:val="18"/>
                <w:lang w:eastAsia="cs-CZ"/>
              </w:rPr>
            </w:pPr>
            <w:hyperlink r:id="rId485" w:tgtFrame="_blank" w:tooltip="skolam:brno:aktivity:2:004.02.21_zidovsky_hrbitov.rar (3.5 MB)" w:history="1">
              <w:r w:rsidR="00682834" w:rsidRPr="008C341D">
                <w:rPr>
                  <w:color w:val="0000FF"/>
                  <w:sz w:val="18"/>
                  <w:szCs w:val="18"/>
                  <w:u w:val="single"/>
                  <w:lang w:eastAsia="cs-CZ"/>
                </w:rPr>
                <w:t>004.02.21</w:t>
              </w:r>
            </w:hyperlink>
          </w:p>
        </w:tc>
        <w:tc>
          <w:tcPr>
            <w:tcW w:w="0" w:type="auto"/>
            <w:tcMar>
              <w:left w:w="28" w:type="dxa"/>
              <w:right w:w="28" w:type="dxa"/>
            </w:tcMar>
            <w:hideMark/>
          </w:tcPr>
          <w:p w14:paraId="1FAE2058"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86" w:tgtFrame="_blank" w:tooltip="skolam:brno:aktivity:2:004.02.21.08_resource.jpg (483 KB)" w:history="1">
              <w:r w:rsidR="00682834" w:rsidRPr="008C341D">
                <w:rPr>
                  <w:color w:val="0000FF"/>
                  <w:sz w:val="18"/>
                  <w:szCs w:val="18"/>
                  <w:u w:val="single"/>
                  <w:lang w:eastAsia="cs-CZ"/>
                </w:rPr>
                <w:t>08</w:t>
              </w:r>
            </w:hyperlink>
            <w:r w:rsidR="00682834" w:rsidRPr="008C341D">
              <w:rPr>
                <w:noProof/>
                <w:sz w:val="18"/>
                <w:szCs w:val="18"/>
                <w:lang w:eastAsia="cs-CZ"/>
              </w:rPr>
              <w:drawing>
                <wp:inline distT="0" distB="0" distL="0" distR="0" wp14:anchorId="024A1BFA" wp14:editId="1F588E87">
                  <wp:extent cx="360000" cy="360000"/>
                  <wp:effectExtent l="0" t="0" r="2540" b="254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61B93A0"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židovský hřbitov</w:t>
            </w:r>
          </w:p>
        </w:tc>
        <w:tc>
          <w:tcPr>
            <w:tcW w:w="0" w:type="auto"/>
            <w:tcMar>
              <w:left w:w="28" w:type="dxa"/>
              <w:right w:w="28" w:type="dxa"/>
            </w:tcMar>
            <w:hideMark/>
          </w:tcPr>
          <w:p w14:paraId="1AFB6227"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38F143EA"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1AC7485E"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88"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6A300840"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06298761"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84D4E7B" w14:textId="77777777" w:rsidR="00682834" w:rsidRPr="008C341D" w:rsidRDefault="007D1ED9" w:rsidP="00682834">
            <w:pPr>
              <w:rPr>
                <w:sz w:val="18"/>
                <w:szCs w:val="18"/>
                <w:lang w:eastAsia="cs-CZ"/>
              </w:rPr>
            </w:pPr>
            <w:hyperlink r:id="rId489" w:tgtFrame="_blank" w:tooltip="skolam:brno:aktivity:2:004.02.21_zidovsky_hrbitov.rar (3.5 MB)" w:history="1">
              <w:r w:rsidR="00682834" w:rsidRPr="008C341D">
                <w:rPr>
                  <w:color w:val="0000FF"/>
                  <w:sz w:val="18"/>
                  <w:szCs w:val="18"/>
                  <w:u w:val="single"/>
                  <w:lang w:eastAsia="cs-CZ"/>
                </w:rPr>
                <w:t>004.02.21</w:t>
              </w:r>
            </w:hyperlink>
          </w:p>
        </w:tc>
        <w:tc>
          <w:tcPr>
            <w:tcW w:w="0" w:type="auto"/>
            <w:tcMar>
              <w:left w:w="28" w:type="dxa"/>
              <w:right w:w="28" w:type="dxa"/>
            </w:tcMar>
            <w:hideMark/>
          </w:tcPr>
          <w:p w14:paraId="68C890F5"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90" w:tgtFrame="_blank" w:tooltip="skolam:brno:aktivity:2:004.02.21.09_resource.jpg (100.6 KB)" w:history="1">
              <w:r w:rsidR="00682834" w:rsidRPr="008C341D">
                <w:rPr>
                  <w:color w:val="0000FF"/>
                  <w:sz w:val="18"/>
                  <w:szCs w:val="18"/>
                  <w:u w:val="single"/>
                  <w:lang w:eastAsia="cs-CZ"/>
                </w:rPr>
                <w:t>09</w:t>
              </w:r>
            </w:hyperlink>
            <w:r w:rsidR="00682834" w:rsidRPr="008C341D">
              <w:rPr>
                <w:noProof/>
                <w:sz w:val="18"/>
                <w:szCs w:val="18"/>
                <w:lang w:eastAsia="cs-CZ"/>
              </w:rPr>
              <w:drawing>
                <wp:inline distT="0" distB="0" distL="0" distR="0" wp14:anchorId="16C83D7C" wp14:editId="73B19BAF">
                  <wp:extent cx="360000" cy="360000"/>
                  <wp:effectExtent l="0" t="0" r="2540" b="254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16E03C2"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židovský hřbitov</w:t>
            </w:r>
          </w:p>
        </w:tc>
        <w:tc>
          <w:tcPr>
            <w:tcW w:w="0" w:type="auto"/>
            <w:tcMar>
              <w:left w:w="28" w:type="dxa"/>
              <w:right w:w="28" w:type="dxa"/>
            </w:tcMar>
            <w:hideMark/>
          </w:tcPr>
          <w:p w14:paraId="249313E0"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VIDA SC </w:t>
            </w:r>
          </w:p>
        </w:tc>
        <w:tc>
          <w:tcPr>
            <w:tcW w:w="0" w:type="auto"/>
            <w:tcMar>
              <w:left w:w="28" w:type="dxa"/>
              <w:right w:w="28" w:type="dxa"/>
            </w:tcMar>
            <w:hideMark/>
          </w:tcPr>
          <w:p w14:paraId="396E4F84"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57ED5E4F"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492" w:anchor="by-sa" w:tgtFrame="_blank" w:history="1">
              <w:r w:rsidR="00682834" w:rsidRPr="008C341D">
                <w:rPr>
                  <w:color w:val="0000FF"/>
                  <w:sz w:val="18"/>
                  <w:szCs w:val="18"/>
                  <w:u w:val="single"/>
                  <w:lang w:eastAsia="cs-CZ"/>
                </w:rPr>
                <w:t>CC BY-SA</w:t>
              </w:r>
            </w:hyperlink>
          </w:p>
        </w:tc>
        <w:tc>
          <w:tcPr>
            <w:tcW w:w="0" w:type="auto"/>
            <w:tcMar>
              <w:left w:w="28" w:type="dxa"/>
              <w:right w:w="28" w:type="dxa"/>
            </w:tcMar>
            <w:hideMark/>
          </w:tcPr>
          <w:p w14:paraId="4847D0FE"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6BEAE4CF"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23B4552" w14:textId="77777777" w:rsidR="00682834" w:rsidRPr="008C341D" w:rsidRDefault="007D1ED9" w:rsidP="00682834">
            <w:pPr>
              <w:rPr>
                <w:sz w:val="18"/>
                <w:szCs w:val="18"/>
                <w:lang w:eastAsia="cs-CZ"/>
              </w:rPr>
            </w:pPr>
            <w:hyperlink r:id="rId493" w:tgtFrame="_blank" w:tooltip="skolam:brno:aktivity:2:004.02.21_zidovsky_hrbitov.rar (3.5 MB)" w:history="1">
              <w:r w:rsidR="00682834" w:rsidRPr="008C341D">
                <w:rPr>
                  <w:color w:val="0000FF"/>
                  <w:sz w:val="18"/>
                  <w:szCs w:val="18"/>
                  <w:u w:val="single"/>
                  <w:lang w:eastAsia="cs-CZ"/>
                </w:rPr>
                <w:t>004.02.21</w:t>
              </w:r>
            </w:hyperlink>
          </w:p>
        </w:tc>
        <w:tc>
          <w:tcPr>
            <w:tcW w:w="0" w:type="auto"/>
            <w:tcMar>
              <w:left w:w="28" w:type="dxa"/>
              <w:right w:w="28" w:type="dxa"/>
            </w:tcMar>
            <w:hideMark/>
          </w:tcPr>
          <w:p w14:paraId="36DF0D4B"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94" w:tgtFrame="_blank" w:tooltip="skolam:brno:aktivity:2:004.02.21.10_resource.jpg (207.2 KB)" w:history="1">
              <w:r w:rsidR="00682834" w:rsidRPr="008C341D">
                <w:rPr>
                  <w:color w:val="0000FF"/>
                  <w:sz w:val="18"/>
                  <w:szCs w:val="18"/>
                  <w:u w:val="single"/>
                  <w:lang w:eastAsia="cs-CZ"/>
                </w:rPr>
                <w:t>10</w:t>
              </w:r>
            </w:hyperlink>
            <w:r w:rsidR="00682834" w:rsidRPr="008C341D">
              <w:rPr>
                <w:noProof/>
                <w:sz w:val="18"/>
                <w:szCs w:val="18"/>
                <w:lang w:eastAsia="cs-CZ"/>
              </w:rPr>
              <w:drawing>
                <wp:inline distT="0" distB="0" distL="0" distR="0" wp14:anchorId="5529F674" wp14:editId="06477E04">
                  <wp:extent cx="360000" cy="360000"/>
                  <wp:effectExtent l="0" t="0" r="2540" b="254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60DBA0F"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cedule </w:t>
            </w:r>
            <w:proofErr w:type="spellStart"/>
            <w:r w:rsidRPr="008C341D">
              <w:rPr>
                <w:sz w:val="18"/>
                <w:szCs w:val="18"/>
                <w:lang w:eastAsia="cs-CZ"/>
              </w:rPr>
              <w:t>Huggo</w:t>
            </w:r>
            <w:proofErr w:type="spellEnd"/>
            <w:r w:rsidRPr="008C341D">
              <w:rPr>
                <w:sz w:val="18"/>
                <w:szCs w:val="18"/>
                <w:lang w:eastAsia="cs-CZ"/>
              </w:rPr>
              <w:t xml:space="preserve"> </w:t>
            </w:r>
            <w:proofErr w:type="spellStart"/>
            <w:r w:rsidRPr="008C341D">
              <w:rPr>
                <w:sz w:val="18"/>
                <w:szCs w:val="18"/>
                <w:lang w:eastAsia="cs-CZ"/>
              </w:rPr>
              <w:t>Hass</w:t>
            </w:r>
            <w:proofErr w:type="spellEnd"/>
          </w:p>
        </w:tc>
        <w:tc>
          <w:tcPr>
            <w:tcW w:w="0" w:type="auto"/>
            <w:tcMar>
              <w:left w:w="28" w:type="dxa"/>
              <w:right w:w="28" w:type="dxa"/>
            </w:tcMar>
            <w:hideMark/>
          </w:tcPr>
          <w:p w14:paraId="77A7AAB0"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i-</w:t>
            </w:r>
            <w:proofErr w:type="spellStart"/>
            <w:r w:rsidRPr="008C341D">
              <w:rPr>
                <w:sz w:val="18"/>
                <w:szCs w:val="18"/>
                <w:lang w:eastAsia="cs-CZ"/>
              </w:rPr>
              <w:t>novojicinsko</w:t>
            </w:r>
            <w:proofErr w:type="spellEnd"/>
            <w:r w:rsidRPr="008C341D">
              <w:rPr>
                <w:sz w:val="18"/>
                <w:szCs w:val="18"/>
                <w:lang w:eastAsia="cs-CZ"/>
              </w:rPr>
              <w:t xml:space="preserve"> </w:t>
            </w:r>
          </w:p>
        </w:tc>
        <w:tc>
          <w:tcPr>
            <w:tcW w:w="0" w:type="auto"/>
            <w:tcMar>
              <w:left w:w="28" w:type="dxa"/>
              <w:right w:w="28" w:type="dxa"/>
            </w:tcMar>
            <w:hideMark/>
          </w:tcPr>
          <w:p w14:paraId="764C0896"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96" w:tgtFrame="_blank" w:tooltip="https://www.i-novojicinsko.cz/zidovsky-hrbitov-3303" w:history="1">
              <w:r w:rsidR="00682834" w:rsidRPr="008C341D">
                <w:rPr>
                  <w:color w:val="0000FF"/>
                  <w:sz w:val="18"/>
                  <w:szCs w:val="18"/>
                  <w:u w:val="single"/>
                  <w:lang w:eastAsia="cs-CZ"/>
                </w:rPr>
                <w:t>https://www.i-novojicinsko.cz</w:t>
              </w:r>
            </w:hyperlink>
            <w:r w:rsidR="00682834" w:rsidRPr="008C341D">
              <w:rPr>
                <w:sz w:val="18"/>
                <w:szCs w:val="18"/>
                <w:lang w:eastAsia="cs-CZ"/>
              </w:rPr>
              <w:t xml:space="preserve"> </w:t>
            </w:r>
          </w:p>
        </w:tc>
        <w:tc>
          <w:tcPr>
            <w:tcW w:w="0" w:type="auto"/>
            <w:tcMar>
              <w:left w:w="28" w:type="dxa"/>
              <w:right w:w="28" w:type="dxa"/>
            </w:tcMar>
            <w:hideMark/>
          </w:tcPr>
          <w:p w14:paraId="5DF25D00"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35E6A23E"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682834" w:rsidRPr="008C341D" w14:paraId="43B8E041" w14:textId="77777777" w:rsidTr="006A14AC">
        <w:tc>
          <w:tcPr>
            <w:cnfStyle w:val="001000000000" w:firstRow="0" w:lastRow="0" w:firstColumn="1" w:lastColumn="0" w:oddVBand="0" w:evenVBand="0" w:oddHBand="0" w:evenHBand="0" w:firstRowFirstColumn="0" w:firstRowLastColumn="0" w:lastRowFirstColumn="0" w:lastRowLastColumn="0"/>
            <w:tcW w:w="0" w:type="auto"/>
            <w:gridSpan w:val="7"/>
            <w:tcMar>
              <w:left w:w="28" w:type="dxa"/>
              <w:right w:w="28" w:type="dxa"/>
            </w:tcMar>
            <w:hideMark/>
          </w:tcPr>
          <w:p w14:paraId="2D58D38F" w14:textId="2247281F" w:rsidR="00682834" w:rsidRPr="008C341D" w:rsidRDefault="00682834" w:rsidP="006A14AC">
            <w:pPr>
              <w:jc w:val="left"/>
              <w:rPr>
                <w:sz w:val="18"/>
                <w:szCs w:val="18"/>
                <w:lang w:eastAsia="cs-CZ"/>
              </w:rPr>
            </w:pPr>
            <w:r w:rsidRPr="008C341D">
              <w:rPr>
                <w:color w:val="0000FF"/>
                <w:sz w:val="18"/>
                <w:szCs w:val="18"/>
                <w:u w:val="single"/>
                <w:lang w:eastAsia="cs-CZ"/>
              </w:rPr>
              <w:t>Přednáška Urban Centra</w:t>
            </w:r>
          </w:p>
        </w:tc>
      </w:tr>
      <w:tr w:rsidR="008C341D" w:rsidRPr="008C341D" w14:paraId="0439F6C8"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67FE625" w14:textId="77777777" w:rsidR="00682834" w:rsidRPr="008C341D" w:rsidRDefault="007D1ED9" w:rsidP="00682834">
            <w:pPr>
              <w:rPr>
                <w:sz w:val="18"/>
                <w:szCs w:val="18"/>
                <w:lang w:eastAsia="cs-CZ"/>
              </w:rPr>
            </w:pPr>
            <w:hyperlink r:id="rId497" w:tgtFrame="_blank" w:tooltip="skolam:brno:aktivity:3:004.03.01_prezentace_k_prednasce_.pptx (20.3 MB)" w:history="1">
              <w:r w:rsidR="00682834" w:rsidRPr="008C341D">
                <w:rPr>
                  <w:color w:val="0000FF"/>
                  <w:sz w:val="18"/>
                  <w:szCs w:val="18"/>
                  <w:u w:val="single"/>
                  <w:lang w:eastAsia="cs-CZ"/>
                </w:rPr>
                <w:t>004.03.01</w:t>
              </w:r>
            </w:hyperlink>
          </w:p>
        </w:tc>
        <w:tc>
          <w:tcPr>
            <w:tcW w:w="0" w:type="auto"/>
            <w:tcMar>
              <w:left w:w="28" w:type="dxa"/>
              <w:right w:w="28" w:type="dxa"/>
            </w:tcMar>
            <w:hideMark/>
          </w:tcPr>
          <w:p w14:paraId="13ACECB1"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498" w:tgtFrame="_blank" w:tooltip="skolam:brno:aktivity:3:004.03.01.01_resource.jpg (1.1 M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57C19E5A" wp14:editId="73B2FBBC">
                  <wp:extent cx="360000" cy="360000"/>
                  <wp:effectExtent l="0" t="0" r="2540" b="254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C00EE35"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doprava</w:t>
            </w:r>
          </w:p>
        </w:tc>
        <w:tc>
          <w:tcPr>
            <w:tcW w:w="0" w:type="auto"/>
            <w:tcMar>
              <w:left w:w="28" w:type="dxa"/>
              <w:right w:w="28" w:type="dxa"/>
            </w:tcMar>
            <w:hideMark/>
          </w:tcPr>
          <w:p w14:paraId="7ABF5206"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proofErr w:type="spellStart"/>
            <w:r w:rsidRPr="008C341D">
              <w:rPr>
                <w:sz w:val="18"/>
                <w:szCs w:val="18"/>
                <w:lang w:eastAsia="cs-CZ"/>
              </w:rPr>
              <w:t>Quinn</w:t>
            </w:r>
            <w:proofErr w:type="spellEnd"/>
            <w:r w:rsidRPr="008C341D">
              <w:rPr>
                <w:sz w:val="18"/>
                <w:szCs w:val="18"/>
                <w:lang w:eastAsia="cs-CZ"/>
              </w:rPr>
              <w:t xml:space="preserve"> </w:t>
            </w:r>
            <w:proofErr w:type="spellStart"/>
            <w:r w:rsidRPr="008C341D">
              <w:rPr>
                <w:sz w:val="18"/>
                <w:szCs w:val="18"/>
                <w:lang w:eastAsia="cs-CZ"/>
              </w:rPr>
              <w:t>Kampschroer</w:t>
            </w:r>
            <w:proofErr w:type="spellEnd"/>
            <w:r w:rsidRPr="008C341D">
              <w:rPr>
                <w:sz w:val="18"/>
                <w:szCs w:val="18"/>
                <w:lang w:eastAsia="cs-CZ"/>
              </w:rPr>
              <w:t xml:space="preserve"> </w:t>
            </w:r>
          </w:p>
        </w:tc>
        <w:tc>
          <w:tcPr>
            <w:tcW w:w="0" w:type="auto"/>
            <w:tcMar>
              <w:left w:w="28" w:type="dxa"/>
              <w:right w:w="28" w:type="dxa"/>
            </w:tcMar>
            <w:hideMark/>
          </w:tcPr>
          <w:p w14:paraId="18BAAA3E"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500" w:tgtFrame="_blank" w:tooltip="https://pixabay.com/cs/users/quinntheislander-1139623/" w:history="1">
              <w:r w:rsidR="00682834" w:rsidRPr="008C341D">
                <w:rPr>
                  <w:color w:val="0000FF"/>
                  <w:sz w:val="18"/>
                  <w:szCs w:val="18"/>
                  <w:u w:val="single"/>
                  <w:lang w:eastAsia="cs-CZ"/>
                </w:rPr>
                <w:t>https://pixabay.com</w:t>
              </w:r>
            </w:hyperlink>
            <w:r w:rsidR="00682834" w:rsidRPr="008C341D">
              <w:rPr>
                <w:sz w:val="18"/>
                <w:szCs w:val="18"/>
                <w:lang w:eastAsia="cs-CZ"/>
              </w:rPr>
              <w:t xml:space="preserve"> </w:t>
            </w:r>
          </w:p>
        </w:tc>
        <w:tc>
          <w:tcPr>
            <w:tcW w:w="0" w:type="auto"/>
            <w:tcMar>
              <w:left w:w="28" w:type="dxa"/>
              <w:right w:w="28" w:type="dxa"/>
            </w:tcMar>
            <w:hideMark/>
          </w:tcPr>
          <w:p w14:paraId="4C21BBF4"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501" w:tgtFrame="_blank" w:history="1">
              <w:proofErr w:type="spellStart"/>
              <w:r w:rsidR="00682834" w:rsidRPr="008C341D">
                <w:rPr>
                  <w:color w:val="0000FF"/>
                  <w:sz w:val="18"/>
                  <w:szCs w:val="18"/>
                  <w:u w:val="single"/>
                  <w:lang w:eastAsia="cs-CZ"/>
                </w:rPr>
                <w:t>Pixabay</w:t>
              </w:r>
              <w:proofErr w:type="spellEnd"/>
            </w:hyperlink>
          </w:p>
        </w:tc>
        <w:tc>
          <w:tcPr>
            <w:tcW w:w="0" w:type="auto"/>
            <w:tcMar>
              <w:left w:w="28" w:type="dxa"/>
              <w:right w:w="28" w:type="dxa"/>
            </w:tcMar>
            <w:hideMark/>
          </w:tcPr>
          <w:p w14:paraId="453458A8"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2019-10-22</w:t>
            </w:r>
          </w:p>
        </w:tc>
      </w:tr>
      <w:tr w:rsidR="008C341D" w:rsidRPr="008C341D" w14:paraId="5AE64481"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EBD10A7" w14:textId="77777777" w:rsidR="00682834" w:rsidRPr="008C341D" w:rsidRDefault="007D1ED9" w:rsidP="00682834">
            <w:pPr>
              <w:rPr>
                <w:sz w:val="18"/>
                <w:szCs w:val="18"/>
                <w:lang w:eastAsia="cs-CZ"/>
              </w:rPr>
            </w:pPr>
            <w:hyperlink r:id="rId502" w:tgtFrame="_blank" w:tooltip="skolam:brno:aktivity:3:004.03.01_prezentace_k_prednasce_.pptx (20.3 MB)" w:history="1">
              <w:r w:rsidR="00682834" w:rsidRPr="008C341D">
                <w:rPr>
                  <w:color w:val="0000FF"/>
                  <w:sz w:val="18"/>
                  <w:szCs w:val="18"/>
                  <w:u w:val="single"/>
                  <w:lang w:eastAsia="cs-CZ"/>
                </w:rPr>
                <w:t>004.03.01</w:t>
              </w:r>
            </w:hyperlink>
          </w:p>
        </w:tc>
        <w:tc>
          <w:tcPr>
            <w:tcW w:w="0" w:type="auto"/>
            <w:tcMar>
              <w:left w:w="28" w:type="dxa"/>
              <w:right w:w="28" w:type="dxa"/>
            </w:tcMar>
            <w:hideMark/>
          </w:tcPr>
          <w:p w14:paraId="7634A0C5"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503" w:tgtFrame="_blank" w:tooltip="skolam:brno:aktivity:3:004.03.01.02_resource.pptx (20.3 MB)" w:history="1">
              <w:r w:rsidR="00682834" w:rsidRPr="008C341D">
                <w:rPr>
                  <w:color w:val="0000FF"/>
                  <w:sz w:val="18"/>
                  <w:szCs w:val="18"/>
                  <w:u w:val="single"/>
                  <w:lang w:eastAsia="cs-CZ"/>
                </w:rPr>
                <w:t>02</w:t>
              </w:r>
            </w:hyperlink>
          </w:p>
        </w:tc>
        <w:tc>
          <w:tcPr>
            <w:tcW w:w="0" w:type="auto"/>
            <w:tcMar>
              <w:left w:w="28" w:type="dxa"/>
              <w:right w:w="28" w:type="dxa"/>
            </w:tcMar>
            <w:hideMark/>
          </w:tcPr>
          <w:p w14:paraId="5C08980E" w14:textId="4D022151"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prezentace</w:t>
            </w:r>
            <w:r w:rsidR="00ED5750">
              <w:rPr>
                <w:sz w:val="18"/>
                <w:szCs w:val="18"/>
                <w:lang w:eastAsia="cs-CZ"/>
              </w:rPr>
              <w:t xml:space="preserve"> k </w:t>
            </w:r>
            <w:r w:rsidRPr="008C341D">
              <w:rPr>
                <w:sz w:val="18"/>
                <w:szCs w:val="18"/>
                <w:lang w:eastAsia="cs-CZ"/>
              </w:rPr>
              <w:t>přednášce</w:t>
            </w:r>
          </w:p>
        </w:tc>
        <w:tc>
          <w:tcPr>
            <w:tcW w:w="0" w:type="auto"/>
            <w:tcMar>
              <w:left w:w="28" w:type="dxa"/>
              <w:right w:w="28" w:type="dxa"/>
            </w:tcMar>
            <w:hideMark/>
          </w:tcPr>
          <w:p w14:paraId="50BE3FE7"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Statutární město Brno; Brno2050 </w:t>
            </w:r>
          </w:p>
        </w:tc>
        <w:tc>
          <w:tcPr>
            <w:tcW w:w="0" w:type="auto"/>
            <w:tcMar>
              <w:left w:w="28" w:type="dxa"/>
              <w:right w:w="28" w:type="dxa"/>
            </w:tcMar>
            <w:hideMark/>
          </w:tcPr>
          <w:p w14:paraId="2DA6738F"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Vlastní tvorba </w:t>
            </w:r>
          </w:p>
        </w:tc>
        <w:tc>
          <w:tcPr>
            <w:tcW w:w="0" w:type="auto"/>
            <w:tcMar>
              <w:left w:w="28" w:type="dxa"/>
              <w:right w:w="28" w:type="dxa"/>
            </w:tcMar>
            <w:hideMark/>
          </w:tcPr>
          <w:p w14:paraId="65AC0B57"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143BF302"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682834" w:rsidRPr="008C341D" w14:paraId="5918F4A3"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Mar>
              <w:left w:w="28" w:type="dxa"/>
              <w:right w:w="28" w:type="dxa"/>
            </w:tcMar>
            <w:hideMark/>
          </w:tcPr>
          <w:p w14:paraId="4EDEEC38" w14:textId="77777777" w:rsidR="00682834" w:rsidRPr="008C341D" w:rsidRDefault="007D1ED9" w:rsidP="006A14AC">
            <w:pPr>
              <w:jc w:val="left"/>
              <w:rPr>
                <w:sz w:val="18"/>
                <w:szCs w:val="18"/>
                <w:lang w:eastAsia="cs-CZ"/>
              </w:rPr>
            </w:pPr>
            <w:hyperlink r:id="rId504" w:history="1">
              <w:r w:rsidR="00682834" w:rsidRPr="008C341D">
                <w:rPr>
                  <w:color w:val="0000FF"/>
                  <w:sz w:val="18"/>
                  <w:szCs w:val="18"/>
                  <w:u w:val="single"/>
                  <w:lang w:eastAsia="cs-CZ"/>
                </w:rPr>
                <w:t>Neznámé osudy</w:t>
              </w:r>
            </w:hyperlink>
          </w:p>
        </w:tc>
      </w:tr>
      <w:tr w:rsidR="008C341D" w:rsidRPr="008C341D" w14:paraId="379605AF"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D6DF851" w14:textId="77777777" w:rsidR="00682834" w:rsidRPr="008C341D" w:rsidRDefault="007D1ED9" w:rsidP="00682834">
            <w:pPr>
              <w:rPr>
                <w:sz w:val="18"/>
                <w:szCs w:val="18"/>
                <w:lang w:eastAsia="cs-CZ"/>
              </w:rPr>
            </w:pPr>
            <w:hyperlink r:id="rId505" w:tgtFrame="_blank" w:tooltip="skolam:brno:aktivity:4:004.04.07_fotografie_freund_.jpg (36.7 KB)" w:history="1">
              <w:r w:rsidR="00682834" w:rsidRPr="008C341D">
                <w:rPr>
                  <w:color w:val="0000FF"/>
                  <w:sz w:val="18"/>
                  <w:szCs w:val="18"/>
                  <w:u w:val="single"/>
                  <w:lang w:eastAsia="cs-CZ"/>
                </w:rPr>
                <w:t>004.04.07</w:t>
              </w:r>
            </w:hyperlink>
          </w:p>
        </w:tc>
        <w:tc>
          <w:tcPr>
            <w:tcW w:w="0" w:type="auto"/>
            <w:tcMar>
              <w:left w:w="28" w:type="dxa"/>
              <w:right w:w="28" w:type="dxa"/>
            </w:tcMar>
            <w:hideMark/>
          </w:tcPr>
          <w:p w14:paraId="6EDC12DD"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506" w:tgtFrame="_blank" w:tooltip="skolam:brno:aktivity:4:004.04.07.02_resource.jpg (210.4 KB)" w:history="1">
              <w:r w:rsidR="00682834" w:rsidRPr="008C341D">
                <w:rPr>
                  <w:color w:val="0000FF"/>
                  <w:sz w:val="18"/>
                  <w:szCs w:val="18"/>
                  <w:u w:val="single"/>
                  <w:lang w:eastAsia="cs-CZ"/>
                </w:rPr>
                <w:t>02</w:t>
              </w:r>
            </w:hyperlink>
            <w:r w:rsidR="00682834" w:rsidRPr="008C341D">
              <w:rPr>
                <w:noProof/>
                <w:sz w:val="18"/>
                <w:szCs w:val="18"/>
                <w:lang w:eastAsia="cs-CZ"/>
              </w:rPr>
              <w:drawing>
                <wp:inline distT="0" distB="0" distL="0" distR="0" wp14:anchorId="1630304F" wp14:editId="712D8AC3">
                  <wp:extent cx="360000" cy="360000"/>
                  <wp:effectExtent l="0" t="0" r="2540" b="254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BCCA784"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Fotografie Freud</w:t>
            </w:r>
          </w:p>
        </w:tc>
        <w:tc>
          <w:tcPr>
            <w:tcW w:w="0" w:type="auto"/>
            <w:tcMar>
              <w:left w:w="28" w:type="dxa"/>
              <w:right w:w="28" w:type="dxa"/>
            </w:tcMar>
            <w:hideMark/>
          </w:tcPr>
          <w:p w14:paraId="454336E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David Kohout, Aktuálně </w:t>
            </w:r>
          </w:p>
        </w:tc>
        <w:tc>
          <w:tcPr>
            <w:tcW w:w="0" w:type="auto"/>
            <w:tcMar>
              <w:left w:w="28" w:type="dxa"/>
              <w:right w:w="28" w:type="dxa"/>
            </w:tcMar>
            <w:hideMark/>
          </w:tcPr>
          <w:p w14:paraId="3E9E7F2E"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508" w:tgtFrame="_blank" w:tooltip="https://cdn.xsd.cz/original/f661cb7546c43e2c8c0855fce0696b3f.jpg" w:history="1">
              <w:r w:rsidR="00682834" w:rsidRPr="008C341D">
                <w:rPr>
                  <w:color w:val="0000FF"/>
                  <w:sz w:val="18"/>
                  <w:szCs w:val="18"/>
                  <w:u w:val="single"/>
                  <w:lang w:eastAsia="cs-CZ"/>
                </w:rPr>
                <w:t>https://cdn.xsd.cz</w:t>
              </w:r>
            </w:hyperlink>
            <w:r w:rsidR="00682834" w:rsidRPr="008C341D">
              <w:rPr>
                <w:sz w:val="18"/>
                <w:szCs w:val="18"/>
                <w:lang w:eastAsia="cs-CZ"/>
              </w:rPr>
              <w:t xml:space="preserve"> </w:t>
            </w:r>
          </w:p>
        </w:tc>
        <w:tc>
          <w:tcPr>
            <w:tcW w:w="0" w:type="auto"/>
            <w:tcMar>
              <w:left w:w="28" w:type="dxa"/>
              <w:right w:w="28" w:type="dxa"/>
            </w:tcMar>
            <w:hideMark/>
          </w:tcPr>
          <w:p w14:paraId="6181EF2F"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50C1D85B"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2020-10-06</w:t>
            </w:r>
          </w:p>
        </w:tc>
      </w:tr>
      <w:tr w:rsidR="008C341D" w:rsidRPr="008C341D" w14:paraId="393AEBC9"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164D043" w14:textId="77777777" w:rsidR="00682834" w:rsidRPr="008C341D" w:rsidRDefault="007D1ED9" w:rsidP="00682834">
            <w:pPr>
              <w:rPr>
                <w:sz w:val="18"/>
                <w:szCs w:val="18"/>
                <w:lang w:eastAsia="cs-CZ"/>
              </w:rPr>
            </w:pPr>
            <w:hyperlink r:id="rId509" w:tgtFrame="_blank" w:tooltip="skolam:brno:aktivity:4:004.04.06_fotografie_josef_konecny_.jpg (191.4 KB)" w:history="1">
              <w:r w:rsidR="00682834" w:rsidRPr="008C341D">
                <w:rPr>
                  <w:color w:val="0000FF"/>
                  <w:sz w:val="18"/>
                  <w:szCs w:val="18"/>
                  <w:u w:val="single"/>
                  <w:lang w:eastAsia="cs-CZ"/>
                </w:rPr>
                <w:t>004.04.06</w:t>
              </w:r>
            </w:hyperlink>
          </w:p>
        </w:tc>
        <w:tc>
          <w:tcPr>
            <w:tcW w:w="0" w:type="auto"/>
            <w:tcMar>
              <w:left w:w="28" w:type="dxa"/>
              <w:right w:w="28" w:type="dxa"/>
            </w:tcMar>
            <w:hideMark/>
          </w:tcPr>
          <w:p w14:paraId="63964AF7"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510" w:tgtFrame="_blank" w:tooltip="skolam:brno:aktivity:4:004.04.06.01_resource.jpg (191.4 K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66D0A13E" wp14:editId="72C42A5C">
                  <wp:extent cx="360000" cy="360000"/>
                  <wp:effectExtent l="0" t="0" r="2540" b="254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7C6E184"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Fotka Josef Konečný</w:t>
            </w:r>
          </w:p>
        </w:tc>
        <w:tc>
          <w:tcPr>
            <w:tcW w:w="0" w:type="auto"/>
            <w:tcMar>
              <w:left w:w="28" w:type="dxa"/>
              <w:right w:w="28" w:type="dxa"/>
            </w:tcMar>
            <w:hideMark/>
          </w:tcPr>
          <w:p w14:paraId="43C63B20"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Josef Konečný </w:t>
            </w:r>
          </w:p>
        </w:tc>
        <w:tc>
          <w:tcPr>
            <w:tcW w:w="0" w:type="auto"/>
            <w:tcMar>
              <w:left w:w="28" w:type="dxa"/>
              <w:right w:w="28" w:type="dxa"/>
            </w:tcMar>
            <w:hideMark/>
          </w:tcPr>
          <w:p w14:paraId="26D720FB"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512" w:tgtFrame="_blank" w:tooltip="https://img.blesk.cz/img/1/full/4932537_.jpg" w:history="1">
              <w:r w:rsidR="00682834" w:rsidRPr="008C341D">
                <w:rPr>
                  <w:color w:val="0000FF"/>
                  <w:sz w:val="18"/>
                  <w:szCs w:val="18"/>
                  <w:u w:val="single"/>
                  <w:lang w:eastAsia="cs-CZ"/>
                </w:rPr>
                <w:t>https://img.blesk.cz</w:t>
              </w:r>
            </w:hyperlink>
            <w:r w:rsidR="00682834" w:rsidRPr="008C341D">
              <w:rPr>
                <w:sz w:val="18"/>
                <w:szCs w:val="18"/>
                <w:lang w:eastAsia="cs-CZ"/>
              </w:rPr>
              <w:t xml:space="preserve"> </w:t>
            </w:r>
          </w:p>
        </w:tc>
        <w:tc>
          <w:tcPr>
            <w:tcW w:w="0" w:type="auto"/>
            <w:tcMar>
              <w:left w:w="28" w:type="dxa"/>
              <w:right w:w="28" w:type="dxa"/>
            </w:tcMar>
            <w:hideMark/>
          </w:tcPr>
          <w:p w14:paraId="2618F54F"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26878D0D"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5E6249CF"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4746379" w14:textId="77777777" w:rsidR="00682834" w:rsidRPr="008C341D" w:rsidRDefault="007D1ED9" w:rsidP="00682834">
            <w:pPr>
              <w:rPr>
                <w:sz w:val="18"/>
                <w:szCs w:val="18"/>
                <w:lang w:eastAsia="cs-CZ"/>
              </w:rPr>
            </w:pPr>
            <w:hyperlink r:id="rId513" w:tgtFrame="_blank" w:tooltip="skolam:brno:aktivity:4:004.04.02_fotografie_strasakova_.jpg (98.5 KB)" w:history="1">
              <w:r w:rsidR="00682834" w:rsidRPr="008C341D">
                <w:rPr>
                  <w:color w:val="0000FF"/>
                  <w:sz w:val="18"/>
                  <w:szCs w:val="18"/>
                  <w:u w:val="single"/>
                  <w:lang w:eastAsia="cs-CZ"/>
                </w:rPr>
                <w:t>004.04.02</w:t>
              </w:r>
            </w:hyperlink>
          </w:p>
        </w:tc>
        <w:tc>
          <w:tcPr>
            <w:tcW w:w="0" w:type="auto"/>
            <w:tcMar>
              <w:left w:w="28" w:type="dxa"/>
              <w:right w:w="28" w:type="dxa"/>
            </w:tcMar>
            <w:hideMark/>
          </w:tcPr>
          <w:p w14:paraId="2018F08D"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514" w:tgtFrame="_blank" w:tooltip="skolam:brno:aktivity:4:004.04.02.01_resource.jpg (98.5 K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1D2327B3" wp14:editId="334F16D3">
                  <wp:extent cx="360000" cy="360000"/>
                  <wp:effectExtent l="0" t="0" r="2540" b="254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7D111A8"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Fotka Hana </w:t>
            </w:r>
            <w:proofErr w:type="spellStart"/>
            <w:r w:rsidRPr="008C341D">
              <w:rPr>
                <w:sz w:val="18"/>
                <w:szCs w:val="18"/>
                <w:lang w:eastAsia="cs-CZ"/>
              </w:rPr>
              <w:t>Strašáková</w:t>
            </w:r>
            <w:proofErr w:type="spellEnd"/>
          </w:p>
        </w:tc>
        <w:tc>
          <w:tcPr>
            <w:tcW w:w="0" w:type="auto"/>
            <w:tcMar>
              <w:left w:w="28" w:type="dxa"/>
              <w:right w:w="28" w:type="dxa"/>
            </w:tcMar>
            <w:hideMark/>
          </w:tcPr>
          <w:p w14:paraId="2A9F6254"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Ludvík Hradilek, Deník N </w:t>
            </w:r>
          </w:p>
        </w:tc>
        <w:tc>
          <w:tcPr>
            <w:tcW w:w="0" w:type="auto"/>
            <w:tcMar>
              <w:left w:w="28" w:type="dxa"/>
              <w:right w:w="28" w:type="dxa"/>
            </w:tcMar>
            <w:hideMark/>
          </w:tcPr>
          <w:p w14:paraId="3F8BF394"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516" w:tgtFrame="_blank" w:tooltip="https://static.novydenik.com/2019/06/Hana-Stra%C5%A1%C3%A1kov%C3%A1201906060075-980x653.jpg" w:history="1">
              <w:r w:rsidR="00682834" w:rsidRPr="008C341D">
                <w:rPr>
                  <w:color w:val="0000FF"/>
                  <w:sz w:val="18"/>
                  <w:szCs w:val="18"/>
                  <w:u w:val="single"/>
                  <w:lang w:eastAsia="cs-CZ"/>
                </w:rPr>
                <w:t>https://static.novydenik.com</w:t>
              </w:r>
            </w:hyperlink>
            <w:r w:rsidR="00682834" w:rsidRPr="008C341D">
              <w:rPr>
                <w:sz w:val="18"/>
                <w:szCs w:val="18"/>
                <w:lang w:eastAsia="cs-CZ"/>
              </w:rPr>
              <w:t xml:space="preserve"> </w:t>
            </w:r>
          </w:p>
        </w:tc>
        <w:tc>
          <w:tcPr>
            <w:tcW w:w="0" w:type="auto"/>
            <w:tcMar>
              <w:left w:w="28" w:type="dxa"/>
              <w:right w:w="28" w:type="dxa"/>
            </w:tcMar>
            <w:hideMark/>
          </w:tcPr>
          <w:p w14:paraId="770C3E0B"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2BB51E90"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500D4585"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BB67FAF" w14:textId="77777777" w:rsidR="00682834" w:rsidRPr="008C341D" w:rsidRDefault="007D1ED9" w:rsidP="00682834">
            <w:pPr>
              <w:rPr>
                <w:sz w:val="18"/>
                <w:szCs w:val="18"/>
                <w:lang w:eastAsia="cs-CZ"/>
              </w:rPr>
            </w:pPr>
            <w:hyperlink r:id="rId517" w:tgtFrame="_blank" w:tooltip="skolam:brno:aktivity:4:004.04.09_fotografie_vlachynsky_.jpg (204 KB)" w:history="1">
              <w:r w:rsidR="00682834" w:rsidRPr="008C341D">
                <w:rPr>
                  <w:color w:val="0000FF"/>
                  <w:sz w:val="18"/>
                  <w:szCs w:val="18"/>
                  <w:u w:val="single"/>
                  <w:lang w:eastAsia="cs-CZ"/>
                </w:rPr>
                <w:t>004.04.09</w:t>
              </w:r>
            </w:hyperlink>
          </w:p>
        </w:tc>
        <w:tc>
          <w:tcPr>
            <w:tcW w:w="0" w:type="auto"/>
            <w:tcMar>
              <w:left w:w="28" w:type="dxa"/>
              <w:right w:w="28" w:type="dxa"/>
            </w:tcMar>
            <w:hideMark/>
          </w:tcPr>
          <w:p w14:paraId="234D5596"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518" w:tgtFrame="_blank" w:tooltip="skolam:brno:aktivity:4:004.04.09.01_resource.jpg (4.3 KB)" w:history="1">
              <w:r w:rsidR="00682834" w:rsidRPr="008C341D">
                <w:rPr>
                  <w:color w:val="0000FF"/>
                  <w:sz w:val="18"/>
                  <w:szCs w:val="18"/>
                  <w:u w:val="single"/>
                  <w:lang w:eastAsia="cs-CZ"/>
                </w:rPr>
                <w:t>01</w:t>
              </w:r>
            </w:hyperlink>
            <w:r w:rsidR="00682834" w:rsidRPr="008C341D">
              <w:rPr>
                <w:noProof/>
                <w:sz w:val="18"/>
                <w:szCs w:val="18"/>
                <w:lang w:eastAsia="cs-CZ"/>
              </w:rPr>
              <w:drawing>
                <wp:inline distT="0" distB="0" distL="0" distR="0" wp14:anchorId="4442EDD8" wp14:editId="427EB566">
                  <wp:extent cx="360000" cy="360000"/>
                  <wp:effectExtent l="0" t="0" r="2540" b="254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8D91C74"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Fotka Jan Vlachynský</w:t>
            </w:r>
          </w:p>
        </w:tc>
        <w:tc>
          <w:tcPr>
            <w:tcW w:w="0" w:type="auto"/>
            <w:tcMar>
              <w:left w:w="28" w:type="dxa"/>
              <w:right w:w="28" w:type="dxa"/>
            </w:tcMar>
            <w:hideMark/>
          </w:tcPr>
          <w:p w14:paraId="6C257A7C"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Forbes </w:t>
            </w:r>
          </w:p>
        </w:tc>
        <w:tc>
          <w:tcPr>
            <w:tcW w:w="0" w:type="auto"/>
            <w:tcMar>
              <w:left w:w="28" w:type="dxa"/>
              <w:right w:w="28" w:type="dxa"/>
            </w:tcMar>
            <w:hideMark/>
          </w:tcPr>
          <w:p w14:paraId="74D8D9E9"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520" w:tgtFrame="_blank" w:tooltip="https://www.forbes.cz/wp-content/uploads/2017/02/1.jpg" w:history="1">
              <w:r w:rsidR="00682834" w:rsidRPr="008C341D">
                <w:rPr>
                  <w:color w:val="0000FF"/>
                  <w:sz w:val="18"/>
                  <w:szCs w:val="18"/>
                  <w:u w:val="single"/>
                  <w:lang w:eastAsia="cs-CZ"/>
                </w:rPr>
                <w:t>https://www.forbes.cz</w:t>
              </w:r>
            </w:hyperlink>
            <w:r w:rsidR="00682834" w:rsidRPr="008C341D">
              <w:rPr>
                <w:sz w:val="18"/>
                <w:szCs w:val="18"/>
                <w:lang w:eastAsia="cs-CZ"/>
              </w:rPr>
              <w:t xml:space="preserve"> </w:t>
            </w:r>
          </w:p>
        </w:tc>
        <w:tc>
          <w:tcPr>
            <w:tcW w:w="0" w:type="auto"/>
            <w:tcMar>
              <w:left w:w="28" w:type="dxa"/>
              <w:right w:w="28" w:type="dxa"/>
            </w:tcMar>
            <w:hideMark/>
          </w:tcPr>
          <w:p w14:paraId="3E2CAB04"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52A99D88"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2020-09-11</w:t>
            </w:r>
          </w:p>
        </w:tc>
      </w:tr>
      <w:tr w:rsidR="008C341D" w:rsidRPr="008C341D" w14:paraId="77AAF1F9"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830D45D" w14:textId="77777777" w:rsidR="00682834" w:rsidRPr="008C341D" w:rsidRDefault="007D1ED9" w:rsidP="00682834">
            <w:pPr>
              <w:rPr>
                <w:sz w:val="18"/>
                <w:szCs w:val="18"/>
                <w:lang w:eastAsia="cs-CZ"/>
              </w:rPr>
            </w:pPr>
            <w:hyperlink r:id="rId521" w:tgtFrame="_blank" w:tooltip="skolam:brno:aktivity:4:004.04.05_freund.doc (162 KB)" w:history="1">
              <w:r w:rsidR="00682834" w:rsidRPr="008C341D">
                <w:rPr>
                  <w:color w:val="0000FF"/>
                  <w:sz w:val="18"/>
                  <w:szCs w:val="18"/>
                  <w:u w:val="single"/>
                  <w:lang w:eastAsia="cs-CZ"/>
                </w:rPr>
                <w:t>004.04.05</w:t>
              </w:r>
            </w:hyperlink>
          </w:p>
        </w:tc>
        <w:tc>
          <w:tcPr>
            <w:tcW w:w="0" w:type="auto"/>
            <w:tcMar>
              <w:left w:w="28" w:type="dxa"/>
              <w:right w:w="28" w:type="dxa"/>
            </w:tcMar>
            <w:hideMark/>
          </w:tcPr>
          <w:p w14:paraId="744FAD7A"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522" w:tgtFrame="_blank" w:tooltip="skolam:brno:aktivity:4:004.04.05.01_resource.pdf (100.5 KB)" w:history="1">
              <w:r w:rsidR="00682834" w:rsidRPr="008C341D">
                <w:rPr>
                  <w:color w:val="0000FF"/>
                  <w:sz w:val="18"/>
                  <w:szCs w:val="18"/>
                  <w:u w:val="single"/>
                  <w:lang w:eastAsia="cs-CZ"/>
                </w:rPr>
                <w:t>01</w:t>
              </w:r>
            </w:hyperlink>
          </w:p>
        </w:tc>
        <w:tc>
          <w:tcPr>
            <w:tcW w:w="0" w:type="auto"/>
            <w:tcMar>
              <w:left w:w="28" w:type="dxa"/>
              <w:right w:w="28" w:type="dxa"/>
            </w:tcMar>
            <w:hideMark/>
          </w:tcPr>
          <w:p w14:paraId="2FBF1C47"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text Martin </w:t>
            </w:r>
            <w:proofErr w:type="spellStart"/>
            <w:r w:rsidRPr="008C341D">
              <w:rPr>
                <w:sz w:val="18"/>
                <w:szCs w:val="18"/>
                <w:lang w:eastAsia="cs-CZ"/>
              </w:rPr>
              <w:t>Freund</w:t>
            </w:r>
            <w:proofErr w:type="spellEnd"/>
          </w:p>
        </w:tc>
        <w:tc>
          <w:tcPr>
            <w:tcW w:w="0" w:type="auto"/>
            <w:tcMar>
              <w:left w:w="28" w:type="dxa"/>
              <w:right w:w="28" w:type="dxa"/>
            </w:tcMar>
            <w:hideMark/>
          </w:tcPr>
          <w:p w14:paraId="51ACAC7A"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Tiskové středisko MMB </w:t>
            </w:r>
          </w:p>
        </w:tc>
        <w:tc>
          <w:tcPr>
            <w:tcW w:w="0" w:type="auto"/>
            <w:tcMar>
              <w:left w:w="28" w:type="dxa"/>
              <w:right w:w="28" w:type="dxa"/>
            </w:tcMar>
            <w:hideMark/>
          </w:tcPr>
          <w:p w14:paraId="6861B89B"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523" w:tgtFrame="_blank" w:tooltip="https://www.brno.cz/brno-aktualne/tiskovy-servis/tiskove-zpravy/a/prinos-brnenskeho-projektu-rapid-re-housing-nyni-potvrzuji-i-vedci/" w:history="1">
              <w:r w:rsidR="00682834" w:rsidRPr="008C341D">
                <w:rPr>
                  <w:color w:val="0000FF"/>
                  <w:sz w:val="18"/>
                  <w:szCs w:val="18"/>
                  <w:u w:val="single"/>
                  <w:lang w:eastAsia="cs-CZ"/>
                </w:rPr>
                <w:t>https://www.brno.cz</w:t>
              </w:r>
            </w:hyperlink>
            <w:r w:rsidR="00682834" w:rsidRPr="008C341D">
              <w:rPr>
                <w:sz w:val="18"/>
                <w:szCs w:val="18"/>
                <w:lang w:eastAsia="cs-CZ"/>
              </w:rPr>
              <w:t xml:space="preserve"> </w:t>
            </w:r>
          </w:p>
        </w:tc>
        <w:tc>
          <w:tcPr>
            <w:tcW w:w="0" w:type="auto"/>
            <w:tcMar>
              <w:left w:w="28" w:type="dxa"/>
              <w:right w:w="28" w:type="dxa"/>
            </w:tcMar>
            <w:hideMark/>
          </w:tcPr>
          <w:p w14:paraId="07F40EEB"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38ED0378"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657FA58C"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411E66C" w14:textId="77777777" w:rsidR="00682834" w:rsidRPr="008C341D" w:rsidRDefault="007D1ED9" w:rsidP="00682834">
            <w:pPr>
              <w:rPr>
                <w:sz w:val="18"/>
                <w:szCs w:val="18"/>
                <w:lang w:eastAsia="cs-CZ"/>
              </w:rPr>
            </w:pPr>
            <w:hyperlink r:id="rId524" w:tgtFrame="_blank" w:tooltip="skolam:brno:aktivity:4:004.04.14_text_hana_strasakova_.doc (162.5 KB)" w:history="1">
              <w:r w:rsidR="00682834" w:rsidRPr="008C341D">
                <w:rPr>
                  <w:color w:val="0000FF"/>
                  <w:sz w:val="18"/>
                  <w:szCs w:val="18"/>
                  <w:u w:val="single"/>
                  <w:lang w:eastAsia="cs-CZ"/>
                </w:rPr>
                <w:t>004.04.14</w:t>
              </w:r>
            </w:hyperlink>
          </w:p>
        </w:tc>
        <w:tc>
          <w:tcPr>
            <w:tcW w:w="0" w:type="auto"/>
            <w:tcMar>
              <w:left w:w="28" w:type="dxa"/>
              <w:right w:w="28" w:type="dxa"/>
            </w:tcMar>
            <w:hideMark/>
          </w:tcPr>
          <w:p w14:paraId="6DC1BEEF"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525" w:tgtFrame="_blank" w:tooltip="skolam:brno:aktivity:4:004.04.14.01_resource.pdf (213.6 KB)" w:history="1">
              <w:r w:rsidR="00682834" w:rsidRPr="008C341D">
                <w:rPr>
                  <w:color w:val="0000FF"/>
                  <w:sz w:val="18"/>
                  <w:szCs w:val="18"/>
                  <w:u w:val="single"/>
                  <w:lang w:eastAsia="cs-CZ"/>
                </w:rPr>
                <w:t>01</w:t>
              </w:r>
            </w:hyperlink>
          </w:p>
        </w:tc>
        <w:tc>
          <w:tcPr>
            <w:tcW w:w="0" w:type="auto"/>
            <w:tcMar>
              <w:left w:w="28" w:type="dxa"/>
              <w:right w:w="28" w:type="dxa"/>
            </w:tcMar>
            <w:hideMark/>
          </w:tcPr>
          <w:p w14:paraId="3CC6C0D9"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text Hana </w:t>
            </w:r>
            <w:proofErr w:type="spellStart"/>
            <w:r w:rsidRPr="008C341D">
              <w:rPr>
                <w:sz w:val="18"/>
                <w:szCs w:val="18"/>
                <w:lang w:eastAsia="cs-CZ"/>
              </w:rPr>
              <w:t>Strašáková</w:t>
            </w:r>
            <w:proofErr w:type="spellEnd"/>
          </w:p>
        </w:tc>
        <w:tc>
          <w:tcPr>
            <w:tcW w:w="0" w:type="auto"/>
            <w:tcMar>
              <w:left w:w="28" w:type="dxa"/>
              <w:right w:w="28" w:type="dxa"/>
            </w:tcMar>
            <w:hideMark/>
          </w:tcPr>
          <w:p w14:paraId="2FE11F92"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Jana Ustohalová </w:t>
            </w:r>
          </w:p>
        </w:tc>
        <w:tc>
          <w:tcPr>
            <w:tcW w:w="0" w:type="auto"/>
            <w:tcMar>
              <w:left w:w="28" w:type="dxa"/>
              <w:right w:w="28" w:type="dxa"/>
            </w:tcMar>
            <w:hideMark/>
          </w:tcPr>
          <w:p w14:paraId="6A84FC9A"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526" w:tgtFrame="_blank" w:tooltip="https://denikn.cz/143725/organizatorka-protivladnich-demonstraci-nechceme-vladnout-z-ulice/?ref=list" w:history="1">
              <w:r w:rsidR="00682834" w:rsidRPr="008C341D">
                <w:rPr>
                  <w:color w:val="0000FF"/>
                  <w:sz w:val="18"/>
                  <w:szCs w:val="18"/>
                  <w:u w:val="single"/>
                  <w:lang w:eastAsia="cs-CZ"/>
                </w:rPr>
                <w:t>https://denikn.cz</w:t>
              </w:r>
            </w:hyperlink>
            <w:r w:rsidR="00682834" w:rsidRPr="008C341D">
              <w:rPr>
                <w:sz w:val="18"/>
                <w:szCs w:val="18"/>
                <w:lang w:eastAsia="cs-CZ"/>
              </w:rPr>
              <w:t xml:space="preserve"> </w:t>
            </w:r>
          </w:p>
        </w:tc>
        <w:tc>
          <w:tcPr>
            <w:tcW w:w="0" w:type="auto"/>
            <w:tcMar>
              <w:left w:w="28" w:type="dxa"/>
              <w:right w:w="28" w:type="dxa"/>
            </w:tcMar>
            <w:hideMark/>
          </w:tcPr>
          <w:p w14:paraId="0ADB949D"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24E0F765"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3DD48420" w14:textId="77777777" w:rsidTr="006A14AC">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CFECD1D" w14:textId="77777777" w:rsidR="00682834" w:rsidRPr="008C341D" w:rsidRDefault="007D1ED9" w:rsidP="00682834">
            <w:pPr>
              <w:rPr>
                <w:sz w:val="18"/>
                <w:szCs w:val="18"/>
                <w:lang w:eastAsia="cs-CZ"/>
              </w:rPr>
            </w:pPr>
            <w:hyperlink r:id="rId527" w:tgtFrame="_blank" w:tooltip="skolam:brno:aktivity:4:004.04.15_text_jan_vlachynsky.doc (163.5 KB)" w:history="1">
              <w:r w:rsidR="00682834" w:rsidRPr="008C341D">
                <w:rPr>
                  <w:color w:val="0000FF"/>
                  <w:sz w:val="18"/>
                  <w:szCs w:val="18"/>
                  <w:u w:val="single"/>
                  <w:lang w:eastAsia="cs-CZ"/>
                </w:rPr>
                <w:t>004.04.15</w:t>
              </w:r>
            </w:hyperlink>
          </w:p>
        </w:tc>
        <w:tc>
          <w:tcPr>
            <w:tcW w:w="0" w:type="auto"/>
            <w:tcMar>
              <w:left w:w="28" w:type="dxa"/>
              <w:right w:w="28" w:type="dxa"/>
            </w:tcMar>
            <w:hideMark/>
          </w:tcPr>
          <w:p w14:paraId="060FC8E6"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528" w:tgtFrame="_blank" w:tooltip="skolam:brno:aktivity:4:004.04.15.01_resource.pdf (1.3 MB)" w:history="1">
              <w:r w:rsidR="00682834" w:rsidRPr="008C341D">
                <w:rPr>
                  <w:color w:val="0000FF"/>
                  <w:sz w:val="18"/>
                  <w:szCs w:val="18"/>
                  <w:u w:val="single"/>
                  <w:lang w:eastAsia="cs-CZ"/>
                </w:rPr>
                <w:t>01</w:t>
              </w:r>
            </w:hyperlink>
          </w:p>
        </w:tc>
        <w:tc>
          <w:tcPr>
            <w:tcW w:w="0" w:type="auto"/>
            <w:tcMar>
              <w:left w:w="28" w:type="dxa"/>
              <w:right w:w="28" w:type="dxa"/>
            </w:tcMar>
            <w:hideMark/>
          </w:tcPr>
          <w:p w14:paraId="269AE0AB" w14:textId="77777777" w:rsidR="00682834" w:rsidRPr="008C341D" w:rsidRDefault="00682834" w:rsidP="006A14AC">
            <w:pPr>
              <w:jc w:val="left"/>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text Jan Vlachynský</w:t>
            </w:r>
          </w:p>
        </w:tc>
        <w:tc>
          <w:tcPr>
            <w:tcW w:w="0" w:type="auto"/>
            <w:tcMar>
              <w:left w:w="28" w:type="dxa"/>
              <w:right w:w="28" w:type="dxa"/>
            </w:tcMar>
            <w:hideMark/>
          </w:tcPr>
          <w:p w14:paraId="1EA9D40B"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 xml:space="preserve">Tomáš </w:t>
            </w:r>
            <w:proofErr w:type="spellStart"/>
            <w:r w:rsidRPr="008C341D">
              <w:rPr>
                <w:sz w:val="18"/>
                <w:szCs w:val="18"/>
                <w:lang w:eastAsia="cs-CZ"/>
              </w:rPr>
              <w:t>Maca</w:t>
            </w:r>
            <w:proofErr w:type="spellEnd"/>
            <w:r w:rsidRPr="008C341D">
              <w:rPr>
                <w:sz w:val="18"/>
                <w:szCs w:val="18"/>
                <w:lang w:eastAsia="cs-CZ"/>
              </w:rPr>
              <w:t xml:space="preserve"> </w:t>
            </w:r>
          </w:p>
        </w:tc>
        <w:tc>
          <w:tcPr>
            <w:tcW w:w="0" w:type="auto"/>
            <w:tcMar>
              <w:left w:w="28" w:type="dxa"/>
              <w:right w:w="28" w:type="dxa"/>
            </w:tcMar>
            <w:hideMark/>
          </w:tcPr>
          <w:p w14:paraId="74386E41" w14:textId="77777777" w:rsidR="00682834" w:rsidRPr="008C341D" w:rsidRDefault="007D1ED9"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529" w:tgtFrame="_blank" w:tooltip="https://magazin.aktualne.cz/zacinal-na-trzich-a-dnes-vede-slavne-brnenske-bary-barman-se/r~514dc51e18c111e8b8efac1f6b220ee8/" w:history="1">
              <w:r w:rsidR="00682834" w:rsidRPr="008C341D">
                <w:rPr>
                  <w:color w:val="0000FF"/>
                  <w:sz w:val="18"/>
                  <w:szCs w:val="18"/>
                  <w:u w:val="single"/>
                  <w:lang w:eastAsia="cs-CZ"/>
                </w:rPr>
                <w:t>https://magazin.aktualne.cz</w:t>
              </w:r>
            </w:hyperlink>
            <w:r w:rsidR="00682834" w:rsidRPr="008C341D">
              <w:rPr>
                <w:sz w:val="18"/>
                <w:szCs w:val="18"/>
                <w:lang w:eastAsia="cs-CZ"/>
              </w:rPr>
              <w:t xml:space="preserve"> </w:t>
            </w:r>
          </w:p>
        </w:tc>
        <w:tc>
          <w:tcPr>
            <w:tcW w:w="0" w:type="auto"/>
            <w:tcMar>
              <w:left w:w="28" w:type="dxa"/>
              <w:right w:w="28" w:type="dxa"/>
            </w:tcMar>
            <w:hideMark/>
          </w:tcPr>
          <w:p w14:paraId="33EA9FA9"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4AFBED89" w14:textId="77777777" w:rsidR="00682834" w:rsidRPr="008C341D" w:rsidRDefault="00682834" w:rsidP="00682834">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8C341D">
              <w:rPr>
                <w:sz w:val="18"/>
                <w:szCs w:val="18"/>
                <w:lang w:eastAsia="cs-CZ"/>
              </w:rPr>
              <w:t>2020-11-24</w:t>
            </w:r>
          </w:p>
        </w:tc>
      </w:tr>
      <w:tr w:rsidR="008C341D" w:rsidRPr="008C341D" w14:paraId="39126F3B" w14:textId="77777777" w:rsidTr="006A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CDD93EC" w14:textId="77777777" w:rsidR="00682834" w:rsidRPr="008C341D" w:rsidRDefault="007D1ED9" w:rsidP="00682834">
            <w:pPr>
              <w:rPr>
                <w:sz w:val="18"/>
                <w:szCs w:val="18"/>
                <w:lang w:eastAsia="cs-CZ"/>
              </w:rPr>
            </w:pPr>
            <w:hyperlink r:id="rId530" w:tgtFrame="_blank" w:tooltip="skolam:brno:aktivity:4:004.04.04_text_josef_konecny_.doc (165 KB)" w:history="1">
              <w:r w:rsidR="00682834" w:rsidRPr="008C341D">
                <w:rPr>
                  <w:color w:val="0000FF"/>
                  <w:sz w:val="18"/>
                  <w:szCs w:val="18"/>
                  <w:u w:val="single"/>
                  <w:lang w:eastAsia="cs-CZ"/>
                </w:rPr>
                <w:t>004.04.04</w:t>
              </w:r>
            </w:hyperlink>
          </w:p>
        </w:tc>
        <w:tc>
          <w:tcPr>
            <w:tcW w:w="0" w:type="auto"/>
            <w:tcMar>
              <w:left w:w="28" w:type="dxa"/>
              <w:right w:w="28" w:type="dxa"/>
            </w:tcMar>
            <w:hideMark/>
          </w:tcPr>
          <w:p w14:paraId="7B808578"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531" w:tgtFrame="_blank" w:tooltip="skolam:brno:aktivity:4:004.04.04.01_resource.pdf (79.4 KB)" w:history="1">
              <w:r w:rsidR="00682834" w:rsidRPr="008C341D">
                <w:rPr>
                  <w:color w:val="0000FF"/>
                  <w:sz w:val="18"/>
                  <w:szCs w:val="18"/>
                  <w:u w:val="single"/>
                  <w:lang w:eastAsia="cs-CZ"/>
                </w:rPr>
                <w:t>01</w:t>
              </w:r>
            </w:hyperlink>
          </w:p>
        </w:tc>
        <w:tc>
          <w:tcPr>
            <w:tcW w:w="0" w:type="auto"/>
            <w:tcMar>
              <w:left w:w="28" w:type="dxa"/>
              <w:right w:w="28" w:type="dxa"/>
            </w:tcMar>
            <w:hideMark/>
          </w:tcPr>
          <w:p w14:paraId="0C8D4A67" w14:textId="77777777" w:rsidR="00682834" w:rsidRPr="008C341D" w:rsidRDefault="00682834" w:rsidP="006A14AC">
            <w:pPr>
              <w:jc w:val="left"/>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text Josef Konečný</w:t>
            </w:r>
          </w:p>
        </w:tc>
        <w:tc>
          <w:tcPr>
            <w:tcW w:w="0" w:type="auto"/>
            <w:tcMar>
              <w:left w:w="28" w:type="dxa"/>
              <w:right w:w="28" w:type="dxa"/>
            </w:tcMar>
            <w:hideMark/>
          </w:tcPr>
          <w:p w14:paraId="236C03FF"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 xml:space="preserve">Josef Konečný </w:t>
            </w:r>
          </w:p>
        </w:tc>
        <w:tc>
          <w:tcPr>
            <w:tcW w:w="0" w:type="auto"/>
            <w:tcMar>
              <w:left w:w="28" w:type="dxa"/>
              <w:right w:w="28" w:type="dxa"/>
            </w:tcMar>
            <w:hideMark/>
          </w:tcPr>
          <w:p w14:paraId="01E2186B" w14:textId="77777777" w:rsidR="00682834" w:rsidRPr="008C341D" w:rsidRDefault="007D1ED9"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532" w:tgtFrame="_blank" w:tooltip="http://kony.wz.cz/necoome.htm" w:history="1">
              <w:r w:rsidR="00682834" w:rsidRPr="008C341D">
                <w:rPr>
                  <w:color w:val="0000FF"/>
                  <w:sz w:val="18"/>
                  <w:szCs w:val="18"/>
                  <w:u w:val="single"/>
                  <w:lang w:eastAsia="cs-CZ"/>
                </w:rPr>
                <w:t>http://kony.wz.cz</w:t>
              </w:r>
            </w:hyperlink>
            <w:r w:rsidR="00682834" w:rsidRPr="008C341D">
              <w:rPr>
                <w:sz w:val="18"/>
                <w:szCs w:val="18"/>
                <w:lang w:eastAsia="cs-CZ"/>
              </w:rPr>
              <w:t xml:space="preserve"> </w:t>
            </w:r>
          </w:p>
        </w:tc>
        <w:tc>
          <w:tcPr>
            <w:tcW w:w="0" w:type="auto"/>
            <w:tcMar>
              <w:left w:w="28" w:type="dxa"/>
              <w:right w:w="28" w:type="dxa"/>
            </w:tcMar>
            <w:hideMark/>
          </w:tcPr>
          <w:p w14:paraId="59CF7EFC"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Jiná</w:t>
            </w:r>
          </w:p>
        </w:tc>
        <w:tc>
          <w:tcPr>
            <w:tcW w:w="0" w:type="auto"/>
            <w:tcMar>
              <w:left w:w="28" w:type="dxa"/>
              <w:right w:w="28" w:type="dxa"/>
            </w:tcMar>
            <w:hideMark/>
          </w:tcPr>
          <w:p w14:paraId="084779A5" w14:textId="77777777" w:rsidR="00682834" w:rsidRPr="008C341D" w:rsidRDefault="00682834" w:rsidP="00682834">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8C341D">
              <w:rPr>
                <w:sz w:val="18"/>
                <w:szCs w:val="18"/>
                <w:lang w:eastAsia="cs-CZ"/>
              </w:rPr>
              <w:t>2020-11-24</w:t>
            </w:r>
          </w:p>
        </w:tc>
      </w:tr>
    </w:tbl>
    <w:p w14:paraId="4BBA4033" w14:textId="6FD52CF1" w:rsidR="00BB237F" w:rsidRDefault="00C61038" w:rsidP="00290EBC">
      <w:r>
        <w:t xml:space="preserve">   </w:t>
      </w:r>
    </w:p>
    <w:sectPr w:rsidR="00BB237F" w:rsidSect="00153444">
      <w:footerReference w:type="default" r:id="rId533"/>
      <w:footerReference w:type="first" r:id="rId534"/>
      <w:pgSz w:w="11906" w:h="16838"/>
      <w:pgMar w:top="1418" w:right="1418" w:bottom="1627" w:left="1418" w:header="709" w:footer="5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C0889" w14:textId="77777777" w:rsidR="00A4568A" w:rsidRDefault="00A4568A" w:rsidP="00B667D1">
      <w:pPr>
        <w:spacing w:after="0"/>
      </w:pPr>
      <w:r>
        <w:separator/>
      </w:r>
    </w:p>
  </w:endnote>
  <w:endnote w:type="continuationSeparator" w:id="0">
    <w:p w14:paraId="647C5E32" w14:textId="77777777" w:rsidR="00A4568A" w:rsidRDefault="00A4568A"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6B8844BD" w14:textId="4860D346" w:rsidR="00A4568A" w:rsidRPr="005162B2" w:rsidRDefault="00A4568A">
        <w:pPr>
          <w:pStyle w:val="Zpat"/>
          <w:jc w:val="right"/>
        </w:pPr>
        <w:r w:rsidRPr="005162B2">
          <w:rPr>
            <w:noProof/>
            <w:lang w:eastAsia="cs-CZ"/>
          </w:rPr>
          <w:drawing>
            <wp:anchor distT="0" distB="0" distL="114300" distR="114300" simplePos="0" relativeHeight="251659264" behindDoc="1" locked="0" layoutInCell="1" allowOverlap="0" wp14:anchorId="5F44E317" wp14:editId="27D5D4E9">
              <wp:simplePos x="0" y="0"/>
              <wp:positionH relativeFrom="page">
                <wp:posOffset>1476375</wp:posOffset>
              </wp:positionH>
              <wp:positionV relativeFrom="bottomMargin">
                <wp:posOffset>49559</wp:posOffset>
              </wp:positionV>
              <wp:extent cx="4604400" cy="922011"/>
              <wp:effectExtent l="0" t="0" r="0" b="0"/>
              <wp:wrapNone/>
              <wp:docPr id="314" name="Obrázek 314"/>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7D1ED9">
          <w:rPr>
            <w:noProof/>
          </w:rPr>
          <w:t>4</w:t>
        </w:r>
        <w:r w:rsidRPr="005162B2">
          <w:fldChar w:fldCharType="end"/>
        </w:r>
      </w:p>
    </w:sdtContent>
  </w:sdt>
  <w:p w14:paraId="6B8844BE" w14:textId="35956FBE" w:rsidR="00A4568A" w:rsidRDefault="00A4568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44C0" w14:textId="0AF75B1F" w:rsidR="00A4568A" w:rsidRDefault="00A4568A">
    <w:pPr>
      <w:pStyle w:val="Zpat"/>
    </w:pPr>
    <w:r>
      <w:rPr>
        <w:noProof/>
        <w:lang w:eastAsia="cs-CZ"/>
      </w:rPr>
      <w:drawing>
        <wp:anchor distT="0" distB="0" distL="114300" distR="114300" simplePos="0" relativeHeight="251657216" behindDoc="1" locked="0" layoutInCell="1" allowOverlap="0" wp14:anchorId="70C30DDE" wp14:editId="6C385895">
          <wp:simplePos x="0" y="0"/>
          <wp:positionH relativeFrom="page">
            <wp:posOffset>1476375</wp:posOffset>
          </wp:positionH>
          <wp:positionV relativeFrom="bottomMargin">
            <wp:posOffset>49559</wp:posOffset>
          </wp:positionV>
          <wp:extent cx="4604400" cy="922011"/>
          <wp:effectExtent l="0" t="0" r="0" b="0"/>
          <wp:wrapNone/>
          <wp:docPr id="315" name="Obrázek 315"/>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FE11F" w14:textId="77777777" w:rsidR="00A4568A" w:rsidRDefault="00A4568A" w:rsidP="00B667D1">
      <w:pPr>
        <w:spacing w:after="0"/>
      </w:pPr>
      <w:r>
        <w:separator/>
      </w:r>
    </w:p>
  </w:footnote>
  <w:footnote w:type="continuationSeparator" w:id="0">
    <w:p w14:paraId="73C9BA1E" w14:textId="77777777" w:rsidR="00A4568A" w:rsidRDefault="00A4568A" w:rsidP="00B667D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4D7B"/>
    <w:multiLevelType w:val="hybridMultilevel"/>
    <w:tmpl w:val="E916A5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D971A0"/>
    <w:multiLevelType w:val="hybridMultilevel"/>
    <w:tmpl w:val="B8CC0B2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08472A64"/>
    <w:multiLevelType w:val="hybridMultilevel"/>
    <w:tmpl w:val="CD8857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D54481"/>
    <w:multiLevelType w:val="hybridMultilevel"/>
    <w:tmpl w:val="837CCEE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E004B1B"/>
    <w:multiLevelType w:val="hybridMultilevel"/>
    <w:tmpl w:val="427A8FA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5910EE7"/>
    <w:multiLevelType w:val="hybridMultilevel"/>
    <w:tmpl w:val="F1C25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9F57D2"/>
    <w:multiLevelType w:val="hybridMultilevel"/>
    <w:tmpl w:val="DAAC8D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2F2E1F"/>
    <w:multiLevelType w:val="hybridMultilevel"/>
    <w:tmpl w:val="1EE6B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39014DE"/>
    <w:multiLevelType w:val="hybridMultilevel"/>
    <w:tmpl w:val="77022C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1040B9"/>
    <w:multiLevelType w:val="hybridMultilevel"/>
    <w:tmpl w:val="8F3C87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53D3F31"/>
    <w:multiLevelType w:val="hybridMultilevel"/>
    <w:tmpl w:val="E780D2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706459F"/>
    <w:multiLevelType w:val="hybridMultilevel"/>
    <w:tmpl w:val="8B2C8B8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8934D2C"/>
    <w:multiLevelType w:val="hybridMultilevel"/>
    <w:tmpl w:val="BC3613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9277C2A"/>
    <w:multiLevelType w:val="hybridMultilevel"/>
    <w:tmpl w:val="5B36A6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EE83B20"/>
    <w:multiLevelType w:val="hybridMultilevel"/>
    <w:tmpl w:val="186E7F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F3C4B4A"/>
    <w:multiLevelType w:val="hybridMultilevel"/>
    <w:tmpl w:val="40E895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FC41C7B"/>
    <w:multiLevelType w:val="hybridMultilevel"/>
    <w:tmpl w:val="A4F6FE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FE0523B"/>
    <w:multiLevelType w:val="hybridMultilevel"/>
    <w:tmpl w:val="1A860BC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05A1E59"/>
    <w:multiLevelType w:val="hybridMultilevel"/>
    <w:tmpl w:val="EC283D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3685C4E"/>
    <w:multiLevelType w:val="hybridMultilevel"/>
    <w:tmpl w:val="CEAE99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376699F"/>
    <w:multiLevelType w:val="hybridMultilevel"/>
    <w:tmpl w:val="AC34D7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A6745DE"/>
    <w:multiLevelType w:val="hybridMultilevel"/>
    <w:tmpl w:val="0D48CE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04F683C"/>
    <w:multiLevelType w:val="hybridMultilevel"/>
    <w:tmpl w:val="E8A4A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096075F"/>
    <w:multiLevelType w:val="hybridMultilevel"/>
    <w:tmpl w:val="E8AEE8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20E4328"/>
    <w:multiLevelType w:val="multilevel"/>
    <w:tmpl w:val="15A6C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F62854"/>
    <w:multiLevelType w:val="multilevel"/>
    <w:tmpl w:val="C61A8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7F29BA"/>
    <w:multiLevelType w:val="hybridMultilevel"/>
    <w:tmpl w:val="14823E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7E96F5B"/>
    <w:multiLevelType w:val="hybridMultilevel"/>
    <w:tmpl w:val="2F90FA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8412A16"/>
    <w:multiLevelType w:val="hybridMultilevel"/>
    <w:tmpl w:val="7FA2F6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B331DCA"/>
    <w:multiLevelType w:val="hybridMultilevel"/>
    <w:tmpl w:val="26A603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FCE484B"/>
    <w:multiLevelType w:val="hybridMultilevel"/>
    <w:tmpl w:val="7560726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3C86FAD"/>
    <w:multiLevelType w:val="hybridMultilevel"/>
    <w:tmpl w:val="1E6679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5E56CAE"/>
    <w:multiLevelType w:val="hybridMultilevel"/>
    <w:tmpl w:val="460480A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59207C4B"/>
    <w:multiLevelType w:val="hybridMultilevel"/>
    <w:tmpl w:val="2F925A9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F2F4BBA"/>
    <w:multiLevelType w:val="hybridMultilevel"/>
    <w:tmpl w:val="EA3471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04332CD"/>
    <w:multiLevelType w:val="hybridMultilevel"/>
    <w:tmpl w:val="279CFE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3160FF7"/>
    <w:multiLevelType w:val="hybridMultilevel"/>
    <w:tmpl w:val="2D4E99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63EB0913"/>
    <w:multiLevelType w:val="hybridMultilevel"/>
    <w:tmpl w:val="962A65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41E1B0B"/>
    <w:multiLevelType w:val="hybridMultilevel"/>
    <w:tmpl w:val="5B342E2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15:restartNumberingAfterBreak="0">
    <w:nsid w:val="65343CD0"/>
    <w:multiLevelType w:val="hybridMultilevel"/>
    <w:tmpl w:val="15F4B6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72F374C"/>
    <w:multiLevelType w:val="hybridMultilevel"/>
    <w:tmpl w:val="534043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9720107"/>
    <w:multiLevelType w:val="hybridMultilevel"/>
    <w:tmpl w:val="0F14E62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2" w15:restartNumberingAfterBreak="0">
    <w:nsid w:val="6AA87000"/>
    <w:multiLevelType w:val="hybridMultilevel"/>
    <w:tmpl w:val="FF144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3BB1C17"/>
    <w:multiLevelType w:val="hybridMultilevel"/>
    <w:tmpl w:val="9BB04F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5C02179"/>
    <w:multiLevelType w:val="hybridMultilevel"/>
    <w:tmpl w:val="CFCA0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8732A35"/>
    <w:multiLevelType w:val="hybridMultilevel"/>
    <w:tmpl w:val="01C660C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A0B570D"/>
    <w:multiLevelType w:val="hybridMultilevel"/>
    <w:tmpl w:val="A058E5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EAB2905"/>
    <w:multiLevelType w:val="hybridMultilevel"/>
    <w:tmpl w:val="AD6A4E3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 w15:restartNumberingAfterBreak="0">
    <w:nsid w:val="7F9E197E"/>
    <w:multiLevelType w:val="hybridMultilevel"/>
    <w:tmpl w:val="683C3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FD860F1"/>
    <w:multiLevelType w:val="hybridMultilevel"/>
    <w:tmpl w:val="27DCA56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12"/>
  </w:num>
  <w:num w:numId="3">
    <w:abstractNumId w:val="45"/>
  </w:num>
  <w:num w:numId="4">
    <w:abstractNumId w:val="40"/>
  </w:num>
  <w:num w:numId="5">
    <w:abstractNumId w:val="48"/>
  </w:num>
  <w:num w:numId="6">
    <w:abstractNumId w:val="44"/>
  </w:num>
  <w:num w:numId="7">
    <w:abstractNumId w:val="27"/>
  </w:num>
  <w:num w:numId="8">
    <w:abstractNumId w:val="8"/>
  </w:num>
  <w:num w:numId="9">
    <w:abstractNumId w:val="28"/>
  </w:num>
  <w:num w:numId="10">
    <w:abstractNumId w:val="18"/>
  </w:num>
  <w:num w:numId="11">
    <w:abstractNumId w:val="46"/>
  </w:num>
  <w:num w:numId="12">
    <w:abstractNumId w:val="34"/>
  </w:num>
  <w:num w:numId="13">
    <w:abstractNumId w:val="13"/>
  </w:num>
  <w:num w:numId="14">
    <w:abstractNumId w:val="39"/>
  </w:num>
  <w:num w:numId="15">
    <w:abstractNumId w:val="20"/>
  </w:num>
  <w:num w:numId="16">
    <w:abstractNumId w:val="23"/>
  </w:num>
  <w:num w:numId="17">
    <w:abstractNumId w:val="9"/>
  </w:num>
  <w:num w:numId="18">
    <w:abstractNumId w:val="0"/>
  </w:num>
  <w:num w:numId="19">
    <w:abstractNumId w:val="6"/>
  </w:num>
  <w:num w:numId="20">
    <w:abstractNumId w:val="49"/>
  </w:num>
  <w:num w:numId="21">
    <w:abstractNumId w:val="7"/>
  </w:num>
  <w:num w:numId="22">
    <w:abstractNumId w:val="19"/>
  </w:num>
  <w:num w:numId="23">
    <w:abstractNumId w:val="14"/>
  </w:num>
  <w:num w:numId="24">
    <w:abstractNumId w:val="35"/>
  </w:num>
  <w:num w:numId="25">
    <w:abstractNumId w:val="16"/>
  </w:num>
  <w:num w:numId="26">
    <w:abstractNumId w:val="17"/>
  </w:num>
  <w:num w:numId="27">
    <w:abstractNumId w:val="30"/>
  </w:num>
  <w:num w:numId="28">
    <w:abstractNumId w:val="22"/>
  </w:num>
  <w:num w:numId="29">
    <w:abstractNumId w:val="38"/>
  </w:num>
  <w:num w:numId="30">
    <w:abstractNumId w:val="26"/>
  </w:num>
  <w:num w:numId="31">
    <w:abstractNumId w:val="43"/>
  </w:num>
  <w:num w:numId="32">
    <w:abstractNumId w:val="32"/>
  </w:num>
  <w:num w:numId="33">
    <w:abstractNumId w:val="41"/>
  </w:num>
  <w:num w:numId="34">
    <w:abstractNumId w:val="3"/>
  </w:num>
  <w:num w:numId="35">
    <w:abstractNumId w:val="29"/>
  </w:num>
  <w:num w:numId="36">
    <w:abstractNumId w:val="36"/>
  </w:num>
  <w:num w:numId="37">
    <w:abstractNumId w:val="33"/>
  </w:num>
  <w:num w:numId="38">
    <w:abstractNumId w:val="11"/>
  </w:num>
  <w:num w:numId="39">
    <w:abstractNumId w:val="21"/>
  </w:num>
  <w:num w:numId="40">
    <w:abstractNumId w:val="4"/>
  </w:num>
  <w:num w:numId="41">
    <w:abstractNumId w:val="47"/>
  </w:num>
  <w:num w:numId="42">
    <w:abstractNumId w:val="31"/>
  </w:num>
  <w:num w:numId="43">
    <w:abstractNumId w:val="1"/>
  </w:num>
  <w:num w:numId="44">
    <w:abstractNumId w:val="15"/>
  </w:num>
  <w:num w:numId="45">
    <w:abstractNumId w:val="24"/>
  </w:num>
  <w:num w:numId="46">
    <w:abstractNumId w:val="25"/>
  </w:num>
  <w:num w:numId="47">
    <w:abstractNumId w:val="42"/>
  </w:num>
  <w:num w:numId="48">
    <w:abstractNumId w:val="37"/>
  </w:num>
  <w:num w:numId="49">
    <w:abstractNumId w:val="2"/>
  </w:num>
  <w:num w:numId="50">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2ABB"/>
    <w:rsid w:val="00004AAC"/>
    <w:rsid w:val="00004EF8"/>
    <w:rsid w:val="0000677E"/>
    <w:rsid w:val="00006A39"/>
    <w:rsid w:val="000074FA"/>
    <w:rsid w:val="000104DE"/>
    <w:rsid w:val="00011730"/>
    <w:rsid w:val="0001270B"/>
    <w:rsid w:val="000167E1"/>
    <w:rsid w:val="00017E4A"/>
    <w:rsid w:val="00017F79"/>
    <w:rsid w:val="000233FD"/>
    <w:rsid w:val="000237E2"/>
    <w:rsid w:val="00024B2C"/>
    <w:rsid w:val="0002648B"/>
    <w:rsid w:val="000266F6"/>
    <w:rsid w:val="0003017A"/>
    <w:rsid w:val="0003029D"/>
    <w:rsid w:val="00031D90"/>
    <w:rsid w:val="00031EF9"/>
    <w:rsid w:val="00032178"/>
    <w:rsid w:val="0003461B"/>
    <w:rsid w:val="0003583E"/>
    <w:rsid w:val="000411BF"/>
    <w:rsid w:val="00041681"/>
    <w:rsid w:val="0004313B"/>
    <w:rsid w:val="00043EBB"/>
    <w:rsid w:val="000443D2"/>
    <w:rsid w:val="00047924"/>
    <w:rsid w:val="0005173C"/>
    <w:rsid w:val="000524B2"/>
    <w:rsid w:val="00052605"/>
    <w:rsid w:val="00053DBE"/>
    <w:rsid w:val="0005518F"/>
    <w:rsid w:val="00056C6E"/>
    <w:rsid w:val="00056EEF"/>
    <w:rsid w:val="000576D2"/>
    <w:rsid w:val="000621B6"/>
    <w:rsid w:val="00063625"/>
    <w:rsid w:val="00063D0F"/>
    <w:rsid w:val="00064687"/>
    <w:rsid w:val="000652D1"/>
    <w:rsid w:val="00066804"/>
    <w:rsid w:val="00067A00"/>
    <w:rsid w:val="00071181"/>
    <w:rsid w:val="00071995"/>
    <w:rsid w:val="00072499"/>
    <w:rsid w:val="000727A3"/>
    <w:rsid w:val="000728A5"/>
    <w:rsid w:val="00072D2E"/>
    <w:rsid w:val="00072EB0"/>
    <w:rsid w:val="00073221"/>
    <w:rsid w:val="0007458A"/>
    <w:rsid w:val="00075611"/>
    <w:rsid w:val="00075BF7"/>
    <w:rsid w:val="00077627"/>
    <w:rsid w:val="00080306"/>
    <w:rsid w:val="00080F2E"/>
    <w:rsid w:val="000838CD"/>
    <w:rsid w:val="0008727A"/>
    <w:rsid w:val="00090ECE"/>
    <w:rsid w:val="0009161F"/>
    <w:rsid w:val="00092E5E"/>
    <w:rsid w:val="000930A3"/>
    <w:rsid w:val="000931A7"/>
    <w:rsid w:val="000947C9"/>
    <w:rsid w:val="0009589B"/>
    <w:rsid w:val="00096488"/>
    <w:rsid w:val="000A070B"/>
    <w:rsid w:val="000A0CC6"/>
    <w:rsid w:val="000A2227"/>
    <w:rsid w:val="000A3EEE"/>
    <w:rsid w:val="000A59C9"/>
    <w:rsid w:val="000A6540"/>
    <w:rsid w:val="000A73E7"/>
    <w:rsid w:val="000B388B"/>
    <w:rsid w:val="000B5A51"/>
    <w:rsid w:val="000B71B4"/>
    <w:rsid w:val="000C0EDC"/>
    <w:rsid w:val="000C12C3"/>
    <w:rsid w:val="000C47EF"/>
    <w:rsid w:val="000C6D0D"/>
    <w:rsid w:val="000C7250"/>
    <w:rsid w:val="000C7DCD"/>
    <w:rsid w:val="000D137D"/>
    <w:rsid w:val="000D1471"/>
    <w:rsid w:val="000D2170"/>
    <w:rsid w:val="000D757F"/>
    <w:rsid w:val="000D77A9"/>
    <w:rsid w:val="000E1BFA"/>
    <w:rsid w:val="000E3302"/>
    <w:rsid w:val="000E3F17"/>
    <w:rsid w:val="000E5091"/>
    <w:rsid w:val="000E5843"/>
    <w:rsid w:val="000E6B4C"/>
    <w:rsid w:val="000E6B75"/>
    <w:rsid w:val="000F3BA2"/>
    <w:rsid w:val="000F7BE7"/>
    <w:rsid w:val="00106D3A"/>
    <w:rsid w:val="001170D4"/>
    <w:rsid w:val="001209ED"/>
    <w:rsid w:val="00120F25"/>
    <w:rsid w:val="00122EE4"/>
    <w:rsid w:val="0012477E"/>
    <w:rsid w:val="001253C1"/>
    <w:rsid w:val="00127F45"/>
    <w:rsid w:val="00131088"/>
    <w:rsid w:val="001310B1"/>
    <w:rsid w:val="00131E55"/>
    <w:rsid w:val="001329F3"/>
    <w:rsid w:val="00132AA7"/>
    <w:rsid w:val="00137904"/>
    <w:rsid w:val="00142093"/>
    <w:rsid w:val="001421AF"/>
    <w:rsid w:val="00143C31"/>
    <w:rsid w:val="001469BA"/>
    <w:rsid w:val="00147106"/>
    <w:rsid w:val="00147CE0"/>
    <w:rsid w:val="00147E57"/>
    <w:rsid w:val="001518E3"/>
    <w:rsid w:val="00153444"/>
    <w:rsid w:val="00157814"/>
    <w:rsid w:val="0016145E"/>
    <w:rsid w:val="001623E1"/>
    <w:rsid w:val="00164472"/>
    <w:rsid w:val="0016459B"/>
    <w:rsid w:val="00164730"/>
    <w:rsid w:val="00166BF7"/>
    <w:rsid w:val="00166C01"/>
    <w:rsid w:val="001673CB"/>
    <w:rsid w:val="0017105C"/>
    <w:rsid w:val="00171B13"/>
    <w:rsid w:val="0017379E"/>
    <w:rsid w:val="001737B4"/>
    <w:rsid w:val="00175B0B"/>
    <w:rsid w:val="00175B37"/>
    <w:rsid w:val="00176022"/>
    <w:rsid w:val="001772E7"/>
    <w:rsid w:val="0018043E"/>
    <w:rsid w:val="00186F8A"/>
    <w:rsid w:val="00187EF3"/>
    <w:rsid w:val="001917FC"/>
    <w:rsid w:val="001A02A8"/>
    <w:rsid w:val="001A6013"/>
    <w:rsid w:val="001A7B67"/>
    <w:rsid w:val="001B11A9"/>
    <w:rsid w:val="001B315F"/>
    <w:rsid w:val="001B4EE2"/>
    <w:rsid w:val="001B5BE7"/>
    <w:rsid w:val="001B61A9"/>
    <w:rsid w:val="001B73D4"/>
    <w:rsid w:val="001C4CAB"/>
    <w:rsid w:val="001C5F7D"/>
    <w:rsid w:val="001C7F13"/>
    <w:rsid w:val="001D0972"/>
    <w:rsid w:val="001D4EA4"/>
    <w:rsid w:val="001D4EDA"/>
    <w:rsid w:val="001D51B8"/>
    <w:rsid w:val="001D5407"/>
    <w:rsid w:val="001D5864"/>
    <w:rsid w:val="001D5F59"/>
    <w:rsid w:val="001E054C"/>
    <w:rsid w:val="001E1792"/>
    <w:rsid w:val="001E375D"/>
    <w:rsid w:val="001E3E87"/>
    <w:rsid w:val="001E5BD9"/>
    <w:rsid w:val="001F02BE"/>
    <w:rsid w:val="001F3359"/>
    <w:rsid w:val="001F6001"/>
    <w:rsid w:val="001F6077"/>
    <w:rsid w:val="00203883"/>
    <w:rsid w:val="00204628"/>
    <w:rsid w:val="00205403"/>
    <w:rsid w:val="00205E2A"/>
    <w:rsid w:val="002061A1"/>
    <w:rsid w:val="00215E77"/>
    <w:rsid w:val="00223A06"/>
    <w:rsid w:val="0022571F"/>
    <w:rsid w:val="002279C6"/>
    <w:rsid w:val="0023587C"/>
    <w:rsid w:val="002379DB"/>
    <w:rsid w:val="00242021"/>
    <w:rsid w:val="00243263"/>
    <w:rsid w:val="00247368"/>
    <w:rsid w:val="00247FCE"/>
    <w:rsid w:val="00252267"/>
    <w:rsid w:val="00253C64"/>
    <w:rsid w:val="00256871"/>
    <w:rsid w:val="00256968"/>
    <w:rsid w:val="002578B4"/>
    <w:rsid w:val="002602D8"/>
    <w:rsid w:val="00260390"/>
    <w:rsid w:val="00263205"/>
    <w:rsid w:val="002639DC"/>
    <w:rsid w:val="00263BFA"/>
    <w:rsid w:val="00264594"/>
    <w:rsid w:val="002720E9"/>
    <w:rsid w:val="00275E67"/>
    <w:rsid w:val="00282BB0"/>
    <w:rsid w:val="0028355B"/>
    <w:rsid w:val="00283D33"/>
    <w:rsid w:val="002848B5"/>
    <w:rsid w:val="00285476"/>
    <w:rsid w:val="002900EB"/>
    <w:rsid w:val="00290EBC"/>
    <w:rsid w:val="00291ADE"/>
    <w:rsid w:val="00293BF5"/>
    <w:rsid w:val="00293E62"/>
    <w:rsid w:val="00294477"/>
    <w:rsid w:val="002965A0"/>
    <w:rsid w:val="00297ED6"/>
    <w:rsid w:val="002A3AAF"/>
    <w:rsid w:val="002A46FD"/>
    <w:rsid w:val="002A53AE"/>
    <w:rsid w:val="002A5F15"/>
    <w:rsid w:val="002A6ACF"/>
    <w:rsid w:val="002A79D0"/>
    <w:rsid w:val="002B4261"/>
    <w:rsid w:val="002B4CA2"/>
    <w:rsid w:val="002B5118"/>
    <w:rsid w:val="002B6E51"/>
    <w:rsid w:val="002B7F60"/>
    <w:rsid w:val="002C0A34"/>
    <w:rsid w:val="002C1636"/>
    <w:rsid w:val="002C4033"/>
    <w:rsid w:val="002C403D"/>
    <w:rsid w:val="002C6926"/>
    <w:rsid w:val="002D13EE"/>
    <w:rsid w:val="002D2C6F"/>
    <w:rsid w:val="002D5075"/>
    <w:rsid w:val="002D5955"/>
    <w:rsid w:val="002D6F06"/>
    <w:rsid w:val="002E095E"/>
    <w:rsid w:val="002E277B"/>
    <w:rsid w:val="002E2A08"/>
    <w:rsid w:val="002E5138"/>
    <w:rsid w:val="002E6478"/>
    <w:rsid w:val="002F1DD2"/>
    <w:rsid w:val="002F2B6F"/>
    <w:rsid w:val="002F5757"/>
    <w:rsid w:val="002F625F"/>
    <w:rsid w:val="002F7345"/>
    <w:rsid w:val="002F7E58"/>
    <w:rsid w:val="0030134F"/>
    <w:rsid w:val="00303351"/>
    <w:rsid w:val="00305377"/>
    <w:rsid w:val="0030592E"/>
    <w:rsid w:val="0031080D"/>
    <w:rsid w:val="003111FA"/>
    <w:rsid w:val="0031407D"/>
    <w:rsid w:val="00315BB3"/>
    <w:rsid w:val="003177D3"/>
    <w:rsid w:val="003200AE"/>
    <w:rsid w:val="003228B4"/>
    <w:rsid w:val="0032321D"/>
    <w:rsid w:val="003248DD"/>
    <w:rsid w:val="0032757B"/>
    <w:rsid w:val="00327885"/>
    <w:rsid w:val="003342DD"/>
    <w:rsid w:val="0033641F"/>
    <w:rsid w:val="00336649"/>
    <w:rsid w:val="00341127"/>
    <w:rsid w:val="00342A09"/>
    <w:rsid w:val="00343878"/>
    <w:rsid w:val="0034587C"/>
    <w:rsid w:val="00345903"/>
    <w:rsid w:val="00345E69"/>
    <w:rsid w:val="00345EA6"/>
    <w:rsid w:val="00346F14"/>
    <w:rsid w:val="003504C0"/>
    <w:rsid w:val="00350B40"/>
    <w:rsid w:val="00360F9D"/>
    <w:rsid w:val="00361345"/>
    <w:rsid w:val="00362794"/>
    <w:rsid w:val="00363457"/>
    <w:rsid w:val="0036399F"/>
    <w:rsid w:val="0036537D"/>
    <w:rsid w:val="00365CDA"/>
    <w:rsid w:val="003721ED"/>
    <w:rsid w:val="00372844"/>
    <w:rsid w:val="00373435"/>
    <w:rsid w:val="00374291"/>
    <w:rsid w:val="003760A5"/>
    <w:rsid w:val="00382583"/>
    <w:rsid w:val="00383ACD"/>
    <w:rsid w:val="00384C28"/>
    <w:rsid w:val="00384E62"/>
    <w:rsid w:val="00387525"/>
    <w:rsid w:val="003910B2"/>
    <w:rsid w:val="0039166F"/>
    <w:rsid w:val="00391712"/>
    <w:rsid w:val="003944FC"/>
    <w:rsid w:val="00394AF5"/>
    <w:rsid w:val="003969FD"/>
    <w:rsid w:val="00396DCD"/>
    <w:rsid w:val="00397ADF"/>
    <w:rsid w:val="003A16C7"/>
    <w:rsid w:val="003A2434"/>
    <w:rsid w:val="003A387C"/>
    <w:rsid w:val="003A39ED"/>
    <w:rsid w:val="003B0AA3"/>
    <w:rsid w:val="003B23AF"/>
    <w:rsid w:val="003B385B"/>
    <w:rsid w:val="003B5BDE"/>
    <w:rsid w:val="003B6E93"/>
    <w:rsid w:val="003B77A2"/>
    <w:rsid w:val="003C0420"/>
    <w:rsid w:val="003C1782"/>
    <w:rsid w:val="003C1FB4"/>
    <w:rsid w:val="003C344D"/>
    <w:rsid w:val="003C4C46"/>
    <w:rsid w:val="003C5528"/>
    <w:rsid w:val="003C61D7"/>
    <w:rsid w:val="003C6779"/>
    <w:rsid w:val="003C73C0"/>
    <w:rsid w:val="003C75AF"/>
    <w:rsid w:val="003D05F8"/>
    <w:rsid w:val="003D1F0E"/>
    <w:rsid w:val="003D1F52"/>
    <w:rsid w:val="003D2070"/>
    <w:rsid w:val="003D3A2D"/>
    <w:rsid w:val="003D3ADF"/>
    <w:rsid w:val="003D631B"/>
    <w:rsid w:val="003E259C"/>
    <w:rsid w:val="003E378D"/>
    <w:rsid w:val="003E46FF"/>
    <w:rsid w:val="003E5489"/>
    <w:rsid w:val="003E5F05"/>
    <w:rsid w:val="003E6FFA"/>
    <w:rsid w:val="003E7F7E"/>
    <w:rsid w:val="003F03E1"/>
    <w:rsid w:val="003F0593"/>
    <w:rsid w:val="003F290B"/>
    <w:rsid w:val="003F7F76"/>
    <w:rsid w:val="004010D2"/>
    <w:rsid w:val="0040591F"/>
    <w:rsid w:val="00405F35"/>
    <w:rsid w:val="00407F4D"/>
    <w:rsid w:val="00412ECD"/>
    <w:rsid w:val="00413FD8"/>
    <w:rsid w:val="0041417A"/>
    <w:rsid w:val="0041496D"/>
    <w:rsid w:val="00415DA4"/>
    <w:rsid w:val="00417D31"/>
    <w:rsid w:val="004201A3"/>
    <w:rsid w:val="004204FD"/>
    <w:rsid w:val="00425947"/>
    <w:rsid w:val="00425B54"/>
    <w:rsid w:val="00426B18"/>
    <w:rsid w:val="00430866"/>
    <w:rsid w:val="00431E2D"/>
    <w:rsid w:val="004320FC"/>
    <w:rsid w:val="00435D98"/>
    <w:rsid w:val="00436575"/>
    <w:rsid w:val="00440CDA"/>
    <w:rsid w:val="00441131"/>
    <w:rsid w:val="00442225"/>
    <w:rsid w:val="00444822"/>
    <w:rsid w:val="00445851"/>
    <w:rsid w:val="00447C3F"/>
    <w:rsid w:val="00450A47"/>
    <w:rsid w:val="00450BD2"/>
    <w:rsid w:val="00452393"/>
    <w:rsid w:val="00453B4B"/>
    <w:rsid w:val="004566A3"/>
    <w:rsid w:val="00460498"/>
    <w:rsid w:val="00460969"/>
    <w:rsid w:val="004614FA"/>
    <w:rsid w:val="00465C0F"/>
    <w:rsid w:val="0046724F"/>
    <w:rsid w:val="00470C7C"/>
    <w:rsid w:val="00471523"/>
    <w:rsid w:val="00472C60"/>
    <w:rsid w:val="00474EB5"/>
    <w:rsid w:val="00475B2F"/>
    <w:rsid w:val="004816AC"/>
    <w:rsid w:val="00484B9E"/>
    <w:rsid w:val="0048586A"/>
    <w:rsid w:val="004904F3"/>
    <w:rsid w:val="004908C9"/>
    <w:rsid w:val="00492C88"/>
    <w:rsid w:val="004949FA"/>
    <w:rsid w:val="00495F32"/>
    <w:rsid w:val="00495F61"/>
    <w:rsid w:val="00496A3C"/>
    <w:rsid w:val="00497BE4"/>
    <w:rsid w:val="004A5495"/>
    <w:rsid w:val="004A6AED"/>
    <w:rsid w:val="004B352A"/>
    <w:rsid w:val="004B3BDA"/>
    <w:rsid w:val="004B3C69"/>
    <w:rsid w:val="004B5BF3"/>
    <w:rsid w:val="004C0816"/>
    <w:rsid w:val="004C0891"/>
    <w:rsid w:val="004C0BE9"/>
    <w:rsid w:val="004C5490"/>
    <w:rsid w:val="004D2C37"/>
    <w:rsid w:val="004D3532"/>
    <w:rsid w:val="004D4EF5"/>
    <w:rsid w:val="004D6447"/>
    <w:rsid w:val="004D710A"/>
    <w:rsid w:val="004E11B3"/>
    <w:rsid w:val="004E1B12"/>
    <w:rsid w:val="004E1D4D"/>
    <w:rsid w:val="004E5403"/>
    <w:rsid w:val="004E5477"/>
    <w:rsid w:val="004E58E5"/>
    <w:rsid w:val="004E5F45"/>
    <w:rsid w:val="004E5FED"/>
    <w:rsid w:val="004E601F"/>
    <w:rsid w:val="004F0E6C"/>
    <w:rsid w:val="004F2665"/>
    <w:rsid w:val="004F2AA9"/>
    <w:rsid w:val="004F2C41"/>
    <w:rsid w:val="004F5A25"/>
    <w:rsid w:val="004F630B"/>
    <w:rsid w:val="0050109D"/>
    <w:rsid w:val="0050120B"/>
    <w:rsid w:val="0050374F"/>
    <w:rsid w:val="005047D2"/>
    <w:rsid w:val="0050544E"/>
    <w:rsid w:val="005071F4"/>
    <w:rsid w:val="00507283"/>
    <w:rsid w:val="00507BFD"/>
    <w:rsid w:val="00511B6F"/>
    <w:rsid w:val="00511DC8"/>
    <w:rsid w:val="00513184"/>
    <w:rsid w:val="005135E4"/>
    <w:rsid w:val="00513A8B"/>
    <w:rsid w:val="0051564C"/>
    <w:rsid w:val="00516295"/>
    <w:rsid w:val="005162B2"/>
    <w:rsid w:val="005164F0"/>
    <w:rsid w:val="00516DB0"/>
    <w:rsid w:val="0051796F"/>
    <w:rsid w:val="00520552"/>
    <w:rsid w:val="00520C0A"/>
    <w:rsid w:val="00523798"/>
    <w:rsid w:val="005238BA"/>
    <w:rsid w:val="00524949"/>
    <w:rsid w:val="005251A4"/>
    <w:rsid w:val="00525C20"/>
    <w:rsid w:val="005341E9"/>
    <w:rsid w:val="005445AD"/>
    <w:rsid w:val="00546D25"/>
    <w:rsid w:val="00551353"/>
    <w:rsid w:val="005525B2"/>
    <w:rsid w:val="00552732"/>
    <w:rsid w:val="0055483E"/>
    <w:rsid w:val="00557FDD"/>
    <w:rsid w:val="00562852"/>
    <w:rsid w:val="00563533"/>
    <w:rsid w:val="00566207"/>
    <w:rsid w:val="0056750C"/>
    <w:rsid w:val="00571C65"/>
    <w:rsid w:val="0057277F"/>
    <w:rsid w:val="005736E7"/>
    <w:rsid w:val="00574201"/>
    <w:rsid w:val="00574768"/>
    <w:rsid w:val="00574E21"/>
    <w:rsid w:val="005866DE"/>
    <w:rsid w:val="00591F11"/>
    <w:rsid w:val="00592218"/>
    <w:rsid w:val="0059250A"/>
    <w:rsid w:val="00593269"/>
    <w:rsid w:val="00596A92"/>
    <w:rsid w:val="0059753C"/>
    <w:rsid w:val="005A1E08"/>
    <w:rsid w:val="005A2B15"/>
    <w:rsid w:val="005A7683"/>
    <w:rsid w:val="005A7A2F"/>
    <w:rsid w:val="005B25C8"/>
    <w:rsid w:val="005B2B4A"/>
    <w:rsid w:val="005B3397"/>
    <w:rsid w:val="005B70C7"/>
    <w:rsid w:val="005B7833"/>
    <w:rsid w:val="005C0175"/>
    <w:rsid w:val="005C0B57"/>
    <w:rsid w:val="005C2EA6"/>
    <w:rsid w:val="005C342E"/>
    <w:rsid w:val="005C3AD8"/>
    <w:rsid w:val="005C3C44"/>
    <w:rsid w:val="005C5991"/>
    <w:rsid w:val="005C70D3"/>
    <w:rsid w:val="005C797D"/>
    <w:rsid w:val="005D0E9A"/>
    <w:rsid w:val="005D1825"/>
    <w:rsid w:val="005D2949"/>
    <w:rsid w:val="005D35EF"/>
    <w:rsid w:val="005D4D79"/>
    <w:rsid w:val="005D5D40"/>
    <w:rsid w:val="005D5F8A"/>
    <w:rsid w:val="005D6AC8"/>
    <w:rsid w:val="005E1051"/>
    <w:rsid w:val="005E3E68"/>
    <w:rsid w:val="005E57DB"/>
    <w:rsid w:val="005E634E"/>
    <w:rsid w:val="005E6A89"/>
    <w:rsid w:val="005F022D"/>
    <w:rsid w:val="005F23B9"/>
    <w:rsid w:val="005F2DA3"/>
    <w:rsid w:val="005F7DBD"/>
    <w:rsid w:val="006003E3"/>
    <w:rsid w:val="00603631"/>
    <w:rsid w:val="00603D89"/>
    <w:rsid w:val="00604FC7"/>
    <w:rsid w:val="006050F4"/>
    <w:rsid w:val="00606BBA"/>
    <w:rsid w:val="00611C0D"/>
    <w:rsid w:val="00614642"/>
    <w:rsid w:val="006163CD"/>
    <w:rsid w:val="00616D6C"/>
    <w:rsid w:val="00616DBF"/>
    <w:rsid w:val="0061737F"/>
    <w:rsid w:val="00621F88"/>
    <w:rsid w:val="0062352D"/>
    <w:rsid w:val="006259D6"/>
    <w:rsid w:val="006333DD"/>
    <w:rsid w:val="006371B4"/>
    <w:rsid w:val="00641C0C"/>
    <w:rsid w:val="00642735"/>
    <w:rsid w:val="00643C4D"/>
    <w:rsid w:val="00645148"/>
    <w:rsid w:val="00645467"/>
    <w:rsid w:val="0064576A"/>
    <w:rsid w:val="00646E74"/>
    <w:rsid w:val="0065181F"/>
    <w:rsid w:val="00652CCB"/>
    <w:rsid w:val="00653AF8"/>
    <w:rsid w:val="00657824"/>
    <w:rsid w:val="00662D3B"/>
    <w:rsid w:val="00663871"/>
    <w:rsid w:val="00663D4F"/>
    <w:rsid w:val="00665277"/>
    <w:rsid w:val="00665956"/>
    <w:rsid w:val="00667D5D"/>
    <w:rsid w:val="00670981"/>
    <w:rsid w:val="00671565"/>
    <w:rsid w:val="00672053"/>
    <w:rsid w:val="0067411B"/>
    <w:rsid w:val="006746EE"/>
    <w:rsid w:val="006758F8"/>
    <w:rsid w:val="00676EC6"/>
    <w:rsid w:val="00677903"/>
    <w:rsid w:val="00682834"/>
    <w:rsid w:val="00682D93"/>
    <w:rsid w:val="006843DE"/>
    <w:rsid w:val="00685385"/>
    <w:rsid w:val="00685F61"/>
    <w:rsid w:val="006920DC"/>
    <w:rsid w:val="006924B6"/>
    <w:rsid w:val="0069444C"/>
    <w:rsid w:val="006969CC"/>
    <w:rsid w:val="00696B2C"/>
    <w:rsid w:val="006A0701"/>
    <w:rsid w:val="006A0CC5"/>
    <w:rsid w:val="006A14AC"/>
    <w:rsid w:val="006B5391"/>
    <w:rsid w:val="006B7EE0"/>
    <w:rsid w:val="006C39E9"/>
    <w:rsid w:val="006C4432"/>
    <w:rsid w:val="006D1FBB"/>
    <w:rsid w:val="006D298A"/>
    <w:rsid w:val="006D332E"/>
    <w:rsid w:val="006D34D7"/>
    <w:rsid w:val="006D3D65"/>
    <w:rsid w:val="006D4533"/>
    <w:rsid w:val="006D5D48"/>
    <w:rsid w:val="006D5FF2"/>
    <w:rsid w:val="006E01A0"/>
    <w:rsid w:val="006E0665"/>
    <w:rsid w:val="006E19C4"/>
    <w:rsid w:val="006E2553"/>
    <w:rsid w:val="006E2BD4"/>
    <w:rsid w:val="006E3562"/>
    <w:rsid w:val="006E3EEA"/>
    <w:rsid w:val="006E4683"/>
    <w:rsid w:val="006E4AFB"/>
    <w:rsid w:val="006E5AE1"/>
    <w:rsid w:val="006E5FEF"/>
    <w:rsid w:val="006E6780"/>
    <w:rsid w:val="006F16CC"/>
    <w:rsid w:val="006F3C64"/>
    <w:rsid w:val="006F4D87"/>
    <w:rsid w:val="006F5631"/>
    <w:rsid w:val="006F58EC"/>
    <w:rsid w:val="006F62DA"/>
    <w:rsid w:val="0070020A"/>
    <w:rsid w:val="00700E60"/>
    <w:rsid w:val="007013C9"/>
    <w:rsid w:val="0070227A"/>
    <w:rsid w:val="007025AD"/>
    <w:rsid w:val="00702BAB"/>
    <w:rsid w:val="00703598"/>
    <w:rsid w:val="007045FF"/>
    <w:rsid w:val="007048E9"/>
    <w:rsid w:val="007051D2"/>
    <w:rsid w:val="00707A27"/>
    <w:rsid w:val="00711958"/>
    <w:rsid w:val="00712FE4"/>
    <w:rsid w:val="007165F6"/>
    <w:rsid w:val="00716697"/>
    <w:rsid w:val="007211CF"/>
    <w:rsid w:val="0072169D"/>
    <w:rsid w:val="00722105"/>
    <w:rsid w:val="007232A9"/>
    <w:rsid w:val="00724E2D"/>
    <w:rsid w:val="00726045"/>
    <w:rsid w:val="007278E3"/>
    <w:rsid w:val="00732A56"/>
    <w:rsid w:val="007334B5"/>
    <w:rsid w:val="00734266"/>
    <w:rsid w:val="00736C28"/>
    <w:rsid w:val="00742109"/>
    <w:rsid w:val="007432D3"/>
    <w:rsid w:val="007444ED"/>
    <w:rsid w:val="0074599E"/>
    <w:rsid w:val="00752E37"/>
    <w:rsid w:val="00753BF0"/>
    <w:rsid w:val="00754E8C"/>
    <w:rsid w:val="00757AD7"/>
    <w:rsid w:val="00757FD6"/>
    <w:rsid w:val="007609AD"/>
    <w:rsid w:val="00760DED"/>
    <w:rsid w:val="0076230A"/>
    <w:rsid w:val="00764FCF"/>
    <w:rsid w:val="007654AA"/>
    <w:rsid w:val="00766201"/>
    <w:rsid w:val="00774914"/>
    <w:rsid w:val="00774F8D"/>
    <w:rsid w:val="00776789"/>
    <w:rsid w:val="00776B01"/>
    <w:rsid w:val="00776C25"/>
    <w:rsid w:val="007816BF"/>
    <w:rsid w:val="007837C9"/>
    <w:rsid w:val="00785C7B"/>
    <w:rsid w:val="007871A7"/>
    <w:rsid w:val="00787EE5"/>
    <w:rsid w:val="00790BD6"/>
    <w:rsid w:val="0079183B"/>
    <w:rsid w:val="007963C7"/>
    <w:rsid w:val="007A061D"/>
    <w:rsid w:val="007A1861"/>
    <w:rsid w:val="007A26A4"/>
    <w:rsid w:val="007A5829"/>
    <w:rsid w:val="007B0EF7"/>
    <w:rsid w:val="007B12A5"/>
    <w:rsid w:val="007B1C09"/>
    <w:rsid w:val="007B58D7"/>
    <w:rsid w:val="007B5F7A"/>
    <w:rsid w:val="007B63E6"/>
    <w:rsid w:val="007C0512"/>
    <w:rsid w:val="007C2876"/>
    <w:rsid w:val="007D1ED9"/>
    <w:rsid w:val="007D3B66"/>
    <w:rsid w:val="007D3F07"/>
    <w:rsid w:val="007D4506"/>
    <w:rsid w:val="007D4982"/>
    <w:rsid w:val="007D4A1D"/>
    <w:rsid w:val="007D4B18"/>
    <w:rsid w:val="007D5283"/>
    <w:rsid w:val="007D7B75"/>
    <w:rsid w:val="007E074D"/>
    <w:rsid w:val="007E1445"/>
    <w:rsid w:val="007E2126"/>
    <w:rsid w:val="007E44BA"/>
    <w:rsid w:val="007E542F"/>
    <w:rsid w:val="007E6BE5"/>
    <w:rsid w:val="007E711D"/>
    <w:rsid w:val="007F3A2B"/>
    <w:rsid w:val="007F40B5"/>
    <w:rsid w:val="007F50A3"/>
    <w:rsid w:val="007F6115"/>
    <w:rsid w:val="007F7B0F"/>
    <w:rsid w:val="00803A97"/>
    <w:rsid w:val="00803F8A"/>
    <w:rsid w:val="00812F62"/>
    <w:rsid w:val="008135A0"/>
    <w:rsid w:val="00815A47"/>
    <w:rsid w:val="00816CD8"/>
    <w:rsid w:val="00822A6A"/>
    <w:rsid w:val="00822D1F"/>
    <w:rsid w:val="00822DA0"/>
    <w:rsid w:val="00822DCD"/>
    <w:rsid w:val="00823414"/>
    <w:rsid w:val="00824607"/>
    <w:rsid w:val="008272B1"/>
    <w:rsid w:val="00832E08"/>
    <w:rsid w:val="00834819"/>
    <w:rsid w:val="008432F0"/>
    <w:rsid w:val="00844617"/>
    <w:rsid w:val="0084541A"/>
    <w:rsid w:val="00845B85"/>
    <w:rsid w:val="008462CC"/>
    <w:rsid w:val="00846957"/>
    <w:rsid w:val="0084746E"/>
    <w:rsid w:val="008560CA"/>
    <w:rsid w:val="0085628D"/>
    <w:rsid w:val="00857F70"/>
    <w:rsid w:val="00860994"/>
    <w:rsid w:val="00863145"/>
    <w:rsid w:val="0086637C"/>
    <w:rsid w:val="00870425"/>
    <w:rsid w:val="008714A6"/>
    <w:rsid w:val="0087173B"/>
    <w:rsid w:val="00874B82"/>
    <w:rsid w:val="0087546E"/>
    <w:rsid w:val="0087699E"/>
    <w:rsid w:val="008769AD"/>
    <w:rsid w:val="00876A81"/>
    <w:rsid w:val="008809CD"/>
    <w:rsid w:val="00884184"/>
    <w:rsid w:val="008848D4"/>
    <w:rsid w:val="00884F45"/>
    <w:rsid w:val="00885D1F"/>
    <w:rsid w:val="00886A22"/>
    <w:rsid w:val="00890CDA"/>
    <w:rsid w:val="00890FDC"/>
    <w:rsid w:val="008913EB"/>
    <w:rsid w:val="00897B7D"/>
    <w:rsid w:val="008A2ACA"/>
    <w:rsid w:val="008A3EAF"/>
    <w:rsid w:val="008A54F3"/>
    <w:rsid w:val="008A5E9B"/>
    <w:rsid w:val="008A773E"/>
    <w:rsid w:val="008B5B84"/>
    <w:rsid w:val="008B6673"/>
    <w:rsid w:val="008B6FEE"/>
    <w:rsid w:val="008B7730"/>
    <w:rsid w:val="008C0AF7"/>
    <w:rsid w:val="008C17AC"/>
    <w:rsid w:val="008C3015"/>
    <w:rsid w:val="008C341D"/>
    <w:rsid w:val="008C3892"/>
    <w:rsid w:val="008C4FCD"/>
    <w:rsid w:val="008C587B"/>
    <w:rsid w:val="008C5E06"/>
    <w:rsid w:val="008C6516"/>
    <w:rsid w:val="008C65AE"/>
    <w:rsid w:val="008D1F0F"/>
    <w:rsid w:val="008D2224"/>
    <w:rsid w:val="008D47D2"/>
    <w:rsid w:val="008D4C0E"/>
    <w:rsid w:val="008D7FF8"/>
    <w:rsid w:val="008E3008"/>
    <w:rsid w:val="008E463B"/>
    <w:rsid w:val="008E527A"/>
    <w:rsid w:val="008E5C4F"/>
    <w:rsid w:val="008E5CB0"/>
    <w:rsid w:val="008E706B"/>
    <w:rsid w:val="008F0090"/>
    <w:rsid w:val="008F29C5"/>
    <w:rsid w:val="008F617E"/>
    <w:rsid w:val="008F6979"/>
    <w:rsid w:val="009000B1"/>
    <w:rsid w:val="00903BCE"/>
    <w:rsid w:val="0090595A"/>
    <w:rsid w:val="00907313"/>
    <w:rsid w:val="00910339"/>
    <w:rsid w:val="00913268"/>
    <w:rsid w:val="00922F1F"/>
    <w:rsid w:val="00923DC8"/>
    <w:rsid w:val="009251B4"/>
    <w:rsid w:val="009325C9"/>
    <w:rsid w:val="009326CD"/>
    <w:rsid w:val="00934929"/>
    <w:rsid w:val="00936829"/>
    <w:rsid w:val="00936B36"/>
    <w:rsid w:val="00940066"/>
    <w:rsid w:val="0094085D"/>
    <w:rsid w:val="00940928"/>
    <w:rsid w:val="0094473B"/>
    <w:rsid w:val="0094613E"/>
    <w:rsid w:val="009467A7"/>
    <w:rsid w:val="009477E3"/>
    <w:rsid w:val="00951F2E"/>
    <w:rsid w:val="00954455"/>
    <w:rsid w:val="00955595"/>
    <w:rsid w:val="00955E52"/>
    <w:rsid w:val="00957D64"/>
    <w:rsid w:val="009626EE"/>
    <w:rsid w:val="00963AF0"/>
    <w:rsid w:val="0096577F"/>
    <w:rsid w:val="00967A2D"/>
    <w:rsid w:val="00967AD2"/>
    <w:rsid w:val="00973CBC"/>
    <w:rsid w:val="00975D93"/>
    <w:rsid w:val="009768C6"/>
    <w:rsid w:val="00976AAB"/>
    <w:rsid w:val="00981405"/>
    <w:rsid w:val="00984E65"/>
    <w:rsid w:val="0098755F"/>
    <w:rsid w:val="00992DA9"/>
    <w:rsid w:val="00994FFE"/>
    <w:rsid w:val="00997242"/>
    <w:rsid w:val="009A2094"/>
    <w:rsid w:val="009A3F8E"/>
    <w:rsid w:val="009A4C42"/>
    <w:rsid w:val="009A55CF"/>
    <w:rsid w:val="009A575B"/>
    <w:rsid w:val="009A74EC"/>
    <w:rsid w:val="009A7C12"/>
    <w:rsid w:val="009B0A9D"/>
    <w:rsid w:val="009B25B1"/>
    <w:rsid w:val="009B5915"/>
    <w:rsid w:val="009B5F6E"/>
    <w:rsid w:val="009B6F43"/>
    <w:rsid w:val="009B71A8"/>
    <w:rsid w:val="009C0114"/>
    <w:rsid w:val="009C04A0"/>
    <w:rsid w:val="009C104E"/>
    <w:rsid w:val="009C2120"/>
    <w:rsid w:val="009C4BFA"/>
    <w:rsid w:val="009C520E"/>
    <w:rsid w:val="009C67B5"/>
    <w:rsid w:val="009C78BD"/>
    <w:rsid w:val="009C7AA9"/>
    <w:rsid w:val="009D09DE"/>
    <w:rsid w:val="009D112C"/>
    <w:rsid w:val="009D501C"/>
    <w:rsid w:val="009E1802"/>
    <w:rsid w:val="009E6212"/>
    <w:rsid w:val="009F3247"/>
    <w:rsid w:val="009F3873"/>
    <w:rsid w:val="009F4BB5"/>
    <w:rsid w:val="009F65B3"/>
    <w:rsid w:val="00A031D7"/>
    <w:rsid w:val="00A040AB"/>
    <w:rsid w:val="00A05A10"/>
    <w:rsid w:val="00A0645B"/>
    <w:rsid w:val="00A10188"/>
    <w:rsid w:val="00A102A6"/>
    <w:rsid w:val="00A1279A"/>
    <w:rsid w:val="00A17C11"/>
    <w:rsid w:val="00A20419"/>
    <w:rsid w:val="00A20BD5"/>
    <w:rsid w:val="00A215BA"/>
    <w:rsid w:val="00A246AC"/>
    <w:rsid w:val="00A26CE3"/>
    <w:rsid w:val="00A2749C"/>
    <w:rsid w:val="00A305DC"/>
    <w:rsid w:val="00A310B3"/>
    <w:rsid w:val="00A311E8"/>
    <w:rsid w:val="00A32160"/>
    <w:rsid w:val="00A3299D"/>
    <w:rsid w:val="00A33A63"/>
    <w:rsid w:val="00A355AE"/>
    <w:rsid w:val="00A355EC"/>
    <w:rsid w:val="00A41E4E"/>
    <w:rsid w:val="00A43249"/>
    <w:rsid w:val="00A4370C"/>
    <w:rsid w:val="00A4568A"/>
    <w:rsid w:val="00A47ACE"/>
    <w:rsid w:val="00A5591E"/>
    <w:rsid w:val="00A60DB1"/>
    <w:rsid w:val="00A61172"/>
    <w:rsid w:val="00A63F88"/>
    <w:rsid w:val="00A64F68"/>
    <w:rsid w:val="00A662B0"/>
    <w:rsid w:val="00A70146"/>
    <w:rsid w:val="00A704F7"/>
    <w:rsid w:val="00A706A9"/>
    <w:rsid w:val="00A71957"/>
    <w:rsid w:val="00A73C64"/>
    <w:rsid w:val="00A749B2"/>
    <w:rsid w:val="00A76D1A"/>
    <w:rsid w:val="00A77AC2"/>
    <w:rsid w:val="00A82354"/>
    <w:rsid w:val="00A82A65"/>
    <w:rsid w:val="00A83287"/>
    <w:rsid w:val="00A85A06"/>
    <w:rsid w:val="00A85A85"/>
    <w:rsid w:val="00A876AB"/>
    <w:rsid w:val="00A905A8"/>
    <w:rsid w:val="00A91104"/>
    <w:rsid w:val="00A9211B"/>
    <w:rsid w:val="00A92256"/>
    <w:rsid w:val="00A93BA6"/>
    <w:rsid w:val="00A9446B"/>
    <w:rsid w:val="00A95095"/>
    <w:rsid w:val="00A967CE"/>
    <w:rsid w:val="00AA21A8"/>
    <w:rsid w:val="00AA265C"/>
    <w:rsid w:val="00AA3960"/>
    <w:rsid w:val="00AA3D89"/>
    <w:rsid w:val="00AA47CC"/>
    <w:rsid w:val="00AA56B7"/>
    <w:rsid w:val="00AA6C1A"/>
    <w:rsid w:val="00AA7E8F"/>
    <w:rsid w:val="00AB097B"/>
    <w:rsid w:val="00AB6AB2"/>
    <w:rsid w:val="00AB75D6"/>
    <w:rsid w:val="00AC296B"/>
    <w:rsid w:val="00AC58A7"/>
    <w:rsid w:val="00AC6579"/>
    <w:rsid w:val="00AC74DD"/>
    <w:rsid w:val="00AC7D9C"/>
    <w:rsid w:val="00AD2037"/>
    <w:rsid w:val="00AD3A6E"/>
    <w:rsid w:val="00AD7454"/>
    <w:rsid w:val="00AE6CC4"/>
    <w:rsid w:val="00AF1D33"/>
    <w:rsid w:val="00B01650"/>
    <w:rsid w:val="00B02275"/>
    <w:rsid w:val="00B044C8"/>
    <w:rsid w:val="00B06276"/>
    <w:rsid w:val="00B07371"/>
    <w:rsid w:val="00B07FA4"/>
    <w:rsid w:val="00B100A4"/>
    <w:rsid w:val="00B10231"/>
    <w:rsid w:val="00B10E5E"/>
    <w:rsid w:val="00B11674"/>
    <w:rsid w:val="00B15259"/>
    <w:rsid w:val="00B15978"/>
    <w:rsid w:val="00B20115"/>
    <w:rsid w:val="00B240FC"/>
    <w:rsid w:val="00B24196"/>
    <w:rsid w:val="00B25845"/>
    <w:rsid w:val="00B25C4B"/>
    <w:rsid w:val="00B2659B"/>
    <w:rsid w:val="00B26A30"/>
    <w:rsid w:val="00B26BEA"/>
    <w:rsid w:val="00B32FF0"/>
    <w:rsid w:val="00B34C74"/>
    <w:rsid w:val="00B35CBA"/>
    <w:rsid w:val="00B379DC"/>
    <w:rsid w:val="00B37C04"/>
    <w:rsid w:val="00B40CD0"/>
    <w:rsid w:val="00B410AE"/>
    <w:rsid w:val="00B443D8"/>
    <w:rsid w:val="00B44954"/>
    <w:rsid w:val="00B514AA"/>
    <w:rsid w:val="00B51C73"/>
    <w:rsid w:val="00B53780"/>
    <w:rsid w:val="00B56522"/>
    <w:rsid w:val="00B5696C"/>
    <w:rsid w:val="00B61895"/>
    <w:rsid w:val="00B667D1"/>
    <w:rsid w:val="00B674E2"/>
    <w:rsid w:val="00B67545"/>
    <w:rsid w:val="00B74927"/>
    <w:rsid w:val="00B76DE3"/>
    <w:rsid w:val="00B76F2C"/>
    <w:rsid w:val="00B77F50"/>
    <w:rsid w:val="00B81A56"/>
    <w:rsid w:val="00B83A98"/>
    <w:rsid w:val="00B852B1"/>
    <w:rsid w:val="00B87F99"/>
    <w:rsid w:val="00B908CE"/>
    <w:rsid w:val="00B91F12"/>
    <w:rsid w:val="00B920DF"/>
    <w:rsid w:val="00B92703"/>
    <w:rsid w:val="00B94FC6"/>
    <w:rsid w:val="00B95180"/>
    <w:rsid w:val="00B962D9"/>
    <w:rsid w:val="00BA10CE"/>
    <w:rsid w:val="00BA206E"/>
    <w:rsid w:val="00BA2F9F"/>
    <w:rsid w:val="00BA573D"/>
    <w:rsid w:val="00BA6123"/>
    <w:rsid w:val="00BA6AAF"/>
    <w:rsid w:val="00BA7D00"/>
    <w:rsid w:val="00BB1645"/>
    <w:rsid w:val="00BB237F"/>
    <w:rsid w:val="00BB2B39"/>
    <w:rsid w:val="00BB2CC5"/>
    <w:rsid w:val="00BB4C58"/>
    <w:rsid w:val="00BB7FEF"/>
    <w:rsid w:val="00BC1322"/>
    <w:rsid w:val="00BC3C57"/>
    <w:rsid w:val="00BC3F9E"/>
    <w:rsid w:val="00BD6F0D"/>
    <w:rsid w:val="00BE19F8"/>
    <w:rsid w:val="00BE32DA"/>
    <w:rsid w:val="00BE564F"/>
    <w:rsid w:val="00BF04D4"/>
    <w:rsid w:val="00BF0BAE"/>
    <w:rsid w:val="00BF1755"/>
    <w:rsid w:val="00BF35B5"/>
    <w:rsid w:val="00BF4F49"/>
    <w:rsid w:val="00BF5D2E"/>
    <w:rsid w:val="00BF63FB"/>
    <w:rsid w:val="00BF7AA1"/>
    <w:rsid w:val="00C01542"/>
    <w:rsid w:val="00C01D2A"/>
    <w:rsid w:val="00C02C63"/>
    <w:rsid w:val="00C03089"/>
    <w:rsid w:val="00C048A5"/>
    <w:rsid w:val="00C059B6"/>
    <w:rsid w:val="00C060EC"/>
    <w:rsid w:val="00C076AD"/>
    <w:rsid w:val="00C15847"/>
    <w:rsid w:val="00C15D0A"/>
    <w:rsid w:val="00C16EFF"/>
    <w:rsid w:val="00C23087"/>
    <w:rsid w:val="00C23A78"/>
    <w:rsid w:val="00C3103C"/>
    <w:rsid w:val="00C32A52"/>
    <w:rsid w:val="00C33E8A"/>
    <w:rsid w:val="00C34063"/>
    <w:rsid w:val="00C41070"/>
    <w:rsid w:val="00C413F9"/>
    <w:rsid w:val="00C419DD"/>
    <w:rsid w:val="00C41B29"/>
    <w:rsid w:val="00C50274"/>
    <w:rsid w:val="00C52D83"/>
    <w:rsid w:val="00C54216"/>
    <w:rsid w:val="00C5488C"/>
    <w:rsid w:val="00C55E35"/>
    <w:rsid w:val="00C6086D"/>
    <w:rsid w:val="00C60CFF"/>
    <w:rsid w:val="00C61038"/>
    <w:rsid w:val="00C6294D"/>
    <w:rsid w:val="00C649D5"/>
    <w:rsid w:val="00C66D95"/>
    <w:rsid w:val="00C67DF3"/>
    <w:rsid w:val="00C71BF0"/>
    <w:rsid w:val="00C7261D"/>
    <w:rsid w:val="00C73986"/>
    <w:rsid w:val="00C741F3"/>
    <w:rsid w:val="00C76F58"/>
    <w:rsid w:val="00C81708"/>
    <w:rsid w:val="00C81790"/>
    <w:rsid w:val="00C83BA7"/>
    <w:rsid w:val="00C83FA4"/>
    <w:rsid w:val="00C855E9"/>
    <w:rsid w:val="00C865FE"/>
    <w:rsid w:val="00C86AF2"/>
    <w:rsid w:val="00C8731B"/>
    <w:rsid w:val="00C87E43"/>
    <w:rsid w:val="00C92930"/>
    <w:rsid w:val="00C946B2"/>
    <w:rsid w:val="00C955DB"/>
    <w:rsid w:val="00C96205"/>
    <w:rsid w:val="00CA3581"/>
    <w:rsid w:val="00CA5616"/>
    <w:rsid w:val="00CA6203"/>
    <w:rsid w:val="00CA6AAF"/>
    <w:rsid w:val="00CB3308"/>
    <w:rsid w:val="00CB43F8"/>
    <w:rsid w:val="00CB6D89"/>
    <w:rsid w:val="00CC5179"/>
    <w:rsid w:val="00CC610B"/>
    <w:rsid w:val="00CC660E"/>
    <w:rsid w:val="00CC7E3A"/>
    <w:rsid w:val="00CD09E8"/>
    <w:rsid w:val="00CD2311"/>
    <w:rsid w:val="00CD2815"/>
    <w:rsid w:val="00CD4CDD"/>
    <w:rsid w:val="00CD5B7B"/>
    <w:rsid w:val="00CD7D19"/>
    <w:rsid w:val="00CE0086"/>
    <w:rsid w:val="00CE1DF8"/>
    <w:rsid w:val="00CE263A"/>
    <w:rsid w:val="00CE3838"/>
    <w:rsid w:val="00CE451A"/>
    <w:rsid w:val="00CE4EC0"/>
    <w:rsid w:val="00CE5A7E"/>
    <w:rsid w:val="00CE6AD2"/>
    <w:rsid w:val="00CF0D60"/>
    <w:rsid w:val="00D00CF5"/>
    <w:rsid w:val="00D019AD"/>
    <w:rsid w:val="00D02C89"/>
    <w:rsid w:val="00D02F44"/>
    <w:rsid w:val="00D0378A"/>
    <w:rsid w:val="00D038D7"/>
    <w:rsid w:val="00D03C8A"/>
    <w:rsid w:val="00D0460F"/>
    <w:rsid w:val="00D065EC"/>
    <w:rsid w:val="00D06BD9"/>
    <w:rsid w:val="00D10050"/>
    <w:rsid w:val="00D10239"/>
    <w:rsid w:val="00D10FFD"/>
    <w:rsid w:val="00D12060"/>
    <w:rsid w:val="00D12A2D"/>
    <w:rsid w:val="00D14E94"/>
    <w:rsid w:val="00D17241"/>
    <w:rsid w:val="00D20A85"/>
    <w:rsid w:val="00D2163C"/>
    <w:rsid w:val="00D236AA"/>
    <w:rsid w:val="00D25B99"/>
    <w:rsid w:val="00D267D8"/>
    <w:rsid w:val="00D306B5"/>
    <w:rsid w:val="00D3498A"/>
    <w:rsid w:val="00D36DA1"/>
    <w:rsid w:val="00D41F19"/>
    <w:rsid w:val="00D44217"/>
    <w:rsid w:val="00D47969"/>
    <w:rsid w:val="00D50508"/>
    <w:rsid w:val="00D5164F"/>
    <w:rsid w:val="00D52C90"/>
    <w:rsid w:val="00D53CE6"/>
    <w:rsid w:val="00D56133"/>
    <w:rsid w:val="00D5667C"/>
    <w:rsid w:val="00D61722"/>
    <w:rsid w:val="00D63BD3"/>
    <w:rsid w:val="00D65634"/>
    <w:rsid w:val="00D65885"/>
    <w:rsid w:val="00D66E53"/>
    <w:rsid w:val="00D712F6"/>
    <w:rsid w:val="00D721F8"/>
    <w:rsid w:val="00D7345D"/>
    <w:rsid w:val="00D73E06"/>
    <w:rsid w:val="00D81F17"/>
    <w:rsid w:val="00D824B9"/>
    <w:rsid w:val="00D827A0"/>
    <w:rsid w:val="00D8302D"/>
    <w:rsid w:val="00D835F5"/>
    <w:rsid w:val="00D840F3"/>
    <w:rsid w:val="00D851AE"/>
    <w:rsid w:val="00D87869"/>
    <w:rsid w:val="00D9047A"/>
    <w:rsid w:val="00D904A7"/>
    <w:rsid w:val="00D906E4"/>
    <w:rsid w:val="00D914EE"/>
    <w:rsid w:val="00D923E9"/>
    <w:rsid w:val="00D94B27"/>
    <w:rsid w:val="00D95114"/>
    <w:rsid w:val="00D951C4"/>
    <w:rsid w:val="00DA795F"/>
    <w:rsid w:val="00DB1E34"/>
    <w:rsid w:val="00DB324C"/>
    <w:rsid w:val="00DB48D1"/>
    <w:rsid w:val="00DB5E87"/>
    <w:rsid w:val="00DB70A2"/>
    <w:rsid w:val="00DC241B"/>
    <w:rsid w:val="00DC2CBE"/>
    <w:rsid w:val="00DC2E72"/>
    <w:rsid w:val="00DC3B09"/>
    <w:rsid w:val="00DC3E1D"/>
    <w:rsid w:val="00DC483A"/>
    <w:rsid w:val="00DC5F35"/>
    <w:rsid w:val="00DC650D"/>
    <w:rsid w:val="00DC70B4"/>
    <w:rsid w:val="00DD081D"/>
    <w:rsid w:val="00DD0A09"/>
    <w:rsid w:val="00DD2BC4"/>
    <w:rsid w:val="00DD51F7"/>
    <w:rsid w:val="00DD7291"/>
    <w:rsid w:val="00DE1ACA"/>
    <w:rsid w:val="00DE240B"/>
    <w:rsid w:val="00DE240D"/>
    <w:rsid w:val="00DE2A51"/>
    <w:rsid w:val="00DE39B1"/>
    <w:rsid w:val="00DE607F"/>
    <w:rsid w:val="00DE6510"/>
    <w:rsid w:val="00DE7F21"/>
    <w:rsid w:val="00DF20EB"/>
    <w:rsid w:val="00DF26B9"/>
    <w:rsid w:val="00DF34D9"/>
    <w:rsid w:val="00DF4539"/>
    <w:rsid w:val="00DF481D"/>
    <w:rsid w:val="00DF4B96"/>
    <w:rsid w:val="00DF59AC"/>
    <w:rsid w:val="00E01288"/>
    <w:rsid w:val="00E0174D"/>
    <w:rsid w:val="00E025CC"/>
    <w:rsid w:val="00E04286"/>
    <w:rsid w:val="00E04A79"/>
    <w:rsid w:val="00E04AE0"/>
    <w:rsid w:val="00E1136B"/>
    <w:rsid w:val="00E11753"/>
    <w:rsid w:val="00E11F3D"/>
    <w:rsid w:val="00E15CD9"/>
    <w:rsid w:val="00E2037A"/>
    <w:rsid w:val="00E2248F"/>
    <w:rsid w:val="00E25FEF"/>
    <w:rsid w:val="00E2716C"/>
    <w:rsid w:val="00E27690"/>
    <w:rsid w:val="00E32F0F"/>
    <w:rsid w:val="00E32F4D"/>
    <w:rsid w:val="00E336E6"/>
    <w:rsid w:val="00E345F3"/>
    <w:rsid w:val="00E36193"/>
    <w:rsid w:val="00E3676A"/>
    <w:rsid w:val="00E40714"/>
    <w:rsid w:val="00E4227C"/>
    <w:rsid w:val="00E4419C"/>
    <w:rsid w:val="00E47C6E"/>
    <w:rsid w:val="00E51229"/>
    <w:rsid w:val="00E53EB2"/>
    <w:rsid w:val="00E55BBD"/>
    <w:rsid w:val="00E57059"/>
    <w:rsid w:val="00E605A1"/>
    <w:rsid w:val="00E61016"/>
    <w:rsid w:val="00E632D0"/>
    <w:rsid w:val="00E63DC2"/>
    <w:rsid w:val="00E64CE0"/>
    <w:rsid w:val="00E6611A"/>
    <w:rsid w:val="00E675E9"/>
    <w:rsid w:val="00E67AAE"/>
    <w:rsid w:val="00E75268"/>
    <w:rsid w:val="00E75E1A"/>
    <w:rsid w:val="00E763C0"/>
    <w:rsid w:val="00E817E3"/>
    <w:rsid w:val="00E81963"/>
    <w:rsid w:val="00E835DB"/>
    <w:rsid w:val="00E848EC"/>
    <w:rsid w:val="00E8548E"/>
    <w:rsid w:val="00E87F48"/>
    <w:rsid w:val="00E9038A"/>
    <w:rsid w:val="00E90702"/>
    <w:rsid w:val="00E917F3"/>
    <w:rsid w:val="00E95055"/>
    <w:rsid w:val="00E953DB"/>
    <w:rsid w:val="00E96244"/>
    <w:rsid w:val="00E96465"/>
    <w:rsid w:val="00EA093A"/>
    <w:rsid w:val="00EA0F7D"/>
    <w:rsid w:val="00EA72E4"/>
    <w:rsid w:val="00EB193F"/>
    <w:rsid w:val="00EB1ED5"/>
    <w:rsid w:val="00EB563E"/>
    <w:rsid w:val="00EC19F1"/>
    <w:rsid w:val="00EC212C"/>
    <w:rsid w:val="00EC2CC8"/>
    <w:rsid w:val="00EC2DF1"/>
    <w:rsid w:val="00EC5670"/>
    <w:rsid w:val="00EC775D"/>
    <w:rsid w:val="00EC77BE"/>
    <w:rsid w:val="00ED1F68"/>
    <w:rsid w:val="00ED2C0B"/>
    <w:rsid w:val="00ED5750"/>
    <w:rsid w:val="00ED71D9"/>
    <w:rsid w:val="00EE11E2"/>
    <w:rsid w:val="00EE3419"/>
    <w:rsid w:val="00EE49A2"/>
    <w:rsid w:val="00EE4A96"/>
    <w:rsid w:val="00EF1429"/>
    <w:rsid w:val="00EF1ED0"/>
    <w:rsid w:val="00EF3373"/>
    <w:rsid w:val="00EF7B7A"/>
    <w:rsid w:val="00F05C5A"/>
    <w:rsid w:val="00F06E22"/>
    <w:rsid w:val="00F07108"/>
    <w:rsid w:val="00F07AEA"/>
    <w:rsid w:val="00F1170F"/>
    <w:rsid w:val="00F11B08"/>
    <w:rsid w:val="00F12CEA"/>
    <w:rsid w:val="00F20CD6"/>
    <w:rsid w:val="00F2110A"/>
    <w:rsid w:val="00F2121F"/>
    <w:rsid w:val="00F21C2D"/>
    <w:rsid w:val="00F246EC"/>
    <w:rsid w:val="00F255F0"/>
    <w:rsid w:val="00F26FBB"/>
    <w:rsid w:val="00F27626"/>
    <w:rsid w:val="00F3112F"/>
    <w:rsid w:val="00F34561"/>
    <w:rsid w:val="00F36568"/>
    <w:rsid w:val="00F41B0A"/>
    <w:rsid w:val="00F41C3C"/>
    <w:rsid w:val="00F4320C"/>
    <w:rsid w:val="00F43B16"/>
    <w:rsid w:val="00F44FD6"/>
    <w:rsid w:val="00F45160"/>
    <w:rsid w:val="00F45E4F"/>
    <w:rsid w:val="00F46261"/>
    <w:rsid w:val="00F503CA"/>
    <w:rsid w:val="00F5129E"/>
    <w:rsid w:val="00F515E0"/>
    <w:rsid w:val="00F53DEA"/>
    <w:rsid w:val="00F54DC9"/>
    <w:rsid w:val="00F55183"/>
    <w:rsid w:val="00F60089"/>
    <w:rsid w:val="00F60936"/>
    <w:rsid w:val="00F61BC1"/>
    <w:rsid w:val="00F648D6"/>
    <w:rsid w:val="00F6600B"/>
    <w:rsid w:val="00F665FA"/>
    <w:rsid w:val="00F666F1"/>
    <w:rsid w:val="00F708DE"/>
    <w:rsid w:val="00F7184D"/>
    <w:rsid w:val="00F733E6"/>
    <w:rsid w:val="00F7455B"/>
    <w:rsid w:val="00F74DC7"/>
    <w:rsid w:val="00F75443"/>
    <w:rsid w:val="00F7599B"/>
    <w:rsid w:val="00F779A3"/>
    <w:rsid w:val="00F814E6"/>
    <w:rsid w:val="00F82B23"/>
    <w:rsid w:val="00F83D29"/>
    <w:rsid w:val="00F86153"/>
    <w:rsid w:val="00F87766"/>
    <w:rsid w:val="00F918C0"/>
    <w:rsid w:val="00F92ABD"/>
    <w:rsid w:val="00F95BA1"/>
    <w:rsid w:val="00FA05DD"/>
    <w:rsid w:val="00FA61C0"/>
    <w:rsid w:val="00FA6859"/>
    <w:rsid w:val="00FA6DE8"/>
    <w:rsid w:val="00FB062F"/>
    <w:rsid w:val="00FB2BF3"/>
    <w:rsid w:val="00FB30A3"/>
    <w:rsid w:val="00FB40E6"/>
    <w:rsid w:val="00FB41BB"/>
    <w:rsid w:val="00FB715C"/>
    <w:rsid w:val="00FC4D32"/>
    <w:rsid w:val="00FC6419"/>
    <w:rsid w:val="00FC73A5"/>
    <w:rsid w:val="00FC7BC8"/>
    <w:rsid w:val="00FD15C4"/>
    <w:rsid w:val="00FD419D"/>
    <w:rsid w:val="00FD633E"/>
    <w:rsid w:val="00FE05DB"/>
    <w:rsid w:val="00FE0F0B"/>
    <w:rsid w:val="00FE2CAD"/>
    <w:rsid w:val="00FE3543"/>
    <w:rsid w:val="00FF1676"/>
    <w:rsid w:val="00FF208A"/>
    <w:rsid w:val="00FF254E"/>
    <w:rsid w:val="00FF2A2D"/>
    <w:rsid w:val="00FF2DC6"/>
    <w:rsid w:val="00FF3209"/>
    <w:rsid w:val="00FF37D6"/>
    <w:rsid w:val="00FF6954"/>
    <w:rsid w:val="00FF6EF4"/>
    <w:rsid w:val="00FF71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884493"/>
  <w15:docId w15:val="{DFDF3D80-0E03-4EC5-AAC9-ABB045C05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43878"/>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153444"/>
    <w:pPr>
      <w:keepNext/>
      <w:keepLines/>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53444"/>
    <w:pPr>
      <w:keepNext/>
      <w:keepLines/>
      <w:outlineLvl w:val="1"/>
    </w:pPr>
    <w:rPr>
      <w:rFonts w:eastAsiaTheme="majorEastAsia" w:cstheme="majorBidi"/>
      <w:b/>
      <w:bCs/>
      <w:color w:val="8DB3E2" w:themeColor="text2" w:themeTint="66"/>
      <w:sz w:val="26"/>
      <w:szCs w:val="26"/>
    </w:rPr>
  </w:style>
  <w:style w:type="paragraph" w:styleId="Nadpis3">
    <w:name w:val="heading 3"/>
    <w:basedOn w:val="Normln"/>
    <w:next w:val="Normln"/>
    <w:link w:val="Nadpis3Char"/>
    <w:autoRedefine/>
    <w:uiPriority w:val="9"/>
    <w:unhideWhenUsed/>
    <w:qFormat/>
    <w:rsid w:val="00343878"/>
    <w:pPr>
      <w:keepNext/>
      <w:keepLines/>
      <w:spacing w:before="40" w:after="120"/>
      <w:outlineLvl w:val="2"/>
    </w:pPr>
    <w:rPr>
      <w:rFonts w:eastAsiaTheme="majorEastAsia" w:cstheme="majorBidi"/>
      <w:color w:val="81C0F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153444"/>
    <w:rPr>
      <w:rFonts w:asciiTheme="minorHAnsi" w:eastAsiaTheme="majorEastAsia" w:hAnsiTheme="min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53444"/>
    <w:rPr>
      <w:rFonts w:asciiTheme="minorHAnsi" w:eastAsiaTheme="majorEastAsia" w:hAnsiTheme="minorHAnsi" w:cstheme="majorBidi"/>
      <w:b/>
      <w:bCs/>
      <w:color w:val="8DB3E2" w:themeColor="text2" w:themeTint="66"/>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rsid w:val="00343878"/>
    <w:rPr>
      <w:rFonts w:asciiTheme="minorHAnsi" w:eastAsiaTheme="majorEastAsia" w:hAnsiTheme="minorHAnsi" w:cstheme="majorBidi"/>
      <w:color w:val="81C0FF"/>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236AA"/>
    <w:pPr>
      <w:ind w:left="720"/>
      <w:contextualSpacing/>
    </w:pPr>
  </w:style>
  <w:style w:type="paragraph" w:styleId="Normlnweb">
    <w:name w:val="Normal (Web)"/>
    <w:basedOn w:val="Normln"/>
    <w:uiPriority w:val="99"/>
    <w:semiHidden/>
    <w:unhideWhenUsed/>
    <w:rsid w:val="00E025CC"/>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BA2F9F"/>
    <w:rPr>
      <w:color w:val="605E5C"/>
      <w:shd w:val="clear" w:color="auto" w:fill="E1DFDD"/>
    </w:rPr>
  </w:style>
  <w:style w:type="table" w:styleId="Tabulkasmkou4zvraznn1">
    <w:name w:val="Grid Table 4 Accent 1"/>
    <w:basedOn w:val="Normlntabulka"/>
    <w:uiPriority w:val="49"/>
    <w:rsid w:val="004904F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draznn">
    <w:name w:val="Emphasis"/>
    <w:basedOn w:val="Standardnpsmoodstavce"/>
    <w:uiPriority w:val="20"/>
    <w:qFormat/>
    <w:rsid w:val="00440CDA"/>
    <w:rPr>
      <w:i/>
      <w:iCs/>
    </w:rPr>
  </w:style>
  <w:style w:type="character" w:styleId="Siln">
    <w:name w:val="Strong"/>
    <w:basedOn w:val="Standardnpsmoodstavce"/>
    <w:uiPriority w:val="22"/>
    <w:qFormat/>
    <w:rsid w:val="00440CDA"/>
    <w:rPr>
      <w:b/>
      <w:bCs/>
    </w:rPr>
  </w:style>
  <w:style w:type="table" w:styleId="Svtltabulkasmkou1zvraznn1">
    <w:name w:val="Grid Table 1 Light Accent 1"/>
    <w:basedOn w:val="Normlntabulka"/>
    <w:uiPriority w:val="46"/>
    <w:rsid w:val="0064546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evyeenzmnka2">
    <w:name w:val="Nevyřešená zmínka2"/>
    <w:basedOn w:val="Standardnpsmoodstavce"/>
    <w:uiPriority w:val="99"/>
    <w:semiHidden/>
    <w:unhideWhenUsed/>
    <w:rsid w:val="00E1136B"/>
    <w:rPr>
      <w:color w:val="605E5C"/>
      <w:shd w:val="clear" w:color="auto" w:fill="E1DFDD"/>
    </w:rPr>
  </w:style>
  <w:style w:type="table" w:styleId="Tmavtabulkasmkou5zvraznn1">
    <w:name w:val="Grid Table 5 Dark Accent 1"/>
    <w:basedOn w:val="Normlntabulka"/>
    <w:uiPriority w:val="50"/>
    <w:rsid w:val="00F451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ulkasmkou3zvraznn1">
    <w:name w:val="Grid Table 3 Accent 1"/>
    <w:basedOn w:val="Normlntabulka"/>
    <w:uiPriority w:val="48"/>
    <w:rsid w:val="00F4516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Svtltabulkaseznamu1zvraznn1">
    <w:name w:val="List Table 1 Light Accent 1"/>
    <w:basedOn w:val="Normlntabulka"/>
    <w:uiPriority w:val="46"/>
    <w:rsid w:val="00F45160"/>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Barevntabulkasmkou7zvraznn1">
    <w:name w:val="Grid Table 7 Colorful Accent 1"/>
    <w:basedOn w:val="Normlntabulka"/>
    <w:uiPriority w:val="52"/>
    <w:rsid w:val="008F617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Nevyeenzmnka3">
    <w:name w:val="Nevyřešená zmínka3"/>
    <w:basedOn w:val="Standardnpsmoodstavce"/>
    <w:uiPriority w:val="99"/>
    <w:semiHidden/>
    <w:unhideWhenUsed/>
    <w:rsid w:val="000E3302"/>
    <w:rPr>
      <w:color w:val="605E5C"/>
      <w:shd w:val="clear" w:color="auto" w:fill="E1DFDD"/>
    </w:rPr>
  </w:style>
  <w:style w:type="numbering" w:customStyle="1" w:styleId="Bezseznamu1">
    <w:name w:val="Bez seznamu1"/>
    <w:next w:val="Bezseznamu"/>
    <w:uiPriority w:val="99"/>
    <w:semiHidden/>
    <w:unhideWhenUsed/>
    <w:rsid w:val="00A1279A"/>
  </w:style>
  <w:style w:type="paragraph" w:customStyle="1" w:styleId="msonormal0">
    <w:name w:val="msonormal"/>
    <w:basedOn w:val="Normln"/>
    <w:rsid w:val="00A1279A"/>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thumb">
    <w:name w:val="thumb"/>
    <w:basedOn w:val="Standardnpsmoodstavce"/>
    <w:rsid w:val="00A1279A"/>
  </w:style>
  <w:style w:type="numbering" w:customStyle="1" w:styleId="Bezseznamu2">
    <w:name w:val="Bez seznamu2"/>
    <w:next w:val="Bezseznamu"/>
    <w:uiPriority w:val="99"/>
    <w:semiHidden/>
    <w:unhideWhenUsed/>
    <w:rsid w:val="00682834"/>
  </w:style>
  <w:style w:type="character" w:styleId="Odkaznakoment">
    <w:name w:val="annotation reference"/>
    <w:basedOn w:val="Standardnpsmoodstavce"/>
    <w:uiPriority w:val="99"/>
    <w:semiHidden/>
    <w:unhideWhenUsed/>
    <w:rsid w:val="00955595"/>
    <w:rPr>
      <w:sz w:val="16"/>
      <w:szCs w:val="16"/>
    </w:rPr>
  </w:style>
  <w:style w:type="paragraph" w:styleId="Textkomente">
    <w:name w:val="annotation text"/>
    <w:basedOn w:val="Normln"/>
    <w:link w:val="TextkomenteChar"/>
    <w:uiPriority w:val="99"/>
    <w:semiHidden/>
    <w:unhideWhenUsed/>
    <w:rsid w:val="00955595"/>
    <w:rPr>
      <w:sz w:val="20"/>
      <w:szCs w:val="20"/>
    </w:rPr>
  </w:style>
  <w:style w:type="character" w:customStyle="1" w:styleId="TextkomenteChar">
    <w:name w:val="Text komentáře Char"/>
    <w:basedOn w:val="Standardnpsmoodstavce"/>
    <w:link w:val="Textkomente"/>
    <w:uiPriority w:val="99"/>
    <w:semiHidden/>
    <w:rsid w:val="00955595"/>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955595"/>
    <w:rPr>
      <w:b/>
      <w:bCs/>
    </w:rPr>
  </w:style>
  <w:style w:type="character" w:customStyle="1" w:styleId="PedmtkomenteChar">
    <w:name w:val="Předmět komentáře Char"/>
    <w:basedOn w:val="TextkomenteChar"/>
    <w:link w:val="Pedmtkomente"/>
    <w:uiPriority w:val="99"/>
    <w:semiHidden/>
    <w:rsid w:val="00955595"/>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4556">
      <w:bodyDiv w:val="1"/>
      <w:marLeft w:val="0"/>
      <w:marRight w:val="0"/>
      <w:marTop w:val="0"/>
      <w:marBottom w:val="0"/>
      <w:divBdr>
        <w:top w:val="none" w:sz="0" w:space="0" w:color="auto"/>
        <w:left w:val="none" w:sz="0" w:space="0" w:color="auto"/>
        <w:bottom w:val="none" w:sz="0" w:space="0" w:color="auto"/>
        <w:right w:val="none" w:sz="0" w:space="0" w:color="auto"/>
      </w:divBdr>
    </w:div>
    <w:div w:id="9644648">
      <w:bodyDiv w:val="1"/>
      <w:marLeft w:val="0"/>
      <w:marRight w:val="0"/>
      <w:marTop w:val="0"/>
      <w:marBottom w:val="0"/>
      <w:divBdr>
        <w:top w:val="none" w:sz="0" w:space="0" w:color="auto"/>
        <w:left w:val="none" w:sz="0" w:space="0" w:color="auto"/>
        <w:bottom w:val="none" w:sz="0" w:space="0" w:color="auto"/>
        <w:right w:val="none" w:sz="0" w:space="0" w:color="auto"/>
      </w:divBdr>
    </w:div>
    <w:div w:id="14767815">
      <w:bodyDiv w:val="1"/>
      <w:marLeft w:val="0"/>
      <w:marRight w:val="0"/>
      <w:marTop w:val="0"/>
      <w:marBottom w:val="0"/>
      <w:divBdr>
        <w:top w:val="none" w:sz="0" w:space="0" w:color="auto"/>
        <w:left w:val="none" w:sz="0" w:space="0" w:color="auto"/>
        <w:bottom w:val="none" w:sz="0" w:space="0" w:color="auto"/>
        <w:right w:val="none" w:sz="0" w:space="0" w:color="auto"/>
      </w:divBdr>
      <w:divsChild>
        <w:div w:id="768702094">
          <w:marLeft w:val="0"/>
          <w:marRight w:val="0"/>
          <w:marTop w:val="0"/>
          <w:marBottom w:val="0"/>
          <w:divBdr>
            <w:top w:val="none" w:sz="0" w:space="0" w:color="auto"/>
            <w:left w:val="none" w:sz="0" w:space="0" w:color="auto"/>
            <w:bottom w:val="none" w:sz="0" w:space="0" w:color="auto"/>
            <w:right w:val="none" w:sz="0" w:space="0" w:color="auto"/>
          </w:divBdr>
        </w:div>
        <w:div w:id="1296638944">
          <w:marLeft w:val="0"/>
          <w:marRight w:val="0"/>
          <w:marTop w:val="0"/>
          <w:marBottom w:val="0"/>
          <w:divBdr>
            <w:top w:val="none" w:sz="0" w:space="0" w:color="auto"/>
            <w:left w:val="none" w:sz="0" w:space="0" w:color="auto"/>
            <w:bottom w:val="none" w:sz="0" w:space="0" w:color="auto"/>
            <w:right w:val="none" w:sz="0" w:space="0" w:color="auto"/>
          </w:divBdr>
        </w:div>
        <w:div w:id="1221861957">
          <w:marLeft w:val="0"/>
          <w:marRight w:val="0"/>
          <w:marTop w:val="0"/>
          <w:marBottom w:val="0"/>
          <w:divBdr>
            <w:top w:val="none" w:sz="0" w:space="0" w:color="auto"/>
            <w:left w:val="none" w:sz="0" w:space="0" w:color="auto"/>
            <w:bottom w:val="none" w:sz="0" w:space="0" w:color="auto"/>
            <w:right w:val="none" w:sz="0" w:space="0" w:color="auto"/>
          </w:divBdr>
        </w:div>
        <w:div w:id="865867130">
          <w:marLeft w:val="0"/>
          <w:marRight w:val="0"/>
          <w:marTop w:val="0"/>
          <w:marBottom w:val="0"/>
          <w:divBdr>
            <w:top w:val="none" w:sz="0" w:space="0" w:color="auto"/>
            <w:left w:val="none" w:sz="0" w:space="0" w:color="auto"/>
            <w:bottom w:val="none" w:sz="0" w:space="0" w:color="auto"/>
            <w:right w:val="none" w:sz="0" w:space="0" w:color="auto"/>
          </w:divBdr>
        </w:div>
        <w:div w:id="98259564">
          <w:marLeft w:val="0"/>
          <w:marRight w:val="0"/>
          <w:marTop w:val="0"/>
          <w:marBottom w:val="0"/>
          <w:divBdr>
            <w:top w:val="none" w:sz="0" w:space="0" w:color="auto"/>
            <w:left w:val="none" w:sz="0" w:space="0" w:color="auto"/>
            <w:bottom w:val="none" w:sz="0" w:space="0" w:color="auto"/>
            <w:right w:val="none" w:sz="0" w:space="0" w:color="auto"/>
          </w:divBdr>
        </w:div>
        <w:div w:id="1146700322">
          <w:marLeft w:val="0"/>
          <w:marRight w:val="0"/>
          <w:marTop w:val="0"/>
          <w:marBottom w:val="0"/>
          <w:divBdr>
            <w:top w:val="none" w:sz="0" w:space="0" w:color="auto"/>
            <w:left w:val="none" w:sz="0" w:space="0" w:color="auto"/>
            <w:bottom w:val="none" w:sz="0" w:space="0" w:color="auto"/>
            <w:right w:val="none" w:sz="0" w:space="0" w:color="auto"/>
          </w:divBdr>
        </w:div>
        <w:div w:id="506989215">
          <w:marLeft w:val="0"/>
          <w:marRight w:val="0"/>
          <w:marTop w:val="0"/>
          <w:marBottom w:val="0"/>
          <w:divBdr>
            <w:top w:val="none" w:sz="0" w:space="0" w:color="auto"/>
            <w:left w:val="none" w:sz="0" w:space="0" w:color="auto"/>
            <w:bottom w:val="none" w:sz="0" w:space="0" w:color="auto"/>
            <w:right w:val="none" w:sz="0" w:space="0" w:color="auto"/>
          </w:divBdr>
        </w:div>
        <w:div w:id="2112120730">
          <w:marLeft w:val="0"/>
          <w:marRight w:val="0"/>
          <w:marTop w:val="0"/>
          <w:marBottom w:val="0"/>
          <w:divBdr>
            <w:top w:val="none" w:sz="0" w:space="0" w:color="auto"/>
            <w:left w:val="none" w:sz="0" w:space="0" w:color="auto"/>
            <w:bottom w:val="none" w:sz="0" w:space="0" w:color="auto"/>
            <w:right w:val="none" w:sz="0" w:space="0" w:color="auto"/>
          </w:divBdr>
        </w:div>
        <w:div w:id="537279155">
          <w:marLeft w:val="0"/>
          <w:marRight w:val="0"/>
          <w:marTop w:val="0"/>
          <w:marBottom w:val="0"/>
          <w:divBdr>
            <w:top w:val="none" w:sz="0" w:space="0" w:color="auto"/>
            <w:left w:val="none" w:sz="0" w:space="0" w:color="auto"/>
            <w:bottom w:val="none" w:sz="0" w:space="0" w:color="auto"/>
            <w:right w:val="none" w:sz="0" w:space="0" w:color="auto"/>
          </w:divBdr>
        </w:div>
        <w:div w:id="166211604">
          <w:marLeft w:val="0"/>
          <w:marRight w:val="0"/>
          <w:marTop w:val="0"/>
          <w:marBottom w:val="0"/>
          <w:divBdr>
            <w:top w:val="none" w:sz="0" w:space="0" w:color="auto"/>
            <w:left w:val="none" w:sz="0" w:space="0" w:color="auto"/>
            <w:bottom w:val="none" w:sz="0" w:space="0" w:color="auto"/>
            <w:right w:val="none" w:sz="0" w:space="0" w:color="auto"/>
          </w:divBdr>
        </w:div>
        <w:div w:id="321200524">
          <w:marLeft w:val="0"/>
          <w:marRight w:val="0"/>
          <w:marTop w:val="0"/>
          <w:marBottom w:val="0"/>
          <w:divBdr>
            <w:top w:val="none" w:sz="0" w:space="0" w:color="auto"/>
            <w:left w:val="none" w:sz="0" w:space="0" w:color="auto"/>
            <w:bottom w:val="none" w:sz="0" w:space="0" w:color="auto"/>
            <w:right w:val="none" w:sz="0" w:space="0" w:color="auto"/>
          </w:divBdr>
        </w:div>
        <w:div w:id="2117942071">
          <w:marLeft w:val="0"/>
          <w:marRight w:val="0"/>
          <w:marTop w:val="0"/>
          <w:marBottom w:val="0"/>
          <w:divBdr>
            <w:top w:val="none" w:sz="0" w:space="0" w:color="auto"/>
            <w:left w:val="none" w:sz="0" w:space="0" w:color="auto"/>
            <w:bottom w:val="none" w:sz="0" w:space="0" w:color="auto"/>
            <w:right w:val="none" w:sz="0" w:space="0" w:color="auto"/>
          </w:divBdr>
        </w:div>
        <w:div w:id="1466117885">
          <w:marLeft w:val="0"/>
          <w:marRight w:val="0"/>
          <w:marTop w:val="0"/>
          <w:marBottom w:val="0"/>
          <w:divBdr>
            <w:top w:val="none" w:sz="0" w:space="0" w:color="auto"/>
            <w:left w:val="none" w:sz="0" w:space="0" w:color="auto"/>
            <w:bottom w:val="none" w:sz="0" w:space="0" w:color="auto"/>
            <w:right w:val="none" w:sz="0" w:space="0" w:color="auto"/>
          </w:divBdr>
        </w:div>
        <w:div w:id="1086881646">
          <w:marLeft w:val="0"/>
          <w:marRight w:val="0"/>
          <w:marTop w:val="0"/>
          <w:marBottom w:val="0"/>
          <w:divBdr>
            <w:top w:val="none" w:sz="0" w:space="0" w:color="auto"/>
            <w:left w:val="none" w:sz="0" w:space="0" w:color="auto"/>
            <w:bottom w:val="none" w:sz="0" w:space="0" w:color="auto"/>
            <w:right w:val="none" w:sz="0" w:space="0" w:color="auto"/>
          </w:divBdr>
        </w:div>
        <w:div w:id="1399741409">
          <w:marLeft w:val="0"/>
          <w:marRight w:val="0"/>
          <w:marTop w:val="0"/>
          <w:marBottom w:val="0"/>
          <w:divBdr>
            <w:top w:val="none" w:sz="0" w:space="0" w:color="auto"/>
            <w:left w:val="none" w:sz="0" w:space="0" w:color="auto"/>
            <w:bottom w:val="none" w:sz="0" w:space="0" w:color="auto"/>
            <w:right w:val="none" w:sz="0" w:space="0" w:color="auto"/>
          </w:divBdr>
        </w:div>
        <w:div w:id="2102526996">
          <w:marLeft w:val="0"/>
          <w:marRight w:val="0"/>
          <w:marTop w:val="0"/>
          <w:marBottom w:val="0"/>
          <w:divBdr>
            <w:top w:val="none" w:sz="0" w:space="0" w:color="auto"/>
            <w:left w:val="none" w:sz="0" w:space="0" w:color="auto"/>
            <w:bottom w:val="none" w:sz="0" w:space="0" w:color="auto"/>
            <w:right w:val="none" w:sz="0" w:space="0" w:color="auto"/>
          </w:divBdr>
        </w:div>
        <w:div w:id="229005498">
          <w:marLeft w:val="0"/>
          <w:marRight w:val="0"/>
          <w:marTop w:val="0"/>
          <w:marBottom w:val="0"/>
          <w:divBdr>
            <w:top w:val="none" w:sz="0" w:space="0" w:color="auto"/>
            <w:left w:val="none" w:sz="0" w:space="0" w:color="auto"/>
            <w:bottom w:val="none" w:sz="0" w:space="0" w:color="auto"/>
            <w:right w:val="none" w:sz="0" w:space="0" w:color="auto"/>
          </w:divBdr>
        </w:div>
      </w:divsChild>
    </w:div>
    <w:div w:id="15275989">
      <w:bodyDiv w:val="1"/>
      <w:marLeft w:val="0"/>
      <w:marRight w:val="0"/>
      <w:marTop w:val="0"/>
      <w:marBottom w:val="0"/>
      <w:divBdr>
        <w:top w:val="none" w:sz="0" w:space="0" w:color="auto"/>
        <w:left w:val="none" w:sz="0" w:space="0" w:color="auto"/>
        <w:bottom w:val="none" w:sz="0" w:space="0" w:color="auto"/>
        <w:right w:val="none" w:sz="0" w:space="0" w:color="auto"/>
      </w:divBdr>
    </w:div>
    <w:div w:id="31392536">
      <w:bodyDiv w:val="1"/>
      <w:marLeft w:val="0"/>
      <w:marRight w:val="0"/>
      <w:marTop w:val="0"/>
      <w:marBottom w:val="0"/>
      <w:divBdr>
        <w:top w:val="none" w:sz="0" w:space="0" w:color="auto"/>
        <w:left w:val="none" w:sz="0" w:space="0" w:color="auto"/>
        <w:bottom w:val="none" w:sz="0" w:space="0" w:color="auto"/>
        <w:right w:val="none" w:sz="0" w:space="0" w:color="auto"/>
      </w:divBdr>
    </w:div>
    <w:div w:id="38172370">
      <w:bodyDiv w:val="1"/>
      <w:marLeft w:val="0"/>
      <w:marRight w:val="0"/>
      <w:marTop w:val="0"/>
      <w:marBottom w:val="0"/>
      <w:divBdr>
        <w:top w:val="none" w:sz="0" w:space="0" w:color="auto"/>
        <w:left w:val="none" w:sz="0" w:space="0" w:color="auto"/>
        <w:bottom w:val="none" w:sz="0" w:space="0" w:color="auto"/>
        <w:right w:val="none" w:sz="0" w:space="0" w:color="auto"/>
      </w:divBdr>
    </w:div>
    <w:div w:id="42021962">
      <w:bodyDiv w:val="1"/>
      <w:marLeft w:val="0"/>
      <w:marRight w:val="0"/>
      <w:marTop w:val="0"/>
      <w:marBottom w:val="0"/>
      <w:divBdr>
        <w:top w:val="none" w:sz="0" w:space="0" w:color="auto"/>
        <w:left w:val="none" w:sz="0" w:space="0" w:color="auto"/>
        <w:bottom w:val="none" w:sz="0" w:space="0" w:color="auto"/>
        <w:right w:val="none" w:sz="0" w:space="0" w:color="auto"/>
      </w:divBdr>
    </w:div>
    <w:div w:id="43138958">
      <w:bodyDiv w:val="1"/>
      <w:marLeft w:val="0"/>
      <w:marRight w:val="0"/>
      <w:marTop w:val="0"/>
      <w:marBottom w:val="0"/>
      <w:divBdr>
        <w:top w:val="none" w:sz="0" w:space="0" w:color="auto"/>
        <w:left w:val="none" w:sz="0" w:space="0" w:color="auto"/>
        <w:bottom w:val="none" w:sz="0" w:space="0" w:color="auto"/>
        <w:right w:val="none" w:sz="0" w:space="0" w:color="auto"/>
      </w:divBdr>
    </w:div>
    <w:div w:id="67072280">
      <w:bodyDiv w:val="1"/>
      <w:marLeft w:val="0"/>
      <w:marRight w:val="0"/>
      <w:marTop w:val="0"/>
      <w:marBottom w:val="0"/>
      <w:divBdr>
        <w:top w:val="none" w:sz="0" w:space="0" w:color="auto"/>
        <w:left w:val="none" w:sz="0" w:space="0" w:color="auto"/>
        <w:bottom w:val="none" w:sz="0" w:space="0" w:color="auto"/>
        <w:right w:val="none" w:sz="0" w:space="0" w:color="auto"/>
      </w:divBdr>
    </w:div>
    <w:div w:id="86200046">
      <w:bodyDiv w:val="1"/>
      <w:marLeft w:val="0"/>
      <w:marRight w:val="0"/>
      <w:marTop w:val="0"/>
      <w:marBottom w:val="0"/>
      <w:divBdr>
        <w:top w:val="none" w:sz="0" w:space="0" w:color="auto"/>
        <w:left w:val="none" w:sz="0" w:space="0" w:color="auto"/>
        <w:bottom w:val="none" w:sz="0" w:space="0" w:color="auto"/>
        <w:right w:val="none" w:sz="0" w:space="0" w:color="auto"/>
      </w:divBdr>
    </w:div>
    <w:div w:id="98988497">
      <w:bodyDiv w:val="1"/>
      <w:marLeft w:val="0"/>
      <w:marRight w:val="0"/>
      <w:marTop w:val="0"/>
      <w:marBottom w:val="0"/>
      <w:divBdr>
        <w:top w:val="none" w:sz="0" w:space="0" w:color="auto"/>
        <w:left w:val="none" w:sz="0" w:space="0" w:color="auto"/>
        <w:bottom w:val="none" w:sz="0" w:space="0" w:color="auto"/>
        <w:right w:val="none" w:sz="0" w:space="0" w:color="auto"/>
      </w:divBdr>
    </w:div>
    <w:div w:id="99686385">
      <w:bodyDiv w:val="1"/>
      <w:marLeft w:val="0"/>
      <w:marRight w:val="0"/>
      <w:marTop w:val="0"/>
      <w:marBottom w:val="0"/>
      <w:divBdr>
        <w:top w:val="none" w:sz="0" w:space="0" w:color="auto"/>
        <w:left w:val="none" w:sz="0" w:space="0" w:color="auto"/>
        <w:bottom w:val="none" w:sz="0" w:space="0" w:color="auto"/>
        <w:right w:val="none" w:sz="0" w:space="0" w:color="auto"/>
      </w:divBdr>
    </w:div>
    <w:div w:id="115636869">
      <w:bodyDiv w:val="1"/>
      <w:marLeft w:val="0"/>
      <w:marRight w:val="0"/>
      <w:marTop w:val="0"/>
      <w:marBottom w:val="0"/>
      <w:divBdr>
        <w:top w:val="none" w:sz="0" w:space="0" w:color="auto"/>
        <w:left w:val="none" w:sz="0" w:space="0" w:color="auto"/>
        <w:bottom w:val="none" w:sz="0" w:space="0" w:color="auto"/>
        <w:right w:val="none" w:sz="0" w:space="0" w:color="auto"/>
      </w:divBdr>
    </w:div>
    <w:div w:id="140468456">
      <w:bodyDiv w:val="1"/>
      <w:marLeft w:val="0"/>
      <w:marRight w:val="0"/>
      <w:marTop w:val="0"/>
      <w:marBottom w:val="0"/>
      <w:divBdr>
        <w:top w:val="none" w:sz="0" w:space="0" w:color="auto"/>
        <w:left w:val="none" w:sz="0" w:space="0" w:color="auto"/>
        <w:bottom w:val="none" w:sz="0" w:space="0" w:color="auto"/>
        <w:right w:val="none" w:sz="0" w:space="0" w:color="auto"/>
      </w:divBdr>
      <w:divsChild>
        <w:div w:id="207760450">
          <w:marLeft w:val="0"/>
          <w:marRight w:val="0"/>
          <w:marTop w:val="0"/>
          <w:marBottom w:val="0"/>
          <w:divBdr>
            <w:top w:val="none" w:sz="0" w:space="0" w:color="auto"/>
            <w:left w:val="none" w:sz="0" w:space="0" w:color="auto"/>
            <w:bottom w:val="none" w:sz="0" w:space="0" w:color="auto"/>
            <w:right w:val="none" w:sz="0" w:space="0" w:color="auto"/>
          </w:divBdr>
        </w:div>
        <w:div w:id="1983927390">
          <w:marLeft w:val="0"/>
          <w:marRight w:val="0"/>
          <w:marTop w:val="0"/>
          <w:marBottom w:val="0"/>
          <w:divBdr>
            <w:top w:val="none" w:sz="0" w:space="0" w:color="auto"/>
            <w:left w:val="none" w:sz="0" w:space="0" w:color="auto"/>
            <w:bottom w:val="none" w:sz="0" w:space="0" w:color="auto"/>
            <w:right w:val="none" w:sz="0" w:space="0" w:color="auto"/>
          </w:divBdr>
        </w:div>
        <w:div w:id="775251738">
          <w:marLeft w:val="0"/>
          <w:marRight w:val="0"/>
          <w:marTop w:val="0"/>
          <w:marBottom w:val="0"/>
          <w:divBdr>
            <w:top w:val="none" w:sz="0" w:space="0" w:color="auto"/>
            <w:left w:val="none" w:sz="0" w:space="0" w:color="auto"/>
            <w:bottom w:val="none" w:sz="0" w:space="0" w:color="auto"/>
            <w:right w:val="none" w:sz="0" w:space="0" w:color="auto"/>
          </w:divBdr>
        </w:div>
        <w:div w:id="2118061102">
          <w:marLeft w:val="0"/>
          <w:marRight w:val="0"/>
          <w:marTop w:val="0"/>
          <w:marBottom w:val="0"/>
          <w:divBdr>
            <w:top w:val="none" w:sz="0" w:space="0" w:color="auto"/>
            <w:left w:val="none" w:sz="0" w:space="0" w:color="auto"/>
            <w:bottom w:val="none" w:sz="0" w:space="0" w:color="auto"/>
            <w:right w:val="none" w:sz="0" w:space="0" w:color="auto"/>
          </w:divBdr>
        </w:div>
        <w:div w:id="1516922751">
          <w:marLeft w:val="0"/>
          <w:marRight w:val="0"/>
          <w:marTop w:val="0"/>
          <w:marBottom w:val="0"/>
          <w:divBdr>
            <w:top w:val="none" w:sz="0" w:space="0" w:color="auto"/>
            <w:left w:val="none" w:sz="0" w:space="0" w:color="auto"/>
            <w:bottom w:val="none" w:sz="0" w:space="0" w:color="auto"/>
            <w:right w:val="none" w:sz="0" w:space="0" w:color="auto"/>
          </w:divBdr>
        </w:div>
        <w:div w:id="279606051">
          <w:marLeft w:val="0"/>
          <w:marRight w:val="0"/>
          <w:marTop w:val="0"/>
          <w:marBottom w:val="0"/>
          <w:divBdr>
            <w:top w:val="none" w:sz="0" w:space="0" w:color="auto"/>
            <w:left w:val="none" w:sz="0" w:space="0" w:color="auto"/>
            <w:bottom w:val="none" w:sz="0" w:space="0" w:color="auto"/>
            <w:right w:val="none" w:sz="0" w:space="0" w:color="auto"/>
          </w:divBdr>
        </w:div>
        <w:div w:id="509295838">
          <w:marLeft w:val="0"/>
          <w:marRight w:val="0"/>
          <w:marTop w:val="0"/>
          <w:marBottom w:val="0"/>
          <w:divBdr>
            <w:top w:val="none" w:sz="0" w:space="0" w:color="auto"/>
            <w:left w:val="none" w:sz="0" w:space="0" w:color="auto"/>
            <w:bottom w:val="none" w:sz="0" w:space="0" w:color="auto"/>
            <w:right w:val="none" w:sz="0" w:space="0" w:color="auto"/>
          </w:divBdr>
        </w:div>
        <w:div w:id="1015230189">
          <w:marLeft w:val="0"/>
          <w:marRight w:val="0"/>
          <w:marTop w:val="0"/>
          <w:marBottom w:val="0"/>
          <w:divBdr>
            <w:top w:val="none" w:sz="0" w:space="0" w:color="auto"/>
            <w:left w:val="none" w:sz="0" w:space="0" w:color="auto"/>
            <w:bottom w:val="none" w:sz="0" w:space="0" w:color="auto"/>
            <w:right w:val="none" w:sz="0" w:space="0" w:color="auto"/>
          </w:divBdr>
        </w:div>
        <w:div w:id="1641878895">
          <w:marLeft w:val="0"/>
          <w:marRight w:val="0"/>
          <w:marTop w:val="0"/>
          <w:marBottom w:val="0"/>
          <w:divBdr>
            <w:top w:val="none" w:sz="0" w:space="0" w:color="auto"/>
            <w:left w:val="none" w:sz="0" w:space="0" w:color="auto"/>
            <w:bottom w:val="none" w:sz="0" w:space="0" w:color="auto"/>
            <w:right w:val="none" w:sz="0" w:space="0" w:color="auto"/>
          </w:divBdr>
        </w:div>
        <w:div w:id="1566600610">
          <w:marLeft w:val="0"/>
          <w:marRight w:val="0"/>
          <w:marTop w:val="0"/>
          <w:marBottom w:val="0"/>
          <w:divBdr>
            <w:top w:val="none" w:sz="0" w:space="0" w:color="auto"/>
            <w:left w:val="none" w:sz="0" w:space="0" w:color="auto"/>
            <w:bottom w:val="none" w:sz="0" w:space="0" w:color="auto"/>
            <w:right w:val="none" w:sz="0" w:space="0" w:color="auto"/>
          </w:divBdr>
        </w:div>
      </w:divsChild>
    </w:div>
    <w:div w:id="141115902">
      <w:bodyDiv w:val="1"/>
      <w:marLeft w:val="0"/>
      <w:marRight w:val="0"/>
      <w:marTop w:val="0"/>
      <w:marBottom w:val="0"/>
      <w:divBdr>
        <w:top w:val="none" w:sz="0" w:space="0" w:color="auto"/>
        <w:left w:val="none" w:sz="0" w:space="0" w:color="auto"/>
        <w:bottom w:val="none" w:sz="0" w:space="0" w:color="auto"/>
        <w:right w:val="none" w:sz="0" w:space="0" w:color="auto"/>
      </w:divBdr>
    </w:div>
    <w:div w:id="143475090">
      <w:bodyDiv w:val="1"/>
      <w:marLeft w:val="0"/>
      <w:marRight w:val="0"/>
      <w:marTop w:val="0"/>
      <w:marBottom w:val="0"/>
      <w:divBdr>
        <w:top w:val="none" w:sz="0" w:space="0" w:color="auto"/>
        <w:left w:val="none" w:sz="0" w:space="0" w:color="auto"/>
        <w:bottom w:val="none" w:sz="0" w:space="0" w:color="auto"/>
        <w:right w:val="none" w:sz="0" w:space="0" w:color="auto"/>
      </w:divBdr>
    </w:div>
    <w:div w:id="156069587">
      <w:bodyDiv w:val="1"/>
      <w:marLeft w:val="0"/>
      <w:marRight w:val="0"/>
      <w:marTop w:val="0"/>
      <w:marBottom w:val="0"/>
      <w:divBdr>
        <w:top w:val="none" w:sz="0" w:space="0" w:color="auto"/>
        <w:left w:val="none" w:sz="0" w:space="0" w:color="auto"/>
        <w:bottom w:val="none" w:sz="0" w:space="0" w:color="auto"/>
        <w:right w:val="none" w:sz="0" w:space="0" w:color="auto"/>
      </w:divBdr>
    </w:div>
    <w:div w:id="159584006">
      <w:bodyDiv w:val="1"/>
      <w:marLeft w:val="0"/>
      <w:marRight w:val="0"/>
      <w:marTop w:val="0"/>
      <w:marBottom w:val="0"/>
      <w:divBdr>
        <w:top w:val="none" w:sz="0" w:space="0" w:color="auto"/>
        <w:left w:val="none" w:sz="0" w:space="0" w:color="auto"/>
        <w:bottom w:val="none" w:sz="0" w:space="0" w:color="auto"/>
        <w:right w:val="none" w:sz="0" w:space="0" w:color="auto"/>
      </w:divBdr>
    </w:div>
    <w:div w:id="165248661">
      <w:bodyDiv w:val="1"/>
      <w:marLeft w:val="0"/>
      <w:marRight w:val="0"/>
      <w:marTop w:val="0"/>
      <w:marBottom w:val="0"/>
      <w:divBdr>
        <w:top w:val="none" w:sz="0" w:space="0" w:color="auto"/>
        <w:left w:val="none" w:sz="0" w:space="0" w:color="auto"/>
        <w:bottom w:val="none" w:sz="0" w:space="0" w:color="auto"/>
        <w:right w:val="none" w:sz="0" w:space="0" w:color="auto"/>
      </w:divBdr>
      <w:divsChild>
        <w:div w:id="1100442970">
          <w:marLeft w:val="0"/>
          <w:marRight w:val="0"/>
          <w:marTop w:val="0"/>
          <w:marBottom w:val="0"/>
          <w:divBdr>
            <w:top w:val="none" w:sz="0" w:space="0" w:color="auto"/>
            <w:left w:val="none" w:sz="0" w:space="0" w:color="auto"/>
            <w:bottom w:val="none" w:sz="0" w:space="0" w:color="auto"/>
            <w:right w:val="none" w:sz="0" w:space="0" w:color="auto"/>
          </w:divBdr>
        </w:div>
        <w:div w:id="1138300348">
          <w:marLeft w:val="0"/>
          <w:marRight w:val="0"/>
          <w:marTop w:val="0"/>
          <w:marBottom w:val="0"/>
          <w:divBdr>
            <w:top w:val="none" w:sz="0" w:space="0" w:color="auto"/>
            <w:left w:val="none" w:sz="0" w:space="0" w:color="auto"/>
            <w:bottom w:val="none" w:sz="0" w:space="0" w:color="auto"/>
            <w:right w:val="none" w:sz="0" w:space="0" w:color="auto"/>
          </w:divBdr>
        </w:div>
        <w:div w:id="1812594722">
          <w:marLeft w:val="0"/>
          <w:marRight w:val="0"/>
          <w:marTop w:val="0"/>
          <w:marBottom w:val="0"/>
          <w:divBdr>
            <w:top w:val="none" w:sz="0" w:space="0" w:color="auto"/>
            <w:left w:val="none" w:sz="0" w:space="0" w:color="auto"/>
            <w:bottom w:val="none" w:sz="0" w:space="0" w:color="auto"/>
            <w:right w:val="none" w:sz="0" w:space="0" w:color="auto"/>
          </w:divBdr>
        </w:div>
        <w:div w:id="658004570">
          <w:marLeft w:val="0"/>
          <w:marRight w:val="0"/>
          <w:marTop w:val="0"/>
          <w:marBottom w:val="0"/>
          <w:divBdr>
            <w:top w:val="none" w:sz="0" w:space="0" w:color="auto"/>
            <w:left w:val="none" w:sz="0" w:space="0" w:color="auto"/>
            <w:bottom w:val="none" w:sz="0" w:space="0" w:color="auto"/>
            <w:right w:val="none" w:sz="0" w:space="0" w:color="auto"/>
          </w:divBdr>
        </w:div>
        <w:div w:id="1452553160">
          <w:marLeft w:val="0"/>
          <w:marRight w:val="0"/>
          <w:marTop w:val="0"/>
          <w:marBottom w:val="0"/>
          <w:divBdr>
            <w:top w:val="none" w:sz="0" w:space="0" w:color="auto"/>
            <w:left w:val="none" w:sz="0" w:space="0" w:color="auto"/>
            <w:bottom w:val="none" w:sz="0" w:space="0" w:color="auto"/>
            <w:right w:val="none" w:sz="0" w:space="0" w:color="auto"/>
          </w:divBdr>
        </w:div>
        <w:div w:id="412821070">
          <w:marLeft w:val="0"/>
          <w:marRight w:val="0"/>
          <w:marTop w:val="0"/>
          <w:marBottom w:val="0"/>
          <w:divBdr>
            <w:top w:val="none" w:sz="0" w:space="0" w:color="auto"/>
            <w:left w:val="none" w:sz="0" w:space="0" w:color="auto"/>
            <w:bottom w:val="none" w:sz="0" w:space="0" w:color="auto"/>
            <w:right w:val="none" w:sz="0" w:space="0" w:color="auto"/>
          </w:divBdr>
        </w:div>
        <w:div w:id="474837906">
          <w:marLeft w:val="0"/>
          <w:marRight w:val="0"/>
          <w:marTop w:val="0"/>
          <w:marBottom w:val="0"/>
          <w:divBdr>
            <w:top w:val="none" w:sz="0" w:space="0" w:color="auto"/>
            <w:left w:val="none" w:sz="0" w:space="0" w:color="auto"/>
            <w:bottom w:val="none" w:sz="0" w:space="0" w:color="auto"/>
            <w:right w:val="none" w:sz="0" w:space="0" w:color="auto"/>
          </w:divBdr>
        </w:div>
        <w:div w:id="1264607213">
          <w:marLeft w:val="0"/>
          <w:marRight w:val="0"/>
          <w:marTop w:val="0"/>
          <w:marBottom w:val="0"/>
          <w:divBdr>
            <w:top w:val="none" w:sz="0" w:space="0" w:color="auto"/>
            <w:left w:val="none" w:sz="0" w:space="0" w:color="auto"/>
            <w:bottom w:val="none" w:sz="0" w:space="0" w:color="auto"/>
            <w:right w:val="none" w:sz="0" w:space="0" w:color="auto"/>
          </w:divBdr>
        </w:div>
        <w:div w:id="1024936172">
          <w:marLeft w:val="0"/>
          <w:marRight w:val="0"/>
          <w:marTop w:val="0"/>
          <w:marBottom w:val="0"/>
          <w:divBdr>
            <w:top w:val="none" w:sz="0" w:space="0" w:color="auto"/>
            <w:left w:val="none" w:sz="0" w:space="0" w:color="auto"/>
            <w:bottom w:val="none" w:sz="0" w:space="0" w:color="auto"/>
            <w:right w:val="none" w:sz="0" w:space="0" w:color="auto"/>
          </w:divBdr>
        </w:div>
        <w:div w:id="688486145">
          <w:marLeft w:val="0"/>
          <w:marRight w:val="0"/>
          <w:marTop w:val="0"/>
          <w:marBottom w:val="0"/>
          <w:divBdr>
            <w:top w:val="none" w:sz="0" w:space="0" w:color="auto"/>
            <w:left w:val="none" w:sz="0" w:space="0" w:color="auto"/>
            <w:bottom w:val="none" w:sz="0" w:space="0" w:color="auto"/>
            <w:right w:val="none" w:sz="0" w:space="0" w:color="auto"/>
          </w:divBdr>
        </w:div>
      </w:divsChild>
    </w:div>
    <w:div w:id="186913449">
      <w:bodyDiv w:val="1"/>
      <w:marLeft w:val="0"/>
      <w:marRight w:val="0"/>
      <w:marTop w:val="0"/>
      <w:marBottom w:val="0"/>
      <w:divBdr>
        <w:top w:val="none" w:sz="0" w:space="0" w:color="auto"/>
        <w:left w:val="none" w:sz="0" w:space="0" w:color="auto"/>
        <w:bottom w:val="none" w:sz="0" w:space="0" w:color="auto"/>
        <w:right w:val="none" w:sz="0" w:space="0" w:color="auto"/>
      </w:divBdr>
    </w:div>
    <w:div w:id="202519366">
      <w:bodyDiv w:val="1"/>
      <w:marLeft w:val="0"/>
      <w:marRight w:val="0"/>
      <w:marTop w:val="0"/>
      <w:marBottom w:val="0"/>
      <w:divBdr>
        <w:top w:val="none" w:sz="0" w:space="0" w:color="auto"/>
        <w:left w:val="none" w:sz="0" w:space="0" w:color="auto"/>
        <w:bottom w:val="none" w:sz="0" w:space="0" w:color="auto"/>
        <w:right w:val="none" w:sz="0" w:space="0" w:color="auto"/>
      </w:divBdr>
    </w:div>
    <w:div w:id="204685669">
      <w:bodyDiv w:val="1"/>
      <w:marLeft w:val="0"/>
      <w:marRight w:val="0"/>
      <w:marTop w:val="0"/>
      <w:marBottom w:val="0"/>
      <w:divBdr>
        <w:top w:val="none" w:sz="0" w:space="0" w:color="auto"/>
        <w:left w:val="none" w:sz="0" w:space="0" w:color="auto"/>
        <w:bottom w:val="none" w:sz="0" w:space="0" w:color="auto"/>
        <w:right w:val="none" w:sz="0" w:space="0" w:color="auto"/>
      </w:divBdr>
    </w:div>
    <w:div w:id="205683710">
      <w:bodyDiv w:val="1"/>
      <w:marLeft w:val="0"/>
      <w:marRight w:val="0"/>
      <w:marTop w:val="0"/>
      <w:marBottom w:val="0"/>
      <w:divBdr>
        <w:top w:val="none" w:sz="0" w:space="0" w:color="auto"/>
        <w:left w:val="none" w:sz="0" w:space="0" w:color="auto"/>
        <w:bottom w:val="none" w:sz="0" w:space="0" w:color="auto"/>
        <w:right w:val="none" w:sz="0" w:space="0" w:color="auto"/>
      </w:divBdr>
    </w:div>
    <w:div w:id="210307901">
      <w:bodyDiv w:val="1"/>
      <w:marLeft w:val="0"/>
      <w:marRight w:val="0"/>
      <w:marTop w:val="0"/>
      <w:marBottom w:val="0"/>
      <w:divBdr>
        <w:top w:val="none" w:sz="0" w:space="0" w:color="auto"/>
        <w:left w:val="none" w:sz="0" w:space="0" w:color="auto"/>
        <w:bottom w:val="none" w:sz="0" w:space="0" w:color="auto"/>
        <w:right w:val="none" w:sz="0" w:space="0" w:color="auto"/>
      </w:divBdr>
      <w:divsChild>
        <w:div w:id="1086001797">
          <w:marLeft w:val="0"/>
          <w:marRight w:val="0"/>
          <w:marTop w:val="0"/>
          <w:marBottom w:val="0"/>
          <w:divBdr>
            <w:top w:val="none" w:sz="0" w:space="0" w:color="auto"/>
            <w:left w:val="none" w:sz="0" w:space="0" w:color="auto"/>
            <w:bottom w:val="none" w:sz="0" w:space="0" w:color="auto"/>
            <w:right w:val="none" w:sz="0" w:space="0" w:color="auto"/>
          </w:divBdr>
        </w:div>
      </w:divsChild>
    </w:div>
    <w:div w:id="237204741">
      <w:bodyDiv w:val="1"/>
      <w:marLeft w:val="0"/>
      <w:marRight w:val="0"/>
      <w:marTop w:val="0"/>
      <w:marBottom w:val="0"/>
      <w:divBdr>
        <w:top w:val="none" w:sz="0" w:space="0" w:color="auto"/>
        <w:left w:val="none" w:sz="0" w:space="0" w:color="auto"/>
        <w:bottom w:val="none" w:sz="0" w:space="0" w:color="auto"/>
        <w:right w:val="none" w:sz="0" w:space="0" w:color="auto"/>
      </w:divBdr>
    </w:div>
    <w:div w:id="257563085">
      <w:bodyDiv w:val="1"/>
      <w:marLeft w:val="0"/>
      <w:marRight w:val="0"/>
      <w:marTop w:val="0"/>
      <w:marBottom w:val="0"/>
      <w:divBdr>
        <w:top w:val="none" w:sz="0" w:space="0" w:color="auto"/>
        <w:left w:val="none" w:sz="0" w:space="0" w:color="auto"/>
        <w:bottom w:val="none" w:sz="0" w:space="0" w:color="auto"/>
        <w:right w:val="none" w:sz="0" w:space="0" w:color="auto"/>
      </w:divBdr>
      <w:divsChild>
        <w:div w:id="498541711">
          <w:marLeft w:val="0"/>
          <w:marRight w:val="0"/>
          <w:marTop w:val="0"/>
          <w:marBottom w:val="0"/>
          <w:divBdr>
            <w:top w:val="none" w:sz="0" w:space="0" w:color="auto"/>
            <w:left w:val="none" w:sz="0" w:space="0" w:color="auto"/>
            <w:bottom w:val="none" w:sz="0" w:space="0" w:color="auto"/>
            <w:right w:val="none" w:sz="0" w:space="0" w:color="auto"/>
          </w:divBdr>
        </w:div>
        <w:div w:id="658074768">
          <w:marLeft w:val="0"/>
          <w:marRight w:val="0"/>
          <w:marTop w:val="0"/>
          <w:marBottom w:val="0"/>
          <w:divBdr>
            <w:top w:val="none" w:sz="0" w:space="0" w:color="auto"/>
            <w:left w:val="none" w:sz="0" w:space="0" w:color="auto"/>
            <w:bottom w:val="none" w:sz="0" w:space="0" w:color="auto"/>
            <w:right w:val="none" w:sz="0" w:space="0" w:color="auto"/>
          </w:divBdr>
        </w:div>
        <w:div w:id="173224057">
          <w:marLeft w:val="0"/>
          <w:marRight w:val="0"/>
          <w:marTop w:val="0"/>
          <w:marBottom w:val="0"/>
          <w:divBdr>
            <w:top w:val="none" w:sz="0" w:space="0" w:color="auto"/>
            <w:left w:val="none" w:sz="0" w:space="0" w:color="auto"/>
            <w:bottom w:val="none" w:sz="0" w:space="0" w:color="auto"/>
            <w:right w:val="none" w:sz="0" w:space="0" w:color="auto"/>
          </w:divBdr>
        </w:div>
        <w:div w:id="981890403">
          <w:marLeft w:val="0"/>
          <w:marRight w:val="0"/>
          <w:marTop w:val="0"/>
          <w:marBottom w:val="0"/>
          <w:divBdr>
            <w:top w:val="none" w:sz="0" w:space="0" w:color="auto"/>
            <w:left w:val="none" w:sz="0" w:space="0" w:color="auto"/>
            <w:bottom w:val="none" w:sz="0" w:space="0" w:color="auto"/>
            <w:right w:val="none" w:sz="0" w:space="0" w:color="auto"/>
          </w:divBdr>
        </w:div>
        <w:div w:id="1893468683">
          <w:marLeft w:val="0"/>
          <w:marRight w:val="0"/>
          <w:marTop w:val="0"/>
          <w:marBottom w:val="0"/>
          <w:divBdr>
            <w:top w:val="none" w:sz="0" w:space="0" w:color="auto"/>
            <w:left w:val="none" w:sz="0" w:space="0" w:color="auto"/>
            <w:bottom w:val="none" w:sz="0" w:space="0" w:color="auto"/>
            <w:right w:val="none" w:sz="0" w:space="0" w:color="auto"/>
          </w:divBdr>
        </w:div>
        <w:div w:id="297761796">
          <w:marLeft w:val="0"/>
          <w:marRight w:val="0"/>
          <w:marTop w:val="0"/>
          <w:marBottom w:val="0"/>
          <w:divBdr>
            <w:top w:val="none" w:sz="0" w:space="0" w:color="auto"/>
            <w:left w:val="none" w:sz="0" w:space="0" w:color="auto"/>
            <w:bottom w:val="none" w:sz="0" w:space="0" w:color="auto"/>
            <w:right w:val="none" w:sz="0" w:space="0" w:color="auto"/>
          </w:divBdr>
        </w:div>
        <w:div w:id="1086654767">
          <w:marLeft w:val="0"/>
          <w:marRight w:val="0"/>
          <w:marTop w:val="0"/>
          <w:marBottom w:val="0"/>
          <w:divBdr>
            <w:top w:val="none" w:sz="0" w:space="0" w:color="auto"/>
            <w:left w:val="none" w:sz="0" w:space="0" w:color="auto"/>
            <w:bottom w:val="none" w:sz="0" w:space="0" w:color="auto"/>
            <w:right w:val="none" w:sz="0" w:space="0" w:color="auto"/>
          </w:divBdr>
        </w:div>
        <w:div w:id="1826586213">
          <w:marLeft w:val="0"/>
          <w:marRight w:val="0"/>
          <w:marTop w:val="0"/>
          <w:marBottom w:val="0"/>
          <w:divBdr>
            <w:top w:val="none" w:sz="0" w:space="0" w:color="auto"/>
            <w:left w:val="none" w:sz="0" w:space="0" w:color="auto"/>
            <w:bottom w:val="none" w:sz="0" w:space="0" w:color="auto"/>
            <w:right w:val="none" w:sz="0" w:space="0" w:color="auto"/>
          </w:divBdr>
        </w:div>
        <w:div w:id="386807133">
          <w:marLeft w:val="0"/>
          <w:marRight w:val="0"/>
          <w:marTop w:val="0"/>
          <w:marBottom w:val="0"/>
          <w:divBdr>
            <w:top w:val="none" w:sz="0" w:space="0" w:color="auto"/>
            <w:left w:val="none" w:sz="0" w:space="0" w:color="auto"/>
            <w:bottom w:val="none" w:sz="0" w:space="0" w:color="auto"/>
            <w:right w:val="none" w:sz="0" w:space="0" w:color="auto"/>
          </w:divBdr>
        </w:div>
        <w:div w:id="1479833962">
          <w:marLeft w:val="0"/>
          <w:marRight w:val="0"/>
          <w:marTop w:val="0"/>
          <w:marBottom w:val="0"/>
          <w:divBdr>
            <w:top w:val="none" w:sz="0" w:space="0" w:color="auto"/>
            <w:left w:val="none" w:sz="0" w:space="0" w:color="auto"/>
            <w:bottom w:val="none" w:sz="0" w:space="0" w:color="auto"/>
            <w:right w:val="none" w:sz="0" w:space="0" w:color="auto"/>
          </w:divBdr>
        </w:div>
      </w:divsChild>
    </w:div>
    <w:div w:id="260064046">
      <w:bodyDiv w:val="1"/>
      <w:marLeft w:val="0"/>
      <w:marRight w:val="0"/>
      <w:marTop w:val="0"/>
      <w:marBottom w:val="0"/>
      <w:divBdr>
        <w:top w:val="none" w:sz="0" w:space="0" w:color="auto"/>
        <w:left w:val="none" w:sz="0" w:space="0" w:color="auto"/>
        <w:bottom w:val="none" w:sz="0" w:space="0" w:color="auto"/>
        <w:right w:val="none" w:sz="0" w:space="0" w:color="auto"/>
      </w:divBdr>
    </w:div>
    <w:div w:id="265617845">
      <w:bodyDiv w:val="1"/>
      <w:marLeft w:val="0"/>
      <w:marRight w:val="0"/>
      <w:marTop w:val="0"/>
      <w:marBottom w:val="0"/>
      <w:divBdr>
        <w:top w:val="none" w:sz="0" w:space="0" w:color="auto"/>
        <w:left w:val="none" w:sz="0" w:space="0" w:color="auto"/>
        <w:bottom w:val="none" w:sz="0" w:space="0" w:color="auto"/>
        <w:right w:val="none" w:sz="0" w:space="0" w:color="auto"/>
      </w:divBdr>
    </w:div>
    <w:div w:id="265776827">
      <w:bodyDiv w:val="1"/>
      <w:marLeft w:val="0"/>
      <w:marRight w:val="0"/>
      <w:marTop w:val="0"/>
      <w:marBottom w:val="0"/>
      <w:divBdr>
        <w:top w:val="none" w:sz="0" w:space="0" w:color="auto"/>
        <w:left w:val="none" w:sz="0" w:space="0" w:color="auto"/>
        <w:bottom w:val="none" w:sz="0" w:space="0" w:color="auto"/>
        <w:right w:val="none" w:sz="0" w:space="0" w:color="auto"/>
      </w:divBdr>
    </w:div>
    <w:div w:id="268320609">
      <w:bodyDiv w:val="1"/>
      <w:marLeft w:val="0"/>
      <w:marRight w:val="0"/>
      <w:marTop w:val="0"/>
      <w:marBottom w:val="0"/>
      <w:divBdr>
        <w:top w:val="none" w:sz="0" w:space="0" w:color="auto"/>
        <w:left w:val="none" w:sz="0" w:space="0" w:color="auto"/>
        <w:bottom w:val="none" w:sz="0" w:space="0" w:color="auto"/>
        <w:right w:val="none" w:sz="0" w:space="0" w:color="auto"/>
      </w:divBdr>
    </w:div>
    <w:div w:id="277641137">
      <w:bodyDiv w:val="1"/>
      <w:marLeft w:val="0"/>
      <w:marRight w:val="0"/>
      <w:marTop w:val="0"/>
      <w:marBottom w:val="0"/>
      <w:divBdr>
        <w:top w:val="none" w:sz="0" w:space="0" w:color="auto"/>
        <w:left w:val="none" w:sz="0" w:space="0" w:color="auto"/>
        <w:bottom w:val="none" w:sz="0" w:space="0" w:color="auto"/>
        <w:right w:val="none" w:sz="0" w:space="0" w:color="auto"/>
      </w:divBdr>
    </w:div>
    <w:div w:id="284891774">
      <w:bodyDiv w:val="1"/>
      <w:marLeft w:val="0"/>
      <w:marRight w:val="0"/>
      <w:marTop w:val="0"/>
      <w:marBottom w:val="0"/>
      <w:divBdr>
        <w:top w:val="none" w:sz="0" w:space="0" w:color="auto"/>
        <w:left w:val="none" w:sz="0" w:space="0" w:color="auto"/>
        <w:bottom w:val="none" w:sz="0" w:space="0" w:color="auto"/>
        <w:right w:val="none" w:sz="0" w:space="0" w:color="auto"/>
      </w:divBdr>
    </w:div>
    <w:div w:id="314651072">
      <w:bodyDiv w:val="1"/>
      <w:marLeft w:val="0"/>
      <w:marRight w:val="0"/>
      <w:marTop w:val="0"/>
      <w:marBottom w:val="0"/>
      <w:divBdr>
        <w:top w:val="none" w:sz="0" w:space="0" w:color="auto"/>
        <w:left w:val="none" w:sz="0" w:space="0" w:color="auto"/>
        <w:bottom w:val="none" w:sz="0" w:space="0" w:color="auto"/>
        <w:right w:val="none" w:sz="0" w:space="0" w:color="auto"/>
      </w:divBdr>
      <w:divsChild>
        <w:div w:id="1396664720">
          <w:marLeft w:val="0"/>
          <w:marRight w:val="0"/>
          <w:marTop w:val="0"/>
          <w:marBottom w:val="0"/>
          <w:divBdr>
            <w:top w:val="none" w:sz="0" w:space="0" w:color="auto"/>
            <w:left w:val="none" w:sz="0" w:space="0" w:color="auto"/>
            <w:bottom w:val="none" w:sz="0" w:space="0" w:color="auto"/>
            <w:right w:val="none" w:sz="0" w:space="0" w:color="auto"/>
          </w:divBdr>
        </w:div>
        <w:div w:id="1831169211">
          <w:marLeft w:val="0"/>
          <w:marRight w:val="0"/>
          <w:marTop w:val="0"/>
          <w:marBottom w:val="0"/>
          <w:divBdr>
            <w:top w:val="none" w:sz="0" w:space="0" w:color="auto"/>
            <w:left w:val="none" w:sz="0" w:space="0" w:color="auto"/>
            <w:bottom w:val="none" w:sz="0" w:space="0" w:color="auto"/>
            <w:right w:val="none" w:sz="0" w:space="0" w:color="auto"/>
          </w:divBdr>
        </w:div>
        <w:div w:id="1874153897">
          <w:marLeft w:val="0"/>
          <w:marRight w:val="0"/>
          <w:marTop w:val="0"/>
          <w:marBottom w:val="0"/>
          <w:divBdr>
            <w:top w:val="none" w:sz="0" w:space="0" w:color="auto"/>
            <w:left w:val="none" w:sz="0" w:space="0" w:color="auto"/>
            <w:bottom w:val="none" w:sz="0" w:space="0" w:color="auto"/>
            <w:right w:val="none" w:sz="0" w:space="0" w:color="auto"/>
          </w:divBdr>
        </w:div>
        <w:div w:id="1607999249">
          <w:marLeft w:val="0"/>
          <w:marRight w:val="0"/>
          <w:marTop w:val="0"/>
          <w:marBottom w:val="0"/>
          <w:divBdr>
            <w:top w:val="none" w:sz="0" w:space="0" w:color="auto"/>
            <w:left w:val="none" w:sz="0" w:space="0" w:color="auto"/>
            <w:bottom w:val="none" w:sz="0" w:space="0" w:color="auto"/>
            <w:right w:val="none" w:sz="0" w:space="0" w:color="auto"/>
          </w:divBdr>
        </w:div>
        <w:div w:id="1677803078">
          <w:marLeft w:val="0"/>
          <w:marRight w:val="0"/>
          <w:marTop w:val="0"/>
          <w:marBottom w:val="0"/>
          <w:divBdr>
            <w:top w:val="none" w:sz="0" w:space="0" w:color="auto"/>
            <w:left w:val="none" w:sz="0" w:space="0" w:color="auto"/>
            <w:bottom w:val="none" w:sz="0" w:space="0" w:color="auto"/>
            <w:right w:val="none" w:sz="0" w:space="0" w:color="auto"/>
          </w:divBdr>
        </w:div>
        <w:div w:id="694813334">
          <w:marLeft w:val="0"/>
          <w:marRight w:val="0"/>
          <w:marTop w:val="0"/>
          <w:marBottom w:val="0"/>
          <w:divBdr>
            <w:top w:val="none" w:sz="0" w:space="0" w:color="auto"/>
            <w:left w:val="none" w:sz="0" w:space="0" w:color="auto"/>
            <w:bottom w:val="none" w:sz="0" w:space="0" w:color="auto"/>
            <w:right w:val="none" w:sz="0" w:space="0" w:color="auto"/>
          </w:divBdr>
        </w:div>
        <w:div w:id="1982537466">
          <w:marLeft w:val="0"/>
          <w:marRight w:val="0"/>
          <w:marTop w:val="0"/>
          <w:marBottom w:val="0"/>
          <w:divBdr>
            <w:top w:val="none" w:sz="0" w:space="0" w:color="auto"/>
            <w:left w:val="none" w:sz="0" w:space="0" w:color="auto"/>
            <w:bottom w:val="none" w:sz="0" w:space="0" w:color="auto"/>
            <w:right w:val="none" w:sz="0" w:space="0" w:color="auto"/>
          </w:divBdr>
        </w:div>
        <w:div w:id="1596209350">
          <w:marLeft w:val="0"/>
          <w:marRight w:val="0"/>
          <w:marTop w:val="0"/>
          <w:marBottom w:val="0"/>
          <w:divBdr>
            <w:top w:val="none" w:sz="0" w:space="0" w:color="auto"/>
            <w:left w:val="none" w:sz="0" w:space="0" w:color="auto"/>
            <w:bottom w:val="none" w:sz="0" w:space="0" w:color="auto"/>
            <w:right w:val="none" w:sz="0" w:space="0" w:color="auto"/>
          </w:divBdr>
        </w:div>
        <w:div w:id="343214294">
          <w:marLeft w:val="0"/>
          <w:marRight w:val="0"/>
          <w:marTop w:val="0"/>
          <w:marBottom w:val="0"/>
          <w:divBdr>
            <w:top w:val="none" w:sz="0" w:space="0" w:color="auto"/>
            <w:left w:val="none" w:sz="0" w:space="0" w:color="auto"/>
            <w:bottom w:val="none" w:sz="0" w:space="0" w:color="auto"/>
            <w:right w:val="none" w:sz="0" w:space="0" w:color="auto"/>
          </w:divBdr>
        </w:div>
      </w:divsChild>
    </w:div>
    <w:div w:id="329988184">
      <w:bodyDiv w:val="1"/>
      <w:marLeft w:val="0"/>
      <w:marRight w:val="0"/>
      <w:marTop w:val="0"/>
      <w:marBottom w:val="0"/>
      <w:divBdr>
        <w:top w:val="none" w:sz="0" w:space="0" w:color="auto"/>
        <w:left w:val="none" w:sz="0" w:space="0" w:color="auto"/>
        <w:bottom w:val="none" w:sz="0" w:space="0" w:color="auto"/>
        <w:right w:val="none" w:sz="0" w:space="0" w:color="auto"/>
      </w:divBdr>
    </w:div>
    <w:div w:id="330111717">
      <w:bodyDiv w:val="1"/>
      <w:marLeft w:val="0"/>
      <w:marRight w:val="0"/>
      <w:marTop w:val="0"/>
      <w:marBottom w:val="0"/>
      <w:divBdr>
        <w:top w:val="none" w:sz="0" w:space="0" w:color="auto"/>
        <w:left w:val="none" w:sz="0" w:space="0" w:color="auto"/>
        <w:bottom w:val="none" w:sz="0" w:space="0" w:color="auto"/>
        <w:right w:val="none" w:sz="0" w:space="0" w:color="auto"/>
      </w:divBdr>
    </w:div>
    <w:div w:id="338580994">
      <w:bodyDiv w:val="1"/>
      <w:marLeft w:val="0"/>
      <w:marRight w:val="0"/>
      <w:marTop w:val="0"/>
      <w:marBottom w:val="0"/>
      <w:divBdr>
        <w:top w:val="none" w:sz="0" w:space="0" w:color="auto"/>
        <w:left w:val="none" w:sz="0" w:space="0" w:color="auto"/>
        <w:bottom w:val="none" w:sz="0" w:space="0" w:color="auto"/>
        <w:right w:val="none" w:sz="0" w:space="0" w:color="auto"/>
      </w:divBdr>
    </w:div>
    <w:div w:id="379210059">
      <w:bodyDiv w:val="1"/>
      <w:marLeft w:val="0"/>
      <w:marRight w:val="0"/>
      <w:marTop w:val="0"/>
      <w:marBottom w:val="0"/>
      <w:divBdr>
        <w:top w:val="none" w:sz="0" w:space="0" w:color="auto"/>
        <w:left w:val="none" w:sz="0" w:space="0" w:color="auto"/>
        <w:bottom w:val="none" w:sz="0" w:space="0" w:color="auto"/>
        <w:right w:val="none" w:sz="0" w:space="0" w:color="auto"/>
      </w:divBdr>
      <w:divsChild>
        <w:div w:id="55663089">
          <w:marLeft w:val="0"/>
          <w:marRight w:val="0"/>
          <w:marTop w:val="0"/>
          <w:marBottom w:val="0"/>
          <w:divBdr>
            <w:top w:val="none" w:sz="0" w:space="0" w:color="auto"/>
            <w:left w:val="none" w:sz="0" w:space="0" w:color="auto"/>
            <w:bottom w:val="none" w:sz="0" w:space="0" w:color="auto"/>
            <w:right w:val="none" w:sz="0" w:space="0" w:color="auto"/>
          </w:divBdr>
        </w:div>
        <w:div w:id="594477203">
          <w:marLeft w:val="0"/>
          <w:marRight w:val="0"/>
          <w:marTop w:val="0"/>
          <w:marBottom w:val="0"/>
          <w:divBdr>
            <w:top w:val="none" w:sz="0" w:space="0" w:color="auto"/>
            <w:left w:val="none" w:sz="0" w:space="0" w:color="auto"/>
            <w:bottom w:val="none" w:sz="0" w:space="0" w:color="auto"/>
            <w:right w:val="none" w:sz="0" w:space="0" w:color="auto"/>
          </w:divBdr>
        </w:div>
      </w:divsChild>
    </w:div>
    <w:div w:id="387653518">
      <w:bodyDiv w:val="1"/>
      <w:marLeft w:val="0"/>
      <w:marRight w:val="0"/>
      <w:marTop w:val="0"/>
      <w:marBottom w:val="0"/>
      <w:divBdr>
        <w:top w:val="none" w:sz="0" w:space="0" w:color="auto"/>
        <w:left w:val="none" w:sz="0" w:space="0" w:color="auto"/>
        <w:bottom w:val="none" w:sz="0" w:space="0" w:color="auto"/>
        <w:right w:val="none" w:sz="0" w:space="0" w:color="auto"/>
      </w:divBdr>
    </w:div>
    <w:div w:id="395706959">
      <w:bodyDiv w:val="1"/>
      <w:marLeft w:val="0"/>
      <w:marRight w:val="0"/>
      <w:marTop w:val="0"/>
      <w:marBottom w:val="0"/>
      <w:divBdr>
        <w:top w:val="none" w:sz="0" w:space="0" w:color="auto"/>
        <w:left w:val="none" w:sz="0" w:space="0" w:color="auto"/>
        <w:bottom w:val="none" w:sz="0" w:space="0" w:color="auto"/>
        <w:right w:val="none" w:sz="0" w:space="0" w:color="auto"/>
      </w:divBdr>
    </w:div>
    <w:div w:id="401830739">
      <w:bodyDiv w:val="1"/>
      <w:marLeft w:val="0"/>
      <w:marRight w:val="0"/>
      <w:marTop w:val="0"/>
      <w:marBottom w:val="0"/>
      <w:divBdr>
        <w:top w:val="none" w:sz="0" w:space="0" w:color="auto"/>
        <w:left w:val="none" w:sz="0" w:space="0" w:color="auto"/>
        <w:bottom w:val="none" w:sz="0" w:space="0" w:color="auto"/>
        <w:right w:val="none" w:sz="0" w:space="0" w:color="auto"/>
      </w:divBdr>
    </w:div>
    <w:div w:id="403726498">
      <w:bodyDiv w:val="1"/>
      <w:marLeft w:val="0"/>
      <w:marRight w:val="0"/>
      <w:marTop w:val="0"/>
      <w:marBottom w:val="0"/>
      <w:divBdr>
        <w:top w:val="none" w:sz="0" w:space="0" w:color="auto"/>
        <w:left w:val="none" w:sz="0" w:space="0" w:color="auto"/>
        <w:bottom w:val="none" w:sz="0" w:space="0" w:color="auto"/>
        <w:right w:val="none" w:sz="0" w:space="0" w:color="auto"/>
      </w:divBdr>
      <w:divsChild>
        <w:div w:id="1208568323">
          <w:marLeft w:val="0"/>
          <w:marRight w:val="0"/>
          <w:marTop w:val="0"/>
          <w:marBottom w:val="0"/>
          <w:divBdr>
            <w:top w:val="none" w:sz="0" w:space="0" w:color="auto"/>
            <w:left w:val="none" w:sz="0" w:space="0" w:color="auto"/>
            <w:bottom w:val="none" w:sz="0" w:space="0" w:color="auto"/>
            <w:right w:val="none" w:sz="0" w:space="0" w:color="auto"/>
          </w:divBdr>
        </w:div>
        <w:div w:id="1857815474">
          <w:marLeft w:val="0"/>
          <w:marRight w:val="0"/>
          <w:marTop w:val="0"/>
          <w:marBottom w:val="0"/>
          <w:divBdr>
            <w:top w:val="none" w:sz="0" w:space="0" w:color="auto"/>
            <w:left w:val="none" w:sz="0" w:space="0" w:color="auto"/>
            <w:bottom w:val="none" w:sz="0" w:space="0" w:color="auto"/>
            <w:right w:val="none" w:sz="0" w:space="0" w:color="auto"/>
          </w:divBdr>
        </w:div>
        <w:div w:id="981690426">
          <w:marLeft w:val="0"/>
          <w:marRight w:val="0"/>
          <w:marTop w:val="0"/>
          <w:marBottom w:val="0"/>
          <w:divBdr>
            <w:top w:val="none" w:sz="0" w:space="0" w:color="auto"/>
            <w:left w:val="none" w:sz="0" w:space="0" w:color="auto"/>
            <w:bottom w:val="none" w:sz="0" w:space="0" w:color="auto"/>
            <w:right w:val="none" w:sz="0" w:space="0" w:color="auto"/>
          </w:divBdr>
        </w:div>
        <w:div w:id="328757076">
          <w:marLeft w:val="0"/>
          <w:marRight w:val="0"/>
          <w:marTop w:val="0"/>
          <w:marBottom w:val="0"/>
          <w:divBdr>
            <w:top w:val="none" w:sz="0" w:space="0" w:color="auto"/>
            <w:left w:val="none" w:sz="0" w:space="0" w:color="auto"/>
            <w:bottom w:val="none" w:sz="0" w:space="0" w:color="auto"/>
            <w:right w:val="none" w:sz="0" w:space="0" w:color="auto"/>
          </w:divBdr>
        </w:div>
        <w:div w:id="501313042">
          <w:marLeft w:val="0"/>
          <w:marRight w:val="0"/>
          <w:marTop w:val="0"/>
          <w:marBottom w:val="0"/>
          <w:divBdr>
            <w:top w:val="none" w:sz="0" w:space="0" w:color="auto"/>
            <w:left w:val="none" w:sz="0" w:space="0" w:color="auto"/>
            <w:bottom w:val="none" w:sz="0" w:space="0" w:color="auto"/>
            <w:right w:val="none" w:sz="0" w:space="0" w:color="auto"/>
          </w:divBdr>
        </w:div>
        <w:div w:id="1675110962">
          <w:marLeft w:val="0"/>
          <w:marRight w:val="0"/>
          <w:marTop w:val="0"/>
          <w:marBottom w:val="0"/>
          <w:divBdr>
            <w:top w:val="none" w:sz="0" w:space="0" w:color="auto"/>
            <w:left w:val="none" w:sz="0" w:space="0" w:color="auto"/>
            <w:bottom w:val="none" w:sz="0" w:space="0" w:color="auto"/>
            <w:right w:val="none" w:sz="0" w:space="0" w:color="auto"/>
          </w:divBdr>
        </w:div>
        <w:div w:id="1594783039">
          <w:marLeft w:val="0"/>
          <w:marRight w:val="0"/>
          <w:marTop w:val="0"/>
          <w:marBottom w:val="0"/>
          <w:divBdr>
            <w:top w:val="none" w:sz="0" w:space="0" w:color="auto"/>
            <w:left w:val="none" w:sz="0" w:space="0" w:color="auto"/>
            <w:bottom w:val="none" w:sz="0" w:space="0" w:color="auto"/>
            <w:right w:val="none" w:sz="0" w:space="0" w:color="auto"/>
          </w:divBdr>
        </w:div>
      </w:divsChild>
    </w:div>
    <w:div w:id="405497072">
      <w:bodyDiv w:val="1"/>
      <w:marLeft w:val="0"/>
      <w:marRight w:val="0"/>
      <w:marTop w:val="0"/>
      <w:marBottom w:val="0"/>
      <w:divBdr>
        <w:top w:val="none" w:sz="0" w:space="0" w:color="auto"/>
        <w:left w:val="none" w:sz="0" w:space="0" w:color="auto"/>
        <w:bottom w:val="none" w:sz="0" w:space="0" w:color="auto"/>
        <w:right w:val="none" w:sz="0" w:space="0" w:color="auto"/>
      </w:divBdr>
      <w:divsChild>
        <w:div w:id="2145077976">
          <w:marLeft w:val="0"/>
          <w:marRight w:val="0"/>
          <w:marTop w:val="0"/>
          <w:marBottom w:val="0"/>
          <w:divBdr>
            <w:top w:val="none" w:sz="0" w:space="0" w:color="auto"/>
            <w:left w:val="none" w:sz="0" w:space="0" w:color="auto"/>
            <w:bottom w:val="none" w:sz="0" w:space="0" w:color="auto"/>
            <w:right w:val="none" w:sz="0" w:space="0" w:color="auto"/>
          </w:divBdr>
        </w:div>
        <w:div w:id="1623727919">
          <w:marLeft w:val="0"/>
          <w:marRight w:val="0"/>
          <w:marTop w:val="0"/>
          <w:marBottom w:val="0"/>
          <w:divBdr>
            <w:top w:val="none" w:sz="0" w:space="0" w:color="auto"/>
            <w:left w:val="none" w:sz="0" w:space="0" w:color="auto"/>
            <w:bottom w:val="none" w:sz="0" w:space="0" w:color="auto"/>
            <w:right w:val="none" w:sz="0" w:space="0" w:color="auto"/>
          </w:divBdr>
        </w:div>
        <w:div w:id="1757939916">
          <w:marLeft w:val="0"/>
          <w:marRight w:val="0"/>
          <w:marTop w:val="0"/>
          <w:marBottom w:val="0"/>
          <w:divBdr>
            <w:top w:val="none" w:sz="0" w:space="0" w:color="auto"/>
            <w:left w:val="none" w:sz="0" w:space="0" w:color="auto"/>
            <w:bottom w:val="none" w:sz="0" w:space="0" w:color="auto"/>
            <w:right w:val="none" w:sz="0" w:space="0" w:color="auto"/>
          </w:divBdr>
        </w:div>
        <w:div w:id="15087720">
          <w:marLeft w:val="0"/>
          <w:marRight w:val="0"/>
          <w:marTop w:val="0"/>
          <w:marBottom w:val="0"/>
          <w:divBdr>
            <w:top w:val="none" w:sz="0" w:space="0" w:color="auto"/>
            <w:left w:val="none" w:sz="0" w:space="0" w:color="auto"/>
            <w:bottom w:val="none" w:sz="0" w:space="0" w:color="auto"/>
            <w:right w:val="none" w:sz="0" w:space="0" w:color="auto"/>
          </w:divBdr>
        </w:div>
      </w:divsChild>
    </w:div>
    <w:div w:id="496579443">
      <w:bodyDiv w:val="1"/>
      <w:marLeft w:val="0"/>
      <w:marRight w:val="0"/>
      <w:marTop w:val="0"/>
      <w:marBottom w:val="0"/>
      <w:divBdr>
        <w:top w:val="none" w:sz="0" w:space="0" w:color="auto"/>
        <w:left w:val="none" w:sz="0" w:space="0" w:color="auto"/>
        <w:bottom w:val="none" w:sz="0" w:space="0" w:color="auto"/>
        <w:right w:val="none" w:sz="0" w:space="0" w:color="auto"/>
      </w:divBdr>
      <w:divsChild>
        <w:div w:id="1582566765">
          <w:marLeft w:val="645"/>
          <w:marRight w:val="0"/>
          <w:marTop w:val="0"/>
          <w:marBottom w:val="0"/>
          <w:divBdr>
            <w:top w:val="none" w:sz="0" w:space="0" w:color="auto"/>
            <w:left w:val="none" w:sz="0" w:space="0" w:color="auto"/>
            <w:bottom w:val="none" w:sz="0" w:space="0" w:color="auto"/>
            <w:right w:val="none" w:sz="0" w:space="0" w:color="auto"/>
          </w:divBdr>
          <w:divsChild>
            <w:div w:id="1154180765">
              <w:marLeft w:val="0"/>
              <w:marRight w:val="0"/>
              <w:marTop w:val="0"/>
              <w:marBottom w:val="0"/>
              <w:divBdr>
                <w:top w:val="none" w:sz="0" w:space="0" w:color="auto"/>
                <w:left w:val="none" w:sz="0" w:space="0" w:color="auto"/>
                <w:bottom w:val="none" w:sz="0" w:space="0" w:color="auto"/>
                <w:right w:val="none" w:sz="0" w:space="0" w:color="auto"/>
              </w:divBdr>
            </w:div>
            <w:div w:id="1209952749">
              <w:marLeft w:val="0"/>
              <w:marRight w:val="0"/>
              <w:marTop w:val="0"/>
              <w:marBottom w:val="0"/>
              <w:divBdr>
                <w:top w:val="none" w:sz="0" w:space="0" w:color="auto"/>
                <w:left w:val="none" w:sz="0" w:space="0" w:color="auto"/>
                <w:bottom w:val="none" w:sz="0" w:space="0" w:color="auto"/>
                <w:right w:val="none" w:sz="0" w:space="0" w:color="auto"/>
              </w:divBdr>
            </w:div>
            <w:div w:id="1218012037">
              <w:marLeft w:val="0"/>
              <w:marRight w:val="0"/>
              <w:marTop w:val="0"/>
              <w:marBottom w:val="0"/>
              <w:divBdr>
                <w:top w:val="none" w:sz="0" w:space="0" w:color="auto"/>
                <w:left w:val="none" w:sz="0" w:space="0" w:color="auto"/>
                <w:bottom w:val="none" w:sz="0" w:space="0" w:color="auto"/>
                <w:right w:val="none" w:sz="0" w:space="0" w:color="auto"/>
              </w:divBdr>
            </w:div>
            <w:div w:id="12957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8398">
      <w:bodyDiv w:val="1"/>
      <w:marLeft w:val="0"/>
      <w:marRight w:val="0"/>
      <w:marTop w:val="0"/>
      <w:marBottom w:val="0"/>
      <w:divBdr>
        <w:top w:val="none" w:sz="0" w:space="0" w:color="auto"/>
        <w:left w:val="none" w:sz="0" w:space="0" w:color="auto"/>
        <w:bottom w:val="none" w:sz="0" w:space="0" w:color="auto"/>
        <w:right w:val="none" w:sz="0" w:space="0" w:color="auto"/>
      </w:divBdr>
      <w:divsChild>
        <w:div w:id="1420517603">
          <w:marLeft w:val="0"/>
          <w:marRight w:val="0"/>
          <w:marTop w:val="0"/>
          <w:marBottom w:val="0"/>
          <w:divBdr>
            <w:top w:val="none" w:sz="0" w:space="0" w:color="auto"/>
            <w:left w:val="none" w:sz="0" w:space="0" w:color="auto"/>
            <w:bottom w:val="none" w:sz="0" w:space="0" w:color="auto"/>
            <w:right w:val="none" w:sz="0" w:space="0" w:color="auto"/>
          </w:divBdr>
        </w:div>
        <w:div w:id="132600852">
          <w:marLeft w:val="0"/>
          <w:marRight w:val="0"/>
          <w:marTop w:val="0"/>
          <w:marBottom w:val="0"/>
          <w:divBdr>
            <w:top w:val="none" w:sz="0" w:space="0" w:color="auto"/>
            <w:left w:val="none" w:sz="0" w:space="0" w:color="auto"/>
            <w:bottom w:val="none" w:sz="0" w:space="0" w:color="auto"/>
            <w:right w:val="none" w:sz="0" w:space="0" w:color="auto"/>
          </w:divBdr>
        </w:div>
        <w:div w:id="541553353">
          <w:marLeft w:val="0"/>
          <w:marRight w:val="0"/>
          <w:marTop w:val="0"/>
          <w:marBottom w:val="0"/>
          <w:divBdr>
            <w:top w:val="none" w:sz="0" w:space="0" w:color="auto"/>
            <w:left w:val="none" w:sz="0" w:space="0" w:color="auto"/>
            <w:bottom w:val="none" w:sz="0" w:space="0" w:color="auto"/>
            <w:right w:val="none" w:sz="0" w:space="0" w:color="auto"/>
          </w:divBdr>
        </w:div>
        <w:div w:id="1178538417">
          <w:marLeft w:val="0"/>
          <w:marRight w:val="0"/>
          <w:marTop w:val="0"/>
          <w:marBottom w:val="0"/>
          <w:divBdr>
            <w:top w:val="none" w:sz="0" w:space="0" w:color="auto"/>
            <w:left w:val="none" w:sz="0" w:space="0" w:color="auto"/>
            <w:bottom w:val="none" w:sz="0" w:space="0" w:color="auto"/>
            <w:right w:val="none" w:sz="0" w:space="0" w:color="auto"/>
          </w:divBdr>
        </w:div>
        <w:div w:id="790782664">
          <w:marLeft w:val="0"/>
          <w:marRight w:val="0"/>
          <w:marTop w:val="0"/>
          <w:marBottom w:val="0"/>
          <w:divBdr>
            <w:top w:val="none" w:sz="0" w:space="0" w:color="auto"/>
            <w:left w:val="none" w:sz="0" w:space="0" w:color="auto"/>
            <w:bottom w:val="none" w:sz="0" w:space="0" w:color="auto"/>
            <w:right w:val="none" w:sz="0" w:space="0" w:color="auto"/>
          </w:divBdr>
        </w:div>
        <w:div w:id="985940221">
          <w:marLeft w:val="0"/>
          <w:marRight w:val="0"/>
          <w:marTop w:val="0"/>
          <w:marBottom w:val="0"/>
          <w:divBdr>
            <w:top w:val="none" w:sz="0" w:space="0" w:color="auto"/>
            <w:left w:val="none" w:sz="0" w:space="0" w:color="auto"/>
            <w:bottom w:val="none" w:sz="0" w:space="0" w:color="auto"/>
            <w:right w:val="none" w:sz="0" w:space="0" w:color="auto"/>
          </w:divBdr>
        </w:div>
        <w:div w:id="1162164553">
          <w:marLeft w:val="0"/>
          <w:marRight w:val="0"/>
          <w:marTop w:val="0"/>
          <w:marBottom w:val="0"/>
          <w:divBdr>
            <w:top w:val="none" w:sz="0" w:space="0" w:color="auto"/>
            <w:left w:val="none" w:sz="0" w:space="0" w:color="auto"/>
            <w:bottom w:val="none" w:sz="0" w:space="0" w:color="auto"/>
            <w:right w:val="none" w:sz="0" w:space="0" w:color="auto"/>
          </w:divBdr>
        </w:div>
        <w:div w:id="1210149523">
          <w:marLeft w:val="0"/>
          <w:marRight w:val="0"/>
          <w:marTop w:val="0"/>
          <w:marBottom w:val="0"/>
          <w:divBdr>
            <w:top w:val="none" w:sz="0" w:space="0" w:color="auto"/>
            <w:left w:val="none" w:sz="0" w:space="0" w:color="auto"/>
            <w:bottom w:val="none" w:sz="0" w:space="0" w:color="auto"/>
            <w:right w:val="none" w:sz="0" w:space="0" w:color="auto"/>
          </w:divBdr>
        </w:div>
        <w:div w:id="951520513">
          <w:marLeft w:val="0"/>
          <w:marRight w:val="0"/>
          <w:marTop w:val="0"/>
          <w:marBottom w:val="0"/>
          <w:divBdr>
            <w:top w:val="none" w:sz="0" w:space="0" w:color="auto"/>
            <w:left w:val="none" w:sz="0" w:space="0" w:color="auto"/>
            <w:bottom w:val="none" w:sz="0" w:space="0" w:color="auto"/>
            <w:right w:val="none" w:sz="0" w:space="0" w:color="auto"/>
          </w:divBdr>
        </w:div>
        <w:div w:id="1863401402">
          <w:marLeft w:val="0"/>
          <w:marRight w:val="0"/>
          <w:marTop w:val="0"/>
          <w:marBottom w:val="0"/>
          <w:divBdr>
            <w:top w:val="none" w:sz="0" w:space="0" w:color="auto"/>
            <w:left w:val="none" w:sz="0" w:space="0" w:color="auto"/>
            <w:bottom w:val="none" w:sz="0" w:space="0" w:color="auto"/>
            <w:right w:val="none" w:sz="0" w:space="0" w:color="auto"/>
          </w:divBdr>
        </w:div>
        <w:div w:id="1529441331">
          <w:marLeft w:val="0"/>
          <w:marRight w:val="0"/>
          <w:marTop w:val="0"/>
          <w:marBottom w:val="0"/>
          <w:divBdr>
            <w:top w:val="none" w:sz="0" w:space="0" w:color="auto"/>
            <w:left w:val="none" w:sz="0" w:space="0" w:color="auto"/>
            <w:bottom w:val="none" w:sz="0" w:space="0" w:color="auto"/>
            <w:right w:val="none" w:sz="0" w:space="0" w:color="auto"/>
          </w:divBdr>
        </w:div>
        <w:div w:id="238028248">
          <w:marLeft w:val="0"/>
          <w:marRight w:val="0"/>
          <w:marTop w:val="0"/>
          <w:marBottom w:val="0"/>
          <w:divBdr>
            <w:top w:val="none" w:sz="0" w:space="0" w:color="auto"/>
            <w:left w:val="none" w:sz="0" w:space="0" w:color="auto"/>
            <w:bottom w:val="none" w:sz="0" w:space="0" w:color="auto"/>
            <w:right w:val="none" w:sz="0" w:space="0" w:color="auto"/>
          </w:divBdr>
        </w:div>
        <w:div w:id="1012609306">
          <w:marLeft w:val="0"/>
          <w:marRight w:val="0"/>
          <w:marTop w:val="0"/>
          <w:marBottom w:val="0"/>
          <w:divBdr>
            <w:top w:val="none" w:sz="0" w:space="0" w:color="auto"/>
            <w:left w:val="none" w:sz="0" w:space="0" w:color="auto"/>
            <w:bottom w:val="none" w:sz="0" w:space="0" w:color="auto"/>
            <w:right w:val="none" w:sz="0" w:space="0" w:color="auto"/>
          </w:divBdr>
        </w:div>
        <w:div w:id="1102335622">
          <w:marLeft w:val="0"/>
          <w:marRight w:val="0"/>
          <w:marTop w:val="0"/>
          <w:marBottom w:val="0"/>
          <w:divBdr>
            <w:top w:val="none" w:sz="0" w:space="0" w:color="auto"/>
            <w:left w:val="none" w:sz="0" w:space="0" w:color="auto"/>
            <w:bottom w:val="none" w:sz="0" w:space="0" w:color="auto"/>
            <w:right w:val="none" w:sz="0" w:space="0" w:color="auto"/>
          </w:divBdr>
        </w:div>
        <w:div w:id="230848620">
          <w:marLeft w:val="0"/>
          <w:marRight w:val="0"/>
          <w:marTop w:val="0"/>
          <w:marBottom w:val="0"/>
          <w:divBdr>
            <w:top w:val="none" w:sz="0" w:space="0" w:color="auto"/>
            <w:left w:val="none" w:sz="0" w:space="0" w:color="auto"/>
            <w:bottom w:val="none" w:sz="0" w:space="0" w:color="auto"/>
            <w:right w:val="none" w:sz="0" w:space="0" w:color="auto"/>
          </w:divBdr>
        </w:div>
        <w:div w:id="2139491523">
          <w:marLeft w:val="0"/>
          <w:marRight w:val="0"/>
          <w:marTop w:val="0"/>
          <w:marBottom w:val="0"/>
          <w:divBdr>
            <w:top w:val="none" w:sz="0" w:space="0" w:color="auto"/>
            <w:left w:val="none" w:sz="0" w:space="0" w:color="auto"/>
            <w:bottom w:val="none" w:sz="0" w:space="0" w:color="auto"/>
            <w:right w:val="none" w:sz="0" w:space="0" w:color="auto"/>
          </w:divBdr>
        </w:div>
      </w:divsChild>
    </w:div>
    <w:div w:id="545728037">
      <w:bodyDiv w:val="1"/>
      <w:marLeft w:val="0"/>
      <w:marRight w:val="0"/>
      <w:marTop w:val="0"/>
      <w:marBottom w:val="0"/>
      <w:divBdr>
        <w:top w:val="none" w:sz="0" w:space="0" w:color="auto"/>
        <w:left w:val="none" w:sz="0" w:space="0" w:color="auto"/>
        <w:bottom w:val="none" w:sz="0" w:space="0" w:color="auto"/>
        <w:right w:val="none" w:sz="0" w:space="0" w:color="auto"/>
      </w:divBdr>
    </w:div>
    <w:div w:id="550309759">
      <w:bodyDiv w:val="1"/>
      <w:marLeft w:val="0"/>
      <w:marRight w:val="0"/>
      <w:marTop w:val="0"/>
      <w:marBottom w:val="0"/>
      <w:divBdr>
        <w:top w:val="none" w:sz="0" w:space="0" w:color="auto"/>
        <w:left w:val="none" w:sz="0" w:space="0" w:color="auto"/>
        <w:bottom w:val="none" w:sz="0" w:space="0" w:color="auto"/>
        <w:right w:val="none" w:sz="0" w:space="0" w:color="auto"/>
      </w:divBdr>
    </w:div>
    <w:div w:id="551507089">
      <w:bodyDiv w:val="1"/>
      <w:marLeft w:val="0"/>
      <w:marRight w:val="0"/>
      <w:marTop w:val="0"/>
      <w:marBottom w:val="0"/>
      <w:divBdr>
        <w:top w:val="none" w:sz="0" w:space="0" w:color="auto"/>
        <w:left w:val="none" w:sz="0" w:space="0" w:color="auto"/>
        <w:bottom w:val="none" w:sz="0" w:space="0" w:color="auto"/>
        <w:right w:val="none" w:sz="0" w:space="0" w:color="auto"/>
      </w:divBdr>
      <w:divsChild>
        <w:div w:id="2110461654">
          <w:marLeft w:val="645"/>
          <w:marRight w:val="0"/>
          <w:marTop w:val="0"/>
          <w:marBottom w:val="0"/>
          <w:divBdr>
            <w:top w:val="none" w:sz="0" w:space="0" w:color="auto"/>
            <w:left w:val="none" w:sz="0" w:space="0" w:color="auto"/>
            <w:bottom w:val="none" w:sz="0" w:space="0" w:color="auto"/>
            <w:right w:val="none" w:sz="0" w:space="0" w:color="auto"/>
          </w:divBdr>
          <w:divsChild>
            <w:div w:id="1688404659">
              <w:marLeft w:val="0"/>
              <w:marRight w:val="0"/>
              <w:marTop w:val="0"/>
              <w:marBottom w:val="0"/>
              <w:divBdr>
                <w:top w:val="none" w:sz="0" w:space="0" w:color="auto"/>
                <w:left w:val="none" w:sz="0" w:space="0" w:color="auto"/>
                <w:bottom w:val="none" w:sz="0" w:space="0" w:color="auto"/>
                <w:right w:val="none" w:sz="0" w:space="0" w:color="auto"/>
              </w:divBdr>
            </w:div>
            <w:div w:id="65030679">
              <w:marLeft w:val="0"/>
              <w:marRight w:val="0"/>
              <w:marTop w:val="0"/>
              <w:marBottom w:val="0"/>
              <w:divBdr>
                <w:top w:val="none" w:sz="0" w:space="0" w:color="auto"/>
                <w:left w:val="none" w:sz="0" w:space="0" w:color="auto"/>
                <w:bottom w:val="none" w:sz="0" w:space="0" w:color="auto"/>
                <w:right w:val="none" w:sz="0" w:space="0" w:color="auto"/>
              </w:divBdr>
            </w:div>
            <w:div w:id="193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300">
      <w:bodyDiv w:val="1"/>
      <w:marLeft w:val="0"/>
      <w:marRight w:val="0"/>
      <w:marTop w:val="0"/>
      <w:marBottom w:val="0"/>
      <w:divBdr>
        <w:top w:val="none" w:sz="0" w:space="0" w:color="auto"/>
        <w:left w:val="none" w:sz="0" w:space="0" w:color="auto"/>
        <w:bottom w:val="none" w:sz="0" w:space="0" w:color="auto"/>
        <w:right w:val="none" w:sz="0" w:space="0" w:color="auto"/>
      </w:divBdr>
    </w:div>
    <w:div w:id="568273060">
      <w:bodyDiv w:val="1"/>
      <w:marLeft w:val="0"/>
      <w:marRight w:val="0"/>
      <w:marTop w:val="0"/>
      <w:marBottom w:val="0"/>
      <w:divBdr>
        <w:top w:val="none" w:sz="0" w:space="0" w:color="auto"/>
        <w:left w:val="none" w:sz="0" w:space="0" w:color="auto"/>
        <w:bottom w:val="none" w:sz="0" w:space="0" w:color="auto"/>
        <w:right w:val="none" w:sz="0" w:space="0" w:color="auto"/>
      </w:divBdr>
      <w:divsChild>
        <w:div w:id="1913152852">
          <w:marLeft w:val="0"/>
          <w:marRight w:val="0"/>
          <w:marTop w:val="0"/>
          <w:marBottom w:val="0"/>
          <w:divBdr>
            <w:top w:val="none" w:sz="0" w:space="0" w:color="auto"/>
            <w:left w:val="none" w:sz="0" w:space="0" w:color="auto"/>
            <w:bottom w:val="none" w:sz="0" w:space="0" w:color="auto"/>
            <w:right w:val="none" w:sz="0" w:space="0" w:color="auto"/>
          </w:divBdr>
        </w:div>
        <w:div w:id="1905407066">
          <w:marLeft w:val="0"/>
          <w:marRight w:val="0"/>
          <w:marTop w:val="0"/>
          <w:marBottom w:val="0"/>
          <w:divBdr>
            <w:top w:val="none" w:sz="0" w:space="0" w:color="auto"/>
            <w:left w:val="none" w:sz="0" w:space="0" w:color="auto"/>
            <w:bottom w:val="none" w:sz="0" w:space="0" w:color="auto"/>
            <w:right w:val="none" w:sz="0" w:space="0" w:color="auto"/>
          </w:divBdr>
        </w:div>
        <w:div w:id="1830554762">
          <w:marLeft w:val="0"/>
          <w:marRight w:val="0"/>
          <w:marTop w:val="0"/>
          <w:marBottom w:val="0"/>
          <w:divBdr>
            <w:top w:val="none" w:sz="0" w:space="0" w:color="auto"/>
            <w:left w:val="none" w:sz="0" w:space="0" w:color="auto"/>
            <w:bottom w:val="none" w:sz="0" w:space="0" w:color="auto"/>
            <w:right w:val="none" w:sz="0" w:space="0" w:color="auto"/>
          </w:divBdr>
        </w:div>
        <w:div w:id="104810257">
          <w:marLeft w:val="0"/>
          <w:marRight w:val="0"/>
          <w:marTop w:val="0"/>
          <w:marBottom w:val="0"/>
          <w:divBdr>
            <w:top w:val="none" w:sz="0" w:space="0" w:color="auto"/>
            <w:left w:val="none" w:sz="0" w:space="0" w:color="auto"/>
            <w:bottom w:val="none" w:sz="0" w:space="0" w:color="auto"/>
            <w:right w:val="none" w:sz="0" w:space="0" w:color="auto"/>
          </w:divBdr>
        </w:div>
        <w:div w:id="29578764">
          <w:marLeft w:val="0"/>
          <w:marRight w:val="0"/>
          <w:marTop w:val="0"/>
          <w:marBottom w:val="0"/>
          <w:divBdr>
            <w:top w:val="none" w:sz="0" w:space="0" w:color="auto"/>
            <w:left w:val="none" w:sz="0" w:space="0" w:color="auto"/>
            <w:bottom w:val="none" w:sz="0" w:space="0" w:color="auto"/>
            <w:right w:val="none" w:sz="0" w:space="0" w:color="auto"/>
          </w:divBdr>
        </w:div>
      </w:divsChild>
    </w:div>
    <w:div w:id="603000545">
      <w:bodyDiv w:val="1"/>
      <w:marLeft w:val="0"/>
      <w:marRight w:val="0"/>
      <w:marTop w:val="0"/>
      <w:marBottom w:val="0"/>
      <w:divBdr>
        <w:top w:val="none" w:sz="0" w:space="0" w:color="auto"/>
        <w:left w:val="none" w:sz="0" w:space="0" w:color="auto"/>
        <w:bottom w:val="none" w:sz="0" w:space="0" w:color="auto"/>
        <w:right w:val="none" w:sz="0" w:space="0" w:color="auto"/>
      </w:divBdr>
    </w:div>
    <w:div w:id="610940127">
      <w:bodyDiv w:val="1"/>
      <w:marLeft w:val="0"/>
      <w:marRight w:val="0"/>
      <w:marTop w:val="0"/>
      <w:marBottom w:val="0"/>
      <w:divBdr>
        <w:top w:val="none" w:sz="0" w:space="0" w:color="auto"/>
        <w:left w:val="none" w:sz="0" w:space="0" w:color="auto"/>
        <w:bottom w:val="none" w:sz="0" w:space="0" w:color="auto"/>
        <w:right w:val="none" w:sz="0" w:space="0" w:color="auto"/>
      </w:divBdr>
      <w:divsChild>
        <w:div w:id="1533231423">
          <w:marLeft w:val="345"/>
          <w:marRight w:val="0"/>
          <w:marTop w:val="0"/>
          <w:marBottom w:val="0"/>
          <w:divBdr>
            <w:top w:val="none" w:sz="0" w:space="0" w:color="auto"/>
            <w:left w:val="none" w:sz="0" w:space="0" w:color="auto"/>
            <w:bottom w:val="none" w:sz="0" w:space="0" w:color="auto"/>
            <w:right w:val="none" w:sz="0" w:space="0" w:color="auto"/>
          </w:divBdr>
          <w:divsChild>
            <w:div w:id="1472215627">
              <w:marLeft w:val="0"/>
              <w:marRight w:val="0"/>
              <w:marTop w:val="0"/>
              <w:marBottom w:val="0"/>
              <w:divBdr>
                <w:top w:val="none" w:sz="0" w:space="0" w:color="auto"/>
                <w:left w:val="none" w:sz="0" w:space="0" w:color="auto"/>
                <w:bottom w:val="none" w:sz="0" w:space="0" w:color="auto"/>
                <w:right w:val="none" w:sz="0" w:space="0" w:color="auto"/>
              </w:divBdr>
            </w:div>
            <w:div w:id="1581407215">
              <w:marLeft w:val="0"/>
              <w:marRight w:val="0"/>
              <w:marTop w:val="0"/>
              <w:marBottom w:val="0"/>
              <w:divBdr>
                <w:top w:val="none" w:sz="0" w:space="0" w:color="auto"/>
                <w:left w:val="none" w:sz="0" w:space="0" w:color="auto"/>
                <w:bottom w:val="none" w:sz="0" w:space="0" w:color="auto"/>
                <w:right w:val="none" w:sz="0" w:space="0" w:color="auto"/>
              </w:divBdr>
            </w:div>
            <w:div w:id="2084062075">
              <w:marLeft w:val="0"/>
              <w:marRight w:val="0"/>
              <w:marTop w:val="0"/>
              <w:marBottom w:val="0"/>
              <w:divBdr>
                <w:top w:val="none" w:sz="0" w:space="0" w:color="auto"/>
                <w:left w:val="none" w:sz="0" w:space="0" w:color="auto"/>
                <w:bottom w:val="none" w:sz="0" w:space="0" w:color="auto"/>
                <w:right w:val="none" w:sz="0" w:space="0" w:color="auto"/>
              </w:divBdr>
            </w:div>
            <w:div w:id="1926720380">
              <w:marLeft w:val="0"/>
              <w:marRight w:val="0"/>
              <w:marTop w:val="0"/>
              <w:marBottom w:val="0"/>
              <w:divBdr>
                <w:top w:val="none" w:sz="0" w:space="0" w:color="auto"/>
                <w:left w:val="none" w:sz="0" w:space="0" w:color="auto"/>
                <w:bottom w:val="none" w:sz="0" w:space="0" w:color="auto"/>
                <w:right w:val="none" w:sz="0" w:space="0" w:color="auto"/>
              </w:divBdr>
            </w:div>
            <w:div w:id="440036220">
              <w:marLeft w:val="0"/>
              <w:marRight w:val="0"/>
              <w:marTop w:val="0"/>
              <w:marBottom w:val="0"/>
              <w:divBdr>
                <w:top w:val="none" w:sz="0" w:space="0" w:color="auto"/>
                <w:left w:val="none" w:sz="0" w:space="0" w:color="auto"/>
                <w:bottom w:val="none" w:sz="0" w:space="0" w:color="auto"/>
                <w:right w:val="none" w:sz="0" w:space="0" w:color="auto"/>
              </w:divBdr>
            </w:div>
            <w:div w:id="711223494">
              <w:marLeft w:val="0"/>
              <w:marRight w:val="0"/>
              <w:marTop w:val="0"/>
              <w:marBottom w:val="0"/>
              <w:divBdr>
                <w:top w:val="none" w:sz="0" w:space="0" w:color="auto"/>
                <w:left w:val="none" w:sz="0" w:space="0" w:color="auto"/>
                <w:bottom w:val="none" w:sz="0" w:space="0" w:color="auto"/>
                <w:right w:val="none" w:sz="0" w:space="0" w:color="auto"/>
              </w:divBdr>
            </w:div>
            <w:div w:id="261961990">
              <w:marLeft w:val="0"/>
              <w:marRight w:val="0"/>
              <w:marTop w:val="0"/>
              <w:marBottom w:val="0"/>
              <w:divBdr>
                <w:top w:val="none" w:sz="0" w:space="0" w:color="auto"/>
                <w:left w:val="none" w:sz="0" w:space="0" w:color="auto"/>
                <w:bottom w:val="none" w:sz="0" w:space="0" w:color="auto"/>
                <w:right w:val="none" w:sz="0" w:space="0" w:color="auto"/>
              </w:divBdr>
            </w:div>
            <w:div w:id="594361555">
              <w:marLeft w:val="0"/>
              <w:marRight w:val="0"/>
              <w:marTop w:val="0"/>
              <w:marBottom w:val="0"/>
              <w:divBdr>
                <w:top w:val="none" w:sz="0" w:space="0" w:color="auto"/>
                <w:left w:val="none" w:sz="0" w:space="0" w:color="auto"/>
                <w:bottom w:val="none" w:sz="0" w:space="0" w:color="auto"/>
                <w:right w:val="none" w:sz="0" w:space="0" w:color="auto"/>
              </w:divBdr>
            </w:div>
            <w:div w:id="1906328711">
              <w:marLeft w:val="0"/>
              <w:marRight w:val="0"/>
              <w:marTop w:val="0"/>
              <w:marBottom w:val="0"/>
              <w:divBdr>
                <w:top w:val="none" w:sz="0" w:space="0" w:color="auto"/>
                <w:left w:val="none" w:sz="0" w:space="0" w:color="auto"/>
                <w:bottom w:val="none" w:sz="0" w:space="0" w:color="auto"/>
                <w:right w:val="none" w:sz="0" w:space="0" w:color="auto"/>
              </w:divBdr>
            </w:div>
            <w:div w:id="367723483">
              <w:marLeft w:val="0"/>
              <w:marRight w:val="0"/>
              <w:marTop w:val="0"/>
              <w:marBottom w:val="0"/>
              <w:divBdr>
                <w:top w:val="none" w:sz="0" w:space="0" w:color="auto"/>
                <w:left w:val="none" w:sz="0" w:space="0" w:color="auto"/>
                <w:bottom w:val="none" w:sz="0" w:space="0" w:color="auto"/>
                <w:right w:val="none" w:sz="0" w:space="0" w:color="auto"/>
              </w:divBdr>
            </w:div>
            <w:div w:id="1883130358">
              <w:marLeft w:val="0"/>
              <w:marRight w:val="0"/>
              <w:marTop w:val="0"/>
              <w:marBottom w:val="0"/>
              <w:divBdr>
                <w:top w:val="none" w:sz="0" w:space="0" w:color="auto"/>
                <w:left w:val="none" w:sz="0" w:space="0" w:color="auto"/>
                <w:bottom w:val="none" w:sz="0" w:space="0" w:color="auto"/>
                <w:right w:val="none" w:sz="0" w:space="0" w:color="auto"/>
              </w:divBdr>
            </w:div>
            <w:div w:id="11413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5734">
      <w:bodyDiv w:val="1"/>
      <w:marLeft w:val="0"/>
      <w:marRight w:val="0"/>
      <w:marTop w:val="0"/>
      <w:marBottom w:val="0"/>
      <w:divBdr>
        <w:top w:val="none" w:sz="0" w:space="0" w:color="auto"/>
        <w:left w:val="none" w:sz="0" w:space="0" w:color="auto"/>
        <w:bottom w:val="none" w:sz="0" w:space="0" w:color="auto"/>
        <w:right w:val="none" w:sz="0" w:space="0" w:color="auto"/>
      </w:divBdr>
    </w:div>
    <w:div w:id="621617383">
      <w:bodyDiv w:val="1"/>
      <w:marLeft w:val="0"/>
      <w:marRight w:val="0"/>
      <w:marTop w:val="0"/>
      <w:marBottom w:val="0"/>
      <w:divBdr>
        <w:top w:val="none" w:sz="0" w:space="0" w:color="auto"/>
        <w:left w:val="none" w:sz="0" w:space="0" w:color="auto"/>
        <w:bottom w:val="none" w:sz="0" w:space="0" w:color="auto"/>
        <w:right w:val="none" w:sz="0" w:space="0" w:color="auto"/>
      </w:divBdr>
    </w:div>
    <w:div w:id="637295702">
      <w:bodyDiv w:val="1"/>
      <w:marLeft w:val="0"/>
      <w:marRight w:val="0"/>
      <w:marTop w:val="0"/>
      <w:marBottom w:val="0"/>
      <w:divBdr>
        <w:top w:val="none" w:sz="0" w:space="0" w:color="auto"/>
        <w:left w:val="none" w:sz="0" w:space="0" w:color="auto"/>
        <w:bottom w:val="none" w:sz="0" w:space="0" w:color="auto"/>
        <w:right w:val="none" w:sz="0" w:space="0" w:color="auto"/>
      </w:divBdr>
    </w:div>
    <w:div w:id="645280316">
      <w:bodyDiv w:val="1"/>
      <w:marLeft w:val="0"/>
      <w:marRight w:val="0"/>
      <w:marTop w:val="0"/>
      <w:marBottom w:val="0"/>
      <w:divBdr>
        <w:top w:val="none" w:sz="0" w:space="0" w:color="auto"/>
        <w:left w:val="none" w:sz="0" w:space="0" w:color="auto"/>
        <w:bottom w:val="none" w:sz="0" w:space="0" w:color="auto"/>
        <w:right w:val="none" w:sz="0" w:space="0" w:color="auto"/>
      </w:divBdr>
    </w:div>
    <w:div w:id="666136049">
      <w:bodyDiv w:val="1"/>
      <w:marLeft w:val="0"/>
      <w:marRight w:val="0"/>
      <w:marTop w:val="0"/>
      <w:marBottom w:val="0"/>
      <w:divBdr>
        <w:top w:val="none" w:sz="0" w:space="0" w:color="auto"/>
        <w:left w:val="none" w:sz="0" w:space="0" w:color="auto"/>
        <w:bottom w:val="none" w:sz="0" w:space="0" w:color="auto"/>
        <w:right w:val="none" w:sz="0" w:space="0" w:color="auto"/>
      </w:divBdr>
    </w:div>
    <w:div w:id="668872994">
      <w:bodyDiv w:val="1"/>
      <w:marLeft w:val="0"/>
      <w:marRight w:val="0"/>
      <w:marTop w:val="0"/>
      <w:marBottom w:val="0"/>
      <w:divBdr>
        <w:top w:val="none" w:sz="0" w:space="0" w:color="auto"/>
        <w:left w:val="none" w:sz="0" w:space="0" w:color="auto"/>
        <w:bottom w:val="none" w:sz="0" w:space="0" w:color="auto"/>
        <w:right w:val="none" w:sz="0" w:space="0" w:color="auto"/>
      </w:divBdr>
    </w:div>
    <w:div w:id="683173737">
      <w:bodyDiv w:val="1"/>
      <w:marLeft w:val="0"/>
      <w:marRight w:val="0"/>
      <w:marTop w:val="0"/>
      <w:marBottom w:val="0"/>
      <w:divBdr>
        <w:top w:val="none" w:sz="0" w:space="0" w:color="auto"/>
        <w:left w:val="none" w:sz="0" w:space="0" w:color="auto"/>
        <w:bottom w:val="none" w:sz="0" w:space="0" w:color="auto"/>
        <w:right w:val="none" w:sz="0" w:space="0" w:color="auto"/>
      </w:divBdr>
    </w:div>
    <w:div w:id="694159454">
      <w:bodyDiv w:val="1"/>
      <w:marLeft w:val="0"/>
      <w:marRight w:val="0"/>
      <w:marTop w:val="0"/>
      <w:marBottom w:val="0"/>
      <w:divBdr>
        <w:top w:val="none" w:sz="0" w:space="0" w:color="auto"/>
        <w:left w:val="none" w:sz="0" w:space="0" w:color="auto"/>
        <w:bottom w:val="none" w:sz="0" w:space="0" w:color="auto"/>
        <w:right w:val="none" w:sz="0" w:space="0" w:color="auto"/>
      </w:divBdr>
    </w:div>
    <w:div w:id="708072549">
      <w:bodyDiv w:val="1"/>
      <w:marLeft w:val="0"/>
      <w:marRight w:val="0"/>
      <w:marTop w:val="0"/>
      <w:marBottom w:val="0"/>
      <w:divBdr>
        <w:top w:val="none" w:sz="0" w:space="0" w:color="auto"/>
        <w:left w:val="none" w:sz="0" w:space="0" w:color="auto"/>
        <w:bottom w:val="none" w:sz="0" w:space="0" w:color="auto"/>
        <w:right w:val="none" w:sz="0" w:space="0" w:color="auto"/>
      </w:divBdr>
    </w:div>
    <w:div w:id="715928703">
      <w:bodyDiv w:val="1"/>
      <w:marLeft w:val="0"/>
      <w:marRight w:val="0"/>
      <w:marTop w:val="0"/>
      <w:marBottom w:val="0"/>
      <w:divBdr>
        <w:top w:val="none" w:sz="0" w:space="0" w:color="auto"/>
        <w:left w:val="none" w:sz="0" w:space="0" w:color="auto"/>
        <w:bottom w:val="none" w:sz="0" w:space="0" w:color="auto"/>
        <w:right w:val="none" w:sz="0" w:space="0" w:color="auto"/>
      </w:divBdr>
    </w:div>
    <w:div w:id="719330319">
      <w:bodyDiv w:val="1"/>
      <w:marLeft w:val="0"/>
      <w:marRight w:val="0"/>
      <w:marTop w:val="0"/>
      <w:marBottom w:val="0"/>
      <w:divBdr>
        <w:top w:val="none" w:sz="0" w:space="0" w:color="auto"/>
        <w:left w:val="none" w:sz="0" w:space="0" w:color="auto"/>
        <w:bottom w:val="none" w:sz="0" w:space="0" w:color="auto"/>
        <w:right w:val="none" w:sz="0" w:space="0" w:color="auto"/>
      </w:divBdr>
      <w:divsChild>
        <w:div w:id="848180724">
          <w:marLeft w:val="0"/>
          <w:marRight w:val="0"/>
          <w:marTop w:val="0"/>
          <w:marBottom w:val="0"/>
          <w:divBdr>
            <w:top w:val="none" w:sz="0" w:space="0" w:color="auto"/>
            <w:left w:val="none" w:sz="0" w:space="0" w:color="auto"/>
            <w:bottom w:val="none" w:sz="0" w:space="0" w:color="auto"/>
            <w:right w:val="none" w:sz="0" w:space="0" w:color="auto"/>
          </w:divBdr>
        </w:div>
        <w:div w:id="1965236965">
          <w:marLeft w:val="0"/>
          <w:marRight w:val="0"/>
          <w:marTop w:val="0"/>
          <w:marBottom w:val="0"/>
          <w:divBdr>
            <w:top w:val="none" w:sz="0" w:space="0" w:color="auto"/>
            <w:left w:val="none" w:sz="0" w:space="0" w:color="auto"/>
            <w:bottom w:val="none" w:sz="0" w:space="0" w:color="auto"/>
            <w:right w:val="none" w:sz="0" w:space="0" w:color="auto"/>
          </w:divBdr>
        </w:div>
        <w:div w:id="244342504">
          <w:marLeft w:val="0"/>
          <w:marRight w:val="0"/>
          <w:marTop w:val="0"/>
          <w:marBottom w:val="0"/>
          <w:divBdr>
            <w:top w:val="none" w:sz="0" w:space="0" w:color="auto"/>
            <w:left w:val="none" w:sz="0" w:space="0" w:color="auto"/>
            <w:bottom w:val="none" w:sz="0" w:space="0" w:color="auto"/>
            <w:right w:val="none" w:sz="0" w:space="0" w:color="auto"/>
          </w:divBdr>
          <w:divsChild>
            <w:div w:id="1470394485">
              <w:marLeft w:val="0"/>
              <w:marRight w:val="0"/>
              <w:marTop w:val="0"/>
              <w:marBottom w:val="0"/>
              <w:divBdr>
                <w:top w:val="none" w:sz="0" w:space="0" w:color="auto"/>
                <w:left w:val="none" w:sz="0" w:space="0" w:color="auto"/>
                <w:bottom w:val="none" w:sz="0" w:space="0" w:color="auto"/>
                <w:right w:val="none" w:sz="0" w:space="0" w:color="auto"/>
              </w:divBdr>
            </w:div>
            <w:div w:id="1768767550">
              <w:marLeft w:val="0"/>
              <w:marRight w:val="0"/>
              <w:marTop w:val="0"/>
              <w:marBottom w:val="0"/>
              <w:divBdr>
                <w:top w:val="none" w:sz="0" w:space="0" w:color="auto"/>
                <w:left w:val="none" w:sz="0" w:space="0" w:color="auto"/>
                <w:bottom w:val="none" w:sz="0" w:space="0" w:color="auto"/>
                <w:right w:val="none" w:sz="0" w:space="0" w:color="auto"/>
              </w:divBdr>
            </w:div>
            <w:div w:id="533201329">
              <w:marLeft w:val="0"/>
              <w:marRight w:val="0"/>
              <w:marTop w:val="0"/>
              <w:marBottom w:val="0"/>
              <w:divBdr>
                <w:top w:val="none" w:sz="0" w:space="0" w:color="auto"/>
                <w:left w:val="none" w:sz="0" w:space="0" w:color="auto"/>
                <w:bottom w:val="none" w:sz="0" w:space="0" w:color="auto"/>
                <w:right w:val="none" w:sz="0" w:space="0" w:color="auto"/>
              </w:divBdr>
            </w:div>
            <w:div w:id="1769110001">
              <w:marLeft w:val="0"/>
              <w:marRight w:val="0"/>
              <w:marTop w:val="0"/>
              <w:marBottom w:val="0"/>
              <w:divBdr>
                <w:top w:val="none" w:sz="0" w:space="0" w:color="auto"/>
                <w:left w:val="none" w:sz="0" w:space="0" w:color="auto"/>
                <w:bottom w:val="none" w:sz="0" w:space="0" w:color="auto"/>
                <w:right w:val="none" w:sz="0" w:space="0" w:color="auto"/>
              </w:divBdr>
            </w:div>
            <w:div w:id="1005549120">
              <w:marLeft w:val="0"/>
              <w:marRight w:val="0"/>
              <w:marTop w:val="0"/>
              <w:marBottom w:val="0"/>
              <w:divBdr>
                <w:top w:val="none" w:sz="0" w:space="0" w:color="auto"/>
                <w:left w:val="none" w:sz="0" w:space="0" w:color="auto"/>
                <w:bottom w:val="none" w:sz="0" w:space="0" w:color="auto"/>
                <w:right w:val="none" w:sz="0" w:space="0" w:color="auto"/>
              </w:divBdr>
            </w:div>
          </w:divsChild>
        </w:div>
        <w:div w:id="29310322">
          <w:marLeft w:val="0"/>
          <w:marRight w:val="0"/>
          <w:marTop w:val="0"/>
          <w:marBottom w:val="0"/>
          <w:divBdr>
            <w:top w:val="none" w:sz="0" w:space="0" w:color="auto"/>
            <w:left w:val="none" w:sz="0" w:space="0" w:color="auto"/>
            <w:bottom w:val="none" w:sz="0" w:space="0" w:color="auto"/>
            <w:right w:val="none" w:sz="0" w:space="0" w:color="auto"/>
          </w:divBdr>
        </w:div>
        <w:div w:id="730618324">
          <w:marLeft w:val="0"/>
          <w:marRight w:val="0"/>
          <w:marTop w:val="0"/>
          <w:marBottom w:val="0"/>
          <w:divBdr>
            <w:top w:val="none" w:sz="0" w:space="0" w:color="auto"/>
            <w:left w:val="none" w:sz="0" w:space="0" w:color="auto"/>
            <w:bottom w:val="none" w:sz="0" w:space="0" w:color="auto"/>
            <w:right w:val="none" w:sz="0" w:space="0" w:color="auto"/>
          </w:divBdr>
          <w:divsChild>
            <w:div w:id="1098528365">
              <w:marLeft w:val="0"/>
              <w:marRight w:val="0"/>
              <w:marTop w:val="0"/>
              <w:marBottom w:val="0"/>
              <w:divBdr>
                <w:top w:val="none" w:sz="0" w:space="0" w:color="auto"/>
                <w:left w:val="none" w:sz="0" w:space="0" w:color="auto"/>
                <w:bottom w:val="none" w:sz="0" w:space="0" w:color="auto"/>
                <w:right w:val="none" w:sz="0" w:space="0" w:color="auto"/>
              </w:divBdr>
            </w:div>
            <w:div w:id="2032606521">
              <w:marLeft w:val="0"/>
              <w:marRight w:val="0"/>
              <w:marTop w:val="0"/>
              <w:marBottom w:val="0"/>
              <w:divBdr>
                <w:top w:val="none" w:sz="0" w:space="0" w:color="auto"/>
                <w:left w:val="none" w:sz="0" w:space="0" w:color="auto"/>
                <w:bottom w:val="none" w:sz="0" w:space="0" w:color="auto"/>
                <w:right w:val="none" w:sz="0" w:space="0" w:color="auto"/>
              </w:divBdr>
            </w:div>
            <w:div w:id="546575061">
              <w:marLeft w:val="0"/>
              <w:marRight w:val="0"/>
              <w:marTop w:val="0"/>
              <w:marBottom w:val="0"/>
              <w:divBdr>
                <w:top w:val="none" w:sz="0" w:space="0" w:color="auto"/>
                <w:left w:val="none" w:sz="0" w:space="0" w:color="auto"/>
                <w:bottom w:val="none" w:sz="0" w:space="0" w:color="auto"/>
                <w:right w:val="none" w:sz="0" w:space="0" w:color="auto"/>
              </w:divBdr>
            </w:div>
            <w:div w:id="330715926">
              <w:marLeft w:val="0"/>
              <w:marRight w:val="0"/>
              <w:marTop w:val="0"/>
              <w:marBottom w:val="0"/>
              <w:divBdr>
                <w:top w:val="none" w:sz="0" w:space="0" w:color="auto"/>
                <w:left w:val="none" w:sz="0" w:space="0" w:color="auto"/>
                <w:bottom w:val="none" w:sz="0" w:space="0" w:color="auto"/>
                <w:right w:val="none" w:sz="0" w:space="0" w:color="auto"/>
              </w:divBdr>
            </w:div>
            <w:div w:id="258490714">
              <w:marLeft w:val="0"/>
              <w:marRight w:val="0"/>
              <w:marTop w:val="0"/>
              <w:marBottom w:val="0"/>
              <w:divBdr>
                <w:top w:val="none" w:sz="0" w:space="0" w:color="auto"/>
                <w:left w:val="none" w:sz="0" w:space="0" w:color="auto"/>
                <w:bottom w:val="none" w:sz="0" w:space="0" w:color="auto"/>
                <w:right w:val="none" w:sz="0" w:space="0" w:color="auto"/>
              </w:divBdr>
            </w:div>
            <w:div w:id="11503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6605">
      <w:bodyDiv w:val="1"/>
      <w:marLeft w:val="0"/>
      <w:marRight w:val="0"/>
      <w:marTop w:val="0"/>
      <w:marBottom w:val="0"/>
      <w:divBdr>
        <w:top w:val="none" w:sz="0" w:space="0" w:color="auto"/>
        <w:left w:val="none" w:sz="0" w:space="0" w:color="auto"/>
        <w:bottom w:val="none" w:sz="0" w:space="0" w:color="auto"/>
        <w:right w:val="none" w:sz="0" w:space="0" w:color="auto"/>
      </w:divBdr>
      <w:divsChild>
        <w:div w:id="774056358">
          <w:marLeft w:val="0"/>
          <w:marRight w:val="0"/>
          <w:marTop w:val="0"/>
          <w:marBottom w:val="0"/>
          <w:divBdr>
            <w:top w:val="none" w:sz="0" w:space="0" w:color="auto"/>
            <w:left w:val="none" w:sz="0" w:space="0" w:color="auto"/>
            <w:bottom w:val="none" w:sz="0" w:space="0" w:color="auto"/>
            <w:right w:val="none" w:sz="0" w:space="0" w:color="auto"/>
          </w:divBdr>
        </w:div>
        <w:div w:id="1717654705">
          <w:marLeft w:val="0"/>
          <w:marRight w:val="0"/>
          <w:marTop w:val="0"/>
          <w:marBottom w:val="0"/>
          <w:divBdr>
            <w:top w:val="none" w:sz="0" w:space="0" w:color="auto"/>
            <w:left w:val="none" w:sz="0" w:space="0" w:color="auto"/>
            <w:bottom w:val="none" w:sz="0" w:space="0" w:color="auto"/>
            <w:right w:val="none" w:sz="0" w:space="0" w:color="auto"/>
          </w:divBdr>
        </w:div>
        <w:div w:id="758721423">
          <w:marLeft w:val="0"/>
          <w:marRight w:val="0"/>
          <w:marTop w:val="0"/>
          <w:marBottom w:val="0"/>
          <w:divBdr>
            <w:top w:val="none" w:sz="0" w:space="0" w:color="auto"/>
            <w:left w:val="none" w:sz="0" w:space="0" w:color="auto"/>
            <w:bottom w:val="none" w:sz="0" w:space="0" w:color="auto"/>
            <w:right w:val="none" w:sz="0" w:space="0" w:color="auto"/>
          </w:divBdr>
        </w:div>
      </w:divsChild>
    </w:div>
    <w:div w:id="732044645">
      <w:bodyDiv w:val="1"/>
      <w:marLeft w:val="0"/>
      <w:marRight w:val="0"/>
      <w:marTop w:val="0"/>
      <w:marBottom w:val="0"/>
      <w:divBdr>
        <w:top w:val="none" w:sz="0" w:space="0" w:color="auto"/>
        <w:left w:val="none" w:sz="0" w:space="0" w:color="auto"/>
        <w:bottom w:val="none" w:sz="0" w:space="0" w:color="auto"/>
        <w:right w:val="none" w:sz="0" w:space="0" w:color="auto"/>
      </w:divBdr>
    </w:div>
    <w:div w:id="735275501">
      <w:bodyDiv w:val="1"/>
      <w:marLeft w:val="0"/>
      <w:marRight w:val="0"/>
      <w:marTop w:val="0"/>
      <w:marBottom w:val="0"/>
      <w:divBdr>
        <w:top w:val="none" w:sz="0" w:space="0" w:color="auto"/>
        <w:left w:val="none" w:sz="0" w:space="0" w:color="auto"/>
        <w:bottom w:val="none" w:sz="0" w:space="0" w:color="auto"/>
        <w:right w:val="none" w:sz="0" w:space="0" w:color="auto"/>
      </w:divBdr>
    </w:div>
    <w:div w:id="777407339">
      <w:bodyDiv w:val="1"/>
      <w:marLeft w:val="0"/>
      <w:marRight w:val="0"/>
      <w:marTop w:val="0"/>
      <w:marBottom w:val="0"/>
      <w:divBdr>
        <w:top w:val="none" w:sz="0" w:space="0" w:color="auto"/>
        <w:left w:val="none" w:sz="0" w:space="0" w:color="auto"/>
        <w:bottom w:val="none" w:sz="0" w:space="0" w:color="auto"/>
        <w:right w:val="none" w:sz="0" w:space="0" w:color="auto"/>
      </w:divBdr>
      <w:divsChild>
        <w:div w:id="1969625144">
          <w:marLeft w:val="0"/>
          <w:marRight w:val="0"/>
          <w:marTop w:val="0"/>
          <w:marBottom w:val="0"/>
          <w:divBdr>
            <w:top w:val="none" w:sz="0" w:space="0" w:color="auto"/>
            <w:left w:val="none" w:sz="0" w:space="0" w:color="auto"/>
            <w:bottom w:val="none" w:sz="0" w:space="0" w:color="auto"/>
            <w:right w:val="none" w:sz="0" w:space="0" w:color="auto"/>
          </w:divBdr>
        </w:div>
        <w:div w:id="727800695">
          <w:marLeft w:val="0"/>
          <w:marRight w:val="0"/>
          <w:marTop w:val="0"/>
          <w:marBottom w:val="0"/>
          <w:divBdr>
            <w:top w:val="none" w:sz="0" w:space="0" w:color="auto"/>
            <w:left w:val="none" w:sz="0" w:space="0" w:color="auto"/>
            <w:bottom w:val="none" w:sz="0" w:space="0" w:color="auto"/>
            <w:right w:val="none" w:sz="0" w:space="0" w:color="auto"/>
          </w:divBdr>
        </w:div>
        <w:div w:id="429860122">
          <w:marLeft w:val="0"/>
          <w:marRight w:val="0"/>
          <w:marTop w:val="0"/>
          <w:marBottom w:val="0"/>
          <w:divBdr>
            <w:top w:val="none" w:sz="0" w:space="0" w:color="auto"/>
            <w:left w:val="none" w:sz="0" w:space="0" w:color="auto"/>
            <w:bottom w:val="none" w:sz="0" w:space="0" w:color="auto"/>
            <w:right w:val="none" w:sz="0" w:space="0" w:color="auto"/>
          </w:divBdr>
        </w:div>
        <w:div w:id="1568683827">
          <w:marLeft w:val="0"/>
          <w:marRight w:val="0"/>
          <w:marTop w:val="0"/>
          <w:marBottom w:val="0"/>
          <w:divBdr>
            <w:top w:val="none" w:sz="0" w:space="0" w:color="auto"/>
            <w:left w:val="none" w:sz="0" w:space="0" w:color="auto"/>
            <w:bottom w:val="none" w:sz="0" w:space="0" w:color="auto"/>
            <w:right w:val="none" w:sz="0" w:space="0" w:color="auto"/>
          </w:divBdr>
        </w:div>
        <w:div w:id="875967209">
          <w:marLeft w:val="0"/>
          <w:marRight w:val="0"/>
          <w:marTop w:val="0"/>
          <w:marBottom w:val="0"/>
          <w:divBdr>
            <w:top w:val="none" w:sz="0" w:space="0" w:color="auto"/>
            <w:left w:val="none" w:sz="0" w:space="0" w:color="auto"/>
            <w:bottom w:val="none" w:sz="0" w:space="0" w:color="auto"/>
            <w:right w:val="none" w:sz="0" w:space="0" w:color="auto"/>
          </w:divBdr>
        </w:div>
      </w:divsChild>
    </w:div>
    <w:div w:id="783306908">
      <w:bodyDiv w:val="1"/>
      <w:marLeft w:val="0"/>
      <w:marRight w:val="0"/>
      <w:marTop w:val="0"/>
      <w:marBottom w:val="0"/>
      <w:divBdr>
        <w:top w:val="none" w:sz="0" w:space="0" w:color="auto"/>
        <w:left w:val="none" w:sz="0" w:space="0" w:color="auto"/>
        <w:bottom w:val="none" w:sz="0" w:space="0" w:color="auto"/>
        <w:right w:val="none" w:sz="0" w:space="0" w:color="auto"/>
      </w:divBdr>
    </w:div>
    <w:div w:id="800348122">
      <w:bodyDiv w:val="1"/>
      <w:marLeft w:val="0"/>
      <w:marRight w:val="0"/>
      <w:marTop w:val="0"/>
      <w:marBottom w:val="0"/>
      <w:divBdr>
        <w:top w:val="none" w:sz="0" w:space="0" w:color="auto"/>
        <w:left w:val="none" w:sz="0" w:space="0" w:color="auto"/>
        <w:bottom w:val="none" w:sz="0" w:space="0" w:color="auto"/>
        <w:right w:val="none" w:sz="0" w:space="0" w:color="auto"/>
      </w:divBdr>
    </w:div>
    <w:div w:id="826625651">
      <w:bodyDiv w:val="1"/>
      <w:marLeft w:val="0"/>
      <w:marRight w:val="0"/>
      <w:marTop w:val="0"/>
      <w:marBottom w:val="0"/>
      <w:divBdr>
        <w:top w:val="none" w:sz="0" w:space="0" w:color="auto"/>
        <w:left w:val="none" w:sz="0" w:space="0" w:color="auto"/>
        <w:bottom w:val="none" w:sz="0" w:space="0" w:color="auto"/>
        <w:right w:val="none" w:sz="0" w:space="0" w:color="auto"/>
      </w:divBdr>
      <w:divsChild>
        <w:div w:id="1289703048">
          <w:marLeft w:val="0"/>
          <w:marRight w:val="0"/>
          <w:marTop w:val="0"/>
          <w:marBottom w:val="0"/>
          <w:divBdr>
            <w:top w:val="none" w:sz="0" w:space="0" w:color="auto"/>
            <w:left w:val="none" w:sz="0" w:space="0" w:color="auto"/>
            <w:bottom w:val="none" w:sz="0" w:space="0" w:color="auto"/>
            <w:right w:val="none" w:sz="0" w:space="0" w:color="auto"/>
          </w:divBdr>
        </w:div>
        <w:div w:id="1666547404">
          <w:marLeft w:val="0"/>
          <w:marRight w:val="0"/>
          <w:marTop w:val="0"/>
          <w:marBottom w:val="0"/>
          <w:divBdr>
            <w:top w:val="none" w:sz="0" w:space="0" w:color="auto"/>
            <w:left w:val="none" w:sz="0" w:space="0" w:color="auto"/>
            <w:bottom w:val="none" w:sz="0" w:space="0" w:color="auto"/>
            <w:right w:val="none" w:sz="0" w:space="0" w:color="auto"/>
          </w:divBdr>
        </w:div>
        <w:div w:id="48114271">
          <w:marLeft w:val="0"/>
          <w:marRight w:val="0"/>
          <w:marTop w:val="0"/>
          <w:marBottom w:val="0"/>
          <w:divBdr>
            <w:top w:val="none" w:sz="0" w:space="0" w:color="auto"/>
            <w:left w:val="none" w:sz="0" w:space="0" w:color="auto"/>
            <w:bottom w:val="none" w:sz="0" w:space="0" w:color="auto"/>
            <w:right w:val="none" w:sz="0" w:space="0" w:color="auto"/>
          </w:divBdr>
        </w:div>
        <w:div w:id="194580235">
          <w:marLeft w:val="0"/>
          <w:marRight w:val="0"/>
          <w:marTop w:val="0"/>
          <w:marBottom w:val="0"/>
          <w:divBdr>
            <w:top w:val="none" w:sz="0" w:space="0" w:color="auto"/>
            <w:left w:val="none" w:sz="0" w:space="0" w:color="auto"/>
            <w:bottom w:val="none" w:sz="0" w:space="0" w:color="auto"/>
            <w:right w:val="none" w:sz="0" w:space="0" w:color="auto"/>
          </w:divBdr>
        </w:div>
      </w:divsChild>
    </w:div>
    <w:div w:id="831485959">
      <w:bodyDiv w:val="1"/>
      <w:marLeft w:val="0"/>
      <w:marRight w:val="0"/>
      <w:marTop w:val="0"/>
      <w:marBottom w:val="0"/>
      <w:divBdr>
        <w:top w:val="none" w:sz="0" w:space="0" w:color="auto"/>
        <w:left w:val="none" w:sz="0" w:space="0" w:color="auto"/>
        <w:bottom w:val="none" w:sz="0" w:space="0" w:color="auto"/>
        <w:right w:val="none" w:sz="0" w:space="0" w:color="auto"/>
      </w:divBdr>
    </w:div>
    <w:div w:id="837964334">
      <w:bodyDiv w:val="1"/>
      <w:marLeft w:val="0"/>
      <w:marRight w:val="0"/>
      <w:marTop w:val="0"/>
      <w:marBottom w:val="0"/>
      <w:divBdr>
        <w:top w:val="none" w:sz="0" w:space="0" w:color="auto"/>
        <w:left w:val="none" w:sz="0" w:space="0" w:color="auto"/>
        <w:bottom w:val="none" w:sz="0" w:space="0" w:color="auto"/>
        <w:right w:val="none" w:sz="0" w:space="0" w:color="auto"/>
      </w:divBdr>
    </w:div>
    <w:div w:id="856119749">
      <w:bodyDiv w:val="1"/>
      <w:marLeft w:val="0"/>
      <w:marRight w:val="0"/>
      <w:marTop w:val="0"/>
      <w:marBottom w:val="0"/>
      <w:divBdr>
        <w:top w:val="none" w:sz="0" w:space="0" w:color="auto"/>
        <w:left w:val="none" w:sz="0" w:space="0" w:color="auto"/>
        <w:bottom w:val="none" w:sz="0" w:space="0" w:color="auto"/>
        <w:right w:val="none" w:sz="0" w:space="0" w:color="auto"/>
      </w:divBdr>
    </w:div>
    <w:div w:id="863402580">
      <w:bodyDiv w:val="1"/>
      <w:marLeft w:val="0"/>
      <w:marRight w:val="0"/>
      <w:marTop w:val="0"/>
      <w:marBottom w:val="0"/>
      <w:divBdr>
        <w:top w:val="none" w:sz="0" w:space="0" w:color="auto"/>
        <w:left w:val="none" w:sz="0" w:space="0" w:color="auto"/>
        <w:bottom w:val="none" w:sz="0" w:space="0" w:color="auto"/>
        <w:right w:val="none" w:sz="0" w:space="0" w:color="auto"/>
      </w:divBdr>
      <w:divsChild>
        <w:div w:id="72624405">
          <w:marLeft w:val="0"/>
          <w:marRight w:val="0"/>
          <w:marTop w:val="0"/>
          <w:marBottom w:val="0"/>
          <w:divBdr>
            <w:top w:val="none" w:sz="0" w:space="0" w:color="auto"/>
            <w:left w:val="none" w:sz="0" w:space="0" w:color="auto"/>
            <w:bottom w:val="none" w:sz="0" w:space="0" w:color="auto"/>
            <w:right w:val="none" w:sz="0" w:space="0" w:color="auto"/>
          </w:divBdr>
        </w:div>
        <w:div w:id="78020484">
          <w:marLeft w:val="0"/>
          <w:marRight w:val="0"/>
          <w:marTop w:val="0"/>
          <w:marBottom w:val="0"/>
          <w:divBdr>
            <w:top w:val="none" w:sz="0" w:space="0" w:color="auto"/>
            <w:left w:val="none" w:sz="0" w:space="0" w:color="auto"/>
            <w:bottom w:val="none" w:sz="0" w:space="0" w:color="auto"/>
            <w:right w:val="none" w:sz="0" w:space="0" w:color="auto"/>
          </w:divBdr>
        </w:div>
        <w:div w:id="168328898">
          <w:marLeft w:val="0"/>
          <w:marRight w:val="0"/>
          <w:marTop w:val="0"/>
          <w:marBottom w:val="0"/>
          <w:divBdr>
            <w:top w:val="none" w:sz="0" w:space="0" w:color="auto"/>
            <w:left w:val="none" w:sz="0" w:space="0" w:color="auto"/>
            <w:bottom w:val="none" w:sz="0" w:space="0" w:color="auto"/>
            <w:right w:val="none" w:sz="0" w:space="0" w:color="auto"/>
          </w:divBdr>
        </w:div>
        <w:div w:id="340010944">
          <w:marLeft w:val="0"/>
          <w:marRight w:val="0"/>
          <w:marTop w:val="0"/>
          <w:marBottom w:val="0"/>
          <w:divBdr>
            <w:top w:val="none" w:sz="0" w:space="0" w:color="auto"/>
            <w:left w:val="none" w:sz="0" w:space="0" w:color="auto"/>
            <w:bottom w:val="none" w:sz="0" w:space="0" w:color="auto"/>
            <w:right w:val="none" w:sz="0" w:space="0" w:color="auto"/>
          </w:divBdr>
        </w:div>
        <w:div w:id="374350653">
          <w:marLeft w:val="0"/>
          <w:marRight w:val="0"/>
          <w:marTop w:val="0"/>
          <w:marBottom w:val="0"/>
          <w:divBdr>
            <w:top w:val="none" w:sz="0" w:space="0" w:color="auto"/>
            <w:left w:val="none" w:sz="0" w:space="0" w:color="auto"/>
            <w:bottom w:val="none" w:sz="0" w:space="0" w:color="auto"/>
            <w:right w:val="none" w:sz="0" w:space="0" w:color="auto"/>
          </w:divBdr>
        </w:div>
        <w:div w:id="386536964">
          <w:marLeft w:val="0"/>
          <w:marRight w:val="0"/>
          <w:marTop w:val="0"/>
          <w:marBottom w:val="0"/>
          <w:divBdr>
            <w:top w:val="none" w:sz="0" w:space="0" w:color="auto"/>
            <w:left w:val="none" w:sz="0" w:space="0" w:color="auto"/>
            <w:bottom w:val="none" w:sz="0" w:space="0" w:color="auto"/>
            <w:right w:val="none" w:sz="0" w:space="0" w:color="auto"/>
          </w:divBdr>
        </w:div>
        <w:div w:id="470371962">
          <w:marLeft w:val="0"/>
          <w:marRight w:val="0"/>
          <w:marTop w:val="0"/>
          <w:marBottom w:val="0"/>
          <w:divBdr>
            <w:top w:val="none" w:sz="0" w:space="0" w:color="auto"/>
            <w:left w:val="none" w:sz="0" w:space="0" w:color="auto"/>
            <w:bottom w:val="none" w:sz="0" w:space="0" w:color="auto"/>
            <w:right w:val="none" w:sz="0" w:space="0" w:color="auto"/>
          </w:divBdr>
        </w:div>
        <w:div w:id="678393197">
          <w:marLeft w:val="0"/>
          <w:marRight w:val="0"/>
          <w:marTop w:val="0"/>
          <w:marBottom w:val="0"/>
          <w:divBdr>
            <w:top w:val="none" w:sz="0" w:space="0" w:color="auto"/>
            <w:left w:val="none" w:sz="0" w:space="0" w:color="auto"/>
            <w:bottom w:val="none" w:sz="0" w:space="0" w:color="auto"/>
            <w:right w:val="none" w:sz="0" w:space="0" w:color="auto"/>
          </w:divBdr>
        </w:div>
        <w:div w:id="685061965">
          <w:marLeft w:val="0"/>
          <w:marRight w:val="0"/>
          <w:marTop w:val="0"/>
          <w:marBottom w:val="0"/>
          <w:divBdr>
            <w:top w:val="none" w:sz="0" w:space="0" w:color="auto"/>
            <w:left w:val="none" w:sz="0" w:space="0" w:color="auto"/>
            <w:bottom w:val="none" w:sz="0" w:space="0" w:color="auto"/>
            <w:right w:val="none" w:sz="0" w:space="0" w:color="auto"/>
          </w:divBdr>
        </w:div>
        <w:div w:id="882058239">
          <w:marLeft w:val="0"/>
          <w:marRight w:val="0"/>
          <w:marTop w:val="0"/>
          <w:marBottom w:val="0"/>
          <w:divBdr>
            <w:top w:val="none" w:sz="0" w:space="0" w:color="auto"/>
            <w:left w:val="none" w:sz="0" w:space="0" w:color="auto"/>
            <w:bottom w:val="none" w:sz="0" w:space="0" w:color="auto"/>
            <w:right w:val="none" w:sz="0" w:space="0" w:color="auto"/>
          </w:divBdr>
        </w:div>
        <w:div w:id="949552088">
          <w:marLeft w:val="0"/>
          <w:marRight w:val="0"/>
          <w:marTop w:val="0"/>
          <w:marBottom w:val="0"/>
          <w:divBdr>
            <w:top w:val="none" w:sz="0" w:space="0" w:color="auto"/>
            <w:left w:val="none" w:sz="0" w:space="0" w:color="auto"/>
            <w:bottom w:val="none" w:sz="0" w:space="0" w:color="auto"/>
            <w:right w:val="none" w:sz="0" w:space="0" w:color="auto"/>
          </w:divBdr>
        </w:div>
        <w:div w:id="972055234">
          <w:marLeft w:val="0"/>
          <w:marRight w:val="0"/>
          <w:marTop w:val="0"/>
          <w:marBottom w:val="0"/>
          <w:divBdr>
            <w:top w:val="none" w:sz="0" w:space="0" w:color="auto"/>
            <w:left w:val="none" w:sz="0" w:space="0" w:color="auto"/>
            <w:bottom w:val="none" w:sz="0" w:space="0" w:color="auto"/>
            <w:right w:val="none" w:sz="0" w:space="0" w:color="auto"/>
          </w:divBdr>
        </w:div>
        <w:div w:id="1178350930">
          <w:marLeft w:val="0"/>
          <w:marRight w:val="0"/>
          <w:marTop w:val="0"/>
          <w:marBottom w:val="0"/>
          <w:divBdr>
            <w:top w:val="none" w:sz="0" w:space="0" w:color="auto"/>
            <w:left w:val="none" w:sz="0" w:space="0" w:color="auto"/>
            <w:bottom w:val="none" w:sz="0" w:space="0" w:color="auto"/>
            <w:right w:val="none" w:sz="0" w:space="0" w:color="auto"/>
          </w:divBdr>
        </w:div>
        <w:div w:id="1451125325">
          <w:marLeft w:val="0"/>
          <w:marRight w:val="0"/>
          <w:marTop w:val="0"/>
          <w:marBottom w:val="0"/>
          <w:divBdr>
            <w:top w:val="none" w:sz="0" w:space="0" w:color="auto"/>
            <w:left w:val="none" w:sz="0" w:space="0" w:color="auto"/>
            <w:bottom w:val="none" w:sz="0" w:space="0" w:color="auto"/>
            <w:right w:val="none" w:sz="0" w:space="0" w:color="auto"/>
          </w:divBdr>
        </w:div>
        <w:div w:id="1610116355">
          <w:marLeft w:val="0"/>
          <w:marRight w:val="0"/>
          <w:marTop w:val="0"/>
          <w:marBottom w:val="0"/>
          <w:divBdr>
            <w:top w:val="none" w:sz="0" w:space="0" w:color="auto"/>
            <w:left w:val="none" w:sz="0" w:space="0" w:color="auto"/>
            <w:bottom w:val="none" w:sz="0" w:space="0" w:color="auto"/>
            <w:right w:val="none" w:sz="0" w:space="0" w:color="auto"/>
          </w:divBdr>
        </w:div>
        <w:div w:id="2007703902">
          <w:marLeft w:val="0"/>
          <w:marRight w:val="0"/>
          <w:marTop w:val="0"/>
          <w:marBottom w:val="0"/>
          <w:divBdr>
            <w:top w:val="none" w:sz="0" w:space="0" w:color="auto"/>
            <w:left w:val="none" w:sz="0" w:space="0" w:color="auto"/>
            <w:bottom w:val="none" w:sz="0" w:space="0" w:color="auto"/>
            <w:right w:val="none" w:sz="0" w:space="0" w:color="auto"/>
          </w:divBdr>
        </w:div>
        <w:div w:id="2041471261">
          <w:marLeft w:val="0"/>
          <w:marRight w:val="0"/>
          <w:marTop w:val="0"/>
          <w:marBottom w:val="0"/>
          <w:divBdr>
            <w:top w:val="none" w:sz="0" w:space="0" w:color="auto"/>
            <w:left w:val="none" w:sz="0" w:space="0" w:color="auto"/>
            <w:bottom w:val="none" w:sz="0" w:space="0" w:color="auto"/>
            <w:right w:val="none" w:sz="0" w:space="0" w:color="auto"/>
          </w:divBdr>
        </w:div>
        <w:div w:id="2126732941">
          <w:marLeft w:val="0"/>
          <w:marRight w:val="0"/>
          <w:marTop w:val="0"/>
          <w:marBottom w:val="0"/>
          <w:divBdr>
            <w:top w:val="none" w:sz="0" w:space="0" w:color="auto"/>
            <w:left w:val="none" w:sz="0" w:space="0" w:color="auto"/>
            <w:bottom w:val="none" w:sz="0" w:space="0" w:color="auto"/>
            <w:right w:val="none" w:sz="0" w:space="0" w:color="auto"/>
          </w:divBdr>
        </w:div>
      </w:divsChild>
    </w:div>
    <w:div w:id="872155466">
      <w:bodyDiv w:val="1"/>
      <w:marLeft w:val="0"/>
      <w:marRight w:val="0"/>
      <w:marTop w:val="0"/>
      <w:marBottom w:val="0"/>
      <w:divBdr>
        <w:top w:val="none" w:sz="0" w:space="0" w:color="auto"/>
        <w:left w:val="none" w:sz="0" w:space="0" w:color="auto"/>
        <w:bottom w:val="none" w:sz="0" w:space="0" w:color="auto"/>
        <w:right w:val="none" w:sz="0" w:space="0" w:color="auto"/>
      </w:divBdr>
    </w:div>
    <w:div w:id="881793239">
      <w:bodyDiv w:val="1"/>
      <w:marLeft w:val="0"/>
      <w:marRight w:val="0"/>
      <w:marTop w:val="0"/>
      <w:marBottom w:val="0"/>
      <w:divBdr>
        <w:top w:val="none" w:sz="0" w:space="0" w:color="auto"/>
        <w:left w:val="none" w:sz="0" w:space="0" w:color="auto"/>
        <w:bottom w:val="none" w:sz="0" w:space="0" w:color="auto"/>
        <w:right w:val="none" w:sz="0" w:space="0" w:color="auto"/>
      </w:divBdr>
      <w:divsChild>
        <w:div w:id="1929465249">
          <w:marLeft w:val="0"/>
          <w:marRight w:val="0"/>
          <w:marTop w:val="0"/>
          <w:marBottom w:val="0"/>
          <w:divBdr>
            <w:top w:val="none" w:sz="0" w:space="0" w:color="auto"/>
            <w:left w:val="none" w:sz="0" w:space="0" w:color="auto"/>
            <w:bottom w:val="none" w:sz="0" w:space="0" w:color="auto"/>
            <w:right w:val="none" w:sz="0" w:space="0" w:color="auto"/>
          </w:divBdr>
        </w:div>
        <w:div w:id="633174835">
          <w:marLeft w:val="0"/>
          <w:marRight w:val="0"/>
          <w:marTop w:val="0"/>
          <w:marBottom w:val="0"/>
          <w:divBdr>
            <w:top w:val="none" w:sz="0" w:space="0" w:color="auto"/>
            <w:left w:val="none" w:sz="0" w:space="0" w:color="auto"/>
            <w:bottom w:val="none" w:sz="0" w:space="0" w:color="auto"/>
            <w:right w:val="none" w:sz="0" w:space="0" w:color="auto"/>
          </w:divBdr>
        </w:div>
        <w:div w:id="111411685">
          <w:marLeft w:val="0"/>
          <w:marRight w:val="0"/>
          <w:marTop w:val="0"/>
          <w:marBottom w:val="0"/>
          <w:divBdr>
            <w:top w:val="none" w:sz="0" w:space="0" w:color="auto"/>
            <w:left w:val="none" w:sz="0" w:space="0" w:color="auto"/>
            <w:bottom w:val="none" w:sz="0" w:space="0" w:color="auto"/>
            <w:right w:val="none" w:sz="0" w:space="0" w:color="auto"/>
          </w:divBdr>
        </w:div>
        <w:div w:id="620920588">
          <w:marLeft w:val="0"/>
          <w:marRight w:val="0"/>
          <w:marTop w:val="0"/>
          <w:marBottom w:val="0"/>
          <w:divBdr>
            <w:top w:val="none" w:sz="0" w:space="0" w:color="auto"/>
            <w:left w:val="none" w:sz="0" w:space="0" w:color="auto"/>
            <w:bottom w:val="none" w:sz="0" w:space="0" w:color="auto"/>
            <w:right w:val="none" w:sz="0" w:space="0" w:color="auto"/>
          </w:divBdr>
        </w:div>
        <w:div w:id="559901525">
          <w:marLeft w:val="0"/>
          <w:marRight w:val="0"/>
          <w:marTop w:val="0"/>
          <w:marBottom w:val="0"/>
          <w:divBdr>
            <w:top w:val="none" w:sz="0" w:space="0" w:color="auto"/>
            <w:left w:val="none" w:sz="0" w:space="0" w:color="auto"/>
            <w:bottom w:val="none" w:sz="0" w:space="0" w:color="auto"/>
            <w:right w:val="none" w:sz="0" w:space="0" w:color="auto"/>
          </w:divBdr>
        </w:div>
      </w:divsChild>
    </w:div>
    <w:div w:id="885137947">
      <w:bodyDiv w:val="1"/>
      <w:marLeft w:val="0"/>
      <w:marRight w:val="0"/>
      <w:marTop w:val="0"/>
      <w:marBottom w:val="0"/>
      <w:divBdr>
        <w:top w:val="none" w:sz="0" w:space="0" w:color="auto"/>
        <w:left w:val="none" w:sz="0" w:space="0" w:color="auto"/>
        <w:bottom w:val="none" w:sz="0" w:space="0" w:color="auto"/>
        <w:right w:val="none" w:sz="0" w:space="0" w:color="auto"/>
      </w:divBdr>
      <w:divsChild>
        <w:div w:id="157112778">
          <w:marLeft w:val="345"/>
          <w:marRight w:val="0"/>
          <w:marTop w:val="0"/>
          <w:marBottom w:val="0"/>
          <w:divBdr>
            <w:top w:val="none" w:sz="0" w:space="0" w:color="auto"/>
            <w:left w:val="none" w:sz="0" w:space="0" w:color="auto"/>
            <w:bottom w:val="none" w:sz="0" w:space="0" w:color="auto"/>
            <w:right w:val="none" w:sz="0" w:space="0" w:color="auto"/>
          </w:divBdr>
          <w:divsChild>
            <w:div w:id="1983533228">
              <w:marLeft w:val="0"/>
              <w:marRight w:val="0"/>
              <w:marTop w:val="0"/>
              <w:marBottom w:val="0"/>
              <w:divBdr>
                <w:top w:val="none" w:sz="0" w:space="0" w:color="auto"/>
                <w:left w:val="none" w:sz="0" w:space="0" w:color="auto"/>
                <w:bottom w:val="none" w:sz="0" w:space="0" w:color="auto"/>
                <w:right w:val="none" w:sz="0" w:space="0" w:color="auto"/>
              </w:divBdr>
            </w:div>
            <w:div w:id="1824463888">
              <w:marLeft w:val="0"/>
              <w:marRight w:val="0"/>
              <w:marTop w:val="0"/>
              <w:marBottom w:val="0"/>
              <w:divBdr>
                <w:top w:val="none" w:sz="0" w:space="0" w:color="auto"/>
                <w:left w:val="none" w:sz="0" w:space="0" w:color="auto"/>
                <w:bottom w:val="none" w:sz="0" w:space="0" w:color="auto"/>
                <w:right w:val="none" w:sz="0" w:space="0" w:color="auto"/>
              </w:divBdr>
            </w:div>
            <w:div w:id="424692991">
              <w:marLeft w:val="0"/>
              <w:marRight w:val="0"/>
              <w:marTop w:val="0"/>
              <w:marBottom w:val="0"/>
              <w:divBdr>
                <w:top w:val="none" w:sz="0" w:space="0" w:color="auto"/>
                <w:left w:val="none" w:sz="0" w:space="0" w:color="auto"/>
                <w:bottom w:val="none" w:sz="0" w:space="0" w:color="auto"/>
                <w:right w:val="none" w:sz="0" w:space="0" w:color="auto"/>
              </w:divBdr>
            </w:div>
            <w:div w:id="1701854323">
              <w:marLeft w:val="0"/>
              <w:marRight w:val="0"/>
              <w:marTop w:val="0"/>
              <w:marBottom w:val="0"/>
              <w:divBdr>
                <w:top w:val="none" w:sz="0" w:space="0" w:color="auto"/>
                <w:left w:val="none" w:sz="0" w:space="0" w:color="auto"/>
                <w:bottom w:val="none" w:sz="0" w:space="0" w:color="auto"/>
                <w:right w:val="none" w:sz="0" w:space="0" w:color="auto"/>
              </w:divBdr>
            </w:div>
            <w:div w:id="506020333">
              <w:marLeft w:val="0"/>
              <w:marRight w:val="0"/>
              <w:marTop w:val="0"/>
              <w:marBottom w:val="0"/>
              <w:divBdr>
                <w:top w:val="none" w:sz="0" w:space="0" w:color="auto"/>
                <w:left w:val="none" w:sz="0" w:space="0" w:color="auto"/>
                <w:bottom w:val="none" w:sz="0" w:space="0" w:color="auto"/>
                <w:right w:val="none" w:sz="0" w:space="0" w:color="auto"/>
              </w:divBdr>
            </w:div>
            <w:div w:id="12783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0548">
      <w:bodyDiv w:val="1"/>
      <w:marLeft w:val="0"/>
      <w:marRight w:val="0"/>
      <w:marTop w:val="0"/>
      <w:marBottom w:val="0"/>
      <w:divBdr>
        <w:top w:val="none" w:sz="0" w:space="0" w:color="auto"/>
        <w:left w:val="none" w:sz="0" w:space="0" w:color="auto"/>
        <w:bottom w:val="none" w:sz="0" w:space="0" w:color="auto"/>
        <w:right w:val="none" w:sz="0" w:space="0" w:color="auto"/>
      </w:divBdr>
      <w:divsChild>
        <w:div w:id="224687889">
          <w:marLeft w:val="0"/>
          <w:marRight w:val="0"/>
          <w:marTop w:val="0"/>
          <w:marBottom w:val="0"/>
          <w:divBdr>
            <w:top w:val="none" w:sz="0" w:space="0" w:color="auto"/>
            <w:left w:val="none" w:sz="0" w:space="0" w:color="auto"/>
            <w:bottom w:val="none" w:sz="0" w:space="0" w:color="auto"/>
            <w:right w:val="none" w:sz="0" w:space="0" w:color="auto"/>
          </w:divBdr>
        </w:div>
        <w:div w:id="1759911896">
          <w:marLeft w:val="0"/>
          <w:marRight w:val="0"/>
          <w:marTop w:val="0"/>
          <w:marBottom w:val="0"/>
          <w:divBdr>
            <w:top w:val="none" w:sz="0" w:space="0" w:color="auto"/>
            <w:left w:val="none" w:sz="0" w:space="0" w:color="auto"/>
            <w:bottom w:val="none" w:sz="0" w:space="0" w:color="auto"/>
            <w:right w:val="none" w:sz="0" w:space="0" w:color="auto"/>
          </w:divBdr>
        </w:div>
      </w:divsChild>
    </w:div>
    <w:div w:id="936671775">
      <w:bodyDiv w:val="1"/>
      <w:marLeft w:val="0"/>
      <w:marRight w:val="0"/>
      <w:marTop w:val="0"/>
      <w:marBottom w:val="0"/>
      <w:divBdr>
        <w:top w:val="none" w:sz="0" w:space="0" w:color="auto"/>
        <w:left w:val="none" w:sz="0" w:space="0" w:color="auto"/>
        <w:bottom w:val="none" w:sz="0" w:space="0" w:color="auto"/>
        <w:right w:val="none" w:sz="0" w:space="0" w:color="auto"/>
      </w:divBdr>
    </w:div>
    <w:div w:id="943222325">
      <w:bodyDiv w:val="1"/>
      <w:marLeft w:val="0"/>
      <w:marRight w:val="0"/>
      <w:marTop w:val="0"/>
      <w:marBottom w:val="0"/>
      <w:divBdr>
        <w:top w:val="none" w:sz="0" w:space="0" w:color="auto"/>
        <w:left w:val="none" w:sz="0" w:space="0" w:color="auto"/>
        <w:bottom w:val="none" w:sz="0" w:space="0" w:color="auto"/>
        <w:right w:val="none" w:sz="0" w:space="0" w:color="auto"/>
      </w:divBdr>
    </w:div>
    <w:div w:id="945576571">
      <w:bodyDiv w:val="1"/>
      <w:marLeft w:val="0"/>
      <w:marRight w:val="0"/>
      <w:marTop w:val="0"/>
      <w:marBottom w:val="0"/>
      <w:divBdr>
        <w:top w:val="none" w:sz="0" w:space="0" w:color="auto"/>
        <w:left w:val="none" w:sz="0" w:space="0" w:color="auto"/>
        <w:bottom w:val="none" w:sz="0" w:space="0" w:color="auto"/>
        <w:right w:val="none" w:sz="0" w:space="0" w:color="auto"/>
      </w:divBdr>
      <w:divsChild>
        <w:div w:id="1437283957">
          <w:marLeft w:val="0"/>
          <w:marRight w:val="0"/>
          <w:marTop w:val="0"/>
          <w:marBottom w:val="0"/>
          <w:divBdr>
            <w:top w:val="none" w:sz="0" w:space="0" w:color="auto"/>
            <w:left w:val="none" w:sz="0" w:space="0" w:color="auto"/>
            <w:bottom w:val="none" w:sz="0" w:space="0" w:color="auto"/>
            <w:right w:val="none" w:sz="0" w:space="0" w:color="auto"/>
          </w:divBdr>
        </w:div>
        <w:div w:id="798183495">
          <w:marLeft w:val="0"/>
          <w:marRight w:val="0"/>
          <w:marTop w:val="0"/>
          <w:marBottom w:val="0"/>
          <w:divBdr>
            <w:top w:val="none" w:sz="0" w:space="0" w:color="auto"/>
            <w:left w:val="none" w:sz="0" w:space="0" w:color="auto"/>
            <w:bottom w:val="none" w:sz="0" w:space="0" w:color="auto"/>
            <w:right w:val="none" w:sz="0" w:space="0" w:color="auto"/>
          </w:divBdr>
        </w:div>
        <w:div w:id="1507744105">
          <w:marLeft w:val="0"/>
          <w:marRight w:val="0"/>
          <w:marTop w:val="0"/>
          <w:marBottom w:val="0"/>
          <w:divBdr>
            <w:top w:val="none" w:sz="0" w:space="0" w:color="auto"/>
            <w:left w:val="none" w:sz="0" w:space="0" w:color="auto"/>
            <w:bottom w:val="none" w:sz="0" w:space="0" w:color="auto"/>
            <w:right w:val="none" w:sz="0" w:space="0" w:color="auto"/>
          </w:divBdr>
        </w:div>
        <w:div w:id="791285601">
          <w:marLeft w:val="0"/>
          <w:marRight w:val="0"/>
          <w:marTop w:val="0"/>
          <w:marBottom w:val="0"/>
          <w:divBdr>
            <w:top w:val="none" w:sz="0" w:space="0" w:color="auto"/>
            <w:left w:val="none" w:sz="0" w:space="0" w:color="auto"/>
            <w:bottom w:val="none" w:sz="0" w:space="0" w:color="auto"/>
            <w:right w:val="none" w:sz="0" w:space="0" w:color="auto"/>
          </w:divBdr>
        </w:div>
        <w:div w:id="61562994">
          <w:marLeft w:val="0"/>
          <w:marRight w:val="0"/>
          <w:marTop w:val="0"/>
          <w:marBottom w:val="0"/>
          <w:divBdr>
            <w:top w:val="none" w:sz="0" w:space="0" w:color="auto"/>
            <w:left w:val="none" w:sz="0" w:space="0" w:color="auto"/>
            <w:bottom w:val="none" w:sz="0" w:space="0" w:color="auto"/>
            <w:right w:val="none" w:sz="0" w:space="0" w:color="auto"/>
          </w:divBdr>
        </w:div>
        <w:div w:id="289240929">
          <w:marLeft w:val="0"/>
          <w:marRight w:val="0"/>
          <w:marTop w:val="0"/>
          <w:marBottom w:val="0"/>
          <w:divBdr>
            <w:top w:val="none" w:sz="0" w:space="0" w:color="auto"/>
            <w:left w:val="none" w:sz="0" w:space="0" w:color="auto"/>
            <w:bottom w:val="none" w:sz="0" w:space="0" w:color="auto"/>
            <w:right w:val="none" w:sz="0" w:space="0" w:color="auto"/>
          </w:divBdr>
        </w:div>
        <w:div w:id="1884755633">
          <w:marLeft w:val="0"/>
          <w:marRight w:val="0"/>
          <w:marTop w:val="0"/>
          <w:marBottom w:val="0"/>
          <w:divBdr>
            <w:top w:val="none" w:sz="0" w:space="0" w:color="auto"/>
            <w:left w:val="none" w:sz="0" w:space="0" w:color="auto"/>
            <w:bottom w:val="none" w:sz="0" w:space="0" w:color="auto"/>
            <w:right w:val="none" w:sz="0" w:space="0" w:color="auto"/>
          </w:divBdr>
        </w:div>
        <w:div w:id="307369253">
          <w:marLeft w:val="0"/>
          <w:marRight w:val="0"/>
          <w:marTop w:val="0"/>
          <w:marBottom w:val="0"/>
          <w:divBdr>
            <w:top w:val="none" w:sz="0" w:space="0" w:color="auto"/>
            <w:left w:val="none" w:sz="0" w:space="0" w:color="auto"/>
            <w:bottom w:val="none" w:sz="0" w:space="0" w:color="auto"/>
            <w:right w:val="none" w:sz="0" w:space="0" w:color="auto"/>
          </w:divBdr>
        </w:div>
        <w:div w:id="1237938166">
          <w:marLeft w:val="0"/>
          <w:marRight w:val="0"/>
          <w:marTop w:val="0"/>
          <w:marBottom w:val="0"/>
          <w:divBdr>
            <w:top w:val="none" w:sz="0" w:space="0" w:color="auto"/>
            <w:left w:val="none" w:sz="0" w:space="0" w:color="auto"/>
            <w:bottom w:val="none" w:sz="0" w:space="0" w:color="auto"/>
            <w:right w:val="none" w:sz="0" w:space="0" w:color="auto"/>
          </w:divBdr>
        </w:div>
        <w:div w:id="1428695612">
          <w:marLeft w:val="0"/>
          <w:marRight w:val="0"/>
          <w:marTop w:val="0"/>
          <w:marBottom w:val="0"/>
          <w:divBdr>
            <w:top w:val="none" w:sz="0" w:space="0" w:color="auto"/>
            <w:left w:val="none" w:sz="0" w:space="0" w:color="auto"/>
            <w:bottom w:val="none" w:sz="0" w:space="0" w:color="auto"/>
            <w:right w:val="none" w:sz="0" w:space="0" w:color="auto"/>
          </w:divBdr>
        </w:div>
        <w:div w:id="1725517988">
          <w:marLeft w:val="0"/>
          <w:marRight w:val="0"/>
          <w:marTop w:val="0"/>
          <w:marBottom w:val="0"/>
          <w:divBdr>
            <w:top w:val="none" w:sz="0" w:space="0" w:color="auto"/>
            <w:left w:val="none" w:sz="0" w:space="0" w:color="auto"/>
            <w:bottom w:val="none" w:sz="0" w:space="0" w:color="auto"/>
            <w:right w:val="none" w:sz="0" w:space="0" w:color="auto"/>
          </w:divBdr>
        </w:div>
        <w:div w:id="836043934">
          <w:marLeft w:val="0"/>
          <w:marRight w:val="0"/>
          <w:marTop w:val="0"/>
          <w:marBottom w:val="0"/>
          <w:divBdr>
            <w:top w:val="none" w:sz="0" w:space="0" w:color="auto"/>
            <w:left w:val="none" w:sz="0" w:space="0" w:color="auto"/>
            <w:bottom w:val="none" w:sz="0" w:space="0" w:color="auto"/>
            <w:right w:val="none" w:sz="0" w:space="0" w:color="auto"/>
          </w:divBdr>
        </w:div>
        <w:div w:id="618725701">
          <w:marLeft w:val="0"/>
          <w:marRight w:val="0"/>
          <w:marTop w:val="0"/>
          <w:marBottom w:val="0"/>
          <w:divBdr>
            <w:top w:val="none" w:sz="0" w:space="0" w:color="auto"/>
            <w:left w:val="none" w:sz="0" w:space="0" w:color="auto"/>
            <w:bottom w:val="none" w:sz="0" w:space="0" w:color="auto"/>
            <w:right w:val="none" w:sz="0" w:space="0" w:color="auto"/>
          </w:divBdr>
        </w:div>
        <w:div w:id="1462071937">
          <w:marLeft w:val="0"/>
          <w:marRight w:val="0"/>
          <w:marTop w:val="0"/>
          <w:marBottom w:val="0"/>
          <w:divBdr>
            <w:top w:val="none" w:sz="0" w:space="0" w:color="auto"/>
            <w:left w:val="none" w:sz="0" w:space="0" w:color="auto"/>
            <w:bottom w:val="none" w:sz="0" w:space="0" w:color="auto"/>
            <w:right w:val="none" w:sz="0" w:space="0" w:color="auto"/>
          </w:divBdr>
        </w:div>
        <w:div w:id="382825692">
          <w:marLeft w:val="0"/>
          <w:marRight w:val="0"/>
          <w:marTop w:val="0"/>
          <w:marBottom w:val="0"/>
          <w:divBdr>
            <w:top w:val="none" w:sz="0" w:space="0" w:color="auto"/>
            <w:left w:val="none" w:sz="0" w:space="0" w:color="auto"/>
            <w:bottom w:val="none" w:sz="0" w:space="0" w:color="auto"/>
            <w:right w:val="none" w:sz="0" w:space="0" w:color="auto"/>
          </w:divBdr>
        </w:div>
      </w:divsChild>
    </w:div>
    <w:div w:id="961960253">
      <w:bodyDiv w:val="1"/>
      <w:marLeft w:val="0"/>
      <w:marRight w:val="0"/>
      <w:marTop w:val="0"/>
      <w:marBottom w:val="0"/>
      <w:divBdr>
        <w:top w:val="none" w:sz="0" w:space="0" w:color="auto"/>
        <w:left w:val="none" w:sz="0" w:space="0" w:color="auto"/>
        <w:bottom w:val="none" w:sz="0" w:space="0" w:color="auto"/>
        <w:right w:val="none" w:sz="0" w:space="0" w:color="auto"/>
      </w:divBdr>
      <w:divsChild>
        <w:div w:id="1595938119">
          <w:marLeft w:val="0"/>
          <w:marRight w:val="0"/>
          <w:marTop w:val="0"/>
          <w:marBottom w:val="0"/>
          <w:divBdr>
            <w:top w:val="none" w:sz="0" w:space="0" w:color="auto"/>
            <w:left w:val="none" w:sz="0" w:space="0" w:color="auto"/>
            <w:bottom w:val="none" w:sz="0" w:space="0" w:color="auto"/>
            <w:right w:val="none" w:sz="0" w:space="0" w:color="auto"/>
          </w:divBdr>
        </w:div>
        <w:div w:id="1328287344">
          <w:marLeft w:val="0"/>
          <w:marRight w:val="0"/>
          <w:marTop w:val="0"/>
          <w:marBottom w:val="0"/>
          <w:divBdr>
            <w:top w:val="none" w:sz="0" w:space="0" w:color="auto"/>
            <w:left w:val="none" w:sz="0" w:space="0" w:color="auto"/>
            <w:bottom w:val="none" w:sz="0" w:space="0" w:color="auto"/>
            <w:right w:val="none" w:sz="0" w:space="0" w:color="auto"/>
          </w:divBdr>
        </w:div>
        <w:div w:id="1539272579">
          <w:marLeft w:val="0"/>
          <w:marRight w:val="0"/>
          <w:marTop w:val="0"/>
          <w:marBottom w:val="0"/>
          <w:divBdr>
            <w:top w:val="none" w:sz="0" w:space="0" w:color="auto"/>
            <w:left w:val="none" w:sz="0" w:space="0" w:color="auto"/>
            <w:bottom w:val="none" w:sz="0" w:space="0" w:color="auto"/>
            <w:right w:val="none" w:sz="0" w:space="0" w:color="auto"/>
          </w:divBdr>
        </w:div>
        <w:div w:id="723720538">
          <w:marLeft w:val="0"/>
          <w:marRight w:val="0"/>
          <w:marTop w:val="0"/>
          <w:marBottom w:val="0"/>
          <w:divBdr>
            <w:top w:val="none" w:sz="0" w:space="0" w:color="auto"/>
            <w:left w:val="none" w:sz="0" w:space="0" w:color="auto"/>
            <w:bottom w:val="none" w:sz="0" w:space="0" w:color="auto"/>
            <w:right w:val="none" w:sz="0" w:space="0" w:color="auto"/>
          </w:divBdr>
        </w:div>
        <w:div w:id="262147764">
          <w:marLeft w:val="0"/>
          <w:marRight w:val="0"/>
          <w:marTop w:val="0"/>
          <w:marBottom w:val="0"/>
          <w:divBdr>
            <w:top w:val="none" w:sz="0" w:space="0" w:color="auto"/>
            <w:left w:val="none" w:sz="0" w:space="0" w:color="auto"/>
            <w:bottom w:val="none" w:sz="0" w:space="0" w:color="auto"/>
            <w:right w:val="none" w:sz="0" w:space="0" w:color="auto"/>
          </w:divBdr>
        </w:div>
        <w:div w:id="544223437">
          <w:marLeft w:val="0"/>
          <w:marRight w:val="0"/>
          <w:marTop w:val="0"/>
          <w:marBottom w:val="0"/>
          <w:divBdr>
            <w:top w:val="none" w:sz="0" w:space="0" w:color="auto"/>
            <w:left w:val="none" w:sz="0" w:space="0" w:color="auto"/>
            <w:bottom w:val="none" w:sz="0" w:space="0" w:color="auto"/>
            <w:right w:val="none" w:sz="0" w:space="0" w:color="auto"/>
          </w:divBdr>
        </w:div>
      </w:divsChild>
    </w:div>
    <w:div w:id="964047772">
      <w:bodyDiv w:val="1"/>
      <w:marLeft w:val="0"/>
      <w:marRight w:val="0"/>
      <w:marTop w:val="0"/>
      <w:marBottom w:val="0"/>
      <w:divBdr>
        <w:top w:val="none" w:sz="0" w:space="0" w:color="auto"/>
        <w:left w:val="none" w:sz="0" w:space="0" w:color="auto"/>
        <w:bottom w:val="none" w:sz="0" w:space="0" w:color="auto"/>
        <w:right w:val="none" w:sz="0" w:space="0" w:color="auto"/>
      </w:divBdr>
      <w:divsChild>
        <w:div w:id="116220717">
          <w:marLeft w:val="0"/>
          <w:marRight w:val="0"/>
          <w:marTop w:val="0"/>
          <w:marBottom w:val="0"/>
          <w:divBdr>
            <w:top w:val="none" w:sz="0" w:space="0" w:color="auto"/>
            <w:left w:val="none" w:sz="0" w:space="0" w:color="auto"/>
            <w:bottom w:val="none" w:sz="0" w:space="0" w:color="auto"/>
            <w:right w:val="none" w:sz="0" w:space="0" w:color="auto"/>
          </w:divBdr>
        </w:div>
        <w:div w:id="1464696800">
          <w:marLeft w:val="0"/>
          <w:marRight w:val="0"/>
          <w:marTop w:val="0"/>
          <w:marBottom w:val="0"/>
          <w:divBdr>
            <w:top w:val="none" w:sz="0" w:space="0" w:color="auto"/>
            <w:left w:val="none" w:sz="0" w:space="0" w:color="auto"/>
            <w:bottom w:val="none" w:sz="0" w:space="0" w:color="auto"/>
            <w:right w:val="none" w:sz="0" w:space="0" w:color="auto"/>
          </w:divBdr>
        </w:div>
        <w:div w:id="1835336363">
          <w:marLeft w:val="0"/>
          <w:marRight w:val="0"/>
          <w:marTop w:val="0"/>
          <w:marBottom w:val="0"/>
          <w:divBdr>
            <w:top w:val="none" w:sz="0" w:space="0" w:color="auto"/>
            <w:left w:val="none" w:sz="0" w:space="0" w:color="auto"/>
            <w:bottom w:val="none" w:sz="0" w:space="0" w:color="auto"/>
            <w:right w:val="none" w:sz="0" w:space="0" w:color="auto"/>
          </w:divBdr>
        </w:div>
        <w:div w:id="1596476908">
          <w:marLeft w:val="0"/>
          <w:marRight w:val="0"/>
          <w:marTop w:val="0"/>
          <w:marBottom w:val="0"/>
          <w:divBdr>
            <w:top w:val="none" w:sz="0" w:space="0" w:color="auto"/>
            <w:left w:val="none" w:sz="0" w:space="0" w:color="auto"/>
            <w:bottom w:val="none" w:sz="0" w:space="0" w:color="auto"/>
            <w:right w:val="none" w:sz="0" w:space="0" w:color="auto"/>
          </w:divBdr>
        </w:div>
        <w:div w:id="1975015741">
          <w:marLeft w:val="0"/>
          <w:marRight w:val="0"/>
          <w:marTop w:val="0"/>
          <w:marBottom w:val="0"/>
          <w:divBdr>
            <w:top w:val="none" w:sz="0" w:space="0" w:color="auto"/>
            <w:left w:val="none" w:sz="0" w:space="0" w:color="auto"/>
            <w:bottom w:val="none" w:sz="0" w:space="0" w:color="auto"/>
            <w:right w:val="none" w:sz="0" w:space="0" w:color="auto"/>
          </w:divBdr>
        </w:div>
        <w:div w:id="342628953">
          <w:marLeft w:val="0"/>
          <w:marRight w:val="0"/>
          <w:marTop w:val="0"/>
          <w:marBottom w:val="0"/>
          <w:divBdr>
            <w:top w:val="none" w:sz="0" w:space="0" w:color="auto"/>
            <w:left w:val="none" w:sz="0" w:space="0" w:color="auto"/>
            <w:bottom w:val="none" w:sz="0" w:space="0" w:color="auto"/>
            <w:right w:val="none" w:sz="0" w:space="0" w:color="auto"/>
          </w:divBdr>
        </w:div>
        <w:div w:id="1581333465">
          <w:marLeft w:val="0"/>
          <w:marRight w:val="0"/>
          <w:marTop w:val="0"/>
          <w:marBottom w:val="0"/>
          <w:divBdr>
            <w:top w:val="none" w:sz="0" w:space="0" w:color="auto"/>
            <w:left w:val="none" w:sz="0" w:space="0" w:color="auto"/>
            <w:bottom w:val="none" w:sz="0" w:space="0" w:color="auto"/>
            <w:right w:val="none" w:sz="0" w:space="0" w:color="auto"/>
          </w:divBdr>
        </w:div>
        <w:div w:id="493836402">
          <w:marLeft w:val="0"/>
          <w:marRight w:val="0"/>
          <w:marTop w:val="0"/>
          <w:marBottom w:val="0"/>
          <w:divBdr>
            <w:top w:val="none" w:sz="0" w:space="0" w:color="auto"/>
            <w:left w:val="none" w:sz="0" w:space="0" w:color="auto"/>
            <w:bottom w:val="none" w:sz="0" w:space="0" w:color="auto"/>
            <w:right w:val="none" w:sz="0" w:space="0" w:color="auto"/>
          </w:divBdr>
        </w:div>
        <w:div w:id="947931722">
          <w:marLeft w:val="0"/>
          <w:marRight w:val="0"/>
          <w:marTop w:val="0"/>
          <w:marBottom w:val="0"/>
          <w:divBdr>
            <w:top w:val="none" w:sz="0" w:space="0" w:color="auto"/>
            <w:left w:val="none" w:sz="0" w:space="0" w:color="auto"/>
            <w:bottom w:val="none" w:sz="0" w:space="0" w:color="auto"/>
            <w:right w:val="none" w:sz="0" w:space="0" w:color="auto"/>
          </w:divBdr>
        </w:div>
        <w:div w:id="539828475">
          <w:marLeft w:val="0"/>
          <w:marRight w:val="0"/>
          <w:marTop w:val="0"/>
          <w:marBottom w:val="0"/>
          <w:divBdr>
            <w:top w:val="none" w:sz="0" w:space="0" w:color="auto"/>
            <w:left w:val="none" w:sz="0" w:space="0" w:color="auto"/>
            <w:bottom w:val="none" w:sz="0" w:space="0" w:color="auto"/>
            <w:right w:val="none" w:sz="0" w:space="0" w:color="auto"/>
          </w:divBdr>
        </w:div>
        <w:div w:id="1520657714">
          <w:marLeft w:val="0"/>
          <w:marRight w:val="0"/>
          <w:marTop w:val="0"/>
          <w:marBottom w:val="0"/>
          <w:divBdr>
            <w:top w:val="none" w:sz="0" w:space="0" w:color="auto"/>
            <w:left w:val="none" w:sz="0" w:space="0" w:color="auto"/>
            <w:bottom w:val="none" w:sz="0" w:space="0" w:color="auto"/>
            <w:right w:val="none" w:sz="0" w:space="0" w:color="auto"/>
          </w:divBdr>
        </w:div>
        <w:div w:id="1530990407">
          <w:marLeft w:val="0"/>
          <w:marRight w:val="0"/>
          <w:marTop w:val="0"/>
          <w:marBottom w:val="0"/>
          <w:divBdr>
            <w:top w:val="none" w:sz="0" w:space="0" w:color="auto"/>
            <w:left w:val="none" w:sz="0" w:space="0" w:color="auto"/>
            <w:bottom w:val="none" w:sz="0" w:space="0" w:color="auto"/>
            <w:right w:val="none" w:sz="0" w:space="0" w:color="auto"/>
          </w:divBdr>
        </w:div>
        <w:div w:id="861359191">
          <w:marLeft w:val="0"/>
          <w:marRight w:val="0"/>
          <w:marTop w:val="0"/>
          <w:marBottom w:val="0"/>
          <w:divBdr>
            <w:top w:val="none" w:sz="0" w:space="0" w:color="auto"/>
            <w:left w:val="none" w:sz="0" w:space="0" w:color="auto"/>
            <w:bottom w:val="none" w:sz="0" w:space="0" w:color="auto"/>
            <w:right w:val="none" w:sz="0" w:space="0" w:color="auto"/>
          </w:divBdr>
        </w:div>
        <w:div w:id="979307226">
          <w:marLeft w:val="0"/>
          <w:marRight w:val="0"/>
          <w:marTop w:val="0"/>
          <w:marBottom w:val="0"/>
          <w:divBdr>
            <w:top w:val="none" w:sz="0" w:space="0" w:color="auto"/>
            <w:left w:val="none" w:sz="0" w:space="0" w:color="auto"/>
            <w:bottom w:val="none" w:sz="0" w:space="0" w:color="auto"/>
            <w:right w:val="none" w:sz="0" w:space="0" w:color="auto"/>
          </w:divBdr>
        </w:div>
        <w:div w:id="1582640626">
          <w:marLeft w:val="0"/>
          <w:marRight w:val="0"/>
          <w:marTop w:val="0"/>
          <w:marBottom w:val="0"/>
          <w:divBdr>
            <w:top w:val="none" w:sz="0" w:space="0" w:color="auto"/>
            <w:left w:val="none" w:sz="0" w:space="0" w:color="auto"/>
            <w:bottom w:val="none" w:sz="0" w:space="0" w:color="auto"/>
            <w:right w:val="none" w:sz="0" w:space="0" w:color="auto"/>
          </w:divBdr>
        </w:div>
        <w:div w:id="1118258396">
          <w:marLeft w:val="0"/>
          <w:marRight w:val="0"/>
          <w:marTop w:val="0"/>
          <w:marBottom w:val="0"/>
          <w:divBdr>
            <w:top w:val="none" w:sz="0" w:space="0" w:color="auto"/>
            <w:left w:val="none" w:sz="0" w:space="0" w:color="auto"/>
            <w:bottom w:val="none" w:sz="0" w:space="0" w:color="auto"/>
            <w:right w:val="none" w:sz="0" w:space="0" w:color="auto"/>
          </w:divBdr>
        </w:div>
        <w:div w:id="1473018357">
          <w:marLeft w:val="0"/>
          <w:marRight w:val="0"/>
          <w:marTop w:val="0"/>
          <w:marBottom w:val="0"/>
          <w:divBdr>
            <w:top w:val="none" w:sz="0" w:space="0" w:color="auto"/>
            <w:left w:val="none" w:sz="0" w:space="0" w:color="auto"/>
            <w:bottom w:val="none" w:sz="0" w:space="0" w:color="auto"/>
            <w:right w:val="none" w:sz="0" w:space="0" w:color="auto"/>
          </w:divBdr>
        </w:div>
        <w:div w:id="1359744990">
          <w:marLeft w:val="0"/>
          <w:marRight w:val="0"/>
          <w:marTop w:val="0"/>
          <w:marBottom w:val="0"/>
          <w:divBdr>
            <w:top w:val="none" w:sz="0" w:space="0" w:color="auto"/>
            <w:left w:val="none" w:sz="0" w:space="0" w:color="auto"/>
            <w:bottom w:val="none" w:sz="0" w:space="0" w:color="auto"/>
            <w:right w:val="none" w:sz="0" w:space="0" w:color="auto"/>
          </w:divBdr>
        </w:div>
      </w:divsChild>
    </w:div>
    <w:div w:id="965237246">
      <w:bodyDiv w:val="1"/>
      <w:marLeft w:val="0"/>
      <w:marRight w:val="0"/>
      <w:marTop w:val="0"/>
      <w:marBottom w:val="0"/>
      <w:divBdr>
        <w:top w:val="none" w:sz="0" w:space="0" w:color="auto"/>
        <w:left w:val="none" w:sz="0" w:space="0" w:color="auto"/>
        <w:bottom w:val="none" w:sz="0" w:space="0" w:color="auto"/>
        <w:right w:val="none" w:sz="0" w:space="0" w:color="auto"/>
      </w:divBdr>
    </w:div>
    <w:div w:id="965817698">
      <w:bodyDiv w:val="1"/>
      <w:marLeft w:val="0"/>
      <w:marRight w:val="0"/>
      <w:marTop w:val="0"/>
      <w:marBottom w:val="0"/>
      <w:divBdr>
        <w:top w:val="none" w:sz="0" w:space="0" w:color="auto"/>
        <w:left w:val="none" w:sz="0" w:space="0" w:color="auto"/>
        <w:bottom w:val="none" w:sz="0" w:space="0" w:color="auto"/>
        <w:right w:val="none" w:sz="0" w:space="0" w:color="auto"/>
      </w:divBdr>
      <w:divsChild>
        <w:div w:id="430442316">
          <w:marLeft w:val="345"/>
          <w:marRight w:val="0"/>
          <w:marTop w:val="0"/>
          <w:marBottom w:val="0"/>
          <w:divBdr>
            <w:top w:val="none" w:sz="0" w:space="0" w:color="auto"/>
            <w:left w:val="none" w:sz="0" w:space="0" w:color="auto"/>
            <w:bottom w:val="none" w:sz="0" w:space="0" w:color="auto"/>
            <w:right w:val="none" w:sz="0" w:space="0" w:color="auto"/>
          </w:divBdr>
        </w:div>
        <w:div w:id="2056200556">
          <w:marLeft w:val="0"/>
          <w:marRight w:val="0"/>
          <w:marTop w:val="0"/>
          <w:marBottom w:val="0"/>
          <w:divBdr>
            <w:top w:val="none" w:sz="0" w:space="0" w:color="auto"/>
            <w:left w:val="none" w:sz="0" w:space="0" w:color="auto"/>
            <w:bottom w:val="none" w:sz="0" w:space="0" w:color="auto"/>
            <w:right w:val="none" w:sz="0" w:space="0" w:color="auto"/>
          </w:divBdr>
        </w:div>
      </w:divsChild>
    </w:div>
    <w:div w:id="973214734">
      <w:bodyDiv w:val="1"/>
      <w:marLeft w:val="0"/>
      <w:marRight w:val="0"/>
      <w:marTop w:val="0"/>
      <w:marBottom w:val="0"/>
      <w:divBdr>
        <w:top w:val="none" w:sz="0" w:space="0" w:color="auto"/>
        <w:left w:val="none" w:sz="0" w:space="0" w:color="auto"/>
        <w:bottom w:val="none" w:sz="0" w:space="0" w:color="auto"/>
        <w:right w:val="none" w:sz="0" w:space="0" w:color="auto"/>
      </w:divBdr>
    </w:div>
    <w:div w:id="986472064">
      <w:bodyDiv w:val="1"/>
      <w:marLeft w:val="0"/>
      <w:marRight w:val="0"/>
      <w:marTop w:val="0"/>
      <w:marBottom w:val="0"/>
      <w:divBdr>
        <w:top w:val="none" w:sz="0" w:space="0" w:color="auto"/>
        <w:left w:val="none" w:sz="0" w:space="0" w:color="auto"/>
        <w:bottom w:val="none" w:sz="0" w:space="0" w:color="auto"/>
        <w:right w:val="none" w:sz="0" w:space="0" w:color="auto"/>
      </w:divBdr>
      <w:divsChild>
        <w:div w:id="1004748833">
          <w:marLeft w:val="345"/>
          <w:marRight w:val="0"/>
          <w:marTop w:val="0"/>
          <w:marBottom w:val="0"/>
          <w:divBdr>
            <w:top w:val="none" w:sz="0" w:space="0" w:color="auto"/>
            <w:left w:val="none" w:sz="0" w:space="0" w:color="auto"/>
            <w:bottom w:val="none" w:sz="0" w:space="0" w:color="auto"/>
            <w:right w:val="none" w:sz="0" w:space="0" w:color="auto"/>
          </w:divBdr>
        </w:div>
      </w:divsChild>
    </w:div>
    <w:div w:id="991712949">
      <w:bodyDiv w:val="1"/>
      <w:marLeft w:val="0"/>
      <w:marRight w:val="0"/>
      <w:marTop w:val="0"/>
      <w:marBottom w:val="0"/>
      <w:divBdr>
        <w:top w:val="none" w:sz="0" w:space="0" w:color="auto"/>
        <w:left w:val="none" w:sz="0" w:space="0" w:color="auto"/>
        <w:bottom w:val="none" w:sz="0" w:space="0" w:color="auto"/>
        <w:right w:val="none" w:sz="0" w:space="0" w:color="auto"/>
      </w:divBdr>
    </w:div>
    <w:div w:id="993877969">
      <w:bodyDiv w:val="1"/>
      <w:marLeft w:val="0"/>
      <w:marRight w:val="0"/>
      <w:marTop w:val="0"/>
      <w:marBottom w:val="0"/>
      <w:divBdr>
        <w:top w:val="none" w:sz="0" w:space="0" w:color="auto"/>
        <w:left w:val="none" w:sz="0" w:space="0" w:color="auto"/>
        <w:bottom w:val="none" w:sz="0" w:space="0" w:color="auto"/>
        <w:right w:val="none" w:sz="0" w:space="0" w:color="auto"/>
      </w:divBdr>
      <w:divsChild>
        <w:div w:id="2121141002">
          <w:marLeft w:val="0"/>
          <w:marRight w:val="0"/>
          <w:marTop w:val="0"/>
          <w:marBottom w:val="0"/>
          <w:divBdr>
            <w:top w:val="none" w:sz="0" w:space="0" w:color="auto"/>
            <w:left w:val="none" w:sz="0" w:space="0" w:color="auto"/>
            <w:bottom w:val="none" w:sz="0" w:space="0" w:color="auto"/>
            <w:right w:val="none" w:sz="0" w:space="0" w:color="auto"/>
          </w:divBdr>
        </w:div>
        <w:div w:id="403068136">
          <w:marLeft w:val="0"/>
          <w:marRight w:val="0"/>
          <w:marTop w:val="0"/>
          <w:marBottom w:val="0"/>
          <w:divBdr>
            <w:top w:val="none" w:sz="0" w:space="0" w:color="auto"/>
            <w:left w:val="none" w:sz="0" w:space="0" w:color="auto"/>
            <w:bottom w:val="none" w:sz="0" w:space="0" w:color="auto"/>
            <w:right w:val="none" w:sz="0" w:space="0" w:color="auto"/>
          </w:divBdr>
        </w:div>
        <w:div w:id="1062601712">
          <w:marLeft w:val="0"/>
          <w:marRight w:val="0"/>
          <w:marTop w:val="0"/>
          <w:marBottom w:val="0"/>
          <w:divBdr>
            <w:top w:val="none" w:sz="0" w:space="0" w:color="auto"/>
            <w:left w:val="none" w:sz="0" w:space="0" w:color="auto"/>
            <w:bottom w:val="none" w:sz="0" w:space="0" w:color="auto"/>
            <w:right w:val="none" w:sz="0" w:space="0" w:color="auto"/>
          </w:divBdr>
        </w:div>
        <w:div w:id="1013800553">
          <w:marLeft w:val="0"/>
          <w:marRight w:val="0"/>
          <w:marTop w:val="0"/>
          <w:marBottom w:val="0"/>
          <w:divBdr>
            <w:top w:val="none" w:sz="0" w:space="0" w:color="auto"/>
            <w:left w:val="none" w:sz="0" w:space="0" w:color="auto"/>
            <w:bottom w:val="none" w:sz="0" w:space="0" w:color="auto"/>
            <w:right w:val="none" w:sz="0" w:space="0" w:color="auto"/>
          </w:divBdr>
        </w:div>
        <w:div w:id="131869597">
          <w:marLeft w:val="0"/>
          <w:marRight w:val="0"/>
          <w:marTop w:val="0"/>
          <w:marBottom w:val="0"/>
          <w:divBdr>
            <w:top w:val="none" w:sz="0" w:space="0" w:color="auto"/>
            <w:left w:val="none" w:sz="0" w:space="0" w:color="auto"/>
            <w:bottom w:val="none" w:sz="0" w:space="0" w:color="auto"/>
            <w:right w:val="none" w:sz="0" w:space="0" w:color="auto"/>
          </w:divBdr>
        </w:div>
        <w:div w:id="871187466">
          <w:marLeft w:val="0"/>
          <w:marRight w:val="0"/>
          <w:marTop w:val="0"/>
          <w:marBottom w:val="0"/>
          <w:divBdr>
            <w:top w:val="none" w:sz="0" w:space="0" w:color="auto"/>
            <w:left w:val="none" w:sz="0" w:space="0" w:color="auto"/>
            <w:bottom w:val="none" w:sz="0" w:space="0" w:color="auto"/>
            <w:right w:val="none" w:sz="0" w:space="0" w:color="auto"/>
          </w:divBdr>
        </w:div>
        <w:div w:id="1655522385">
          <w:marLeft w:val="0"/>
          <w:marRight w:val="0"/>
          <w:marTop w:val="0"/>
          <w:marBottom w:val="0"/>
          <w:divBdr>
            <w:top w:val="none" w:sz="0" w:space="0" w:color="auto"/>
            <w:left w:val="none" w:sz="0" w:space="0" w:color="auto"/>
            <w:bottom w:val="none" w:sz="0" w:space="0" w:color="auto"/>
            <w:right w:val="none" w:sz="0" w:space="0" w:color="auto"/>
          </w:divBdr>
        </w:div>
        <w:div w:id="1628001267">
          <w:marLeft w:val="0"/>
          <w:marRight w:val="0"/>
          <w:marTop w:val="0"/>
          <w:marBottom w:val="0"/>
          <w:divBdr>
            <w:top w:val="none" w:sz="0" w:space="0" w:color="auto"/>
            <w:left w:val="none" w:sz="0" w:space="0" w:color="auto"/>
            <w:bottom w:val="none" w:sz="0" w:space="0" w:color="auto"/>
            <w:right w:val="none" w:sz="0" w:space="0" w:color="auto"/>
          </w:divBdr>
        </w:div>
        <w:div w:id="1064792601">
          <w:marLeft w:val="0"/>
          <w:marRight w:val="0"/>
          <w:marTop w:val="0"/>
          <w:marBottom w:val="0"/>
          <w:divBdr>
            <w:top w:val="none" w:sz="0" w:space="0" w:color="auto"/>
            <w:left w:val="none" w:sz="0" w:space="0" w:color="auto"/>
            <w:bottom w:val="none" w:sz="0" w:space="0" w:color="auto"/>
            <w:right w:val="none" w:sz="0" w:space="0" w:color="auto"/>
          </w:divBdr>
        </w:div>
        <w:div w:id="1272005768">
          <w:marLeft w:val="0"/>
          <w:marRight w:val="0"/>
          <w:marTop w:val="0"/>
          <w:marBottom w:val="0"/>
          <w:divBdr>
            <w:top w:val="none" w:sz="0" w:space="0" w:color="auto"/>
            <w:left w:val="none" w:sz="0" w:space="0" w:color="auto"/>
            <w:bottom w:val="none" w:sz="0" w:space="0" w:color="auto"/>
            <w:right w:val="none" w:sz="0" w:space="0" w:color="auto"/>
          </w:divBdr>
        </w:div>
        <w:div w:id="716662492">
          <w:marLeft w:val="0"/>
          <w:marRight w:val="0"/>
          <w:marTop w:val="0"/>
          <w:marBottom w:val="0"/>
          <w:divBdr>
            <w:top w:val="none" w:sz="0" w:space="0" w:color="auto"/>
            <w:left w:val="none" w:sz="0" w:space="0" w:color="auto"/>
            <w:bottom w:val="none" w:sz="0" w:space="0" w:color="auto"/>
            <w:right w:val="none" w:sz="0" w:space="0" w:color="auto"/>
          </w:divBdr>
        </w:div>
        <w:div w:id="959532601">
          <w:marLeft w:val="0"/>
          <w:marRight w:val="0"/>
          <w:marTop w:val="0"/>
          <w:marBottom w:val="0"/>
          <w:divBdr>
            <w:top w:val="none" w:sz="0" w:space="0" w:color="auto"/>
            <w:left w:val="none" w:sz="0" w:space="0" w:color="auto"/>
            <w:bottom w:val="none" w:sz="0" w:space="0" w:color="auto"/>
            <w:right w:val="none" w:sz="0" w:space="0" w:color="auto"/>
          </w:divBdr>
        </w:div>
        <w:div w:id="308831906">
          <w:marLeft w:val="0"/>
          <w:marRight w:val="0"/>
          <w:marTop w:val="0"/>
          <w:marBottom w:val="0"/>
          <w:divBdr>
            <w:top w:val="none" w:sz="0" w:space="0" w:color="auto"/>
            <w:left w:val="none" w:sz="0" w:space="0" w:color="auto"/>
            <w:bottom w:val="none" w:sz="0" w:space="0" w:color="auto"/>
            <w:right w:val="none" w:sz="0" w:space="0" w:color="auto"/>
          </w:divBdr>
        </w:div>
        <w:div w:id="1842885604">
          <w:marLeft w:val="0"/>
          <w:marRight w:val="0"/>
          <w:marTop w:val="0"/>
          <w:marBottom w:val="0"/>
          <w:divBdr>
            <w:top w:val="none" w:sz="0" w:space="0" w:color="auto"/>
            <w:left w:val="none" w:sz="0" w:space="0" w:color="auto"/>
            <w:bottom w:val="none" w:sz="0" w:space="0" w:color="auto"/>
            <w:right w:val="none" w:sz="0" w:space="0" w:color="auto"/>
          </w:divBdr>
        </w:div>
        <w:div w:id="1345128341">
          <w:marLeft w:val="0"/>
          <w:marRight w:val="0"/>
          <w:marTop w:val="0"/>
          <w:marBottom w:val="0"/>
          <w:divBdr>
            <w:top w:val="none" w:sz="0" w:space="0" w:color="auto"/>
            <w:left w:val="none" w:sz="0" w:space="0" w:color="auto"/>
            <w:bottom w:val="none" w:sz="0" w:space="0" w:color="auto"/>
            <w:right w:val="none" w:sz="0" w:space="0" w:color="auto"/>
          </w:divBdr>
        </w:div>
        <w:div w:id="1737585396">
          <w:marLeft w:val="0"/>
          <w:marRight w:val="0"/>
          <w:marTop w:val="0"/>
          <w:marBottom w:val="0"/>
          <w:divBdr>
            <w:top w:val="none" w:sz="0" w:space="0" w:color="auto"/>
            <w:left w:val="none" w:sz="0" w:space="0" w:color="auto"/>
            <w:bottom w:val="none" w:sz="0" w:space="0" w:color="auto"/>
            <w:right w:val="none" w:sz="0" w:space="0" w:color="auto"/>
          </w:divBdr>
        </w:div>
        <w:div w:id="666900575">
          <w:marLeft w:val="0"/>
          <w:marRight w:val="0"/>
          <w:marTop w:val="0"/>
          <w:marBottom w:val="0"/>
          <w:divBdr>
            <w:top w:val="none" w:sz="0" w:space="0" w:color="auto"/>
            <w:left w:val="none" w:sz="0" w:space="0" w:color="auto"/>
            <w:bottom w:val="none" w:sz="0" w:space="0" w:color="auto"/>
            <w:right w:val="none" w:sz="0" w:space="0" w:color="auto"/>
          </w:divBdr>
        </w:div>
        <w:div w:id="1939561065">
          <w:marLeft w:val="0"/>
          <w:marRight w:val="0"/>
          <w:marTop w:val="0"/>
          <w:marBottom w:val="0"/>
          <w:divBdr>
            <w:top w:val="none" w:sz="0" w:space="0" w:color="auto"/>
            <w:left w:val="none" w:sz="0" w:space="0" w:color="auto"/>
            <w:bottom w:val="none" w:sz="0" w:space="0" w:color="auto"/>
            <w:right w:val="none" w:sz="0" w:space="0" w:color="auto"/>
          </w:divBdr>
        </w:div>
        <w:div w:id="408230244">
          <w:marLeft w:val="0"/>
          <w:marRight w:val="0"/>
          <w:marTop w:val="0"/>
          <w:marBottom w:val="0"/>
          <w:divBdr>
            <w:top w:val="none" w:sz="0" w:space="0" w:color="auto"/>
            <w:left w:val="none" w:sz="0" w:space="0" w:color="auto"/>
            <w:bottom w:val="none" w:sz="0" w:space="0" w:color="auto"/>
            <w:right w:val="none" w:sz="0" w:space="0" w:color="auto"/>
          </w:divBdr>
        </w:div>
        <w:div w:id="233201338">
          <w:marLeft w:val="0"/>
          <w:marRight w:val="0"/>
          <w:marTop w:val="0"/>
          <w:marBottom w:val="0"/>
          <w:divBdr>
            <w:top w:val="none" w:sz="0" w:space="0" w:color="auto"/>
            <w:left w:val="none" w:sz="0" w:space="0" w:color="auto"/>
            <w:bottom w:val="none" w:sz="0" w:space="0" w:color="auto"/>
            <w:right w:val="none" w:sz="0" w:space="0" w:color="auto"/>
          </w:divBdr>
        </w:div>
      </w:divsChild>
    </w:div>
    <w:div w:id="999848993">
      <w:bodyDiv w:val="1"/>
      <w:marLeft w:val="0"/>
      <w:marRight w:val="0"/>
      <w:marTop w:val="0"/>
      <w:marBottom w:val="0"/>
      <w:divBdr>
        <w:top w:val="none" w:sz="0" w:space="0" w:color="auto"/>
        <w:left w:val="none" w:sz="0" w:space="0" w:color="auto"/>
        <w:bottom w:val="none" w:sz="0" w:space="0" w:color="auto"/>
        <w:right w:val="none" w:sz="0" w:space="0" w:color="auto"/>
      </w:divBdr>
      <w:divsChild>
        <w:div w:id="2084329620">
          <w:marLeft w:val="345"/>
          <w:marRight w:val="0"/>
          <w:marTop w:val="0"/>
          <w:marBottom w:val="0"/>
          <w:divBdr>
            <w:top w:val="none" w:sz="0" w:space="0" w:color="auto"/>
            <w:left w:val="none" w:sz="0" w:space="0" w:color="auto"/>
            <w:bottom w:val="none" w:sz="0" w:space="0" w:color="auto"/>
            <w:right w:val="none" w:sz="0" w:space="0" w:color="auto"/>
          </w:divBdr>
        </w:div>
      </w:divsChild>
    </w:div>
    <w:div w:id="1004477352">
      <w:bodyDiv w:val="1"/>
      <w:marLeft w:val="0"/>
      <w:marRight w:val="0"/>
      <w:marTop w:val="0"/>
      <w:marBottom w:val="0"/>
      <w:divBdr>
        <w:top w:val="none" w:sz="0" w:space="0" w:color="auto"/>
        <w:left w:val="none" w:sz="0" w:space="0" w:color="auto"/>
        <w:bottom w:val="none" w:sz="0" w:space="0" w:color="auto"/>
        <w:right w:val="none" w:sz="0" w:space="0" w:color="auto"/>
      </w:divBdr>
    </w:div>
    <w:div w:id="1015689114">
      <w:bodyDiv w:val="1"/>
      <w:marLeft w:val="0"/>
      <w:marRight w:val="0"/>
      <w:marTop w:val="0"/>
      <w:marBottom w:val="0"/>
      <w:divBdr>
        <w:top w:val="none" w:sz="0" w:space="0" w:color="auto"/>
        <w:left w:val="none" w:sz="0" w:space="0" w:color="auto"/>
        <w:bottom w:val="none" w:sz="0" w:space="0" w:color="auto"/>
        <w:right w:val="none" w:sz="0" w:space="0" w:color="auto"/>
      </w:divBdr>
      <w:divsChild>
        <w:div w:id="2094473396">
          <w:marLeft w:val="0"/>
          <w:marRight w:val="0"/>
          <w:marTop w:val="0"/>
          <w:marBottom w:val="0"/>
          <w:divBdr>
            <w:top w:val="none" w:sz="0" w:space="0" w:color="auto"/>
            <w:left w:val="none" w:sz="0" w:space="0" w:color="auto"/>
            <w:bottom w:val="none" w:sz="0" w:space="0" w:color="auto"/>
            <w:right w:val="none" w:sz="0" w:space="0" w:color="auto"/>
          </w:divBdr>
        </w:div>
        <w:div w:id="514080885">
          <w:marLeft w:val="0"/>
          <w:marRight w:val="0"/>
          <w:marTop w:val="0"/>
          <w:marBottom w:val="0"/>
          <w:divBdr>
            <w:top w:val="none" w:sz="0" w:space="0" w:color="auto"/>
            <w:left w:val="none" w:sz="0" w:space="0" w:color="auto"/>
            <w:bottom w:val="none" w:sz="0" w:space="0" w:color="auto"/>
            <w:right w:val="none" w:sz="0" w:space="0" w:color="auto"/>
          </w:divBdr>
        </w:div>
        <w:div w:id="1458377322">
          <w:marLeft w:val="0"/>
          <w:marRight w:val="0"/>
          <w:marTop w:val="0"/>
          <w:marBottom w:val="0"/>
          <w:divBdr>
            <w:top w:val="none" w:sz="0" w:space="0" w:color="auto"/>
            <w:left w:val="none" w:sz="0" w:space="0" w:color="auto"/>
            <w:bottom w:val="none" w:sz="0" w:space="0" w:color="auto"/>
            <w:right w:val="none" w:sz="0" w:space="0" w:color="auto"/>
          </w:divBdr>
        </w:div>
        <w:div w:id="1861896190">
          <w:marLeft w:val="0"/>
          <w:marRight w:val="0"/>
          <w:marTop w:val="0"/>
          <w:marBottom w:val="0"/>
          <w:divBdr>
            <w:top w:val="none" w:sz="0" w:space="0" w:color="auto"/>
            <w:left w:val="none" w:sz="0" w:space="0" w:color="auto"/>
            <w:bottom w:val="none" w:sz="0" w:space="0" w:color="auto"/>
            <w:right w:val="none" w:sz="0" w:space="0" w:color="auto"/>
          </w:divBdr>
        </w:div>
        <w:div w:id="2092269533">
          <w:marLeft w:val="0"/>
          <w:marRight w:val="0"/>
          <w:marTop w:val="0"/>
          <w:marBottom w:val="0"/>
          <w:divBdr>
            <w:top w:val="none" w:sz="0" w:space="0" w:color="auto"/>
            <w:left w:val="none" w:sz="0" w:space="0" w:color="auto"/>
            <w:bottom w:val="none" w:sz="0" w:space="0" w:color="auto"/>
            <w:right w:val="none" w:sz="0" w:space="0" w:color="auto"/>
          </w:divBdr>
        </w:div>
        <w:div w:id="1722442365">
          <w:marLeft w:val="0"/>
          <w:marRight w:val="0"/>
          <w:marTop w:val="0"/>
          <w:marBottom w:val="0"/>
          <w:divBdr>
            <w:top w:val="none" w:sz="0" w:space="0" w:color="auto"/>
            <w:left w:val="none" w:sz="0" w:space="0" w:color="auto"/>
            <w:bottom w:val="none" w:sz="0" w:space="0" w:color="auto"/>
            <w:right w:val="none" w:sz="0" w:space="0" w:color="auto"/>
          </w:divBdr>
        </w:div>
        <w:div w:id="2026055647">
          <w:marLeft w:val="0"/>
          <w:marRight w:val="0"/>
          <w:marTop w:val="0"/>
          <w:marBottom w:val="0"/>
          <w:divBdr>
            <w:top w:val="none" w:sz="0" w:space="0" w:color="auto"/>
            <w:left w:val="none" w:sz="0" w:space="0" w:color="auto"/>
            <w:bottom w:val="none" w:sz="0" w:space="0" w:color="auto"/>
            <w:right w:val="none" w:sz="0" w:space="0" w:color="auto"/>
          </w:divBdr>
        </w:div>
      </w:divsChild>
    </w:div>
    <w:div w:id="1021124119">
      <w:bodyDiv w:val="1"/>
      <w:marLeft w:val="0"/>
      <w:marRight w:val="0"/>
      <w:marTop w:val="0"/>
      <w:marBottom w:val="0"/>
      <w:divBdr>
        <w:top w:val="none" w:sz="0" w:space="0" w:color="auto"/>
        <w:left w:val="none" w:sz="0" w:space="0" w:color="auto"/>
        <w:bottom w:val="none" w:sz="0" w:space="0" w:color="auto"/>
        <w:right w:val="none" w:sz="0" w:space="0" w:color="auto"/>
      </w:divBdr>
    </w:div>
    <w:div w:id="1022973207">
      <w:bodyDiv w:val="1"/>
      <w:marLeft w:val="0"/>
      <w:marRight w:val="0"/>
      <w:marTop w:val="0"/>
      <w:marBottom w:val="0"/>
      <w:divBdr>
        <w:top w:val="none" w:sz="0" w:space="0" w:color="auto"/>
        <w:left w:val="none" w:sz="0" w:space="0" w:color="auto"/>
        <w:bottom w:val="none" w:sz="0" w:space="0" w:color="auto"/>
        <w:right w:val="none" w:sz="0" w:space="0" w:color="auto"/>
      </w:divBdr>
    </w:div>
    <w:div w:id="1025331146">
      <w:bodyDiv w:val="1"/>
      <w:marLeft w:val="0"/>
      <w:marRight w:val="0"/>
      <w:marTop w:val="0"/>
      <w:marBottom w:val="0"/>
      <w:divBdr>
        <w:top w:val="none" w:sz="0" w:space="0" w:color="auto"/>
        <w:left w:val="none" w:sz="0" w:space="0" w:color="auto"/>
        <w:bottom w:val="none" w:sz="0" w:space="0" w:color="auto"/>
        <w:right w:val="none" w:sz="0" w:space="0" w:color="auto"/>
      </w:divBdr>
      <w:divsChild>
        <w:div w:id="479074570">
          <w:marLeft w:val="0"/>
          <w:marRight w:val="0"/>
          <w:marTop w:val="0"/>
          <w:marBottom w:val="0"/>
          <w:divBdr>
            <w:top w:val="none" w:sz="0" w:space="0" w:color="auto"/>
            <w:left w:val="none" w:sz="0" w:space="0" w:color="auto"/>
            <w:bottom w:val="none" w:sz="0" w:space="0" w:color="auto"/>
            <w:right w:val="none" w:sz="0" w:space="0" w:color="auto"/>
          </w:divBdr>
        </w:div>
        <w:div w:id="770710230">
          <w:marLeft w:val="0"/>
          <w:marRight w:val="0"/>
          <w:marTop w:val="0"/>
          <w:marBottom w:val="0"/>
          <w:divBdr>
            <w:top w:val="none" w:sz="0" w:space="0" w:color="auto"/>
            <w:left w:val="none" w:sz="0" w:space="0" w:color="auto"/>
            <w:bottom w:val="none" w:sz="0" w:space="0" w:color="auto"/>
            <w:right w:val="none" w:sz="0" w:space="0" w:color="auto"/>
          </w:divBdr>
        </w:div>
        <w:div w:id="510996458">
          <w:marLeft w:val="0"/>
          <w:marRight w:val="0"/>
          <w:marTop w:val="0"/>
          <w:marBottom w:val="0"/>
          <w:divBdr>
            <w:top w:val="none" w:sz="0" w:space="0" w:color="auto"/>
            <w:left w:val="none" w:sz="0" w:space="0" w:color="auto"/>
            <w:bottom w:val="none" w:sz="0" w:space="0" w:color="auto"/>
            <w:right w:val="none" w:sz="0" w:space="0" w:color="auto"/>
          </w:divBdr>
        </w:div>
        <w:div w:id="1522090732">
          <w:marLeft w:val="0"/>
          <w:marRight w:val="0"/>
          <w:marTop w:val="0"/>
          <w:marBottom w:val="0"/>
          <w:divBdr>
            <w:top w:val="none" w:sz="0" w:space="0" w:color="auto"/>
            <w:left w:val="none" w:sz="0" w:space="0" w:color="auto"/>
            <w:bottom w:val="none" w:sz="0" w:space="0" w:color="auto"/>
            <w:right w:val="none" w:sz="0" w:space="0" w:color="auto"/>
          </w:divBdr>
        </w:div>
        <w:div w:id="2015064163">
          <w:marLeft w:val="0"/>
          <w:marRight w:val="0"/>
          <w:marTop w:val="0"/>
          <w:marBottom w:val="0"/>
          <w:divBdr>
            <w:top w:val="none" w:sz="0" w:space="0" w:color="auto"/>
            <w:left w:val="none" w:sz="0" w:space="0" w:color="auto"/>
            <w:bottom w:val="none" w:sz="0" w:space="0" w:color="auto"/>
            <w:right w:val="none" w:sz="0" w:space="0" w:color="auto"/>
          </w:divBdr>
        </w:div>
        <w:div w:id="765611792">
          <w:marLeft w:val="0"/>
          <w:marRight w:val="0"/>
          <w:marTop w:val="0"/>
          <w:marBottom w:val="0"/>
          <w:divBdr>
            <w:top w:val="none" w:sz="0" w:space="0" w:color="auto"/>
            <w:left w:val="none" w:sz="0" w:space="0" w:color="auto"/>
            <w:bottom w:val="none" w:sz="0" w:space="0" w:color="auto"/>
            <w:right w:val="none" w:sz="0" w:space="0" w:color="auto"/>
          </w:divBdr>
        </w:div>
      </w:divsChild>
    </w:div>
    <w:div w:id="1031566185">
      <w:bodyDiv w:val="1"/>
      <w:marLeft w:val="0"/>
      <w:marRight w:val="0"/>
      <w:marTop w:val="0"/>
      <w:marBottom w:val="0"/>
      <w:divBdr>
        <w:top w:val="none" w:sz="0" w:space="0" w:color="auto"/>
        <w:left w:val="none" w:sz="0" w:space="0" w:color="auto"/>
        <w:bottom w:val="none" w:sz="0" w:space="0" w:color="auto"/>
        <w:right w:val="none" w:sz="0" w:space="0" w:color="auto"/>
      </w:divBdr>
      <w:divsChild>
        <w:div w:id="1943341109">
          <w:marLeft w:val="0"/>
          <w:marRight w:val="0"/>
          <w:marTop w:val="0"/>
          <w:marBottom w:val="0"/>
          <w:divBdr>
            <w:top w:val="none" w:sz="0" w:space="0" w:color="auto"/>
            <w:left w:val="none" w:sz="0" w:space="0" w:color="auto"/>
            <w:bottom w:val="none" w:sz="0" w:space="0" w:color="auto"/>
            <w:right w:val="none" w:sz="0" w:space="0" w:color="auto"/>
          </w:divBdr>
        </w:div>
        <w:div w:id="1719162591">
          <w:marLeft w:val="0"/>
          <w:marRight w:val="0"/>
          <w:marTop w:val="0"/>
          <w:marBottom w:val="0"/>
          <w:divBdr>
            <w:top w:val="none" w:sz="0" w:space="0" w:color="auto"/>
            <w:left w:val="none" w:sz="0" w:space="0" w:color="auto"/>
            <w:bottom w:val="none" w:sz="0" w:space="0" w:color="auto"/>
            <w:right w:val="none" w:sz="0" w:space="0" w:color="auto"/>
          </w:divBdr>
        </w:div>
      </w:divsChild>
    </w:div>
    <w:div w:id="1036540222">
      <w:bodyDiv w:val="1"/>
      <w:marLeft w:val="0"/>
      <w:marRight w:val="0"/>
      <w:marTop w:val="0"/>
      <w:marBottom w:val="0"/>
      <w:divBdr>
        <w:top w:val="none" w:sz="0" w:space="0" w:color="auto"/>
        <w:left w:val="none" w:sz="0" w:space="0" w:color="auto"/>
        <w:bottom w:val="none" w:sz="0" w:space="0" w:color="auto"/>
        <w:right w:val="none" w:sz="0" w:space="0" w:color="auto"/>
      </w:divBdr>
    </w:div>
    <w:div w:id="1041201541">
      <w:bodyDiv w:val="1"/>
      <w:marLeft w:val="0"/>
      <w:marRight w:val="0"/>
      <w:marTop w:val="0"/>
      <w:marBottom w:val="0"/>
      <w:divBdr>
        <w:top w:val="none" w:sz="0" w:space="0" w:color="auto"/>
        <w:left w:val="none" w:sz="0" w:space="0" w:color="auto"/>
        <w:bottom w:val="none" w:sz="0" w:space="0" w:color="auto"/>
        <w:right w:val="none" w:sz="0" w:space="0" w:color="auto"/>
      </w:divBdr>
    </w:div>
    <w:div w:id="1043752756">
      <w:bodyDiv w:val="1"/>
      <w:marLeft w:val="0"/>
      <w:marRight w:val="0"/>
      <w:marTop w:val="0"/>
      <w:marBottom w:val="0"/>
      <w:divBdr>
        <w:top w:val="none" w:sz="0" w:space="0" w:color="auto"/>
        <w:left w:val="none" w:sz="0" w:space="0" w:color="auto"/>
        <w:bottom w:val="none" w:sz="0" w:space="0" w:color="auto"/>
        <w:right w:val="none" w:sz="0" w:space="0" w:color="auto"/>
      </w:divBdr>
    </w:div>
    <w:div w:id="1044909347">
      <w:bodyDiv w:val="1"/>
      <w:marLeft w:val="0"/>
      <w:marRight w:val="0"/>
      <w:marTop w:val="0"/>
      <w:marBottom w:val="0"/>
      <w:divBdr>
        <w:top w:val="none" w:sz="0" w:space="0" w:color="auto"/>
        <w:left w:val="none" w:sz="0" w:space="0" w:color="auto"/>
        <w:bottom w:val="none" w:sz="0" w:space="0" w:color="auto"/>
        <w:right w:val="none" w:sz="0" w:space="0" w:color="auto"/>
      </w:divBdr>
    </w:div>
    <w:div w:id="1060665512">
      <w:bodyDiv w:val="1"/>
      <w:marLeft w:val="0"/>
      <w:marRight w:val="0"/>
      <w:marTop w:val="0"/>
      <w:marBottom w:val="0"/>
      <w:divBdr>
        <w:top w:val="none" w:sz="0" w:space="0" w:color="auto"/>
        <w:left w:val="none" w:sz="0" w:space="0" w:color="auto"/>
        <w:bottom w:val="none" w:sz="0" w:space="0" w:color="auto"/>
        <w:right w:val="none" w:sz="0" w:space="0" w:color="auto"/>
      </w:divBdr>
      <w:divsChild>
        <w:div w:id="894581170">
          <w:marLeft w:val="0"/>
          <w:marRight w:val="0"/>
          <w:marTop w:val="0"/>
          <w:marBottom w:val="0"/>
          <w:divBdr>
            <w:top w:val="none" w:sz="0" w:space="0" w:color="auto"/>
            <w:left w:val="none" w:sz="0" w:space="0" w:color="auto"/>
            <w:bottom w:val="none" w:sz="0" w:space="0" w:color="auto"/>
            <w:right w:val="none" w:sz="0" w:space="0" w:color="auto"/>
          </w:divBdr>
        </w:div>
        <w:div w:id="182088078">
          <w:marLeft w:val="0"/>
          <w:marRight w:val="0"/>
          <w:marTop w:val="0"/>
          <w:marBottom w:val="0"/>
          <w:divBdr>
            <w:top w:val="none" w:sz="0" w:space="0" w:color="auto"/>
            <w:left w:val="none" w:sz="0" w:space="0" w:color="auto"/>
            <w:bottom w:val="none" w:sz="0" w:space="0" w:color="auto"/>
            <w:right w:val="none" w:sz="0" w:space="0" w:color="auto"/>
          </w:divBdr>
        </w:div>
        <w:div w:id="1835602775">
          <w:marLeft w:val="0"/>
          <w:marRight w:val="0"/>
          <w:marTop w:val="0"/>
          <w:marBottom w:val="0"/>
          <w:divBdr>
            <w:top w:val="none" w:sz="0" w:space="0" w:color="auto"/>
            <w:left w:val="none" w:sz="0" w:space="0" w:color="auto"/>
            <w:bottom w:val="none" w:sz="0" w:space="0" w:color="auto"/>
            <w:right w:val="none" w:sz="0" w:space="0" w:color="auto"/>
          </w:divBdr>
        </w:div>
        <w:div w:id="17970807">
          <w:marLeft w:val="0"/>
          <w:marRight w:val="0"/>
          <w:marTop w:val="0"/>
          <w:marBottom w:val="0"/>
          <w:divBdr>
            <w:top w:val="none" w:sz="0" w:space="0" w:color="auto"/>
            <w:left w:val="none" w:sz="0" w:space="0" w:color="auto"/>
            <w:bottom w:val="none" w:sz="0" w:space="0" w:color="auto"/>
            <w:right w:val="none" w:sz="0" w:space="0" w:color="auto"/>
          </w:divBdr>
        </w:div>
        <w:div w:id="256255254">
          <w:marLeft w:val="0"/>
          <w:marRight w:val="0"/>
          <w:marTop w:val="0"/>
          <w:marBottom w:val="0"/>
          <w:divBdr>
            <w:top w:val="none" w:sz="0" w:space="0" w:color="auto"/>
            <w:left w:val="none" w:sz="0" w:space="0" w:color="auto"/>
            <w:bottom w:val="none" w:sz="0" w:space="0" w:color="auto"/>
            <w:right w:val="none" w:sz="0" w:space="0" w:color="auto"/>
          </w:divBdr>
        </w:div>
      </w:divsChild>
    </w:div>
    <w:div w:id="1070277326">
      <w:bodyDiv w:val="1"/>
      <w:marLeft w:val="0"/>
      <w:marRight w:val="0"/>
      <w:marTop w:val="0"/>
      <w:marBottom w:val="0"/>
      <w:divBdr>
        <w:top w:val="none" w:sz="0" w:space="0" w:color="auto"/>
        <w:left w:val="none" w:sz="0" w:space="0" w:color="auto"/>
        <w:bottom w:val="none" w:sz="0" w:space="0" w:color="auto"/>
        <w:right w:val="none" w:sz="0" w:space="0" w:color="auto"/>
      </w:divBdr>
    </w:div>
    <w:div w:id="1078088656">
      <w:bodyDiv w:val="1"/>
      <w:marLeft w:val="0"/>
      <w:marRight w:val="0"/>
      <w:marTop w:val="0"/>
      <w:marBottom w:val="0"/>
      <w:divBdr>
        <w:top w:val="none" w:sz="0" w:space="0" w:color="auto"/>
        <w:left w:val="none" w:sz="0" w:space="0" w:color="auto"/>
        <w:bottom w:val="none" w:sz="0" w:space="0" w:color="auto"/>
        <w:right w:val="none" w:sz="0" w:space="0" w:color="auto"/>
      </w:divBdr>
    </w:div>
    <w:div w:id="1080562291">
      <w:bodyDiv w:val="1"/>
      <w:marLeft w:val="0"/>
      <w:marRight w:val="0"/>
      <w:marTop w:val="0"/>
      <w:marBottom w:val="0"/>
      <w:divBdr>
        <w:top w:val="none" w:sz="0" w:space="0" w:color="auto"/>
        <w:left w:val="none" w:sz="0" w:space="0" w:color="auto"/>
        <w:bottom w:val="none" w:sz="0" w:space="0" w:color="auto"/>
        <w:right w:val="none" w:sz="0" w:space="0" w:color="auto"/>
      </w:divBdr>
    </w:div>
    <w:div w:id="1093280112">
      <w:bodyDiv w:val="1"/>
      <w:marLeft w:val="0"/>
      <w:marRight w:val="0"/>
      <w:marTop w:val="0"/>
      <w:marBottom w:val="0"/>
      <w:divBdr>
        <w:top w:val="none" w:sz="0" w:space="0" w:color="auto"/>
        <w:left w:val="none" w:sz="0" w:space="0" w:color="auto"/>
        <w:bottom w:val="none" w:sz="0" w:space="0" w:color="auto"/>
        <w:right w:val="none" w:sz="0" w:space="0" w:color="auto"/>
      </w:divBdr>
    </w:div>
    <w:div w:id="1106119284">
      <w:bodyDiv w:val="1"/>
      <w:marLeft w:val="0"/>
      <w:marRight w:val="0"/>
      <w:marTop w:val="0"/>
      <w:marBottom w:val="0"/>
      <w:divBdr>
        <w:top w:val="none" w:sz="0" w:space="0" w:color="auto"/>
        <w:left w:val="none" w:sz="0" w:space="0" w:color="auto"/>
        <w:bottom w:val="none" w:sz="0" w:space="0" w:color="auto"/>
        <w:right w:val="none" w:sz="0" w:space="0" w:color="auto"/>
      </w:divBdr>
      <w:divsChild>
        <w:div w:id="759565284">
          <w:marLeft w:val="345"/>
          <w:marRight w:val="0"/>
          <w:marTop w:val="0"/>
          <w:marBottom w:val="0"/>
          <w:divBdr>
            <w:top w:val="none" w:sz="0" w:space="0" w:color="auto"/>
            <w:left w:val="none" w:sz="0" w:space="0" w:color="auto"/>
            <w:bottom w:val="none" w:sz="0" w:space="0" w:color="auto"/>
            <w:right w:val="none" w:sz="0" w:space="0" w:color="auto"/>
          </w:divBdr>
          <w:divsChild>
            <w:div w:id="1975795272">
              <w:marLeft w:val="0"/>
              <w:marRight w:val="0"/>
              <w:marTop w:val="0"/>
              <w:marBottom w:val="0"/>
              <w:divBdr>
                <w:top w:val="none" w:sz="0" w:space="0" w:color="auto"/>
                <w:left w:val="none" w:sz="0" w:space="0" w:color="auto"/>
                <w:bottom w:val="none" w:sz="0" w:space="0" w:color="auto"/>
                <w:right w:val="none" w:sz="0" w:space="0" w:color="auto"/>
              </w:divBdr>
            </w:div>
            <w:div w:id="1582912588">
              <w:marLeft w:val="0"/>
              <w:marRight w:val="0"/>
              <w:marTop w:val="0"/>
              <w:marBottom w:val="0"/>
              <w:divBdr>
                <w:top w:val="none" w:sz="0" w:space="0" w:color="auto"/>
                <w:left w:val="none" w:sz="0" w:space="0" w:color="auto"/>
                <w:bottom w:val="none" w:sz="0" w:space="0" w:color="auto"/>
                <w:right w:val="none" w:sz="0" w:space="0" w:color="auto"/>
              </w:divBdr>
            </w:div>
            <w:div w:id="108277966">
              <w:marLeft w:val="0"/>
              <w:marRight w:val="0"/>
              <w:marTop w:val="0"/>
              <w:marBottom w:val="0"/>
              <w:divBdr>
                <w:top w:val="none" w:sz="0" w:space="0" w:color="auto"/>
                <w:left w:val="none" w:sz="0" w:space="0" w:color="auto"/>
                <w:bottom w:val="none" w:sz="0" w:space="0" w:color="auto"/>
                <w:right w:val="none" w:sz="0" w:space="0" w:color="auto"/>
              </w:divBdr>
            </w:div>
            <w:div w:id="1402482451">
              <w:marLeft w:val="0"/>
              <w:marRight w:val="0"/>
              <w:marTop w:val="0"/>
              <w:marBottom w:val="0"/>
              <w:divBdr>
                <w:top w:val="none" w:sz="0" w:space="0" w:color="auto"/>
                <w:left w:val="none" w:sz="0" w:space="0" w:color="auto"/>
                <w:bottom w:val="none" w:sz="0" w:space="0" w:color="auto"/>
                <w:right w:val="none" w:sz="0" w:space="0" w:color="auto"/>
              </w:divBdr>
            </w:div>
            <w:div w:id="63383734">
              <w:marLeft w:val="0"/>
              <w:marRight w:val="0"/>
              <w:marTop w:val="0"/>
              <w:marBottom w:val="0"/>
              <w:divBdr>
                <w:top w:val="none" w:sz="0" w:space="0" w:color="auto"/>
                <w:left w:val="none" w:sz="0" w:space="0" w:color="auto"/>
                <w:bottom w:val="none" w:sz="0" w:space="0" w:color="auto"/>
                <w:right w:val="none" w:sz="0" w:space="0" w:color="auto"/>
              </w:divBdr>
            </w:div>
            <w:div w:id="1578322118">
              <w:marLeft w:val="0"/>
              <w:marRight w:val="0"/>
              <w:marTop w:val="0"/>
              <w:marBottom w:val="0"/>
              <w:divBdr>
                <w:top w:val="none" w:sz="0" w:space="0" w:color="auto"/>
                <w:left w:val="none" w:sz="0" w:space="0" w:color="auto"/>
                <w:bottom w:val="none" w:sz="0" w:space="0" w:color="auto"/>
                <w:right w:val="none" w:sz="0" w:space="0" w:color="auto"/>
              </w:divBdr>
            </w:div>
            <w:div w:id="1593588572">
              <w:marLeft w:val="0"/>
              <w:marRight w:val="0"/>
              <w:marTop w:val="0"/>
              <w:marBottom w:val="0"/>
              <w:divBdr>
                <w:top w:val="none" w:sz="0" w:space="0" w:color="auto"/>
                <w:left w:val="none" w:sz="0" w:space="0" w:color="auto"/>
                <w:bottom w:val="none" w:sz="0" w:space="0" w:color="auto"/>
                <w:right w:val="none" w:sz="0" w:space="0" w:color="auto"/>
              </w:divBdr>
            </w:div>
            <w:div w:id="1464693585">
              <w:marLeft w:val="0"/>
              <w:marRight w:val="0"/>
              <w:marTop w:val="0"/>
              <w:marBottom w:val="0"/>
              <w:divBdr>
                <w:top w:val="none" w:sz="0" w:space="0" w:color="auto"/>
                <w:left w:val="none" w:sz="0" w:space="0" w:color="auto"/>
                <w:bottom w:val="none" w:sz="0" w:space="0" w:color="auto"/>
                <w:right w:val="none" w:sz="0" w:space="0" w:color="auto"/>
              </w:divBdr>
            </w:div>
            <w:div w:id="4649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0389">
      <w:bodyDiv w:val="1"/>
      <w:marLeft w:val="0"/>
      <w:marRight w:val="0"/>
      <w:marTop w:val="0"/>
      <w:marBottom w:val="0"/>
      <w:divBdr>
        <w:top w:val="none" w:sz="0" w:space="0" w:color="auto"/>
        <w:left w:val="none" w:sz="0" w:space="0" w:color="auto"/>
        <w:bottom w:val="none" w:sz="0" w:space="0" w:color="auto"/>
        <w:right w:val="none" w:sz="0" w:space="0" w:color="auto"/>
      </w:divBdr>
      <w:divsChild>
        <w:div w:id="978340881">
          <w:marLeft w:val="645"/>
          <w:marRight w:val="0"/>
          <w:marTop w:val="0"/>
          <w:marBottom w:val="0"/>
          <w:divBdr>
            <w:top w:val="none" w:sz="0" w:space="0" w:color="auto"/>
            <w:left w:val="none" w:sz="0" w:space="0" w:color="auto"/>
            <w:bottom w:val="none" w:sz="0" w:space="0" w:color="auto"/>
            <w:right w:val="none" w:sz="0" w:space="0" w:color="auto"/>
          </w:divBdr>
          <w:divsChild>
            <w:div w:id="110785081">
              <w:marLeft w:val="0"/>
              <w:marRight w:val="0"/>
              <w:marTop w:val="0"/>
              <w:marBottom w:val="0"/>
              <w:divBdr>
                <w:top w:val="none" w:sz="0" w:space="0" w:color="auto"/>
                <w:left w:val="none" w:sz="0" w:space="0" w:color="auto"/>
                <w:bottom w:val="none" w:sz="0" w:space="0" w:color="auto"/>
                <w:right w:val="none" w:sz="0" w:space="0" w:color="auto"/>
              </w:divBdr>
            </w:div>
            <w:div w:id="1559434564">
              <w:marLeft w:val="0"/>
              <w:marRight w:val="0"/>
              <w:marTop w:val="0"/>
              <w:marBottom w:val="0"/>
              <w:divBdr>
                <w:top w:val="none" w:sz="0" w:space="0" w:color="auto"/>
                <w:left w:val="none" w:sz="0" w:space="0" w:color="auto"/>
                <w:bottom w:val="none" w:sz="0" w:space="0" w:color="auto"/>
                <w:right w:val="none" w:sz="0" w:space="0" w:color="auto"/>
              </w:divBdr>
            </w:div>
            <w:div w:id="1856263277">
              <w:marLeft w:val="0"/>
              <w:marRight w:val="0"/>
              <w:marTop w:val="0"/>
              <w:marBottom w:val="0"/>
              <w:divBdr>
                <w:top w:val="none" w:sz="0" w:space="0" w:color="auto"/>
                <w:left w:val="none" w:sz="0" w:space="0" w:color="auto"/>
                <w:bottom w:val="none" w:sz="0" w:space="0" w:color="auto"/>
                <w:right w:val="none" w:sz="0" w:space="0" w:color="auto"/>
              </w:divBdr>
            </w:div>
            <w:div w:id="1832598810">
              <w:marLeft w:val="0"/>
              <w:marRight w:val="0"/>
              <w:marTop w:val="0"/>
              <w:marBottom w:val="0"/>
              <w:divBdr>
                <w:top w:val="none" w:sz="0" w:space="0" w:color="auto"/>
                <w:left w:val="none" w:sz="0" w:space="0" w:color="auto"/>
                <w:bottom w:val="none" w:sz="0" w:space="0" w:color="auto"/>
                <w:right w:val="none" w:sz="0" w:space="0" w:color="auto"/>
              </w:divBdr>
            </w:div>
            <w:div w:id="403768040">
              <w:marLeft w:val="0"/>
              <w:marRight w:val="0"/>
              <w:marTop w:val="0"/>
              <w:marBottom w:val="0"/>
              <w:divBdr>
                <w:top w:val="none" w:sz="0" w:space="0" w:color="auto"/>
                <w:left w:val="none" w:sz="0" w:space="0" w:color="auto"/>
                <w:bottom w:val="none" w:sz="0" w:space="0" w:color="auto"/>
                <w:right w:val="none" w:sz="0" w:space="0" w:color="auto"/>
              </w:divBdr>
            </w:div>
            <w:div w:id="38088047">
              <w:marLeft w:val="0"/>
              <w:marRight w:val="0"/>
              <w:marTop w:val="0"/>
              <w:marBottom w:val="0"/>
              <w:divBdr>
                <w:top w:val="none" w:sz="0" w:space="0" w:color="auto"/>
                <w:left w:val="none" w:sz="0" w:space="0" w:color="auto"/>
                <w:bottom w:val="none" w:sz="0" w:space="0" w:color="auto"/>
                <w:right w:val="none" w:sz="0" w:space="0" w:color="auto"/>
              </w:divBdr>
            </w:div>
            <w:div w:id="105152308">
              <w:marLeft w:val="0"/>
              <w:marRight w:val="0"/>
              <w:marTop w:val="0"/>
              <w:marBottom w:val="0"/>
              <w:divBdr>
                <w:top w:val="none" w:sz="0" w:space="0" w:color="auto"/>
                <w:left w:val="none" w:sz="0" w:space="0" w:color="auto"/>
                <w:bottom w:val="none" w:sz="0" w:space="0" w:color="auto"/>
                <w:right w:val="none" w:sz="0" w:space="0" w:color="auto"/>
              </w:divBdr>
            </w:div>
            <w:div w:id="691880574">
              <w:marLeft w:val="0"/>
              <w:marRight w:val="0"/>
              <w:marTop w:val="0"/>
              <w:marBottom w:val="0"/>
              <w:divBdr>
                <w:top w:val="none" w:sz="0" w:space="0" w:color="auto"/>
                <w:left w:val="none" w:sz="0" w:space="0" w:color="auto"/>
                <w:bottom w:val="none" w:sz="0" w:space="0" w:color="auto"/>
                <w:right w:val="none" w:sz="0" w:space="0" w:color="auto"/>
              </w:divBdr>
            </w:div>
            <w:div w:id="32310204">
              <w:marLeft w:val="0"/>
              <w:marRight w:val="0"/>
              <w:marTop w:val="0"/>
              <w:marBottom w:val="0"/>
              <w:divBdr>
                <w:top w:val="none" w:sz="0" w:space="0" w:color="auto"/>
                <w:left w:val="none" w:sz="0" w:space="0" w:color="auto"/>
                <w:bottom w:val="none" w:sz="0" w:space="0" w:color="auto"/>
                <w:right w:val="none" w:sz="0" w:space="0" w:color="auto"/>
              </w:divBdr>
            </w:div>
            <w:div w:id="13369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36415135">
      <w:bodyDiv w:val="1"/>
      <w:marLeft w:val="0"/>
      <w:marRight w:val="0"/>
      <w:marTop w:val="0"/>
      <w:marBottom w:val="0"/>
      <w:divBdr>
        <w:top w:val="none" w:sz="0" w:space="0" w:color="auto"/>
        <w:left w:val="none" w:sz="0" w:space="0" w:color="auto"/>
        <w:bottom w:val="none" w:sz="0" w:space="0" w:color="auto"/>
        <w:right w:val="none" w:sz="0" w:space="0" w:color="auto"/>
      </w:divBdr>
      <w:divsChild>
        <w:div w:id="1730685763">
          <w:marLeft w:val="345"/>
          <w:marRight w:val="0"/>
          <w:marTop w:val="0"/>
          <w:marBottom w:val="0"/>
          <w:divBdr>
            <w:top w:val="none" w:sz="0" w:space="0" w:color="auto"/>
            <w:left w:val="none" w:sz="0" w:space="0" w:color="auto"/>
            <w:bottom w:val="none" w:sz="0" w:space="0" w:color="auto"/>
            <w:right w:val="none" w:sz="0" w:space="0" w:color="auto"/>
          </w:divBdr>
          <w:divsChild>
            <w:div w:id="1711026595">
              <w:marLeft w:val="0"/>
              <w:marRight w:val="0"/>
              <w:marTop w:val="0"/>
              <w:marBottom w:val="0"/>
              <w:divBdr>
                <w:top w:val="none" w:sz="0" w:space="0" w:color="auto"/>
                <w:left w:val="none" w:sz="0" w:space="0" w:color="auto"/>
                <w:bottom w:val="none" w:sz="0" w:space="0" w:color="auto"/>
                <w:right w:val="none" w:sz="0" w:space="0" w:color="auto"/>
              </w:divBdr>
            </w:div>
            <w:div w:id="16613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7818">
      <w:bodyDiv w:val="1"/>
      <w:marLeft w:val="0"/>
      <w:marRight w:val="0"/>
      <w:marTop w:val="0"/>
      <w:marBottom w:val="0"/>
      <w:divBdr>
        <w:top w:val="none" w:sz="0" w:space="0" w:color="auto"/>
        <w:left w:val="none" w:sz="0" w:space="0" w:color="auto"/>
        <w:bottom w:val="none" w:sz="0" w:space="0" w:color="auto"/>
        <w:right w:val="none" w:sz="0" w:space="0" w:color="auto"/>
      </w:divBdr>
    </w:div>
    <w:div w:id="1142890846">
      <w:bodyDiv w:val="1"/>
      <w:marLeft w:val="0"/>
      <w:marRight w:val="0"/>
      <w:marTop w:val="0"/>
      <w:marBottom w:val="0"/>
      <w:divBdr>
        <w:top w:val="none" w:sz="0" w:space="0" w:color="auto"/>
        <w:left w:val="none" w:sz="0" w:space="0" w:color="auto"/>
        <w:bottom w:val="none" w:sz="0" w:space="0" w:color="auto"/>
        <w:right w:val="none" w:sz="0" w:space="0" w:color="auto"/>
      </w:divBdr>
    </w:div>
    <w:div w:id="1145270781">
      <w:bodyDiv w:val="1"/>
      <w:marLeft w:val="0"/>
      <w:marRight w:val="0"/>
      <w:marTop w:val="0"/>
      <w:marBottom w:val="0"/>
      <w:divBdr>
        <w:top w:val="none" w:sz="0" w:space="0" w:color="auto"/>
        <w:left w:val="none" w:sz="0" w:space="0" w:color="auto"/>
        <w:bottom w:val="none" w:sz="0" w:space="0" w:color="auto"/>
        <w:right w:val="none" w:sz="0" w:space="0" w:color="auto"/>
      </w:divBdr>
    </w:div>
    <w:div w:id="1150830574">
      <w:bodyDiv w:val="1"/>
      <w:marLeft w:val="0"/>
      <w:marRight w:val="0"/>
      <w:marTop w:val="0"/>
      <w:marBottom w:val="0"/>
      <w:divBdr>
        <w:top w:val="none" w:sz="0" w:space="0" w:color="auto"/>
        <w:left w:val="none" w:sz="0" w:space="0" w:color="auto"/>
        <w:bottom w:val="none" w:sz="0" w:space="0" w:color="auto"/>
        <w:right w:val="none" w:sz="0" w:space="0" w:color="auto"/>
      </w:divBdr>
      <w:divsChild>
        <w:div w:id="73361243">
          <w:marLeft w:val="0"/>
          <w:marRight w:val="0"/>
          <w:marTop w:val="0"/>
          <w:marBottom w:val="0"/>
          <w:divBdr>
            <w:top w:val="none" w:sz="0" w:space="0" w:color="auto"/>
            <w:left w:val="none" w:sz="0" w:space="0" w:color="auto"/>
            <w:bottom w:val="none" w:sz="0" w:space="0" w:color="auto"/>
            <w:right w:val="none" w:sz="0" w:space="0" w:color="auto"/>
          </w:divBdr>
        </w:div>
      </w:divsChild>
    </w:div>
    <w:div w:id="1158763243">
      <w:bodyDiv w:val="1"/>
      <w:marLeft w:val="0"/>
      <w:marRight w:val="0"/>
      <w:marTop w:val="0"/>
      <w:marBottom w:val="0"/>
      <w:divBdr>
        <w:top w:val="none" w:sz="0" w:space="0" w:color="auto"/>
        <w:left w:val="none" w:sz="0" w:space="0" w:color="auto"/>
        <w:bottom w:val="none" w:sz="0" w:space="0" w:color="auto"/>
        <w:right w:val="none" w:sz="0" w:space="0" w:color="auto"/>
      </w:divBdr>
      <w:divsChild>
        <w:div w:id="955211134">
          <w:marLeft w:val="0"/>
          <w:marRight w:val="0"/>
          <w:marTop w:val="0"/>
          <w:marBottom w:val="0"/>
          <w:divBdr>
            <w:top w:val="none" w:sz="0" w:space="0" w:color="auto"/>
            <w:left w:val="none" w:sz="0" w:space="0" w:color="auto"/>
            <w:bottom w:val="none" w:sz="0" w:space="0" w:color="auto"/>
            <w:right w:val="none" w:sz="0" w:space="0" w:color="auto"/>
          </w:divBdr>
        </w:div>
        <w:div w:id="1372531170">
          <w:marLeft w:val="0"/>
          <w:marRight w:val="0"/>
          <w:marTop w:val="0"/>
          <w:marBottom w:val="0"/>
          <w:divBdr>
            <w:top w:val="none" w:sz="0" w:space="0" w:color="auto"/>
            <w:left w:val="none" w:sz="0" w:space="0" w:color="auto"/>
            <w:bottom w:val="none" w:sz="0" w:space="0" w:color="auto"/>
            <w:right w:val="none" w:sz="0" w:space="0" w:color="auto"/>
          </w:divBdr>
        </w:div>
      </w:divsChild>
    </w:div>
    <w:div w:id="1164584061">
      <w:bodyDiv w:val="1"/>
      <w:marLeft w:val="0"/>
      <w:marRight w:val="0"/>
      <w:marTop w:val="0"/>
      <w:marBottom w:val="0"/>
      <w:divBdr>
        <w:top w:val="none" w:sz="0" w:space="0" w:color="auto"/>
        <w:left w:val="none" w:sz="0" w:space="0" w:color="auto"/>
        <w:bottom w:val="none" w:sz="0" w:space="0" w:color="auto"/>
        <w:right w:val="none" w:sz="0" w:space="0" w:color="auto"/>
      </w:divBdr>
      <w:divsChild>
        <w:div w:id="385297974">
          <w:marLeft w:val="345"/>
          <w:marRight w:val="0"/>
          <w:marTop w:val="0"/>
          <w:marBottom w:val="0"/>
          <w:divBdr>
            <w:top w:val="none" w:sz="0" w:space="0" w:color="auto"/>
            <w:left w:val="none" w:sz="0" w:space="0" w:color="auto"/>
            <w:bottom w:val="none" w:sz="0" w:space="0" w:color="auto"/>
            <w:right w:val="none" w:sz="0" w:space="0" w:color="auto"/>
          </w:divBdr>
        </w:div>
        <w:div w:id="1943953153">
          <w:marLeft w:val="0"/>
          <w:marRight w:val="0"/>
          <w:marTop w:val="0"/>
          <w:marBottom w:val="0"/>
          <w:divBdr>
            <w:top w:val="none" w:sz="0" w:space="0" w:color="auto"/>
            <w:left w:val="none" w:sz="0" w:space="0" w:color="auto"/>
            <w:bottom w:val="none" w:sz="0" w:space="0" w:color="auto"/>
            <w:right w:val="none" w:sz="0" w:space="0" w:color="auto"/>
          </w:divBdr>
        </w:div>
      </w:divsChild>
    </w:div>
    <w:div w:id="1165321298">
      <w:bodyDiv w:val="1"/>
      <w:marLeft w:val="0"/>
      <w:marRight w:val="0"/>
      <w:marTop w:val="0"/>
      <w:marBottom w:val="0"/>
      <w:divBdr>
        <w:top w:val="none" w:sz="0" w:space="0" w:color="auto"/>
        <w:left w:val="none" w:sz="0" w:space="0" w:color="auto"/>
        <w:bottom w:val="none" w:sz="0" w:space="0" w:color="auto"/>
        <w:right w:val="none" w:sz="0" w:space="0" w:color="auto"/>
      </w:divBdr>
    </w:div>
    <w:div w:id="1170364819">
      <w:bodyDiv w:val="1"/>
      <w:marLeft w:val="0"/>
      <w:marRight w:val="0"/>
      <w:marTop w:val="0"/>
      <w:marBottom w:val="0"/>
      <w:divBdr>
        <w:top w:val="none" w:sz="0" w:space="0" w:color="auto"/>
        <w:left w:val="none" w:sz="0" w:space="0" w:color="auto"/>
        <w:bottom w:val="none" w:sz="0" w:space="0" w:color="auto"/>
        <w:right w:val="none" w:sz="0" w:space="0" w:color="auto"/>
      </w:divBdr>
    </w:div>
    <w:div w:id="1181359210">
      <w:bodyDiv w:val="1"/>
      <w:marLeft w:val="0"/>
      <w:marRight w:val="0"/>
      <w:marTop w:val="0"/>
      <w:marBottom w:val="0"/>
      <w:divBdr>
        <w:top w:val="none" w:sz="0" w:space="0" w:color="auto"/>
        <w:left w:val="none" w:sz="0" w:space="0" w:color="auto"/>
        <w:bottom w:val="none" w:sz="0" w:space="0" w:color="auto"/>
        <w:right w:val="none" w:sz="0" w:space="0" w:color="auto"/>
      </w:divBdr>
    </w:div>
    <w:div w:id="1195072579">
      <w:bodyDiv w:val="1"/>
      <w:marLeft w:val="0"/>
      <w:marRight w:val="0"/>
      <w:marTop w:val="0"/>
      <w:marBottom w:val="0"/>
      <w:divBdr>
        <w:top w:val="none" w:sz="0" w:space="0" w:color="auto"/>
        <w:left w:val="none" w:sz="0" w:space="0" w:color="auto"/>
        <w:bottom w:val="none" w:sz="0" w:space="0" w:color="auto"/>
        <w:right w:val="none" w:sz="0" w:space="0" w:color="auto"/>
      </w:divBdr>
      <w:divsChild>
        <w:div w:id="1712027044">
          <w:marLeft w:val="0"/>
          <w:marRight w:val="0"/>
          <w:marTop w:val="0"/>
          <w:marBottom w:val="0"/>
          <w:divBdr>
            <w:top w:val="none" w:sz="0" w:space="0" w:color="auto"/>
            <w:left w:val="none" w:sz="0" w:space="0" w:color="auto"/>
            <w:bottom w:val="none" w:sz="0" w:space="0" w:color="auto"/>
            <w:right w:val="none" w:sz="0" w:space="0" w:color="auto"/>
          </w:divBdr>
        </w:div>
        <w:div w:id="1311638029">
          <w:marLeft w:val="0"/>
          <w:marRight w:val="0"/>
          <w:marTop w:val="0"/>
          <w:marBottom w:val="0"/>
          <w:divBdr>
            <w:top w:val="none" w:sz="0" w:space="0" w:color="auto"/>
            <w:left w:val="none" w:sz="0" w:space="0" w:color="auto"/>
            <w:bottom w:val="none" w:sz="0" w:space="0" w:color="auto"/>
            <w:right w:val="none" w:sz="0" w:space="0" w:color="auto"/>
          </w:divBdr>
        </w:div>
      </w:divsChild>
    </w:div>
    <w:div w:id="1217669585">
      <w:bodyDiv w:val="1"/>
      <w:marLeft w:val="0"/>
      <w:marRight w:val="0"/>
      <w:marTop w:val="0"/>
      <w:marBottom w:val="0"/>
      <w:divBdr>
        <w:top w:val="none" w:sz="0" w:space="0" w:color="auto"/>
        <w:left w:val="none" w:sz="0" w:space="0" w:color="auto"/>
        <w:bottom w:val="none" w:sz="0" w:space="0" w:color="auto"/>
        <w:right w:val="none" w:sz="0" w:space="0" w:color="auto"/>
      </w:divBdr>
    </w:div>
    <w:div w:id="1225264264">
      <w:bodyDiv w:val="1"/>
      <w:marLeft w:val="0"/>
      <w:marRight w:val="0"/>
      <w:marTop w:val="0"/>
      <w:marBottom w:val="0"/>
      <w:divBdr>
        <w:top w:val="none" w:sz="0" w:space="0" w:color="auto"/>
        <w:left w:val="none" w:sz="0" w:space="0" w:color="auto"/>
        <w:bottom w:val="none" w:sz="0" w:space="0" w:color="auto"/>
        <w:right w:val="none" w:sz="0" w:space="0" w:color="auto"/>
      </w:divBdr>
    </w:div>
    <w:div w:id="1242181560">
      <w:bodyDiv w:val="1"/>
      <w:marLeft w:val="0"/>
      <w:marRight w:val="0"/>
      <w:marTop w:val="0"/>
      <w:marBottom w:val="0"/>
      <w:divBdr>
        <w:top w:val="none" w:sz="0" w:space="0" w:color="auto"/>
        <w:left w:val="none" w:sz="0" w:space="0" w:color="auto"/>
        <w:bottom w:val="none" w:sz="0" w:space="0" w:color="auto"/>
        <w:right w:val="none" w:sz="0" w:space="0" w:color="auto"/>
      </w:divBdr>
    </w:div>
    <w:div w:id="1243491512">
      <w:bodyDiv w:val="1"/>
      <w:marLeft w:val="0"/>
      <w:marRight w:val="0"/>
      <w:marTop w:val="0"/>
      <w:marBottom w:val="0"/>
      <w:divBdr>
        <w:top w:val="none" w:sz="0" w:space="0" w:color="auto"/>
        <w:left w:val="none" w:sz="0" w:space="0" w:color="auto"/>
        <w:bottom w:val="none" w:sz="0" w:space="0" w:color="auto"/>
        <w:right w:val="none" w:sz="0" w:space="0" w:color="auto"/>
      </w:divBdr>
    </w:div>
    <w:div w:id="1253928829">
      <w:bodyDiv w:val="1"/>
      <w:marLeft w:val="0"/>
      <w:marRight w:val="0"/>
      <w:marTop w:val="0"/>
      <w:marBottom w:val="0"/>
      <w:divBdr>
        <w:top w:val="none" w:sz="0" w:space="0" w:color="auto"/>
        <w:left w:val="none" w:sz="0" w:space="0" w:color="auto"/>
        <w:bottom w:val="none" w:sz="0" w:space="0" w:color="auto"/>
        <w:right w:val="none" w:sz="0" w:space="0" w:color="auto"/>
      </w:divBdr>
      <w:divsChild>
        <w:div w:id="1861774531">
          <w:marLeft w:val="0"/>
          <w:marRight w:val="0"/>
          <w:marTop w:val="0"/>
          <w:marBottom w:val="0"/>
          <w:divBdr>
            <w:top w:val="none" w:sz="0" w:space="0" w:color="auto"/>
            <w:left w:val="none" w:sz="0" w:space="0" w:color="auto"/>
            <w:bottom w:val="none" w:sz="0" w:space="0" w:color="auto"/>
            <w:right w:val="none" w:sz="0" w:space="0" w:color="auto"/>
          </w:divBdr>
        </w:div>
        <w:div w:id="218396688">
          <w:marLeft w:val="0"/>
          <w:marRight w:val="0"/>
          <w:marTop w:val="0"/>
          <w:marBottom w:val="0"/>
          <w:divBdr>
            <w:top w:val="none" w:sz="0" w:space="0" w:color="auto"/>
            <w:left w:val="none" w:sz="0" w:space="0" w:color="auto"/>
            <w:bottom w:val="none" w:sz="0" w:space="0" w:color="auto"/>
            <w:right w:val="none" w:sz="0" w:space="0" w:color="auto"/>
          </w:divBdr>
        </w:div>
        <w:div w:id="719983089">
          <w:marLeft w:val="0"/>
          <w:marRight w:val="0"/>
          <w:marTop w:val="0"/>
          <w:marBottom w:val="0"/>
          <w:divBdr>
            <w:top w:val="none" w:sz="0" w:space="0" w:color="auto"/>
            <w:left w:val="none" w:sz="0" w:space="0" w:color="auto"/>
            <w:bottom w:val="none" w:sz="0" w:space="0" w:color="auto"/>
            <w:right w:val="none" w:sz="0" w:space="0" w:color="auto"/>
          </w:divBdr>
        </w:div>
      </w:divsChild>
    </w:div>
    <w:div w:id="1270506609">
      <w:bodyDiv w:val="1"/>
      <w:marLeft w:val="0"/>
      <w:marRight w:val="0"/>
      <w:marTop w:val="0"/>
      <w:marBottom w:val="0"/>
      <w:divBdr>
        <w:top w:val="none" w:sz="0" w:space="0" w:color="auto"/>
        <w:left w:val="none" w:sz="0" w:space="0" w:color="auto"/>
        <w:bottom w:val="none" w:sz="0" w:space="0" w:color="auto"/>
        <w:right w:val="none" w:sz="0" w:space="0" w:color="auto"/>
      </w:divBdr>
    </w:div>
    <w:div w:id="1279995180">
      <w:bodyDiv w:val="1"/>
      <w:marLeft w:val="0"/>
      <w:marRight w:val="0"/>
      <w:marTop w:val="0"/>
      <w:marBottom w:val="0"/>
      <w:divBdr>
        <w:top w:val="none" w:sz="0" w:space="0" w:color="auto"/>
        <w:left w:val="none" w:sz="0" w:space="0" w:color="auto"/>
        <w:bottom w:val="none" w:sz="0" w:space="0" w:color="auto"/>
        <w:right w:val="none" w:sz="0" w:space="0" w:color="auto"/>
      </w:divBdr>
      <w:divsChild>
        <w:div w:id="465008746">
          <w:marLeft w:val="0"/>
          <w:marRight w:val="0"/>
          <w:marTop w:val="0"/>
          <w:marBottom w:val="0"/>
          <w:divBdr>
            <w:top w:val="none" w:sz="0" w:space="0" w:color="auto"/>
            <w:left w:val="none" w:sz="0" w:space="0" w:color="auto"/>
            <w:bottom w:val="none" w:sz="0" w:space="0" w:color="auto"/>
            <w:right w:val="none" w:sz="0" w:space="0" w:color="auto"/>
          </w:divBdr>
        </w:div>
        <w:div w:id="1909609608">
          <w:marLeft w:val="0"/>
          <w:marRight w:val="0"/>
          <w:marTop w:val="0"/>
          <w:marBottom w:val="0"/>
          <w:divBdr>
            <w:top w:val="none" w:sz="0" w:space="0" w:color="auto"/>
            <w:left w:val="none" w:sz="0" w:space="0" w:color="auto"/>
            <w:bottom w:val="none" w:sz="0" w:space="0" w:color="auto"/>
            <w:right w:val="none" w:sz="0" w:space="0" w:color="auto"/>
          </w:divBdr>
        </w:div>
        <w:div w:id="247541323">
          <w:marLeft w:val="0"/>
          <w:marRight w:val="0"/>
          <w:marTop w:val="0"/>
          <w:marBottom w:val="0"/>
          <w:divBdr>
            <w:top w:val="none" w:sz="0" w:space="0" w:color="auto"/>
            <w:left w:val="none" w:sz="0" w:space="0" w:color="auto"/>
            <w:bottom w:val="none" w:sz="0" w:space="0" w:color="auto"/>
            <w:right w:val="none" w:sz="0" w:space="0" w:color="auto"/>
          </w:divBdr>
        </w:div>
        <w:div w:id="46415489">
          <w:marLeft w:val="0"/>
          <w:marRight w:val="0"/>
          <w:marTop w:val="0"/>
          <w:marBottom w:val="0"/>
          <w:divBdr>
            <w:top w:val="none" w:sz="0" w:space="0" w:color="auto"/>
            <w:left w:val="none" w:sz="0" w:space="0" w:color="auto"/>
            <w:bottom w:val="none" w:sz="0" w:space="0" w:color="auto"/>
            <w:right w:val="none" w:sz="0" w:space="0" w:color="auto"/>
          </w:divBdr>
        </w:div>
        <w:div w:id="2003855336">
          <w:marLeft w:val="0"/>
          <w:marRight w:val="0"/>
          <w:marTop w:val="0"/>
          <w:marBottom w:val="0"/>
          <w:divBdr>
            <w:top w:val="none" w:sz="0" w:space="0" w:color="auto"/>
            <w:left w:val="none" w:sz="0" w:space="0" w:color="auto"/>
            <w:bottom w:val="none" w:sz="0" w:space="0" w:color="auto"/>
            <w:right w:val="none" w:sz="0" w:space="0" w:color="auto"/>
          </w:divBdr>
        </w:div>
        <w:div w:id="243758555">
          <w:marLeft w:val="0"/>
          <w:marRight w:val="0"/>
          <w:marTop w:val="0"/>
          <w:marBottom w:val="0"/>
          <w:divBdr>
            <w:top w:val="none" w:sz="0" w:space="0" w:color="auto"/>
            <w:left w:val="none" w:sz="0" w:space="0" w:color="auto"/>
            <w:bottom w:val="none" w:sz="0" w:space="0" w:color="auto"/>
            <w:right w:val="none" w:sz="0" w:space="0" w:color="auto"/>
          </w:divBdr>
        </w:div>
        <w:div w:id="424961673">
          <w:marLeft w:val="0"/>
          <w:marRight w:val="0"/>
          <w:marTop w:val="0"/>
          <w:marBottom w:val="0"/>
          <w:divBdr>
            <w:top w:val="none" w:sz="0" w:space="0" w:color="auto"/>
            <w:left w:val="none" w:sz="0" w:space="0" w:color="auto"/>
            <w:bottom w:val="none" w:sz="0" w:space="0" w:color="auto"/>
            <w:right w:val="none" w:sz="0" w:space="0" w:color="auto"/>
          </w:divBdr>
        </w:div>
        <w:div w:id="1230727183">
          <w:marLeft w:val="0"/>
          <w:marRight w:val="0"/>
          <w:marTop w:val="0"/>
          <w:marBottom w:val="0"/>
          <w:divBdr>
            <w:top w:val="none" w:sz="0" w:space="0" w:color="auto"/>
            <w:left w:val="none" w:sz="0" w:space="0" w:color="auto"/>
            <w:bottom w:val="none" w:sz="0" w:space="0" w:color="auto"/>
            <w:right w:val="none" w:sz="0" w:space="0" w:color="auto"/>
          </w:divBdr>
        </w:div>
        <w:div w:id="964196189">
          <w:marLeft w:val="0"/>
          <w:marRight w:val="0"/>
          <w:marTop w:val="0"/>
          <w:marBottom w:val="0"/>
          <w:divBdr>
            <w:top w:val="none" w:sz="0" w:space="0" w:color="auto"/>
            <w:left w:val="none" w:sz="0" w:space="0" w:color="auto"/>
            <w:bottom w:val="none" w:sz="0" w:space="0" w:color="auto"/>
            <w:right w:val="none" w:sz="0" w:space="0" w:color="auto"/>
          </w:divBdr>
        </w:div>
      </w:divsChild>
    </w:div>
    <w:div w:id="1280801159">
      <w:bodyDiv w:val="1"/>
      <w:marLeft w:val="0"/>
      <w:marRight w:val="0"/>
      <w:marTop w:val="0"/>
      <w:marBottom w:val="0"/>
      <w:divBdr>
        <w:top w:val="none" w:sz="0" w:space="0" w:color="auto"/>
        <w:left w:val="none" w:sz="0" w:space="0" w:color="auto"/>
        <w:bottom w:val="none" w:sz="0" w:space="0" w:color="auto"/>
        <w:right w:val="none" w:sz="0" w:space="0" w:color="auto"/>
      </w:divBdr>
      <w:divsChild>
        <w:div w:id="206186197">
          <w:marLeft w:val="345"/>
          <w:marRight w:val="0"/>
          <w:marTop w:val="0"/>
          <w:marBottom w:val="0"/>
          <w:divBdr>
            <w:top w:val="none" w:sz="0" w:space="0" w:color="auto"/>
            <w:left w:val="none" w:sz="0" w:space="0" w:color="auto"/>
            <w:bottom w:val="none" w:sz="0" w:space="0" w:color="auto"/>
            <w:right w:val="none" w:sz="0" w:space="0" w:color="auto"/>
          </w:divBdr>
        </w:div>
      </w:divsChild>
    </w:div>
    <w:div w:id="1286814383">
      <w:bodyDiv w:val="1"/>
      <w:marLeft w:val="0"/>
      <w:marRight w:val="0"/>
      <w:marTop w:val="0"/>
      <w:marBottom w:val="0"/>
      <w:divBdr>
        <w:top w:val="none" w:sz="0" w:space="0" w:color="auto"/>
        <w:left w:val="none" w:sz="0" w:space="0" w:color="auto"/>
        <w:bottom w:val="none" w:sz="0" w:space="0" w:color="auto"/>
        <w:right w:val="none" w:sz="0" w:space="0" w:color="auto"/>
      </w:divBdr>
    </w:div>
    <w:div w:id="1300064825">
      <w:bodyDiv w:val="1"/>
      <w:marLeft w:val="0"/>
      <w:marRight w:val="0"/>
      <w:marTop w:val="0"/>
      <w:marBottom w:val="0"/>
      <w:divBdr>
        <w:top w:val="none" w:sz="0" w:space="0" w:color="auto"/>
        <w:left w:val="none" w:sz="0" w:space="0" w:color="auto"/>
        <w:bottom w:val="none" w:sz="0" w:space="0" w:color="auto"/>
        <w:right w:val="none" w:sz="0" w:space="0" w:color="auto"/>
      </w:divBdr>
    </w:div>
    <w:div w:id="1300500496">
      <w:bodyDiv w:val="1"/>
      <w:marLeft w:val="0"/>
      <w:marRight w:val="0"/>
      <w:marTop w:val="0"/>
      <w:marBottom w:val="0"/>
      <w:divBdr>
        <w:top w:val="none" w:sz="0" w:space="0" w:color="auto"/>
        <w:left w:val="none" w:sz="0" w:space="0" w:color="auto"/>
        <w:bottom w:val="none" w:sz="0" w:space="0" w:color="auto"/>
        <w:right w:val="none" w:sz="0" w:space="0" w:color="auto"/>
      </w:divBdr>
      <w:divsChild>
        <w:div w:id="1374231786">
          <w:marLeft w:val="0"/>
          <w:marRight w:val="0"/>
          <w:marTop w:val="0"/>
          <w:marBottom w:val="0"/>
          <w:divBdr>
            <w:top w:val="none" w:sz="0" w:space="0" w:color="auto"/>
            <w:left w:val="none" w:sz="0" w:space="0" w:color="auto"/>
            <w:bottom w:val="none" w:sz="0" w:space="0" w:color="auto"/>
            <w:right w:val="none" w:sz="0" w:space="0" w:color="auto"/>
          </w:divBdr>
        </w:div>
        <w:div w:id="790439354">
          <w:marLeft w:val="0"/>
          <w:marRight w:val="0"/>
          <w:marTop w:val="0"/>
          <w:marBottom w:val="0"/>
          <w:divBdr>
            <w:top w:val="none" w:sz="0" w:space="0" w:color="auto"/>
            <w:left w:val="none" w:sz="0" w:space="0" w:color="auto"/>
            <w:bottom w:val="none" w:sz="0" w:space="0" w:color="auto"/>
            <w:right w:val="none" w:sz="0" w:space="0" w:color="auto"/>
          </w:divBdr>
        </w:div>
        <w:div w:id="1313024147">
          <w:marLeft w:val="0"/>
          <w:marRight w:val="0"/>
          <w:marTop w:val="0"/>
          <w:marBottom w:val="0"/>
          <w:divBdr>
            <w:top w:val="none" w:sz="0" w:space="0" w:color="auto"/>
            <w:left w:val="none" w:sz="0" w:space="0" w:color="auto"/>
            <w:bottom w:val="none" w:sz="0" w:space="0" w:color="auto"/>
            <w:right w:val="none" w:sz="0" w:space="0" w:color="auto"/>
          </w:divBdr>
        </w:div>
        <w:div w:id="1636448393">
          <w:marLeft w:val="0"/>
          <w:marRight w:val="0"/>
          <w:marTop w:val="0"/>
          <w:marBottom w:val="0"/>
          <w:divBdr>
            <w:top w:val="none" w:sz="0" w:space="0" w:color="auto"/>
            <w:left w:val="none" w:sz="0" w:space="0" w:color="auto"/>
            <w:bottom w:val="none" w:sz="0" w:space="0" w:color="auto"/>
            <w:right w:val="none" w:sz="0" w:space="0" w:color="auto"/>
          </w:divBdr>
        </w:div>
        <w:div w:id="1991446661">
          <w:marLeft w:val="0"/>
          <w:marRight w:val="0"/>
          <w:marTop w:val="0"/>
          <w:marBottom w:val="0"/>
          <w:divBdr>
            <w:top w:val="none" w:sz="0" w:space="0" w:color="auto"/>
            <w:left w:val="none" w:sz="0" w:space="0" w:color="auto"/>
            <w:bottom w:val="none" w:sz="0" w:space="0" w:color="auto"/>
            <w:right w:val="none" w:sz="0" w:space="0" w:color="auto"/>
          </w:divBdr>
        </w:div>
      </w:divsChild>
    </w:div>
    <w:div w:id="1301809363">
      <w:bodyDiv w:val="1"/>
      <w:marLeft w:val="0"/>
      <w:marRight w:val="0"/>
      <w:marTop w:val="0"/>
      <w:marBottom w:val="0"/>
      <w:divBdr>
        <w:top w:val="none" w:sz="0" w:space="0" w:color="auto"/>
        <w:left w:val="none" w:sz="0" w:space="0" w:color="auto"/>
        <w:bottom w:val="none" w:sz="0" w:space="0" w:color="auto"/>
        <w:right w:val="none" w:sz="0" w:space="0" w:color="auto"/>
      </w:divBdr>
    </w:div>
    <w:div w:id="1308240881">
      <w:bodyDiv w:val="1"/>
      <w:marLeft w:val="0"/>
      <w:marRight w:val="0"/>
      <w:marTop w:val="0"/>
      <w:marBottom w:val="0"/>
      <w:divBdr>
        <w:top w:val="none" w:sz="0" w:space="0" w:color="auto"/>
        <w:left w:val="none" w:sz="0" w:space="0" w:color="auto"/>
        <w:bottom w:val="none" w:sz="0" w:space="0" w:color="auto"/>
        <w:right w:val="none" w:sz="0" w:space="0" w:color="auto"/>
      </w:divBdr>
      <w:divsChild>
        <w:div w:id="392972411">
          <w:marLeft w:val="0"/>
          <w:marRight w:val="0"/>
          <w:marTop w:val="0"/>
          <w:marBottom w:val="0"/>
          <w:divBdr>
            <w:top w:val="none" w:sz="0" w:space="0" w:color="auto"/>
            <w:left w:val="none" w:sz="0" w:space="0" w:color="auto"/>
            <w:bottom w:val="none" w:sz="0" w:space="0" w:color="auto"/>
            <w:right w:val="none" w:sz="0" w:space="0" w:color="auto"/>
          </w:divBdr>
        </w:div>
        <w:div w:id="434372852">
          <w:marLeft w:val="0"/>
          <w:marRight w:val="0"/>
          <w:marTop w:val="0"/>
          <w:marBottom w:val="0"/>
          <w:divBdr>
            <w:top w:val="none" w:sz="0" w:space="0" w:color="auto"/>
            <w:left w:val="none" w:sz="0" w:space="0" w:color="auto"/>
            <w:bottom w:val="none" w:sz="0" w:space="0" w:color="auto"/>
            <w:right w:val="none" w:sz="0" w:space="0" w:color="auto"/>
          </w:divBdr>
        </w:div>
        <w:div w:id="1724056268">
          <w:marLeft w:val="0"/>
          <w:marRight w:val="0"/>
          <w:marTop w:val="0"/>
          <w:marBottom w:val="0"/>
          <w:divBdr>
            <w:top w:val="none" w:sz="0" w:space="0" w:color="auto"/>
            <w:left w:val="none" w:sz="0" w:space="0" w:color="auto"/>
            <w:bottom w:val="none" w:sz="0" w:space="0" w:color="auto"/>
            <w:right w:val="none" w:sz="0" w:space="0" w:color="auto"/>
          </w:divBdr>
        </w:div>
        <w:div w:id="1702440168">
          <w:marLeft w:val="0"/>
          <w:marRight w:val="0"/>
          <w:marTop w:val="0"/>
          <w:marBottom w:val="0"/>
          <w:divBdr>
            <w:top w:val="none" w:sz="0" w:space="0" w:color="auto"/>
            <w:left w:val="none" w:sz="0" w:space="0" w:color="auto"/>
            <w:bottom w:val="none" w:sz="0" w:space="0" w:color="auto"/>
            <w:right w:val="none" w:sz="0" w:space="0" w:color="auto"/>
          </w:divBdr>
        </w:div>
      </w:divsChild>
    </w:div>
    <w:div w:id="1309821600">
      <w:bodyDiv w:val="1"/>
      <w:marLeft w:val="0"/>
      <w:marRight w:val="0"/>
      <w:marTop w:val="0"/>
      <w:marBottom w:val="0"/>
      <w:divBdr>
        <w:top w:val="none" w:sz="0" w:space="0" w:color="auto"/>
        <w:left w:val="none" w:sz="0" w:space="0" w:color="auto"/>
        <w:bottom w:val="none" w:sz="0" w:space="0" w:color="auto"/>
        <w:right w:val="none" w:sz="0" w:space="0" w:color="auto"/>
      </w:divBdr>
    </w:div>
    <w:div w:id="1312128970">
      <w:bodyDiv w:val="1"/>
      <w:marLeft w:val="0"/>
      <w:marRight w:val="0"/>
      <w:marTop w:val="0"/>
      <w:marBottom w:val="0"/>
      <w:divBdr>
        <w:top w:val="none" w:sz="0" w:space="0" w:color="auto"/>
        <w:left w:val="none" w:sz="0" w:space="0" w:color="auto"/>
        <w:bottom w:val="none" w:sz="0" w:space="0" w:color="auto"/>
        <w:right w:val="none" w:sz="0" w:space="0" w:color="auto"/>
      </w:divBdr>
      <w:divsChild>
        <w:div w:id="284703683">
          <w:marLeft w:val="0"/>
          <w:marRight w:val="0"/>
          <w:marTop w:val="0"/>
          <w:marBottom w:val="0"/>
          <w:divBdr>
            <w:top w:val="none" w:sz="0" w:space="0" w:color="auto"/>
            <w:left w:val="none" w:sz="0" w:space="0" w:color="auto"/>
            <w:bottom w:val="none" w:sz="0" w:space="0" w:color="auto"/>
            <w:right w:val="none" w:sz="0" w:space="0" w:color="auto"/>
          </w:divBdr>
        </w:div>
        <w:div w:id="1200507136">
          <w:marLeft w:val="0"/>
          <w:marRight w:val="0"/>
          <w:marTop w:val="0"/>
          <w:marBottom w:val="0"/>
          <w:divBdr>
            <w:top w:val="none" w:sz="0" w:space="0" w:color="auto"/>
            <w:left w:val="none" w:sz="0" w:space="0" w:color="auto"/>
            <w:bottom w:val="none" w:sz="0" w:space="0" w:color="auto"/>
            <w:right w:val="none" w:sz="0" w:space="0" w:color="auto"/>
          </w:divBdr>
        </w:div>
        <w:div w:id="324286647">
          <w:marLeft w:val="0"/>
          <w:marRight w:val="0"/>
          <w:marTop w:val="0"/>
          <w:marBottom w:val="0"/>
          <w:divBdr>
            <w:top w:val="none" w:sz="0" w:space="0" w:color="auto"/>
            <w:left w:val="none" w:sz="0" w:space="0" w:color="auto"/>
            <w:bottom w:val="none" w:sz="0" w:space="0" w:color="auto"/>
            <w:right w:val="none" w:sz="0" w:space="0" w:color="auto"/>
          </w:divBdr>
        </w:div>
        <w:div w:id="1350569279">
          <w:marLeft w:val="0"/>
          <w:marRight w:val="0"/>
          <w:marTop w:val="0"/>
          <w:marBottom w:val="0"/>
          <w:divBdr>
            <w:top w:val="none" w:sz="0" w:space="0" w:color="auto"/>
            <w:left w:val="none" w:sz="0" w:space="0" w:color="auto"/>
            <w:bottom w:val="none" w:sz="0" w:space="0" w:color="auto"/>
            <w:right w:val="none" w:sz="0" w:space="0" w:color="auto"/>
          </w:divBdr>
        </w:div>
        <w:div w:id="861825860">
          <w:marLeft w:val="0"/>
          <w:marRight w:val="0"/>
          <w:marTop w:val="0"/>
          <w:marBottom w:val="0"/>
          <w:divBdr>
            <w:top w:val="none" w:sz="0" w:space="0" w:color="auto"/>
            <w:left w:val="none" w:sz="0" w:space="0" w:color="auto"/>
            <w:bottom w:val="none" w:sz="0" w:space="0" w:color="auto"/>
            <w:right w:val="none" w:sz="0" w:space="0" w:color="auto"/>
          </w:divBdr>
        </w:div>
        <w:div w:id="1719355294">
          <w:marLeft w:val="0"/>
          <w:marRight w:val="0"/>
          <w:marTop w:val="0"/>
          <w:marBottom w:val="0"/>
          <w:divBdr>
            <w:top w:val="none" w:sz="0" w:space="0" w:color="auto"/>
            <w:left w:val="none" w:sz="0" w:space="0" w:color="auto"/>
            <w:bottom w:val="none" w:sz="0" w:space="0" w:color="auto"/>
            <w:right w:val="none" w:sz="0" w:space="0" w:color="auto"/>
          </w:divBdr>
        </w:div>
        <w:div w:id="391004367">
          <w:marLeft w:val="0"/>
          <w:marRight w:val="0"/>
          <w:marTop w:val="0"/>
          <w:marBottom w:val="0"/>
          <w:divBdr>
            <w:top w:val="none" w:sz="0" w:space="0" w:color="auto"/>
            <w:left w:val="none" w:sz="0" w:space="0" w:color="auto"/>
            <w:bottom w:val="none" w:sz="0" w:space="0" w:color="auto"/>
            <w:right w:val="none" w:sz="0" w:space="0" w:color="auto"/>
          </w:divBdr>
        </w:div>
        <w:div w:id="1609463875">
          <w:marLeft w:val="0"/>
          <w:marRight w:val="0"/>
          <w:marTop w:val="0"/>
          <w:marBottom w:val="0"/>
          <w:divBdr>
            <w:top w:val="none" w:sz="0" w:space="0" w:color="auto"/>
            <w:left w:val="none" w:sz="0" w:space="0" w:color="auto"/>
            <w:bottom w:val="none" w:sz="0" w:space="0" w:color="auto"/>
            <w:right w:val="none" w:sz="0" w:space="0" w:color="auto"/>
          </w:divBdr>
        </w:div>
        <w:div w:id="1590506677">
          <w:marLeft w:val="0"/>
          <w:marRight w:val="0"/>
          <w:marTop w:val="0"/>
          <w:marBottom w:val="0"/>
          <w:divBdr>
            <w:top w:val="none" w:sz="0" w:space="0" w:color="auto"/>
            <w:left w:val="none" w:sz="0" w:space="0" w:color="auto"/>
            <w:bottom w:val="none" w:sz="0" w:space="0" w:color="auto"/>
            <w:right w:val="none" w:sz="0" w:space="0" w:color="auto"/>
          </w:divBdr>
        </w:div>
        <w:div w:id="576474571">
          <w:marLeft w:val="0"/>
          <w:marRight w:val="0"/>
          <w:marTop w:val="0"/>
          <w:marBottom w:val="0"/>
          <w:divBdr>
            <w:top w:val="none" w:sz="0" w:space="0" w:color="auto"/>
            <w:left w:val="none" w:sz="0" w:space="0" w:color="auto"/>
            <w:bottom w:val="none" w:sz="0" w:space="0" w:color="auto"/>
            <w:right w:val="none" w:sz="0" w:space="0" w:color="auto"/>
          </w:divBdr>
        </w:div>
        <w:div w:id="2041929990">
          <w:marLeft w:val="0"/>
          <w:marRight w:val="0"/>
          <w:marTop w:val="0"/>
          <w:marBottom w:val="0"/>
          <w:divBdr>
            <w:top w:val="none" w:sz="0" w:space="0" w:color="auto"/>
            <w:left w:val="none" w:sz="0" w:space="0" w:color="auto"/>
            <w:bottom w:val="none" w:sz="0" w:space="0" w:color="auto"/>
            <w:right w:val="none" w:sz="0" w:space="0" w:color="auto"/>
          </w:divBdr>
        </w:div>
        <w:div w:id="1430202338">
          <w:marLeft w:val="0"/>
          <w:marRight w:val="0"/>
          <w:marTop w:val="0"/>
          <w:marBottom w:val="0"/>
          <w:divBdr>
            <w:top w:val="none" w:sz="0" w:space="0" w:color="auto"/>
            <w:left w:val="none" w:sz="0" w:space="0" w:color="auto"/>
            <w:bottom w:val="none" w:sz="0" w:space="0" w:color="auto"/>
            <w:right w:val="none" w:sz="0" w:space="0" w:color="auto"/>
          </w:divBdr>
        </w:div>
        <w:div w:id="218135244">
          <w:marLeft w:val="0"/>
          <w:marRight w:val="0"/>
          <w:marTop w:val="0"/>
          <w:marBottom w:val="0"/>
          <w:divBdr>
            <w:top w:val="none" w:sz="0" w:space="0" w:color="auto"/>
            <w:left w:val="none" w:sz="0" w:space="0" w:color="auto"/>
            <w:bottom w:val="none" w:sz="0" w:space="0" w:color="auto"/>
            <w:right w:val="none" w:sz="0" w:space="0" w:color="auto"/>
          </w:divBdr>
        </w:div>
        <w:div w:id="368071301">
          <w:marLeft w:val="0"/>
          <w:marRight w:val="0"/>
          <w:marTop w:val="0"/>
          <w:marBottom w:val="0"/>
          <w:divBdr>
            <w:top w:val="none" w:sz="0" w:space="0" w:color="auto"/>
            <w:left w:val="none" w:sz="0" w:space="0" w:color="auto"/>
            <w:bottom w:val="none" w:sz="0" w:space="0" w:color="auto"/>
            <w:right w:val="none" w:sz="0" w:space="0" w:color="auto"/>
          </w:divBdr>
        </w:div>
        <w:div w:id="1248078272">
          <w:marLeft w:val="0"/>
          <w:marRight w:val="0"/>
          <w:marTop w:val="0"/>
          <w:marBottom w:val="0"/>
          <w:divBdr>
            <w:top w:val="none" w:sz="0" w:space="0" w:color="auto"/>
            <w:left w:val="none" w:sz="0" w:space="0" w:color="auto"/>
            <w:bottom w:val="none" w:sz="0" w:space="0" w:color="auto"/>
            <w:right w:val="none" w:sz="0" w:space="0" w:color="auto"/>
          </w:divBdr>
        </w:div>
        <w:div w:id="1002927812">
          <w:marLeft w:val="0"/>
          <w:marRight w:val="0"/>
          <w:marTop w:val="0"/>
          <w:marBottom w:val="0"/>
          <w:divBdr>
            <w:top w:val="none" w:sz="0" w:space="0" w:color="auto"/>
            <w:left w:val="none" w:sz="0" w:space="0" w:color="auto"/>
            <w:bottom w:val="none" w:sz="0" w:space="0" w:color="auto"/>
            <w:right w:val="none" w:sz="0" w:space="0" w:color="auto"/>
          </w:divBdr>
        </w:div>
        <w:div w:id="1530874309">
          <w:marLeft w:val="0"/>
          <w:marRight w:val="0"/>
          <w:marTop w:val="0"/>
          <w:marBottom w:val="0"/>
          <w:divBdr>
            <w:top w:val="none" w:sz="0" w:space="0" w:color="auto"/>
            <w:left w:val="none" w:sz="0" w:space="0" w:color="auto"/>
            <w:bottom w:val="none" w:sz="0" w:space="0" w:color="auto"/>
            <w:right w:val="none" w:sz="0" w:space="0" w:color="auto"/>
          </w:divBdr>
        </w:div>
        <w:div w:id="562718296">
          <w:marLeft w:val="0"/>
          <w:marRight w:val="0"/>
          <w:marTop w:val="0"/>
          <w:marBottom w:val="0"/>
          <w:divBdr>
            <w:top w:val="none" w:sz="0" w:space="0" w:color="auto"/>
            <w:left w:val="none" w:sz="0" w:space="0" w:color="auto"/>
            <w:bottom w:val="none" w:sz="0" w:space="0" w:color="auto"/>
            <w:right w:val="none" w:sz="0" w:space="0" w:color="auto"/>
          </w:divBdr>
        </w:div>
        <w:div w:id="1963262362">
          <w:marLeft w:val="0"/>
          <w:marRight w:val="0"/>
          <w:marTop w:val="0"/>
          <w:marBottom w:val="0"/>
          <w:divBdr>
            <w:top w:val="none" w:sz="0" w:space="0" w:color="auto"/>
            <w:left w:val="none" w:sz="0" w:space="0" w:color="auto"/>
            <w:bottom w:val="none" w:sz="0" w:space="0" w:color="auto"/>
            <w:right w:val="none" w:sz="0" w:space="0" w:color="auto"/>
          </w:divBdr>
        </w:div>
        <w:div w:id="1934120652">
          <w:marLeft w:val="0"/>
          <w:marRight w:val="0"/>
          <w:marTop w:val="0"/>
          <w:marBottom w:val="0"/>
          <w:divBdr>
            <w:top w:val="none" w:sz="0" w:space="0" w:color="auto"/>
            <w:left w:val="none" w:sz="0" w:space="0" w:color="auto"/>
            <w:bottom w:val="none" w:sz="0" w:space="0" w:color="auto"/>
            <w:right w:val="none" w:sz="0" w:space="0" w:color="auto"/>
          </w:divBdr>
        </w:div>
        <w:div w:id="1842237870">
          <w:marLeft w:val="0"/>
          <w:marRight w:val="0"/>
          <w:marTop w:val="0"/>
          <w:marBottom w:val="0"/>
          <w:divBdr>
            <w:top w:val="none" w:sz="0" w:space="0" w:color="auto"/>
            <w:left w:val="none" w:sz="0" w:space="0" w:color="auto"/>
            <w:bottom w:val="none" w:sz="0" w:space="0" w:color="auto"/>
            <w:right w:val="none" w:sz="0" w:space="0" w:color="auto"/>
          </w:divBdr>
        </w:div>
        <w:div w:id="321546556">
          <w:marLeft w:val="0"/>
          <w:marRight w:val="0"/>
          <w:marTop w:val="0"/>
          <w:marBottom w:val="0"/>
          <w:divBdr>
            <w:top w:val="none" w:sz="0" w:space="0" w:color="auto"/>
            <w:left w:val="none" w:sz="0" w:space="0" w:color="auto"/>
            <w:bottom w:val="none" w:sz="0" w:space="0" w:color="auto"/>
            <w:right w:val="none" w:sz="0" w:space="0" w:color="auto"/>
          </w:divBdr>
        </w:div>
        <w:div w:id="1246459050">
          <w:marLeft w:val="0"/>
          <w:marRight w:val="0"/>
          <w:marTop w:val="0"/>
          <w:marBottom w:val="0"/>
          <w:divBdr>
            <w:top w:val="none" w:sz="0" w:space="0" w:color="auto"/>
            <w:left w:val="none" w:sz="0" w:space="0" w:color="auto"/>
            <w:bottom w:val="none" w:sz="0" w:space="0" w:color="auto"/>
            <w:right w:val="none" w:sz="0" w:space="0" w:color="auto"/>
          </w:divBdr>
        </w:div>
        <w:div w:id="922186106">
          <w:marLeft w:val="0"/>
          <w:marRight w:val="0"/>
          <w:marTop w:val="0"/>
          <w:marBottom w:val="0"/>
          <w:divBdr>
            <w:top w:val="none" w:sz="0" w:space="0" w:color="auto"/>
            <w:left w:val="none" w:sz="0" w:space="0" w:color="auto"/>
            <w:bottom w:val="none" w:sz="0" w:space="0" w:color="auto"/>
            <w:right w:val="none" w:sz="0" w:space="0" w:color="auto"/>
          </w:divBdr>
        </w:div>
        <w:div w:id="1909270609">
          <w:marLeft w:val="0"/>
          <w:marRight w:val="0"/>
          <w:marTop w:val="0"/>
          <w:marBottom w:val="0"/>
          <w:divBdr>
            <w:top w:val="none" w:sz="0" w:space="0" w:color="auto"/>
            <w:left w:val="none" w:sz="0" w:space="0" w:color="auto"/>
            <w:bottom w:val="none" w:sz="0" w:space="0" w:color="auto"/>
            <w:right w:val="none" w:sz="0" w:space="0" w:color="auto"/>
          </w:divBdr>
        </w:div>
        <w:div w:id="1371615015">
          <w:marLeft w:val="0"/>
          <w:marRight w:val="0"/>
          <w:marTop w:val="0"/>
          <w:marBottom w:val="0"/>
          <w:divBdr>
            <w:top w:val="none" w:sz="0" w:space="0" w:color="auto"/>
            <w:left w:val="none" w:sz="0" w:space="0" w:color="auto"/>
            <w:bottom w:val="none" w:sz="0" w:space="0" w:color="auto"/>
            <w:right w:val="none" w:sz="0" w:space="0" w:color="auto"/>
          </w:divBdr>
        </w:div>
        <w:div w:id="111025012">
          <w:marLeft w:val="0"/>
          <w:marRight w:val="0"/>
          <w:marTop w:val="0"/>
          <w:marBottom w:val="0"/>
          <w:divBdr>
            <w:top w:val="none" w:sz="0" w:space="0" w:color="auto"/>
            <w:left w:val="none" w:sz="0" w:space="0" w:color="auto"/>
            <w:bottom w:val="none" w:sz="0" w:space="0" w:color="auto"/>
            <w:right w:val="none" w:sz="0" w:space="0" w:color="auto"/>
          </w:divBdr>
        </w:div>
        <w:div w:id="1050767685">
          <w:marLeft w:val="0"/>
          <w:marRight w:val="0"/>
          <w:marTop w:val="0"/>
          <w:marBottom w:val="0"/>
          <w:divBdr>
            <w:top w:val="none" w:sz="0" w:space="0" w:color="auto"/>
            <w:left w:val="none" w:sz="0" w:space="0" w:color="auto"/>
            <w:bottom w:val="none" w:sz="0" w:space="0" w:color="auto"/>
            <w:right w:val="none" w:sz="0" w:space="0" w:color="auto"/>
          </w:divBdr>
        </w:div>
        <w:div w:id="292180215">
          <w:marLeft w:val="0"/>
          <w:marRight w:val="0"/>
          <w:marTop w:val="0"/>
          <w:marBottom w:val="0"/>
          <w:divBdr>
            <w:top w:val="none" w:sz="0" w:space="0" w:color="auto"/>
            <w:left w:val="none" w:sz="0" w:space="0" w:color="auto"/>
            <w:bottom w:val="none" w:sz="0" w:space="0" w:color="auto"/>
            <w:right w:val="none" w:sz="0" w:space="0" w:color="auto"/>
          </w:divBdr>
        </w:div>
        <w:div w:id="725299113">
          <w:marLeft w:val="0"/>
          <w:marRight w:val="0"/>
          <w:marTop w:val="0"/>
          <w:marBottom w:val="0"/>
          <w:divBdr>
            <w:top w:val="none" w:sz="0" w:space="0" w:color="auto"/>
            <w:left w:val="none" w:sz="0" w:space="0" w:color="auto"/>
            <w:bottom w:val="none" w:sz="0" w:space="0" w:color="auto"/>
            <w:right w:val="none" w:sz="0" w:space="0" w:color="auto"/>
          </w:divBdr>
        </w:div>
        <w:div w:id="2049407499">
          <w:marLeft w:val="0"/>
          <w:marRight w:val="0"/>
          <w:marTop w:val="0"/>
          <w:marBottom w:val="0"/>
          <w:divBdr>
            <w:top w:val="none" w:sz="0" w:space="0" w:color="auto"/>
            <w:left w:val="none" w:sz="0" w:space="0" w:color="auto"/>
            <w:bottom w:val="none" w:sz="0" w:space="0" w:color="auto"/>
            <w:right w:val="none" w:sz="0" w:space="0" w:color="auto"/>
          </w:divBdr>
        </w:div>
        <w:div w:id="348215954">
          <w:marLeft w:val="0"/>
          <w:marRight w:val="0"/>
          <w:marTop w:val="0"/>
          <w:marBottom w:val="0"/>
          <w:divBdr>
            <w:top w:val="none" w:sz="0" w:space="0" w:color="auto"/>
            <w:left w:val="none" w:sz="0" w:space="0" w:color="auto"/>
            <w:bottom w:val="none" w:sz="0" w:space="0" w:color="auto"/>
            <w:right w:val="none" w:sz="0" w:space="0" w:color="auto"/>
          </w:divBdr>
        </w:div>
        <w:div w:id="1198003380">
          <w:marLeft w:val="0"/>
          <w:marRight w:val="0"/>
          <w:marTop w:val="0"/>
          <w:marBottom w:val="0"/>
          <w:divBdr>
            <w:top w:val="none" w:sz="0" w:space="0" w:color="auto"/>
            <w:left w:val="none" w:sz="0" w:space="0" w:color="auto"/>
            <w:bottom w:val="none" w:sz="0" w:space="0" w:color="auto"/>
            <w:right w:val="none" w:sz="0" w:space="0" w:color="auto"/>
          </w:divBdr>
        </w:div>
        <w:div w:id="1125469652">
          <w:marLeft w:val="0"/>
          <w:marRight w:val="0"/>
          <w:marTop w:val="0"/>
          <w:marBottom w:val="0"/>
          <w:divBdr>
            <w:top w:val="none" w:sz="0" w:space="0" w:color="auto"/>
            <w:left w:val="none" w:sz="0" w:space="0" w:color="auto"/>
            <w:bottom w:val="none" w:sz="0" w:space="0" w:color="auto"/>
            <w:right w:val="none" w:sz="0" w:space="0" w:color="auto"/>
          </w:divBdr>
        </w:div>
        <w:div w:id="1361707560">
          <w:marLeft w:val="0"/>
          <w:marRight w:val="0"/>
          <w:marTop w:val="0"/>
          <w:marBottom w:val="0"/>
          <w:divBdr>
            <w:top w:val="none" w:sz="0" w:space="0" w:color="auto"/>
            <w:left w:val="none" w:sz="0" w:space="0" w:color="auto"/>
            <w:bottom w:val="none" w:sz="0" w:space="0" w:color="auto"/>
            <w:right w:val="none" w:sz="0" w:space="0" w:color="auto"/>
          </w:divBdr>
        </w:div>
        <w:div w:id="1285574758">
          <w:marLeft w:val="0"/>
          <w:marRight w:val="0"/>
          <w:marTop w:val="0"/>
          <w:marBottom w:val="0"/>
          <w:divBdr>
            <w:top w:val="none" w:sz="0" w:space="0" w:color="auto"/>
            <w:left w:val="none" w:sz="0" w:space="0" w:color="auto"/>
            <w:bottom w:val="none" w:sz="0" w:space="0" w:color="auto"/>
            <w:right w:val="none" w:sz="0" w:space="0" w:color="auto"/>
          </w:divBdr>
        </w:div>
        <w:div w:id="174225644">
          <w:marLeft w:val="0"/>
          <w:marRight w:val="0"/>
          <w:marTop w:val="0"/>
          <w:marBottom w:val="0"/>
          <w:divBdr>
            <w:top w:val="none" w:sz="0" w:space="0" w:color="auto"/>
            <w:left w:val="none" w:sz="0" w:space="0" w:color="auto"/>
            <w:bottom w:val="none" w:sz="0" w:space="0" w:color="auto"/>
            <w:right w:val="none" w:sz="0" w:space="0" w:color="auto"/>
          </w:divBdr>
        </w:div>
        <w:div w:id="560753416">
          <w:marLeft w:val="0"/>
          <w:marRight w:val="0"/>
          <w:marTop w:val="0"/>
          <w:marBottom w:val="0"/>
          <w:divBdr>
            <w:top w:val="none" w:sz="0" w:space="0" w:color="auto"/>
            <w:left w:val="none" w:sz="0" w:space="0" w:color="auto"/>
            <w:bottom w:val="none" w:sz="0" w:space="0" w:color="auto"/>
            <w:right w:val="none" w:sz="0" w:space="0" w:color="auto"/>
          </w:divBdr>
        </w:div>
        <w:div w:id="1200437866">
          <w:marLeft w:val="0"/>
          <w:marRight w:val="0"/>
          <w:marTop w:val="0"/>
          <w:marBottom w:val="0"/>
          <w:divBdr>
            <w:top w:val="none" w:sz="0" w:space="0" w:color="auto"/>
            <w:left w:val="none" w:sz="0" w:space="0" w:color="auto"/>
            <w:bottom w:val="none" w:sz="0" w:space="0" w:color="auto"/>
            <w:right w:val="none" w:sz="0" w:space="0" w:color="auto"/>
          </w:divBdr>
        </w:div>
        <w:div w:id="171913878">
          <w:marLeft w:val="0"/>
          <w:marRight w:val="0"/>
          <w:marTop w:val="0"/>
          <w:marBottom w:val="0"/>
          <w:divBdr>
            <w:top w:val="none" w:sz="0" w:space="0" w:color="auto"/>
            <w:left w:val="none" w:sz="0" w:space="0" w:color="auto"/>
            <w:bottom w:val="none" w:sz="0" w:space="0" w:color="auto"/>
            <w:right w:val="none" w:sz="0" w:space="0" w:color="auto"/>
          </w:divBdr>
        </w:div>
      </w:divsChild>
    </w:div>
    <w:div w:id="1312177543">
      <w:bodyDiv w:val="1"/>
      <w:marLeft w:val="0"/>
      <w:marRight w:val="0"/>
      <w:marTop w:val="0"/>
      <w:marBottom w:val="0"/>
      <w:divBdr>
        <w:top w:val="none" w:sz="0" w:space="0" w:color="auto"/>
        <w:left w:val="none" w:sz="0" w:space="0" w:color="auto"/>
        <w:bottom w:val="none" w:sz="0" w:space="0" w:color="auto"/>
        <w:right w:val="none" w:sz="0" w:space="0" w:color="auto"/>
      </w:divBdr>
    </w:div>
    <w:div w:id="1336037180">
      <w:bodyDiv w:val="1"/>
      <w:marLeft w:val="0"/>
      <w:marRight w:val="0"/>
      <w:marTop w:val="0"/>
      <w:marBottom w:val="0"/>
      <w:divBdr>
        <w:top w:val="none" w:sz="0" w:space="0" w:color="auto"/>
        <w:left w:val="none" w:sz="0" w:space="0" w:color="auto"/>
        <w:bottom w:val="none" w:sz="0" w:space="0" w:color="auto"/>
        <w:right w:val="none" w:sz="0" w:space="0" w:color="auto"/>
      </w:divBdr>
    </w:div>
    <w:div w:id="1359429766">
      <w:bodyDiv w:val="1"/>
      <w:marLeft w:val="0"/>
      <w:marRight w:val="0"/>
      <w:marTop w:val="0"/>
      <w:marBottom w:val="0"/>
      <w:divBdr>
        <w:top w:val="none" w:sz="0" w:space="0" w:color="auto"/>
        <w:left w:val="none" w:sz="0" w:space="0" w:color="auto"/>
        <w:bottom w:val="none" w:sz="0" w:space="0" w:color="auto"/>
        <w:right w:val="none" w:sz="0" w:space="0" w:color="auto"/>
      </w:divBdr>
    </w:div>
    <w:div w:id="1364676628">
      <w:bodyDiv w:val="1"/>
      <w:marLeft w:val="0"/>
      <w:marRight w:val="0"/>
      <w:marTop w:val="0"/>
      <w:marBottom w:val="0"/>
      <w:divBdr>
        <w:top w:val="none" w:sz="0" w:space="0" w:color="auto"/>
        <w:left w:val="none" w:sz="0" w:space="0" w:color="auto"/>
        <w:bottom w:val="none" w:sz="0" w:space="0" w:color="auto"/>
        <w:right w:val="none" w:sz="0" w:space="0" w:color="auto"/>
      </w:divBdr>
    </w:div>
    <w:div w:id="1379624433">
      <w:bodyDiv w:val="1"/>
      <w:marLeft w:val="0"/>
      <w:marRight w:val="0"/>
      <w:marTop w:val="0"/>
      <w:marBottom w:val="0"/>
      <w:divBdr>
        <w:top w:val="none" w:sz="0" w:space="0" w:color="auto"/>
        <w:left w:val="none" w:sz="0" w:space="0" w:color="auto"/>
        <w:bottom w:val="none" w:sz="0" w:space="0" w:color="auto"/>
        <w:right w:val="none" w:sz="0" w:space="0" w:color="auto"/>
      </w:divBdr>
    </w:div>
    <w:div w:id="1385176070">
      <w:bodyDiv w:val="1"/>
      <w:marLeft w:val="0"/>
      <w:marRight w:val="0"/>
      <w:marTop w:val="0"/>
      <w:marBottom w:val="0"/>
      <w:divBdr>
        <w:top w:val="none" w:sz="0" w:space="0" w:color="auto"/>
        <w:left w:val="none" w:sz="0" w:space="0" w:color="auto"/>
        <w:bottom w:val="none" w:sz="0" w:space="0" w:color="auto"/>
        <w:right w:val="none" w:sz="0" w:space="0" w:color="auto"/>
      </w:divBdr>
      <w:divsChild>
        <w:div w:id="2024436883">
          <w:marLeft w:val="0"/>
          <w:marRight w:val="0"/>
          <w:marTop w:val="0"/>
          <w:marBottom w:val="0"/>
          <w:divBdr>
            <w:top w:val="none" w:sz="0" w:space="0" w:color="auto"/>
            <w:left w:val="none" w:sz="0" w:space="0" w:color="auto"/>
            <w:bottom w:val="none" w:sz="0" w:space="0" w:color="auto"/>
            <w:right w:val="none" w:sz="0" w:space="0" w:color="auto"/>
          </w:divBdr>
        </w:div>
        <w:div w:id="1475098844">
          <w:marLeft w:val="0"/>
          <w:marRight w:val="0"/>
          <w:marTop w:val="0"/>
          <w:marBottom w:val="0"/>
          <w:divBdr>
            <w:top w:val="none" w:sz="0" w:space="0" w:color="auto"/>
            <w:left w:val="none" w:sz="0" w:space="0" w:color="auto"/>
            <w:bottom w:val="none" w:sz="0" w:space="0" w:color="auto"/>
            <w:right w:val="none" w:sz="0" w:space="0" w:color="auto"/>
          </w:divBdr>
        </w:div>
        <w:div w:id="1983921591">
          <w:marLeft w:val="0"/>
          <w:marRight w:val="0"/>
          <w:marTop w:val="0"/>
          <w:marBottom w:val="0"/>
          <w:divBdr>
            <w:top w:val="none" w:sz="0" w:space="0" w:color="auto"/>
            <w:left w:val="none" w:sz="0" w:space="0" w:color="auto"/>
            <w:bottom w:val="none" w:sz="0" w:space="0" w:color="auto"/>
            <w:right w:val="none" w:sz="0" w:space="0" w:color="auto"/>
          </w:divBdr>
        </w:div>
        <w:div w:id="650868362">
          <w:marLeft w:val="0"/>
          <w:marRight w:val="0"/>
          <w:marTop w:val="0"/>
          <w:marBottom w:val="0"/>
          <w:divBdr>
            <w:top w:val="none" w:sz="0" w:space="0" w:color="auto"/>
            <w:left w:val="none" w:sz="0" w:space="0" w:color="auto"/>
            <w:bottom w:val="none" w:sz="0" w:space="0" w:color="auto"/>
            <w:right w:val="none" w:sz="0" w:space="0" w:color="auto"/>
          </w:divBdr>
        </w:div>
        <w:div w:id="1140725555">
          <w:marLeft w:val="0"/>
          <w:marRight w:val="0"/>
          <w:marTop w:val="0"/>
          <w:marBottom w:val="0"/>
          <w:divBdr>
            <w:top w:val="none" w:sz="0" w:space="0" w:color="auto"/>
            <w:left w:val="none" w:sz="0" w:space="0" w:color="auto"/>
            <w:bottom w:val="none" w:sz="0" w:space="0" w:color="auto"/>
            <w:right w:val="none" w:sz="0" w:space="0" w:color="auto"/>
          </w:divBdr>
        </w:div>
        <w:div w:id="419183523">
          <w:marLeft w:val="0"/>
          <w:marRight w:val="0"/>
          <w:marTop w:val="0"/>
          <w:marBottom w:val="0"/>
          <w:divBdr>
            <w:top w:val="none" w:sz="0" w:space="0" w:color="auto"/>
            <w:left w:val="none" w:sz="0" w:space="0" w:color="auto"/>
            <w:bottom w:val="none" w:sz="0" w:space="0" w:color="auto"/>
            <w:right w:val="none" w:sz="0" w:space="0" w:color="auto"/>
          </w:divBdr>
        </w:div>
        <w:div w:id="1857697778">
          <w:marLeft w:val="0"/>
          <w:marRight w:val="0"/>
          <w:marTop w:val="0"/>
          <w:marBottom w:val="0"/>
          <w:divBdr>
            <w:top w:val="none" w:sz="0" w:space="0" w:color="auto"/>
            <w:left w:val="none" w:sz="0" w:space="0" w:color="auto"/>
            <w:bottom w:val="none" w:sz="0" w:space="0" w:color="auto"/>
            <w:right w:val="none" w:sz="0" w:space="0" w:color="auto"/>
          </w:divBdr>
        </w:div>
        <w:div w:id="1383602754">
          <w:marLeft w:val="0"/>
          <w:marRight w:val="0"/>
          <w:marTop w:val="0"/>
          <w:marBottom w:val="0"/>
          <w:divBdr>
            <w:top w:val="none" w:sz="0" w:space="0" w:color="auto"/>
            <w:left w:val="none" w:sz="0" w:space="0" w:color="auto"/>
            <w:bottom w:val="none" w:sz="0" w:space="0" w:color="auto"/>
            <w:right w:val="none" w:sz="0" w:space="0" w:color="auto"/>
          </w:divBdr>
        </w:div>
      </w:divsChild>
    </w:div>
    <w:div w:id="1386371808">
      <w:bodyDiv w:val="1"/>
      <w:marLeft w:val="0"/>
      <w:marRight w:val="0"/>
      <w:marTop w:val="0"/>
      <w:marBottom w:val="0"/>
      <w:divBdr>
        <w:top w:val="none" w:sz="0" w:space="0" w:color="auto"/>
        <w:left w:val="none" w:sz="0" w:space="0" w:color="auto"/>
        <w:bottom w:val="none" w:sz="0" w:space="0" w:color="auto"/>
        <w:right w:val="none" w:sz="0" w:space="0" w:color="auto"/>
      </w:divBdr>
    </w:div>
    <w:div w:id="1394884679">
      <w:bodyDiv w:val="1"/>
      <w:marLeft w:val="0"/>
      <w:marRight w:val="0"/>
      <w:marTop w:val="0"/>
      <w:marBottom w:val="0"/>
      <w:divBdr>
        <w:top w:val="none" w:sz="0" w:space="0" w:color="auto"/>
        <w:left w:val="none" w:sz="0" w:space="0" w:color="auto"/>
        <w:bottom w:val="none" w:sz="0" w:space="0" w:color="auto"/>
        <w:right w:val="none" w:sz="0" w:space="0" w:color="auto"/>
      </w:divBdr>
      <w:divsChild>
        <w:div w:id="1864778544">
          <w:marLeft w:val="0"/>
          <w:marRight w:val="0"/>
          <w:marTop w:val="0"/>
          <w:marBottom w:val="0"/>
          <w:divBdr>
            <w:top w:val="none" w:sz="0" w:space="0" w:color="auto"/>
            <w:left w:val="none" w:sz="0" w:space="0" w:color="auto"/>
            <w:bottom w:val="none" w:sz="0" w:space="0" w:color="auto"/>
            <w:right w:val="none" w:sz="0" w:space="0" w:color="auto"/>
          </w:divBdr>
        </w:div>
        <w:div w:id="701900758">
          <w:marLeft w:val="0"/>
          <w:marRight w:val="0"/>
          <w:marTop w:val="0"/>
          <w:marBottom w:val="0"/>
          <w:divBdr>
            <w:top w:val="none" w:sz="0" w:space="0" w:color="auto"/>
            <w:left w:val="none" w:sz="0" w:space="0" w:color="auto"/>
            <w:bottom w:val="none" w:sz="0" w:space="0" w:color="auto"/>
            <w:right w:val="none" w:sz="0" w:space="0" w:color="auto"/>
          </w:divBdr>
        </w:div>
      </w:divsChild>
    </w:div>
    <w:div w:id="1397708786">
      <w:bodyDiv w:val="1"/>
      <w:marLeft w:val="0"/>
      <w:marRight w:val="0"/>
      <w:marTop w:val="0"/>
      <w:marBottom w:val="0"/>
      <w:divBdr>
        <w:top w:val="none" w:sz="0" w:space="0" w:color="auto"/>
        <w:left w:val="none" w:sz="0" w:space="0" w:color="auto"/>
        <w:bottom w:val="none" w:sz="0" w:space="0" w:color="auto"/>
        <w:right w:val="none" w:sz="0" w:space="0" w:color="auto"/>
      </w:divBdr>
      <w:divsChild>
        <w:div w:id="1182665548">
          <w:marLeft w:val="0"/>
          <w:marRight w:val="0"/>
          <w:marTop w:val="0"/>
          <w:marBottom w:val="0"/>
          <w:divBdr>
            <w:top w:val="none" w:sz="0" w:space="0" w:color="auto"/>
            <w:left w:val="none" w:sz="0" w:space="0" w:color="auto"/>
            <w:bottom w:val="none" w:sz="0" w:space="0" w:color="auto"/>
            <w:right w:val="none" w:sz="0" w:space="0" w:color="auto"/>
          </w:divBdr>
        </w:div>
        <w:div w:id="1699962393">
          <w:marLeft w:val="0"/>
          <w:marRight w:val="0"/>
          <w:marTop w:val="0"/>
          <w:marBottom w:val="0"/>
          <w:divBdr>
            <w:top w:val="none" w:sz="0" w:space="0" w:color="auto"/>
            <w:left w:val="none" w:sz="0" w:space="0" w:color="auto"/>
            <w:bottom w:val="none" w:sz="0" w:space="0" w:color="auto"/>
            <w:right w:val="none" w:sz="0" w:space="0" w:color="auto"/>
          </w:divBdr>
        </w:div>
        <w:div w:id="348946038">
          <w:marLeft w:val="0"/>
          <w:marRight w:val="0"/>
          <w:marTop w:val="0"/>
          <w:marBottom w:val="0"/>
          <w:divBdr>
            <w:top w:val="none" w:sz="0" w:space="0" w:color="auto"/>
            <w:left w:val="none" w:sz="0" w:space="0" w:color="auto"/>
            <w:bottom w:val="none" w:sz="0" w:space="0" w:color="auto"/>
            <w:right w:val="none" w:sz="0" w:space="0" w:color="auto"/>
          </w:divBdr>
        </w:div>
        <w:div w:id="749161221">
          <w:marLeft w:val="0"/>
          <w:marRight w:val="0"/>
          <w:marTop w:val="0"/>
          <w:marBottom w:val="0"/>
          <w:divBdr>
            <w:top w:val="none" w:sz="0" w:space="0" w:color="auto"/>
            <w:left w:val="none" w:sz="0" w:space="0" w:color="auto"/>
            <w:bottom w:val="none" w:sz="0" w:space="0" w:color="auto"/>
            <w:right w:val="none" w:sz="0" w:space="0" w:color="auto"/>
          </w:divBdr>
        </w:div>
        <w:div w:id="532765847">
          <w:marLeft w:val="0"/>
          <w:marRight w:val="0"/>
          <w:marTop w:val="0"/>
          <w:marBottom w:val="0"/>
          <w:divBdr>
            <w:top w:val="none" w:sz="0" w:space="0" w:color="auto"/>
            <w:left w:val="none" w:sz="0" w:space="0" w:color="auto"/>
            <w:bottom w:val="none" w:sz="0" w:space="0" w:color="auto"/>
            <w:right w:val="none" w:sz="0" w:space="0" w:color="auto"/>
          </w:divBdr>
        </w:div>
        <w:div w:id="562640889">
          <w:marLeft w:val="0"/>
          <w:marRight w:val="0"/>
          <w:marTop w:val="0"/>
          <w:marBottom w:val="0"/>
          <w:divBdr>
            <w:top w:val="none" w:sz="0" w:space="0" w:color="auto"/>
            <w:left w:val="none" w:sz="0" w:space="0" w:color="auto"/>
            <w:bottom w:val="none" w:sz="0" w:space="0" w:color="auto"/>
            <w:right w:val="none" w:sz="0" w:space="0" w:color="auto"/>
          </w:divBdr>
        </w:div>
      </w:divsChild>
    </w:div>
    <w:div w:id="1403528635">
      <w:bodyDiv w:val="1"/>
      <w:marLeft w:val="0"/>
      <w:marRight w:val="0"/>
      <w:marTop w:val="0"/>
      <w:marBottom w:val="0"/>
      <w:divBdr>
        <w:top w:val="none" w:sz="0" w:space="0" w:color="auto"/>
        <w:left w:val="none" w:sz="0" w:space="0" w:color="auto"/>
        <w:bottom w:val="none" w:sz="0" w:space="0" w:color="auto"/>
        <w:right w:val="none" w:sz="0" w:space="0" w:color="auto"/>
      </w:divBdr>
      <w:divsChild>
        <w:div w:id="683216118">
          <w:marLeft w:val="0"/>
          <w:marRight w:val="0"/>
          <w:marTop w:val="0"/>
          <w:marBottom w:val="0"/>
          <w:divBdr>
            <w:top w:val="none" w:sz="0" w:space="0" w:color="auto"/>
            <w:left w:val="none" w:sz="0" w:space="0" w:color="auto"/>
            <w:bottom w:val="none" w:sz="0" w:space="0" w:color="auto"/>
            <w:right w:val="none" w:sz="0" w:space="0" w:color="auto"/>
          </w:divBdr>
        </w:div>
        <w:div w:id="1149594897">
          <w:marLeft w:val="0"/>
          <w:marRight w:val="0"/>
          <w:marTop w:val="0"/>
          <w:marBottom w:val="0"/>
          <w:divBdr>
            <w:top w:val="none" w:sz="0" w:space="0" w:color="auto"/>
            <w:left w:val="none" w:sz="0" w:space="0" w:color="auto"/>
            <w:bottom w:val="none" w:sz="0" w:space="0" w:color="auto"/>
            <w:right w:val="none" w:sz="0" w:space="0" w:color="auto"/>
          </w:divBdr>
        </w:div>
        <w:div w:id="1996452883">
          <w:marLeft w:val="0"/>
          <w:marRight w:val="0"/>
          <w:marTop w:val="0"/>
          <w:marBottom w:val="0"/>
          <w:divBdr>
            <w:top w:val="none" w:sz="0" w:space="0" w:color="auto"/>
            <w:left w:val="none" w:sz="0" w:space="0" w:color="auto"/>
            <w:bottom w:val="none" w:sz="0" w:space="0" w:color="auto"/>
            <w:right w:val="none" w:sz="0" w:space="0" w:color="auto"/>
          </w:divBdr>
        </w:div>
        <w:div w:id="834418921">
          <w:marLeft w:val="0"/>
          <w:marRight w:val="0"/>
          <w:marTop w:val="0"/>
          <w:marBottom w:val="0"/>
          <w:divBdr>
            <w:top w:val="none" w:sz="0" w:space="0" w:color="auto"/>
            <w:left w:val="none" w:sz="0" w:space="0" w:color="auto"/>
            <w:bottom w:val="none" w:sz="0" w:space="0" w:color="auto"/>
            <w:right w:val="none" w:sz="0" w:space="0" w:color="auto"/>
          </w:divBdr>
        </w:div>
        <w:div w:id="1828740750">
          <w:marLeft w:val="0"/>
          <w:marRight w:val="0"/>
          <w:marTop w:val="0"/>
          <w:marBottom w:val="0"/>
          <w:divBdr>
            <w:top w:val="none" w:sz="0" w:space="0" w:color="auto"/>
            <w:left w:val="none" w:sz="0" w:space="0" w:color="auto"/>
            <w:bottom w:val="none" w:sz="0" w:space="0" w:color="auto"/>
            <w:right w:val="none" w:sz="0" w:space="0" w:color="auto"/>
          </w:divBdr>
        </w:div>
        <w:div w:id="386803823">
          <w:marLeft w:val="0"/>
          <w:marRight w:val="0"/>
          <w:marTop w:val="0"/>
          <w:marBottom w:val="0"/>
          <w:divBdr>
            <w:top w:val="none" w:sz="0" w:space="0" w:color="auto"/>
            <w:left w:val="none" w:sz="0" w:space="0" w:color="auto"/>
            <w:bottom w:val="none" w:sz="0" w:space="0" w:color="auto"/>
            <w:right w:val="none" w:sz="0" w:space="0" w:color="auto"/>
          </w:divBdr>
        </w:div>
        <w:div w:id="891042625">
          <w:marLeft w:val="0"/>
          <w:marRight w:val="0"/>
          <w:marTop w:val="0"/>
          <w:marBottom w:val="0"/>
          <w:divBdr>
            <w:top w:val="none" w:sz="0" w:space="0" w:color="auto"/>
            <w:left w:val="none" w:sz="0" w:space="0" w:color="auto"/>
            <w:bottom w:val="none" w:sz="0" w:space="0" w:color="auto"/>
            <w:right w:val="none" w:sz="0" w:space="0" w:color="auto"/>
          </w:divBdr>
        </w:div>
        <w:div w:id="370039453">
          <w:marLeft w:val="0"/>
          <w:marRight w:val="0"/>
          <w:marTop w:val="0"/>
          <w:marBottom w:val="0"/>
          <w:divBdr>
            <w:top w:val="none" w:sz="0" w:space="0" w:color="auto"/>
            <w:left w:val="none" w:sz="0" w:space="0" w:color="auto"/>
            <w:bottom w:val="none" w:sz="0" w:space="0" w:color="auto"/>
            <w:right w:val="none" w:sz="0" w:space="0" w:color="auto"/>
          </w:divBdr>
        </w:div>
        <w:div w:id="1654216018">
          <w:marLeft w:val="0"/>
          <w:marRight w:val="0"/>
          <w:marTop w:val="0"/>
          <w:marBottom w:val="0"/>
          <w:divBdr>
            <w:top w:val="none" w:sz="0" w:space="0" w:color="auto"/>
            <w:left w:val="none" w:sz="0" w:space="0" w:color="auto"/>
            <w:bottom w:val="none" w:sz="0" w:space="0" w:color="auto"/>
            <w:right w:val="none" w:sz="0" w:space="0" w:color="auto"/>
          </w:divBdr>
        </w:div>
        <w:div w:id="1499731534">
          <w:marLeft w:val="0"/>
          <w:marRight w:val="0"/>
          <w:marTop w:val="0"/>
          <w:marBottom w:val="0"/>
          <w:divBdr>
            <w:top w:val="none" w:sz="0" w:space="0" w:color="auto"/>
            <w:left w:val="none" w:sz="0" w:space="0" w:color="auto"/>
            <w:bottom w:val="none" w:sz="0" w:space="0" w:color="auto"/>
            <w:right w:val="none" w:sz="0" w:space="0" w:color="auto"/>
          </w:divBdr>
        </w:div>
        <w:div w:id="1308434783">
          <w:marLeft w:val="0"/>
          <w:marRight w:val="0"/>
          <w:marTop w:val="0"/>
          <w:marBottom w:val="0"/>
          <w:divBdr>
            <w:top w:val="none" w:sz="0" w:space="0" w:color="auto"/>
            <w:left w:val="none" w:sz="0" w:space="0" w:color="auto"/>
            <w:bottom w:val="none" w:sz="0" w:space="0" w:color="auto"/>
            <w:right w:val="none" w:sz="0" w:space="0" w:color="auto"/>
          </w:divBdr>
        </w:div>
        <w:div w:id="1127352336">
          <w:marLeft w:val="0"/>
          <w:marRight w:val="0"/>
          <w:marTop w:val="0"/>
          <w:marBottom w:val="0"/>
          <w:divBdr>
            <w:top w:val="none" w:sz="0" w:space="0" w:color="auto"/>
            <w:left w:val="none" w:sz="0" w:space="0" w:color="auto"/>
            <w:bottom w:val="none" w:sz="0" w:space="0" w:color="auto"/>
            <w:right w:val="none" w:sz="0" w:space="0" w:color="auto"/>
          </w:divBdr>
        </w:div>
        <w:div w:id="1640332911">
          <w:marLeft w:val="0"/>
          <w:marRight w:val="0"/>
          <w:marTop w:val="0"/>
          <w:marBottom w:val="0"/>
          <w:divBdr>
            <w:top w:val="none" w:sz="0" w:space="0" w:color="auto"/>
            <w:left w:val="none" w:sz="0" w:space="0" w:color="auto"/>
            <w:bottom w:val="none" w:sz="0" w:space="0" w:color="auto"/>
            <w:right w:val="none" w:sz="0" w:space="0" w:color="auto"/>
          </w:divBdr>
        </w:div>
        <w:div w:id="567500354">
          <w:marLeft w:val="0"/>
          <w:marRight w:val="0"/>
          <w:marTop w:val="0"/>
          <w:marBottom w:val="0"/>
          <w:divBdr>
            <w:top w:val="none" w:sz="0" w:space="0" w:color="auto"/>
            <w:left w:val="none" w:sz="0" w:space="0" w:color="auto"/>
            <w:bottom w:val="none" w:sz="0" w:space="0" w:color="auto"/>
            <w:right w:val="none" w:sz="0" w:space="0" w:color="auto"/>
          </w:divBdr>
        </w:div>
        <w:div w:id="1071663118">
          <w:marLeft w:val="0"/>
          <w:marRight w:val="0"/>
          <w:marTop w:val="0"/>
          <w:marBottom w:val="0"/>
          <w:divBdr>
            <w:top w:val="none" w:sz="0" w:space="0" w:color="auto"/>
            <w:left w:val="none" w:sz="0" w:space="0" w:color="auto"/>
            <w:bottom w:val="none" w:sz="0" w:space="0" w:color="auto"/>
            <w:right w:val="none" w:sz="0" w:space="0" w:color="auto"/>
          </w:divBdr>
        </w:div>
        <w:div w:id="1818763685">
          <w:marLeft w:val="0"/>
          <w:marRight w:val="0"/>
          <w:marTop w:val="0"/>
          <w:marBottom w:val="0"/>
          <w:divBdr>
            <w:top w:val="none" w:sz="0" w:space="0" w:color="auto"/>
            <w:left w:val="none" w:sz="0" w:space="0" w:color="auto"/>
            <w:bottom w:val="none" w:sz="0" w:space="0" w:color="auto"/>
            <w:right w:val="none" w:sz="0" w:space="0" w:color="auto"/>
          </w:divBdr>
        </w:div>
        <w:div w:id="439373823">
          <w:marLeft w:val="0"/>
          <w:marRight w:val="0"/>
          <w:marTop w:val="0"/>
          <w:marBottom w:val="0"/>
          <w:divBdr>
            <w:top w:val="none" w:sz="0" w:space="0" w:color="auto"/>
            <w:left w:val="none" w:sz="0" w:space="0" w:color="auto"/>
            <w:bottom w:val="none" w:sz="0" w:space="0" w:color="auto"/>
            <w:right w:val="none" w:sz="0" w:space="0" w:color="auto"/>
          </w:divBdr>
        </w:div>
        <w:div w:id="284121507">
          <w:marLeft w:val="0"/>
          <w:marRight w:val="0"/>
          <w:marTop w:val="0"/>
          <w:marBottom w:val="0"/>
          <w:divBdr>
            <w:top w:val="none" w:sz="0" w:space="0" w:color="auto"/>
            <w:left w:val="none" w:sz="0" w:space="0" w:color="auto"/>
            <w:bottom w:val="none" w:sz="0" w:space="0" w:color="auto"/>
            <w:right w:val="none" w:sz="0" w:space="0" w:color="auto"/>
          </w:divBdr>
        </w:div>
        <w:div w:id="1583030460">
          <w:marLeft w:val="0"/>
          <w:marRight w:val="0"/>
          <w:marTop w:val="0"/>
          <w:marBottom w:val="0"/>
          <w:divBdr>
            <w:top w:val="none" w:sz="0" w:space="0" w:color="auto"/>
            <w:left w:val="none" w:sz="0" w:space="0" w:color="auto"/>
            <w:bottom w:val="none" w:sz="0" w:space="0" w:color="auto"/>
            <w:right w:val="none" w:sz="0" w:space="0" w:color="auto"/>
          </w:divBdr>
        </w:div>
        <w:div w:id="1626084705">
          <w:marLeft w:val="0"/>
          <w:marRight w:val="0"/>
          <w:marTop w:val="0"/>
          <w:marBottom w:val="0"/>
          <w:divBdr>
            <w:top w:val="none" w:sz="0" w:space="0" w:color="auto"/>
            <w:left w:val="none" w:sz="0" w:space="0" w:color="auto"/>
            <w:bottom w:val="none" w:sz="0" w:space="0" w:color="auto"/>
            <w:right w:val="none" w:sz="0" w:space="0" w:color="auto"/>
          </w:divBdr>
        </w:div>
        <w:div w:id="775712979">
          <w:marLeft w:val="0"/>
          <w:marRight w:val="0"/>
          <w:marTop w:val="0"/>
          <w:marBottom w:val="0"/>
          <w:divBdr>
            <w:top w:val="none" w:sz="0" w:space="0" w:color="auto"/>
            <w:left w:val="none" w:sz="0" w:space="0" w:color="auto"/>
            <w:bottom w:val="none" w:sz="0" w:space="0" w:color="auto"/>
            <w:right w:val="none" w:sz="0" w:space="0" w:color="auto"/>
          </w:divBdr>
        </w:div>
        <w:div w:id="1714504095">
          <w:marLeft w:val="0"/>
          <w:marRight w:val="0"/>
          <w:marTop w:val="0"/>
          <w:marBottom w:val="0"/>
          <w:divBdr>
            <w:top w:val="none" w:sz="0" w:space="0" w:color="auto"/>
            <w:left w:val="none" w:sz="0" w:space="0" w:color="auto"/>
            <w:bottom w:val="none" w:sz="0" w:space="0" w:color="auto"/>
            <w:right w:val="none" w:sz="0" w:space="0" w:color="auto"/>
          </w:divBdr>
        </w:div>
        <w:div w:id="274680631">
          <w:marLeft w:val="0"/>
          <w:marRight w:val="0"/>
          <w:marTop w:val="0"/>
          <w:marBottom w:val="0"/>
          <w:divBdr>
            <w:top w:val="none" w:sz="0" w:space="0" w:color="auto"/>
            <w:left w:val="none" w:sz="0" w:space="0" w:color="auto"/>
            <w:bottom w:val="none" w:sz="0" w:space="0" w:color="auto"/>
            <w:right w:val="none" w:sz="0" w:space="0" w:color="auto"/>
          </w:divBdr>
        </w:div>
        <w:div w:id="176165966">
          <w:marLeft w:val="0"/>
          <w:marRight w:val="0"/>
          <w:marTop w:val="0"/>
          <w:marBottom w:val="0"/>
          <w:divBdr>
            <w:top w:val="none" w:sz="0" w:space="0" w:color="auto"/>
            <w:left w:val="none" w:sz="0" w:space="0" w:color="auto"/>
            <w:bottom w:val="none" w:sz="0" w:space="0" w:color="auto"/>
            <w:right w:val="none" w:sz="0" w:space="0" w:color="auto"/>
          </w:divBdr>
        </w:div>
        <w:div w:id="1924293962">
          <w:marLeft w:val="0"/>
          <w:marRight w:val="0"/>
          <w:marTop w:val="0"/>
          <w:marBottom w:val="0"/>
          <w:divBdr>
            <w:top w:val="none" w:sz="0" w:space="0" w:color="auto"/>
            <w:left w:val="none" w:sz="0" w:space="0" w:color="auto"/>
            <w:bottom w:val="none" w:sz="0" w:space="0" w:color="auto"/>
            <w:right w:val="none" w:sz="0" w:space="0" w:color="auto"/>
          </w:divBdr>
        </w:div>
        <w:div w:id="1726104900">
          <w:marLeft w:val="0"/>
          <w:marRight w:val="0"/>
          <w:marTop w:val="0"/>
          <w:marBottom w:val="0"/>
          <w:divBdr>
            <w:top w:val="none" w:sz="0" w:space="0" w:color="auto"/>
            <w:left w:val="none" w:sz="0" w:space="0" w:color="auto"/>
            <w:bottom w:val="none" w:sz="0" w:space="0" w:color="auto"/>
            <w:right w:val="none" w:sz="0" w:space="0" w:color="auto"/>
          </w:divBdr>
        </w:div>
        <w:div w:id="1451245529">
          <w:marLeft w:val="0"/>
          <w:marRight w:val="0"/>
          <w:marTop w:val="0"/>
          <w:marBottom w:val="0"/>
          <w:divBdr>
            <w:top w:val="none" w:sz="0" w:space="0" w:color="auto"/>
            <w:left w:val="none" w:sz="0" w:space="0" w:color="auto"/>
            <w:bottom w:val="none" w:sz="0" w:space="0" w:color="auto"/>
            <w:right w:val="none" w:sz="0" w:space="0" w:color="auto"/>
          </w:divBdr>
        </w:div>
        <w:div w:id="1440417828">
          <w:marLeft w:val="0"/>
          <w:marRight w:val="0"/>
          <w:marTop w:val="0"/>
          <w:marBottom w:val="0"/>
          <w:divBdr>
            <w:top w:val="none" w:sz="0" w:space="0" w:color="auto"/>
            <w:left w:val="none" w:sz="0" w:space="0" w:color="auto"/>
            <w:bottom w:val="none" w:sz="0" w:space="0" w:color="auto"/>
            <w:right w:val="none" w:sz="0" w:space="0" w:color="auto"/>
          </w:divBdr>
        </w:div>
        <w:div w:id="1315404689">
          <w:marLeft w:val="0"/>
          <w:marRight w:val="0"/>
          <w:marTop w:val="0"/>
          <w:marBottom w:val="0"/>
          <w:divBdr>
            <w:top w:val="none" w:sz="0" w:space="0" w:color="auto"/>
            <w:left w:val="none" w:sz="0" w:space="0" w:color="auto"/>
            <w:bottom w:val="none" w:sz="0" w:space="0" w:color="auto"/>
            <w:right w:val="none" w:sz="0" w:space="0" w:color="auto"/>
          </w:divBdr>
        </w:div>
        <w:div w:id="512889065">
          <w:marLeft w:val="0"/>
          <w:marRight w:val="0"/>
          <w:marTop w:val="0"/>
          <w:marBottom w:val="0"/>
          <w:divBdr>
            <w:top w:val="none" w:sz="0" w:space="0" w:color="auto"/>
            <w:left w:val="none" w:sz="0" w:space="0" w:color="auto"/>
            <w:bottom w:val="none" w:sz="0" w:space="0" w:color="auto"/>
            <w:right w:val="none" w:sz="0" w:space="0" w:color="auto"/>
          </w:divBdr>
        </w:div>
      </w:divsChild>
    </w:div>
    <w:div w:id="1412777901">
      <w:bodyDiv w:val="1"/>
      <w:marLeft w:val="0"/>
      <w:marRight w:val="0"/>
      <w:marTop w:val="0"/>
      <w:marBottom w:val="0"/>
      <w:divBdr>
        <w:top w:val="none" w:sz="0" w:space="0" w:color="auto"/>
        <w:left w:val="none" w:sz="0" w:space="0" w:color="auto"/>
        <w:bottom w:val="none" w:sz="0" w:space="0" w:color="auto"/>
        <w:right w:val="none" w:sz="0" w:space="0" w:color="auto"/>
      </w:divBdr>
    </w:div>
    <w:div w:id="1415081638">
      <w:bodyDiv w:val="1"/>
      <w:marLeft w:val="0"/>
      <w:marRight w:val="0"/>
      <w:marTop w:val="0"/>
      <w:marBottom w:val="0"/>
      <w:divBdr>
        <w:top w:val="none" w:sz="0" w:space="0" w:color="auto"/>
        <w:left w:val="none" w:sz="0" w:space="0" w:color="auto"/>
        <w:bottom w:val="none" w:sz="0" w:space="0" w:color="auto"/>
        <w:right w:val="none" w:sz="0" w:space="0" w:color="auto"/>
      </w:divBdr>
    </w:div>
    <w:div w:id="1418669929">
      <w:bodyDiv w:val="1"/>
      <w:marLeft w:val="0"/>
      <w:marRight w:val="0"/>
      <w:marTop w:val="0"/>
      <w:marBottom w:val="0"/>
      <w:divBdr>
        <w:top w:val="none" w:sz="0" w:space="0" w:color="auto"/>
        <w:left w:val="none" w:sz="0" w:space="0" w:color="auto"/>
        <w:bottom w:val="none" w:sz="0" w:space="0" w:color="auto"/>
        <w:right w:val="none" w:sz="0" w:space="0" w:color="auto"/>
      </w:divBdr>
      <w:divsChild>
        <w:div w:id="740836230">
          <w:marLeft w:val="0"/>
          <w:marRight w:val="0"/>
          <w:marTop w:val="0"/>
          <w:marBottom w:val="0"/>
          <w:divBdr>
            <w:top w:val="none" w:sz="0" w:space="0" w:color="auto"/>
            <w:left w:val="none" w:sz="0" w:space="0" w:color="auto"/>
            <w:bottom w:val="none" w:sz="0" w:space="0" w:color="auto"/>
            <w:right w:val="none" w:sz="0" w:space="0" w:color="auto"/>
          </w:divBdr>
        </w:div>
        <w:div w:id="291449120">
          <w:marLeft w:val="0"/>
          <w:marRight w:val="0"/>
          <w:marTop w:val="0"/>
          <w:marBottom w:val="0"/>
          <w:divBdr>
            <w:top w:val="none" w:sz="0" w:space="0" w:color="auto"/>
            <w:left w:val="none" w:sz="0" w:space="0" w:color="auto"/>
            <w:bottom w:val="none" w:sz="0" w:space="0" w:color="auto"/>
            <w:right w:val="none" w:sz="0" w:space="0" w:color="auto"/>
          </w:divBdr>
        </w:div>
      </w:divsChild>
    </w:div>
    <w:div w:id="1425344089">
      <w:bodyDiv w:val="1"/>
      <w:marLeft w:val="0"/>
      <w:marRight w:val="0"/>
      <w:marTop w:val="0"/>
      <w:marBottom w:val="0"/>
      <w:divBdr>
        <w:top w:val="none" w:sz="0" w:space="0" w:color="auto"/>
        <w:left w:val="none" w:sz="0" w:space="0" w:color="auto"/>
        <w:bottom w:val="none" w:sz="0" w:space="0" w:color="auto"/>
        <w:right w:val="none" w:sz="0" w:space="0" w:color="auto"/>
      </w:divBdr>
    </w:div>
    <w:div w:id="1431047125">
      <w:bodyDiv w:val="1"/>
      <w:marLeft w:val="0"/>
      <w:marRight w:val="0"/>
      <w:marTop w:val="0"/>
      <w:marBottom w:val="0"/>
      <w:divBdr>
        <w:top w:val="none" w:sz="0" w:space="0" w:color="auto"/>
        <w:left w:val="none" w:sz="0" w:space="0" w:color="auto"/>
        <w:bottom w:val="none" w:sz="0" w:space="0" w:color="auto"/>
        <w:right w:val="none" w:sz="0" w:space="0" w:color="auto"/>
      </w:divBdr>
    </w:div>
    <w:div w:id="1440879534">
      <w:bodyDiv w:val="1"/>
      <w:marLeft w:val="0"/>
      <w:marRight w:val="0"/>
      <w:marTop w:val="0"/>
      <w:marBottom w:val="0"/>
      <w:divBdr>
        <w:top w:val="none" w:sz="0" w:space="0" w:color="auto"/>
        <w:left w:val="none" w:sz="0" w:space="0" w:color="auto"/>
        <w:bottom w:val="none" w:sz="0" w:space="0" w:color="auto"/>
        <w:right w:val="none" w:sz="0" w:space="0" w:color="auto"/>
      </w:divBdr>
    </w:div>
    <w:div w:id="1444614169">
      <w:bodyDiv w:val="1"/>
      <w:marLeft w:val="0"/>
      <w:marRight w:val="0"/>
      <w:marTop w:val="0"/>
      <w:marBottom w:val="0"/>
      <w:divBdr>
        <w:top w:val="none" w:sz="0" w:space="0" w:color="auto"/>
        <w:left w:val="none" w:sz="0" w:space="0" w:color="auto"/>
        <w:bottom w:val="none" w:sz="0" w:space="0" w:color="auto"/>
        <w:right w:val="none" w:sz="0" w:space="0" w:color="auto"/>
      </w:divBdr>
    </w:div>
    <w:div w:id="1452744938">
      <w:bodyDiv w:val="1"/>
      <w:marLeft w:val="0"/>
      <w:marRight w:val="0"/>
      <w:marTop w:val="0"/>
      <w:marBottom w:val="0"/>
      <w:divBdr>
        <w:top w:val="none" w:sz="0" w:space="0" w:color="auto"/>
        <w:left w:val="none" w:sz="0" w:space="0" w:color="auto"/>
        <w:bottom w:val="none" w:sz="0" w:space="0" w:color="auto"/>
        <w:right w:val="none" w:sz="0" w:space="0" w:color="auto"/>
      </w:divBdr>
    </w:div>
    <w:div w:id="1458447313">
      <w:bodyDiv w:val="1"/>
      <w:marLeft w:val="0"/>
      <w:marRight w:val="0"/>
      <w:marTop w:val="0"/>
      <w:marBottom w:val="0"/>
      <w:divBdr>
        <w:top w:val="none" w:sz="0" w:space="0" w:color="auto"/>
        <w:left w:val="none" w:sz="0" w:space="0" w:color="auto"/>
        <w:bottom w:val="none" w:sz="0" w:space="0" w:color="auto"/>
        <w:right w:val="none" w:sz="0" w:space="0" w:color="auto"/>
      </w:divBdr>
      <w:divsChild>
        <w:div w:id="577790762">
          <w:marLeft w:val="0"/>
          <w:marRight w:val="0"/>
          <w:marTop w:val="0"/>
          <w:marBottom w:val="0"/>
          <w:divBdr>
            <w:top w:val="none" w:sz="0" w:space="0" w:color="auto"/>
            <w:left w:val="none" w:sz="0" w:space="0" w:color="auto"/>
            <w:bottom w:val="none" w:sz="0" w:space="0" w:color="auto"/>
            <w:right w:val="none" w:sz="0" w:space="0" w:color="auto"/>
          </w:divBdr>
        </w:div>
        <w:div w:id="1761490718">
          <w:marLeft w:val="0"/>
          <w:marRight w:val="0"/>
          <w:marTop w:val="0"/>
          <w:marBottom w:val="0"/>
          <w:divBdr>
            <w:top w:val="none" w:sz="0" w:space="0" w:color="auto"/>
            <w:left w:val="none" w:sz="0" w:space="0" w:color="auto"/>
            <w:bottom w:val="none" w:sz="0" w:space="0" w:color="auto"/>
            <w:right w:val="none" w:sz="0" w:space="0" w:color="auto"/>
          </w:divBdr>
        </w:div>
        <w:div w:id="244803132">
          <w:marLeft w:val="0"/>
          <w:marRight w:val="0"/>
          <w:marTop w:val="0"/>
          <w:marBottom w:val="0"/>
          <w:divBdr>
            <w:top w:val="none" w:sz="0" w:space="0" w:color="auto"/>
            <w:left w:val="none" w:sz="0" w:space="0" w:color="auto"/>
            <w:bottom w:val="none" w:sz="0" w:space="0" w:color="auto"/>
            <w:right w:val="none" w:sz="0" w:space="0" w:color="auto"/>
          </w:divBdr>
        </w:div>
        <w:div w:id="689792458">
          <w:marLeft w:val="0"/>
          <w:marRight w:val="0"/>
          <w:marTop w:val="0"/>
          <w:marBottom w:val="0"/>
          <w:divBdr>
            <w:top w:val="none" w:sz="0" w:space="0" w:color="auto"/>
            <w:left w:val="none" w:sz="0" w:space="0" w:color="auto"/>
            <w:bottom w:val="none" w:sz="0" w:space="0" w:color="auto"/>
            <w:right w:val="none" w:sz="0" w:space="0" w:color="auto"/>
          </w:divBdr>
        </w:div>
        <w:div w:id="269361980">
          <w:marLeft w:val="0"/>
          <w:marRight w:val="0"/>
          <w:marTop w:val="0"/>
          <w:marBottom w:val="0"/>
          <w:divBdr>
            <w:top w:val="none" w:sz="0" w:space="0" w:color="auto"/>
            <w:left w:val="none" w:sz="0" w:space="0" w:color="auto"/>
            <w:bottom w:val="none" w:sz="0" w:space="0" w:color="auto"/>
            <w:right w:val="none" w:sz="0" w:space="0" w:color="auto"/>
          </w:divBdr>
        </w:div>
        <w:div w:id="1413627179">
          <w:marLeft w:val="0"/>
          <w:marRight w:val="0"/>
          <w:marTop w:val="0"/>
          <w:marBottom w:val="0"/>
          <w:divBdr>
            <w:top w:val="none" w:sz="0" w:space="0" w:color="auto"/>
            <w:left w:val="none" w:sz="0" w:space="0" w:color="auto"/>
            <w:bottom w:val="none" w:sz="0" w:space="0" w:color="auto"/>
            <w:right w:val="none" w:sz="0" w:space="0" w:color="auto"/>
          </w:divBdr>
        </w:div>
        <w:div w:id="722410267">
          <w:marLeft w:val="0"/>
          <w:marRight w:val="0"/>
          <w:marTop w:val="0"/>
          <w:marBottom w:val="0"/>
          <w:divBdr>
            <w:top w:val="none" w:sz="0" w:space="0" w:color="auto"/>
            <w:left w:val="none" w:sz="0" w:space="0" w:color="auto"/>
            <w:bottom w:val="none" w:sz="0" w:space="0" w:color="auto"/>
            <w:right w:val="none" w:sz="0" w:space="0" w:color="auto"/>
          </w:divBdr>
        </w:div>
        <w:div w:id="1819764647">
          <w:marLeft w:val="0"/>
          <w:marRight w:val="0"/>
          <w:marTop w:val="0"/>
          <w:marBottom w:val="0"/>
          <w:divBdr>
            <w:top w:val="none" w:sz="0" w:space="0" w:color="auto"/>
            <w:left w:val="none" w:sz="0" w:space="0" w:color="auto"/>
            <w:bottom w:val="none" w:sz="0" w:space="0" w:color="auto"/>
            <w:right w:val="none" w:sz="0" w:space="0" w:color="auto"/>
          </w:divBdr>
        </w:div>
        <w:div w:id="107508171">
          <w:marLeft w:val="0"/>
          <w:marRight w:val="0"/>
          <w:marTop w:val="0"/>
          <w:marBottom w:val="0"/>
          <w:divBdr>
            <w:top w:val="none" w:sz="0" w:space="0" w:color="auto"/>
            <w:left w:val="none" w:sz="0" w:space="0" w:color="auto"/>
            <w:bottom w:val="none" w:sz="0" w:space="0" w:color="auto"/>
            <w:right w:val="none" w:sz="0" w:space="0" w:color="auto"/>
          </w:divBdr>
        </w:div>
        <w:div w:id="633412750">
          <w:marLeft w:val="0"/>
          <w:marRight w:val="0"/>
          <w:marTop w:val="0"/>
          <w:marBottom w:val="0"/>
          <w:divBdr>
            <w:top w:val="none" w:sz="0" w:space="0" w:color="auto"/>
            <w:left w:val="none" w:sz="0" w:space="0" w:color="auto"/>
            <w:bottom w:val="none" w:sz="0" w:space="0" w:color="auto"/>
            <w:right w:val="none" w:sz="0" w:space="0" w:color="auto"/>
          </w:divBdr>
        </w:div>
        <w:div w:id="133254859">
          <w:marLeft w:val="0"/>
          <w:marRight w:val="0"/>
          <w:marTop w:val="0"/>
          <w:marBottom w:val="0"/>
          <w:divBdr>
            <w:top w:val="none" w:sz="0" w:space="0" w:color="auto"/>
            <w:left w:val="none" w:sz="0" w:space="0" w:color="auto"/>
            <w:bottom w:val="none" w:sz="0" w:space="0" w:color="auto"/>
            <w:right w:val="none" w:sz="0" w:space="0" w:color="auto"/>
          </w:divBdr>
        </w:div>
        <w:div w:id="1378091105">
          <w:marLeft w:val="0"/>
          <w:marRight w:val="0"/>
          <w:marTop w:val="0"/>
          <w:marBottom w:val="0"/>
          <w:divBdr>
            <w:top w:val="none" w:sz="0" w:space="0" w:color="auto"/>
            <w:left w:val="none" w:sz="0" w:space="0" w:color="auto"/>
            <w:bottom w:val="none" w:sz="0" w:space="0" w:color="auto"/>
            <w:right w:val="none" w:sz="0" w:space="0" w:color="auto"/>
          </w:divBdr>
        </w:div>
        <w:div w:id="235211105">
          <w:marLeft w:val="0"/>
          <w:marRight w:val="0"/>
          <w:marTop w:val="0"/>
          <w:marBottom w:val="0"/>
          <w:divBdr>
            <w:top w:val="none" w:sz="0" w:space="0" w:color="auto"/>
            <w:left w:val="none" w:sz="0" w:space="0" w:color="auto"/>
            <w:bottom w:val="none" w:sz="0" w:space="0" w:color="auto"/>
            <w:right w:val="none" w:sz="0" w:space="0" w:color="auto"/>
          </w:divBdr>
        </w:div>
        <w:div w:id="1808548557">
          <w:marLeft w:val="0"/>
          <w:marRight w:val="0"/>
          <w:marTop w:val="0"/>
          <w:marBottom w:val="0"/>
          <w:divBdr>
            <w:top w:val="none" w:sz="0" w:space="0" w:color="auto"/>
            <w:left w:val="none" w:sz="0" w:space="0" w:color="auto"/>
            <w:bottom w:val="none" w:sz="0" w:space="0" w:color="auto"/>
            <w:right w:val="none" w:sz="0" w:space="0" w:color="auto"/>
          </w:divBdr>
        </w:div>
      </w:divsChild>
    </w:div>
    <w:div w:id="1460798730">
      <w:bodyDiv w:val="1"/>
      <w:marLeft w:val="0"/>
      <w:marRight w:val="0"/>
      <w:marTop w:val="0"/>
      <w:marBottom w:val="0"/>
      <w:divBdr>
        <w:top w:val="none" w:sz="0" w:space="0" w:color="auto"/>
        <w:left w:val="none" w:sz="0" w:space="0" w:color="auto"/>
        <w:bottom w:val="none" w:sz="0" w:space="0" w:color="auto"/>
        <w:right w:val="none" w:sz="0" w:space="0" w:color="auto"/>
      </w:divBdr>
    </w:div>
    <w:div w:id="1466197321">
      <w:bodyDiv w:val="1"/>
      <w:marLeft w:val="0"/>
      <w:marRight w:val="0"/>
      <w:marTop w:val="0"/>
      <w:marBottom w:val="0"/>
      <w:divBdr>
        <w:top w:val="none" w:sz="0" w:space="0" w:color="auto"/>
        <w:left w:val="none" w:sz="0" w:space="0" w:color="auto"/>
        <w:bottom w:val="none" w:sz="0" w:space="0" w:color="auto"/>
        <w:right w:val="none" w:sz="0" w:space="0" w:color="auto"/>
      </w:divBdr>
    </w:div>
    <w:div w:id="1476681470">
      <w:bodyDiv w:val="1"/>
      <w:marLeft w:val="0"/>
      <w:marRight w:val="0"/>
      <w:marTop w:val="0"/>
      <w:marBottom w:val="0"/>
      <w:divBdr>
        <w:top w:val="none" w:sz="0" w:space="0" w:color="auto"/>
        <w:left w:val="none" w:sz="0" w:space="0" w:color="auto"/>
        <w:bottom w:val="none" w:sz="0" w:space="0" w:color="auto"/>
        <w:right w:val="none" w:sz="0" w:space="0" w:color="auto"/>
      </w:divBdr>
    </w:div>
    <w:div w:id="1477448695">
      <w:bodyDiv w:val="1"/>
      <w:marLeft w:val="0"/>
      <w:marRight w:val="0"/>
      <w:marTop w:val="0"/>
      <w:marBottom w:val="0"/>
      <w:divBdr>
        <w:top w:val="none" w:sz="0" w:space="0" w:color="auto"/>
        <w:left w:val="none" w:sz="0" w:space="0" w:color="auto"/>
        <w:bottom w:val="none" w:sz="0" w:space="0" w:color="auto"/>
        <w:right w:val="none" w:sz="0" w:space="0" w:color="auto"/>
      </w:divBdr>
      <w:divsChild>
        <w:div w:id="930623500">
          <w:marLeft w:val="0"/>
          <w:marRight w:val="0"/>
          <w:marTop w:val="0"/>
          <w:marBottom w:val="0"/>
          <w:divBdr>
            <w:top w:val="none" w:sz="0" w:space="0" w:color="auto"/>
            <w:left w:val="none" w:sz="0" w:space="0" w:color="auto"/>
            <w:bottom w:val="none" w:sz="0" w:space="0" w:color="auto"/>
            <w:right w:val="none" w:sz="0" w:space="0" w:color="auto"/>
          </w:divBdr>
        </w:div>
        <w:div w:id="1630741241">
          <w:marLeft w:val="0"/>
          <w:marRight w:val="0"/>
          <w:marTop w:val="0"/>
          <w:marBottom w:val="0"/>
          <w:divBdr>
            <w:top w:val="none" w:sz="0" w:space="0" w:color="auto"/>
            <w:left w:val="none" w:sz="0" w:space="0" w:color="auto"/>
            <w:bottom w:val="none" w:sz="0" w:space="0" w:color="auto"/>
            <w:right w:val="none" w:sz="0" w:space="0" w:color="auto"/>
          </w:divBdr>
        </w:div>
        <w:div w:id="1386487348">
          <w:marLeft w:val="0"/>
          <w:marRight w:val="0"/>
          <w:marTop w:val="0"/>
          <w:marBottom w:val="0"/>
          <w:divBdr>
            <w:top w:val="none" w:sz="0" w:space="0" w:color="auto"/>
            <w:left w:val="none" w:sz="0" w:space="0" w:color="auto"/>
            <w:bottom w:val="none" w:sz="0" w:space="0" w:color="auto"/>
            <w:right w:val="none" w:sz="0" w:space="0" w:color="auto"/>
          </w:divBdr>
        </w:div>
        <w:div w:id="1009141715">
          <w:marLeft w:val="0"/>
          <w:marRight w:val="0"/>
          <w:marTop w:val="0"/>
          <w:marBottom w:val="0"/>
          <w:divBdr>
            <w:top w:val="none" w:sz="0" w:space="0" w:color="auto"/>
            <w:left w:val="none" w:sz="0" w:space="0" w:color="auto"/>
            <w:bottom w:val="none" w:sz="0" w:space="0" w:color="auto"/>
            <w:right w:val="none" w:sz="0" w:space="0" w:color="auto"/>
          </w:divBdr>
        </w:div>
        <w:div w:id="1952080222">
          <w:marLeft w:val="0"/>
          <w:marRight w:val="0"/>
          <w:marTop w:val="0"/>
          <w:marBottom w:val="0"/>
          <w:divBdr>
            <w:top w:val="none" w:sz="0" w:space="0" w:color="auto"/>
            <w:left w:val="none" w:sz="0" w:space="0" w:color="auto"/>
            <w:bottom w:val="none" w:sz="0" w:space="0" w:color="auto"/>
            <w:right w:val="none" w:sz="0" w:space="0" w:color="auto"/>
          </w:divBdr>
        </w:div>
        <w:div w:id="62797785">
          <w:marLeft w:val="0"/>
          <w:marRight w:val="0"/>
          <w:marTop w:val="0"/>
          <w:marBottom w:val="0"/>
          <w:divBdr>
            <w:top w:val="none" w:sz="0" w:space="0" w:color="auto"/>
            <w:left w:val="none" w:sz="0" w:space="0" w:color="auto"/>
            <w:bottom w:val="none" w:sz="0" w:space="0" w:color="auto"/>
            <w:right w:val="none" w:sz="0" w:space="0" w:color="auto"/>
          </w:divBdr>
        </w:div>
        <w:div w:id="723870290">
          <w:marLeft w:val="0"/>
          <w:marRight w:val="0"/>
          <w:marTop w:val="0"/>
          <w:marBottom w:val="0"/>
          <w:divBdr>
            <w:top w:val="none" w:sz="0" w:space="0" w:color="auto"/>
            <w:left w:val="none" w:sz="0" w:space="0" w:color="auto"/>
            <w:bottom w:val="none" w:sz="0" w:space="0" w:color="auto"/>
            <w:right w:val="none" w:sz="0" w:space="0" w:color="auto"/>
          </w:divBdr>
        </w:div>
        <w:div w:id="976573970">
          <w:marLeft w:val="0"/>
          <w:marRight w:val="0"/>
          <w:marTop w:val="0"/>
          <w:marBottom w:val="0"/>
          <w:divBdr>
            <w:top w:val="none" w:sz="0" w:space="0" w:color="auto"/>
            <w:left w:val="none" w:sz="0" w:space="0" w:color="auto"/>
            <w:bottom w:val="none" w:sz="0" w:space="0" w:color="auto"/>
            <w:right w:val="none" w:sz="0" w:space="0" w:color="auto"/>
          </w:divBdr>
        </w:div>
        <w:div w:id="625625639">
          <w:marLeft w:val="0"/>
          <w:marRight w:val="0"/>
          <w:marTop w:val="0"/>
          <w:marBottom w:val="0"/>
          <w:divBdr>
            <w:top w:val="none" w:sz="0" w:space="0" w:color="auto"/>
            <w:left w:val="none" w:sz="0" w:space="0" w:color="auto"/>
            <w:bottom w:val="none" w:sz="0" w:space="0" w:color="auto"/>
            <w:right w:val="none" w:sz="0" w:space="0" w:color="auto"/>
          </w:divBdr>
        </w:div>
        <w:div w:id="1767652563">
          <w:marLeft w:val="0"/>
          <w:marRight w:val="0"/>
          <w:marTop w:val="0"/>
          <w:marBottom w:val="0"/>
          <w:divBdr>
            <w:top w:val="none" w:sz="0" w:space="0" w:color="auto"/>
            <w:left w:val="none" w:sz="0" w:space="0" w:color="auto"/>
            <w:bottom w:val="none" w:sz="0" w:space="0" w:color="auto"/>
            <w:right w:val="none" w:sz="0" w:space="0" w:color="auto"/>
          </w:divBdr>
        </w:div>
        <w:div w:id="2127695264">
          <w:marLeft w:val="0"/>
          <w:marRight w:val="0"/>
          <w:marTop w:val="0"/>
          <w:marBottom w:val="0"/>
          <w:divBdr>
            <w:top w:val="none" w:sz="0" w:space="0" w:color="auto"/>
            <w:left w:val="none" w:sz="0" w:space="0" w:color="auto"/>
            <w:bottom w:val="none" w:sz="0" w:space="0" w:color="auto"/>
            <w:right w:val="none" w:sz="0" w:space="0" w:color="auto"/>
          </w:divBdr>
        </w:div>
        <w:div w:id="547258303">
          <w:marLeft w:val="0"/>
          <w:marRight w:val="0"/>
          <w:marTop w:val="0"/>
          <w:marBottom w:val="0"/>
          <w:divBdr>
            <w:top w:val="none" w:sz="0" w:space="0" w:color="auto"/>
            <w:left w:val="none" w:sz="0" w:space="0" w:color="auto"/>
            <w:bottom w:val="none" w:sz="0" w:space="0" w:color="auto"/>
            <w:right w:val="none" w:sz="0" w:space="0" w:color="auto"/>
          </w:divBdr>
        </w:div>
        <w:div w:id="1087729470">
          <w:marLeft w:val="0"/>
          <w:marRight w:val="0"/>
          <w:marTop w:val="0"/>
          <w:marBottom w:val="0"/>
          <w:divBdr>
            <w:top w:val="none" w:sz="0" w:space="0" w:color="auto"/>
            <w:left w:val="none" w:sz="0" w:space="0" w:color="auto"/>
            <w:bottom w:val="none" w:sz="0" w:space="0" w:color="auto"/>
            <w:right w:val="none" w:sz="0" w:space="0" w:color="auto"/>
          </w:divBdr>
        </w:div>
        <w:div w:id="871378002">
          <w:marLeft w:val="0"/>
          <w:marRight w:val="0"/>
          <w:marTop w:val="0"/>
          <w:marBottom w:val="0"/>
          <w:divBdr>
            <w:top w:val="none" w:sz="0" w:space="0" w:color="auto"/>
            <w:left w:val="none" w:sz="0" w:space="0" w:color="auto"/>
            <w:bottom w:val="none" w:sz="0" w:space="0" w:color="auto"/>
            <w:right w:val="none" w:sz="0" w:space="0" w:color="auto"/>
          </w:divBdr>
        </w:div>
        <w:div w:id="1310019341">
          <w:marLeft w:val="0"/>
          <w:marRight w:val="0"/>
          <w:marTop w:val="0"/>
          <w:marBottom w:val="0"/>
          <w:divBdr>
            <w:top w:val="none" w:sz="0" w:space="0" w:color="auto"/>
            <w:left w:val="none" w:sz="0" w:space="0" w:color="auto"/>
            <w:bottom w:val="none" w:sz="0" w:space="0" w:color="auto"/>
            <w:right w:val="none" w:sz="0" w:space="0" w:color="auto"/>
          </w:divBdr>
        </w:div>
        <w:div w:id="1364135903">
          <w:marLeft w:val="0"/>
          <w:marRight w:val="0"/>
          <w:marTop w:val="0"/>
          <w:marBottom w:val="0"/>
          <w:divBdr>
            <w:top w:val="none" w:sz="0" w:space="0" w:color="auto"/>
            <w:left w:val="none" w:sz="0" w:space="0" w:color="auto"/>
            <w:bottom w:val="none" w:sz="0" w:space="0" w:color="auto"/>
            <w:right w:val="none" w:sz="0" w:space="0" w:color="auto"/>
          </w:divBdr>
        </w:div>
      </w:divsChild>
    </w:div>
    <w:div w:id="1499424293">
      <w:bodyDiv w:val="1"/>
      <w:marLeft w:val="0"/>
      <w:marRight w:val="0"/>
      <w:marTop w:val="0"/>
      <w:marBottom w:val="0"/>
      <w:divBdr>
        <w:top w:val="none" w:sz="0" w:space="0" w:color="auto"/>
        <w:left w:val="none" w:sz="0" w:space="0" w:color="auto"/>
        <w:bottom w:val="none" w:sz="0" w:space="0" w:color="auto"/>
        <w:right w:val="none" w:sz="0" w:space="0" w:color="auto"/>
      </w:divBdr>
      <w:divsChild>
        <w:div w:id="1789274692">
          <w:marLeft w:val="0"/>
          <w:marRight w:val="0"/>
          <w:marTop w:val="0"/>
          <w:marBottom w:val="0"/>
          <w:divBdr>
            <w:top w:val="none" w:sz="0" w:space="0" w:color="auto"/>
            <w:left w:val="none" w:sz="0" w:space="0" w:color="auto"/>
            <w:bottom w:val="none" w:sz="0" w:space="0" w:color="auto"/>
            <w:right w:val="none" w:sz="0" w:space="0" w:color="auto"/>
          </w:divBdr>
        </w:div>
        <w:div w:id="418254700">
          <w:marLeft w:val="0"/>
          <w:marRight w:val="0"/>
          <w:marTop w:val="0"/>
          <w:marBottom w:val="0"/>
          <w:divBdr>
            <w:top w:val="none" w:sz="0" w:space="0" w:color="auto"/>
            <w:left w:val="none" w:sz="0" w:space="0" w:color="auto"/>
            <w:bottom w:val="none" w:sz="0" w:space="0" w:color="auto"/>
            <w:right w:val="none" w:sz="0" w:space="0" w:color="auto"/>
          </w:divBdr>
        </w:div>
        <w:div w:id="1018193582">
          <w:marLeft w:val="0"/>
          <w:marRight w:val="0"/>
          <w:marTop w:val="0"/>
          <w:marBottom w:val="0"/>
          <w:divBdr>
            <w:top w:val="none" w:sz="0" w:space="0" w:color="auto"/>
            <w:left w:val="none" w:sz="0" w:space="0" w:color="auto"/>
            <w:bottom w:val="none" w:sz="0" w:space="0" w:color="auto"/>
            <w:right w:val="none" w:sz="0" w:space="0" w:color="auto"/>
          </w:divBdr>
        </w:div>
        <w:div w:id="1181118488">
          <w:marLeft w:val="0"/>
          <w:marRight w:val="0"/>
          <w:marTop w:val="0"/>
          <w:marBottom w:val="0"/>
          <w:divBdr>
            <w:top w:val="none" w:sz="0" w:space="0" w:color="auto"/>
            <w:left w:val="none" w:sz="0" w:space="0" w:color="auto"/>
            <w:bottom w:val="none" w:sz="0" w:space="0" w:color="auto"/>
            <w:right w:val="none" w:sz="0" w:space="0" w:color="auto"/>
          </w:divBdr>
        </w:div>
        <w:div w:id="1709721348">
          <w:marLeft w:val="0"/>
          <w:marRight w:val="0"/>
          <w:marTop w:val="0"/>
          <w:marBottom w:val="0"/>
          <w:divBdr>
            <w:top w:val="none" w:sz="0" w:space="0" w:color="auto"/>
            <w:left w:val="none" w:sz="0" w:space="0" w:color="auto"/>
            <w:bottom w:val="none" w:sz="0" w:space="0" w:color="auto"/>
            <w:right w:val="none" w:sz="0" w:space="0" w:color="auto"/>
          </w:divBdr>
        </w:div>
        <w:div w:id="334960728">
          <w:marLeft w:val="0"/>
          <w:marRight w:val="0"/>
          <w:marTop w:val="0"/>
          <w:marBottom w:val="0"/>
          <w:divBdr>
            <w:top w:val="none" w:sz="0" w:space="0" w:color="auto"/>
            <w:left w:val="none" w:sz="0" w:space="0" w:color="auto"/>
            <w:bottom w:val="none" w:sz="0" w:space="0" w:color="auto"/>
            <w:right w:val="none" w:sz="0" w:space="0" w:color="auto"/>
          </w:divBdr>
        </w:div>
        <w:div w:id="1965959491">
          <w:marLeft w:val="0"/>
          <w:marRight w:val="0"/>
          <w:marTop w:val="0"/>
          <w:marBottom w:val="0"/>
          <w:divBdr>
            <w:top w:val="none" w:sz="0" w:space="0" w:color="auto"/>
            <w:left w:val="none" w:sz="0" w:space="0" w:color="auto"/>
            <w:bottom w:val="none" w:sz="0" w:space="0" w:color="auto"/>
            <w:right w:val="none" w:sz="0" w:space="0" w:color="auto"/>
          </w:divBdr>
        </w:div>
        <w:div w:id="1914505022">
          <w:marLeft w:val="0"/>
          <w:marRight w:val="0"/>
          <w:marTop w:val="0"/>
          <w:marBottom w:val="0"/>
          <w:divBdr>
            <w:top w:val="none" w:sz="0" w:space="0" w:color="auto"/>
            <w:left w:val="none" w:sz="0" w:space="0" w:color="auto"/>
            <w:bottom w:val="none" w:sz="0" w:space="0" w:color="auto"/>
            <w:right w:val="none" w:sz="0" w:space="0" w:color="auto"/>
          </w:divBdr>
        </w:div>
        <w:div w:id="1759673699">
          <w:marLeft w:val="0"/>
          <w:marRight w:val="0"/>
          <w:marTop w:val="0"/>
          <w:marBottom w:val="0"/>
          <w:divBdr>
            <w:top w:val="none" w:sz="0" w:space="0" w:color="auto"/>
            <w:left w:val="none" w:sz="0" w:space="0" w:color="auto"/>
            <w:bottom w:val="none" w:sz="0" w:space="0" w:color="auto"/>
            <w:right w:val="none" w:sz="0" w:space="0" w:color="auto"/>
          </w:divBdr>
        </w:div>
        <w:div w:id="2081364636">
          <w:marLeft w:val="0"/>
          <w:marRight w:val="0"/>
          <w:marTop w:val="0"/>
          <w:marBottom w:val="0"/>
          <w:divBdr>
            <w:top w:val="none" w:sz="0" w:space="0" w:color="auto"/>
            <w:left w:val="none" w:sz="0" w:space="0" w:color="auto"/>
            <w:bottom w:val="none" w:sz="0" w:space="0" w:color="auto"/>
            <w:right w:val="none" w:sz="0" w:space="0" w:color="auto"/>
          </w:divBdr>
        </w:div>
      </w:divsChild>
    </w:div>
    <w:div w:id="1507938988">
      <w:bodyDiv w:val="1"/>
      <w:marLeft w:val="0"/>
      <w:marRight w:val="0"/>
      <w:marTop w:val="0"/>
      <w:marBottom w:val="0"/>
      <w:divBdr>
        <w:top w:val="none" w:sz="0" w:space="0" w:color="auto"/>
        <w:left w:val="none" w:sz="0" w:space="0" w:color="auto"/>
        <w:bottom w:val="none" w:sz="0" w:space="0" w:color="auto"/>
        <w:right w:val="none" w:sz="0" w:space="0" w:color="auto"/>
      </w:divBdr>
      <w:divsChild>
        <w:div w:id="212470068">
          <w:marLeft w:val="0"/>
          <w:marRight w:val="0"/>
          <w:marTop w:val="0"/>
          <w:marBottom w:val="0"/>
          <w:divBdr>
            <w:top w:val="none" w:sz="0" w:space="0" w:color="auto"/>
            <w:left w:val="none" w:sz="0" w:space="0" w:color="auto"/>
            <w:bottom w:val="none" w:sz="0" w:space="0" w:color="auto"/>
            <w:right w:val="none" w:sz="0" w:space="0" w:color="auto"/>
          </w:divBdr>
        </w:div>
        <w:div w:id="595021057">
          <w:marLeft w:val="0"/>
          <w:marRight w:val="0"/>
          <w:marTop w:val="0"/>
          <w:marBottom w:val="0"/>
          <w:divBdr>
            <w:top w:val="none" w:sz="0" w:space="0" w:color="auto"/>
            <w:left w:val="none" w:sz="0" w:space="0" w:color="auto"/>
            <w:bottom w:val="none" w:sz="0" w:space="0" w:color="auto"/>
            <w:right w:val="none" w:sz="0" w:space="0" w:color="auto"/>
          </w:divBdr>
        </w:div>
        <w:div w:id="1282884965">
          <w:marLeft w:val="0"/>
          <w:marRight w:val="0"/>
          <w:marTop w:val="0"/>
          <w:marBottom w:val="0"/>
          <w:divBdr>
            <w:top w:val="none" w:sz="0" w:space="0" w:color="auto"/>
            <w:left w:val="none" w:sz="0" w:space="0" w:color="auto"/>
            <w:bottom w:val="none" w:sz="0" w:space="0" w:color="auto"/>
            <w:right w:val="none" w:sz="0" w:space="0" w:color="auto"/>
          </w:divBdr>
        </w:div>
        <w:div w:id="1301036902">
          <w:marLeft w:val="0"/>
          <w:marRight w:val="0"/>
          <w:marTop w:val="0"/>
          <w:marBottom w:val="0"/>
          <w:divBdr>
            <w:top w:val="none" w:sz="0" w:space="0" w:color="auto"/>
            <w:left w:val="none" w:sz="0" w:space="0" w:color="auto"/>
            <w:bottom w:val="none" w:sz="0" w:space="0" w:color="auto"/>
            <w:right w:val="none" w:sz="0" w:space="0" w:color="auto"/>
          </w:divBdr>
        </w:div>
        <w:div w:id="1248224555">
          <w:marLeft w:val="0"/>
          <w:marRight w:val="0"/>
          <w:marTop w:val="0"/>
          <w:marBottom w:val="0"/>
          <w:divBdr>
            <w:top w:val="none" w:sz="0" w:space="0" w:color="auto"/>
            <w:left w:val="none" w:sz="0" w:space="0" w:color="auto"/>
            <w:bottom w:val="none" w:sz="0" w:space="0" w:color="auto"/>
            <w:right w:val="none" w:sz="0" w:space="0" w:color="auto"/>
          </w:divBdr>
        </w:div>
        <w:div w:id="1325016329">
          <w:marLeft w:val="0"/>
          <w:marRight w:val="0"/>
          <w:marTop w:val="0"/>
          <w:marBottom w:val="0"/>
          <w:divBdr>
            <w:top w:val="none" w:sz="0" w:space="0" w:color="auto"/>
            <w:left w:val="none" w:sz="0" w:space="0" w:color="auto"/>
            <w:bottom w:val="none" w:sz="0" w:space="0" w:color="auto"/>
            <w:right w:val="none" w:sz="0" w:space="0" w:color="auto"/>
          </w:divBdr>
        </w:div>
      </w:divsChild>
    </w:div>
    <w:div w:id="1511990572">
      <w:bodyDiv w:val="1"/>
      <w:marLeft w:val="0"/>
      <w:marRight w:val="0"/>
      <w:marTop w:val="0"/>
      <w:marBottom w:val="0"/>
      <w:divBdr>
        <w:top w:val="none" w:sz="0" w:space="0" w:color="auto"/>
        <w:left w:val="none" w:sz="0" w:space="0" w:color="auto"/>
        <w:bottom w:val="none" w:sz="0" w:space="0" w:color="auto"/>
        <w:right w:val="none" w:sz="0" w:space="0" w:color="auto"/>
      </w:divBdr>
    </w:div>
    <w:div w:id="1515220041">
      <w:bodyDiv w:val="1"/>
      <w:marLeft w:val="0"/>
      <w:marRight w:val="0"/>
      <w:marTop w:val="0"/>
      <w:marBottom w:val="0"/>
      <w:divBdr>
        <w:top w:val="none" w:sz="0" w:space="0" w:color="auto"/>
        <w:left w:val="none" w:sz="0" w:space="0" w:color="auto"/>
        <w:bottom w:val="none" w:sz="0" w:space="0" w:color="auto"/>
        <w:right w:val="none" w:sz="0" w:space="0" w:color="auto"/>
      </w:divBdr>
    </w:div>
    <w:div w:id="1515801311">
      <w:bodyDiv w:val="1"/>
      <w:marLeft w:val="0"/>
      <w:marRight w:val="0"/>
      <w:marTop w:val="0"/>
      <w:marBottom w:val="0"/>
      <w:divBdr>
        <w:top w:val="none" w:sz="0" w:space="0" w:color="auto"/>
        <w:left w:val="none" w:sz="0" w:space="0" w:color="auto"/>
        <w:bottom w:val="none" w:sz="0" w:space="0" w:color="auto"/>
        <w:right w:val="none" w:sz="0" w:space="0" w:color="auto"/>
      </w:divBdr>
      <w:divsChild>
        <w:div w:id="142041787">
          <w:marLeft w:val="0"/>
          <w:marRight w:val="0"/>
          <w:marTop w:val="0"/>
          <w:marBottom w:val="0"/>
          <w:divBdr>
            <w:top w:val="none" w:sz="0" w:space="0" w:color="auto"/>
            <w:left w:val="none" w:sz="0" w:space="0" w:color="auto"/>
            <w:bottom w:val="none" w:sz="0" w:space="0" w:color="auto"/>
            <w:right w:val="none" w:sz="0" w:space="0" w:color="auto"/>
          </w:divBdr>
        </w:div>
        <w:div w:id="1226262956">
          <w:marLeft w:val="0"/>
          <w:marRight w:val="0"/>
          <w:marTop w:val="0"/>
          <w:marBottom w:val="0"/>
          <w:divBdr>
            <w:top w:val="none" w:sz="0" w:space="0" w:color="auto"/>
            <w:left w:val="none" w:sz="0" w:space="0" w:color="auto"/>
            <w:bottom w:val="none" w:sz="0" w:space="0" w:color="auto"/>
            <w:right w:val="none" w:sz="0" w:space="0" w:color="auto"/>
          </w:divBdr>
        </w:div>
      </w:divsChild>
    </w:div>
    <w:div w:id="1516920794">
      <w:bodyDiv w:val="1"/>
      <w:marLeft w:val="0"/>
      <w:marRight w:val="0"/>
      <w:marTop w:val="0"/>
      <w:marBottom w:val="0"/>
      <w:divBdr>
        <w:top w:val="none" w:sz="0" w:space="0" w:color="auto"/>
        <w:left w:val="none" w:sz="0" w:space="0" w:color="auto"/>
        <w:bottom w:val="none" w:sz="0" w:space="0" w:color="auto"/>
        <w:right w:val="none" w:sz="0" w:space="0" w:color="auto"/>
      </w:divBdr>
    </w:div>
    <w:div w:id="1519003935">
      <w:bodyDiv w:val="1"/>
      <w:marLeft w:val="0"/>
      <w:marRight w:val="0"/>
      <w:marTop w:val="0"/>
      <w:marBottom w:val="0"/>
      <w:divBdr>
        <w:top w:val="none" w:sz="0" w:space="0" w:color="auto"/>
        <w:left w:val="none" w:sz="0" w:space="0" w:color="auto"/>
        <w:bottom w:val="none" w:sz="0" w:space="0" w:color="auto"/>
        <w:right w:val="none" w:sz="0" w:space="0" w:color="auto"/>
      </w:divBdr>
    </w:div>
    <w:div w:id="1520584018">
      <w:bodyDiv w:val="1"/>
      <w:marLeft w:val="0"/>
      <w:marRight w:val="0"/>
      <w:marTop w:val="0"/>
      <w:marBottom w:val="0"/>
      <w:divBdr>
        <w:top w:val="none" w:sz="0" w:space="0" w:color="auto"/>
        <w:left w:val="none" w:sz="0" w:space="0" w:color="auto"/>
        <w:bottom w:val="none" w:sz="0" w:space="0" w:color="auto"/>
        <w:right w:val="none" w:sz="0" w:space="0" w:color="auto"/>
      </w:divBdr>
    </w:div>
    <w:div w:id="1543975541">
      <w:bodyDiv w:val="1"/>
      <w:marLeft w:val="0"/>
      <w:marRight w:val="0"/>
      <w:marTop w:val="0"/>
      <w:marBottom w:val="0"/>
      <w:divBdr>
        <w:top w:val="none" w:sz="0" w:space="0" w:color="auto"/>
        <w:left w:val="none" w:sz="0" w:space="0" w:color="auto"/>
        <w:bottom w:val="none" w:sz="0" w:space="0" w:color="auto"/>
        <w:right w:val="none" w:sz="0" w:space="0" w:color="auto"/>
      </w:divBdr>
      <w:divsChild>
        <w:div w:id="2043168441">
          <w:marLeft w:val="345"/>
          <w:marRight w:val="0"/>
          <w:marTop w:val="0"/>
          <w:marBottom w:val="0"/>
          <w:divBdr>
            <w:top w:val="none" w:sz="0" w:space="0" w:color="auto"/>
            <w:left w:val="none" w:sz="0" w:space="0" w:color="auto"/>
            <w:bottom w:val="none" w:sz="0" w:space="0" w:color="auto"/>
            <w:right w:val="none" w:sz="0" w:space="0" w:color="auto"/>
          </w:divBdr>
        </w:div>
        <w:div w:id="1290628913">
          <w:marLeft w:val="0"/>
          <w:marRight w:val="0"/>
          <w:marTop w:val="0"/>
          <w:marBottom w:val="0"/>
          <w:divBdr>
            <w:top w:val="none" w:sz="0" w:space="0" w:color="auto"/>
            <w:left w:val="none" w:sz="0" w:space="0" w:color="auto"/>
            <w:bottom w:val="none" w:sz="0" w:space="0" w:color="auto"/>
            <w:right w:val="none" w:sz="0" w:space="0" w:color="auto"/>
          </w:divBdr>
        </w:div>
      </w:divsChild>
    </w:div>
    <w:div w:id="1563174782">
      <w:bodyDiv w:val="1"/>
      <w:marLeft w:val="0"/>
      <w:marRight w:val="0"/>
      <w:marTop w:val="0"/>
      <w:marBottom w:val="0"/>
      <w:divBdr>
        <w:top w:val="none" w:sz="0" w:space="0" w:color="auto"/>
        <w:left w:val="none" w:sz="0" w:space="0" w:color="auto"/>
        <w:bottom w:val="none" w:sz="0" w:space="0" w:color="auto"/>
        <w:right w:val="none" w:sz="0" w:space="0" w:color="auto"/>
      </w:divBdr>
    </w:div>
    <w:div w:id="1572081488">
      <w:bodyDiv w:val="1"/>
      <w:marLeft w:val="0"/>
      <w:marRight w:val="0"/>
      <w:marTop w:val="0"/>
      <w:marBottom w:val="0"/>
      <w:divBdr>
        <w:top w:val="none" w:sz="0" w:space="0" w:color="auto"/>
        <w:left w:val="none" w:sz="0" w:space="0" w:color="auto"/>
        <w:bottom w:val="none" w:sz="0" w:space="0" w:color="auto"/>
        <w:right w:val="none" w:sz="0" w:space="0" w:color="auto"/>
      </w:divBdr>
    </w:div>
    <w:div w:id="1575093306">
      <w:bodyDiv w:val="1"/>
      <w:marLeft w:val="0"/>
      <w:marRight w:val="0"/>
      <w:marTop w:val="0"/>
      <w:marBottom w:val="0"/>
      <w:divBdr>
        <w:top w:val="none" w:sz="0" w:space="0" w:color="auto"/>
        <w:left w:val="none" w:sz="0" w:space="0" w:color="auto"/>
        <w:bottom w:val="none" w:sz="0" w:space="0" w:color="auto"/>
        <w:right w:val="none" w:sz="0" w:space="0" w:color="auto"/>
      </w:divBdr>
    </w:div>
    <w:div w:id="1582789652">
      <w:bodyDiv w:val="1"/>
      <w:marLeft w:val="0"/>
      <w:marRight w:val="0"/>
      <w:marTop w:val="0"/>
      <w:marBottom w:val="0"/>
      <w:divBdr>
        <w:top w:val="none" w:sz="0" w:space="0" w:color="auto"/>
        <w:left w:val="none" w:sz="0" w:space="0" w:color="auto"/>
        <w:bottom w:val="none" w:sz="0" w:space="0" w:color="auto"/>
        <w:right w:val="none" w:sz="0" w:space="0" w:color="auto"/>
      </w:divBdr>
      <w:divsChild>
        <w:div w:id="364064253">
          <w:marLeft w:val="0"/>
          <w:marRight w:val="0"/>
          <w:marTop w:val="0"/>
          <w:marBottom w:val="0"/>
          <w:divBdr>
            <w:top w:val="none" w:sz="0" w:space="0" w:color="auto"/>
            <w:left w:val="none" w:sz="0" w:space="0" w:color="auto"/>
            <w:bottom w:val="none" w:sz="0" w:space="0" w:color="auto"/>
            <w:right w:val="none" w:sz="0" w:space="0" w:color="auto"/>
          </w:divBdr>
        </w:div>
        <w:div w:id="1243489630">
          <w:marLeft w:val="0"/>
          <w:marRight w:val="0"/>
          <w:marTop w:val="0"/>
          <w:marBottom w:val="0"/>
          <w:divBdr>
            <w:top w:val="none" w:sz="0" w:space="0" w:color="auto"/>
            <w:left w:val="none" w:sz="0" w:space="0" w:color="auto"/>
            <w:bottom w:val="none" w:sz="0" w:space="0" w:color="auto"/>
            <w:right w:val="none" w:sz="0" w:space="0" w:color="auto"/>
          </w:divBdr>
        </w:div>
        <w:div w:id="126970034">
          <w:marLeft w:val="0"/>
          <w:marRight w:val="0"/>
          <w:marTop w:val="0"/>
          <w:marBottom w:val="0"/>
          <w:divBdr>
            <w:top w:val="none" w:sz="0" w:space="0" w:color="auto"/>
            <w:left w:val="none" w:sz="0" w:space="0" w:color="auto"/>
            <w:bottom w:val="none" w:sz="0" w:space="0" w:color="auto"/>
            <w:right w:val="none" w:sz="0" w:space="0" w:color="auto"/>
          </w:divBdr>
        </w:div>
        <w:div w:id="482700797">
          <w:marLeft w:val="0"/>
          <w:marRight w:val="0"/>
          <w:marTop w:val="0"/>
          <w:marBottom w:val="0"/>
          <w:divBdr>
            <w:top w:val="none" w:sz="0" w:space="0" w:color="auto"/>
            <w:left w:val="none" w:sz="0" w:space="0" w:color="auto"/>
            <w:bottom w:val="none" w:sz="0" w:space="0" w:color="auto"/>
            <w:right w:val="none" w:sz="0" w:space="0" w:color="auto"/>
          </w:divBdr>
        </w:div>
        <w:div w:id="1040083983">
          <w:marLeft w:val="0"/>
          <w:marRight w:val="0"/>
          <w:marTop w:val="0"/>
          <w:marBottom w:val="0"/>
          <w:divBdr>
            <w:top w:val="none" w:sz="0" w:space="0" w:color="auto"/>
            <w:left w:val="none" w:sz="0" w:space="0" w:color="auto"/>
            <w:bottom w:val="none" w:sz="0" w:space="0" w:color="auto"/>
            <w:right w:val="none" w:sz="0" w:space="0" w:color="auto"/>
          </w:divBdr>
        </w:div>
        <w:div w:id="463543585">
          <w:marLeft w:val="0"/>
          <w:marRight w:val="0"/>
          <w:marTop w:val="0"/>
          <w:marBottom w:val="0"/>
          <w:divBdr>
            <w:top w:val="none" w:sz="0" w:space="0" w:color="auto"/>
            <w:left w:val="none" w:sz="0" w:space="0" w:color="auto"/>
            <w:bottom w:val="none" w:sz="0" w:space="0" w:color="auto"/>
            <w:right w:val="none" w:sz="0" w:space="0" w:color="auto"/>
          </w:divBdr>
        </w:div>
        <w:div w:id="2143692663">
          <w:marLeft w:val="0"/>
          <w:marRight w:val="0"/>
          <w:marTop w:val="0"/>
          <w:marBottom w:val="0"/>
          <w:divBdr>
            <w:top w:val="none" w:sz="0" w:space="0" w:color="auto"/>
            <w:left w:val="none" w:sz="0" w:space="0" w:color="auto"/>
            <w:bottom w:val="none" w:sz="0" w:space="0" w:color="auto"/>
            <w:right w:val="none" w:sz="0" w:space="0" w:color="auto"/>
          </w:divBdr>
        </w:div>
        <w:div w:id="229197441">
          <w:marLeft w:val="0"/>
          <w:marRight w:val="0"/>
          <w:marTop w:val="0"/>
          <w:marBottom w:val="0"/>
          <w:divBdr>
            <w:top w:val="none" w:sz="0" w:space="0" w:color="auto"/>
            <w:left w:val="none" w:sz="0" w:space="0" w:color="auto"/>
            <w:bottom w:val="none" w:sz="0" w:space="0" w:color="auto"/>
            <w:right w:val="none" w:sz="0" w:space="0" w:color="auto"/>
          </w:divBdr>
        </w:div>
      </w:divsChild>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9041462">
      <w:bodyDiv w:val="1"/>
      <w:marLeft w:val="0"/>
      <w:marRight w:val="0"/>
      <w:marTop w:val="0"/>
      <w:marBottom w:val="0"/>
      <w:divBdr>
        <w:top w:val="none" w:sz="0" w:space="0" w:color="auto"/>
        <w:left w:val="none" w:sz="0" w:space="0" w:color="auto"/>
        <w:bottom w:val="none" w:sz="0" w:space="0" w:color="auto"/>
        <w:right w:val="none" w:sz="0" w:space="0" w:color="auto"/>
      </w:divBdr>
      <w:divsChild>
        <w:div w:id="81731265">
          <w:marLeft w:val="0"/>
          <w:marRight w:val="0"/>
          <w:marTop w:val="0"/>
          <w:marBottom w:val="0"/>
          <w:divBdr>
            <w:top w:val="none" w:sz="0" w:space="0" w:color="auto"/>
            <w:left w:val="none" w:sz="0" w:space="0" w:color="auto"/>
            <w:bottom w:val="none" w:sz="0" w:space="0" w:color="auto"/>
            <w:right w:val="none" w:sz="0" w:space="0" w:color="auto"/>
          </w:divBdr>
        </w:div>
        <w:div w:id="1240291775">
          <w:marLeft w:val="0"/>
          <w:marRight w:val="0"/>
          <w:marTop w:val="0"/>
          <w:marBottom w:val="0"/>
          <w:divBdr>
            <w:top w:val="none" w:sz="0" w:space="0" w:color="auto"/>
            <w:left w:val="none" w:sz="0" w:space="0" w:color="auto"/>
            <w:bottom w:val="none" w:sz="0" w:space="0" w:color="auto"/>
            <w:right w:val="none" w:sz="0" w:space="0" w:color="auto"/>
          </w:divBdr>
        </w:div>
      </w:divsChild>
    </w:div>
    <w:div w:id="1626621151">
      <w:bodyDiv w:val="1"/>
      <w:marLeft w:val="0"/>
      <w:marRight w:val="0"/>
      <w:marTop w:val="0"/>
      <w:marBottom w:val="0"/>
      <w:divBdr>
        <w:top w:val="none" w:sz="0" w:space="0" w:color="auto"/>
        <w:left w:val="none" w:sz="0" w:space="0" w:color="auto"/>
        <w:bottom w:val="none" w:sz="0" w:space="0" w:color="auto"/>
        <w:right w:val="none" w:sz="0" w:space="0" w:color="auto"/>
      </w:divBdr>
    </w:div>
    <w:div w:id="1628200207">
      <w:bodyDiv w:val="1"/>
      <w:marLeft w:val="0"/>
      <w:marRight w:val="0"/>
      <w:marTop w:val="0"/>
      <w:marBottom w:val="0"/>
      <w:divBdr>
        <w:top w:val="none" w:sz="0" w:space="0" w:color="auto"/>
        <w:left w:val="none" w:sz="0" w:space="0" w:color="auto"/>
        <w:bottom w:val="none" w:sz="0" w:space="0" w:color="auto"/>
        <w:right w:val="none" w:sz="0" w:space="0" w:color="auto"/>
      </w:divBdr>
    </w:div>
    <w:div w:id="1637105788">
      <w:bodyDiv w:val="1"/>
      <w:marLeft w:val="0"/>
      <w:marRight w:val="0"/>
      <w:marTop w:val="0"/>
      <w:marBottom w:val="0"/>
      <w:divBdr>
        <w:top w:val="none" w:sz="0" w:space="0" w:color="auto"/>
        <w:left w:val="none" w:sz="0" w:space="0" w:color="auto"/>
        <w:bottom w:val="none" w:sz="0" w:space="0" w:color="auto"/>
        <w:right w:val="none" w:sz="0" w:space="0" w:color="auto"/>
      </w:divBdr>
    </w:div>
    <w:div w:id="1642229949">
      <w:bodyDiv w:val="1"/>
      <w:marLeft w:val="0"/>
      <w:marRight w:val="0"/>
      <w:marTop w:val="0"/>
      <w:marBottom w:val="0"/>
      <w:divBdr>
        <w:top w:val="none" w:sz="0" w:space="0" w:color="auto"/>
        <w:left w:val="none" w:sz="0" w:space="0" w:color="auto"/>
        <w:bottom w:val="none" w:sz="0" w:space="0" w:color="auto"/>
        <w:right w:val="none" w:sz="0" w:space="0" w:color="auto"/>
      </w:divBdr>
    </w:div>
    <w:div w:id="1647737112">
      <w:bodyDiv w:val="1"/>
      <w:marLeft w:val="0"/>
      <w:marRight w:val="0"/>
      <w:marTop w:val="0"/>
      <w:marBottom w:val="0"/>
      <w:divBdr>
        <w:top w:val="none" w:sz="0" w:space="0" w:color="auto"/>
        <w:left w:val="none" w:sz="0" w:space="0" w:color="auto"/>
        <w:bottom w:val="none" w:sz="0" w:space="0" w:color="auto"/>
        <w:right w:val="none" w:sz="0" w:space="0" w:color="auto"/>
      </w:divBdr>
    </w:div>
    <w:div w:id="1648129287">
      <w:bodyDiv w:val="1"/>
      <w:marLeft w:val="0"/>
      <w:marRight w:val="0"/>
      <w:marTop w:val="0"/>
      <w:marBottom w:val="0"/>
      <w:divBdr>
        <w:top w:val="none" w:sz="0" w:space="0" w:color="auto"/>
        <w:left w:val="none" w:sz="0" w:space="0" w:color="auto"/>
        <w:bottom w:val="none" w:sz="0" w:space="0" w:color="auto"/>
        <w:right w:val="none" w:sz="0" w:space="0" w:color="auto"/>
      </w:divBdr>
      <w:divsChild>
        <w:div w:id="1098406643">
          <w:marLeft w:val="0"/>
          <w:marRight w:val="0"/>
          <w:marTop w:val="0"/>
          <w:marBottom w:val="0"/>
          <w:divBdr>
            <w:top w:val="none" w:sz="0" w:space="0" w:color="auto"/>
            <w:left w:val="none" w:sz="0" w:space="0" w:color="auto"/>
            <w:bottom w:val="none" w:sz="0" w:space="0" w:color="auto"/>
            <w:right w:val="none" w:sz="0" w:space="0" w:color="auto"/>
          </w:divBdr>
        </w:div>
        <w:div w:id="1061561189">
          <w:marLeft w:val="0"/>
          <w:marRight w:val="0"/>
          <w:marTop w:val="0"/>
          <w:marBottom w:val="0"/>
          <w:divBdr>
            <w:top w:val="none" w:sz="0" w:space="0" w:color="auto"/>
            <w:left w:val="none" w:sz="0" w:space="0" w:color="auto"/>
            <w:bottom w:val="none" w:sz="0" w:space="0" w:color="auto"/>
            <w:right w:val="none" w:sz="0" w:space="0" w:color="auto"/>
          </w:divBdr>
        </w:div>
      </w:divsChild>
    </w:div>
    <w:div w:id="1651858230">
      <w:bodyDiv w:val="1"/>
      <w:marLeft w:val="0"/>
      <w:marRight w:val="0"/>
      <w:marTop w:val="0"/>
      <w:marBottom w:val="0"/>
      <w:divBdr>
        <w:top w:val="none" w:sz="0" w:space="0" w:color="auto"/>
        <w:left w:val="none" w:sz="0" w:space="0" w:color="auto"/>
        <w:bottom w:val="none" w:sz="0" w:space="0" w:color="auto"/>
        <w:right w:val="none" w:sz="0" w:space="0" w:color="auto"/>
      </w:divBdr>
      <w:divsChild>
        <w:div w:id="1786733251">
          <w:marLeft w:val="0"/>
          <w:marRight w:val="0"/>
          <w:marTop w:val="0"/>
          <w:marBottom w:val="0"/>
          <w:divBdr>
            <w:top w:val="none" w:sz="0" w:space="0" w:color="auto"/>
            <w:left w:val="none" w:sz="0" w:space="0" w:color="auto"/>
            <w:bottom w:val="none" w:sz="0" w:space="0" w:color="auto"/>
            <w:right w:val="none" w:sz="0" w:space="0" w:color="auto"/>
          </w:divBdr>
        </w:div>
        <w:div w:id="1865707561">
          <w:marLeft w:val="0"/>
          <w:marRight w:val="0"/>
          <w:marTop w:val="0"/>
          <w:marBottom w:val="0"/>
          <w:divBdr>
            <w:top w:val="none" w:sz="0" w:space="0" w:color="auto"/>
            <w:left w:val="none" w:sz="0" w:space="0" w:color="auto"/>
            <w:bottom w:val="none" w:sz="0" w:space="0" w:color="auto"/>
            <w:right w:val="none" w:sz="0" w:space="0" w:color="auto"/>
          </w:divBdr>
        </w:div>
        <w:div w:id="96872877">
          <w:marLeft w:val="0"/>
          <w:marRight w:val="0"/>
          <w:marTop w:val="0"/>
          <w:marBottom w:val="0"/>
          <w:divBdr>
            <w:top w:val="none" w:sz="0" w:space="0" w:color="auto"/>
            <w:left w:val="none" w:sz="0" w:space="0" w:color="auto"/>
            <w:bottom w:val="none" w:sz="0" w:space="0" w:color="auto"/>
            <w:right w:val="none" w:sz="0" w:space="0" w:color="auto"/>
          </w:divBdr>
        </w:div>
        <w:div w:id="1798139727">
          <w:marLeft w:val="0"/>
          <w:marRight w:val="0"/>
          <w:marTop w:val="0"/>
          <w:marBottom w:val="0"/>
          <w:divBdr>
            <w:top w:val="none" w:sz="0" w:space="0" w:color="auto"/>
            <w:left w:val="none" w:sz="0" w:space="0" w:color="auto"/>
            <w:bottom w:val="none" w:sz="0" w:space="0" w:color="auto"/>
            <w:right w:val="none" w:sz="0" w:space="0" w:color="auto"/>
          </w:divBdr>
        </w:div>
        <w:div w:id="1431001110">
          <w:marLeft w:val="0"/>
          <w:marRight w:val="0"/>
          <w:marTop w:val="0"/>
          <w:marBottom w:val="0"/>
          <w:divBdr>
            <w:top w:val="none" w:sz="0" w:space="0" w:color="auto"/>
            <w:left w:val="none" w:sz="0" w:space="0" w:color="auto"/>
            <w:bottom w:val="none" w:sz="0" w:space="0" w:color="auto"/>
            <w:right w:val="none" w:sz="0" w:space="0" w:color="auto"/>
          </w:divBdr>
        </w:div>
        <w:div w:id="1465926971">
          <w:marLeft w:val="0"/>
          <w:marRight w:val="0"/>
          <w:marTop w:val="0"/>
          <w:marBottom w:val="0"/>
          <w:divBdr>
            <w:top w:val="none" w:sz="0" w:space="0" w:color="auto"/>
            <w:left w:val="none" w:sz="0" w:space="0" w:color="auto"/>
            <w:bottom w:val="none" w:sz="0" w:space="0" w:color="auto"/>
            <w:right w:val="none" w:sz="0" w:space="0" w:color="auto"/>
          </w:divBdr>
        </w:div>
        <w:div w:id="2115901727">
          <w:marLeft w:val="0"/>
          <w:marRight w:val="0"/>
          <w:marTop w:val="0"/>
          <w:marBottom w:val="0"/>
          <w:divBdr>
            <w:top w:val="none" w:sz="0" w:space="0" w:color="auto"/>
            <w:left w:val="none" w:sz="0" w:space="0" w:color="auto"/>
            <w:bottom w:val="none" w:sz="0" w:space="0" w:color="auto"/>
            <w:right w:val="none" w:sz="0" w:space="0" w:color="auto"/>
          </w:divBdr>
        </w:div>
        <w:div w:id="1146974717">
          <w:marLeft w:val="0"/>
          <w:marRight w:val="0"/>
          <w:marTop w:val="0"/>
          <w:marBottom w:val="0"/>
          <w:divBdr>
            <w:top w:val="none" w:sz="0" w:space="0" w:color="auto"/>
            <w:left w:val="none" w:sz="0" w:space="0" w:color="auto"/>
            <w:bottom w:val="none" w:sz="0" w:space="0" w:color="auto"/>
            <w:right w:val="none" w:sz="0" w:space="0" w:color="auto"/>
          </w:divBdr>
        </w:div>
        <w:div w:id="864947752">
          <w:marLeft w:val="0"/>
          <w:marRight w:val="0"/>
          <w:marTop w:val="0"/>
          <w:marBottom w:val="0"/>
          <w:divBdr>
            <w:top w:val="none" w:sz="0" w:space="0" w:color="auto"/>
            <w:left w:val="none" w:sz="0" w:space="0" w:color="auto"/>
            <w:bottom w:val="none" w:sz="0" w:space="0" w:color="auto"/>
            <w:right w:val="none" w:sz="0" w:space="0" w:color="auto"/>
          </w:divBdr>
        </w:div>
        <w:div w:id="294529009">
          <w:marLeft w:val="0"/>
          <w:marRight w:val="0"/>
          <w:marTop w:val="0"/>
          <w:marBottom w:val="0"/>
          <w:divBdr>
            <w:top w:val="none" w:sz="0" w:space="0" w:color="auto"/>
            <w:left w:val="none" w:sz="0" w:space="0" w:color="auto"/>
            <w:bottom w:val="none" w:sz="0" w:space="0" w:color="auto"/>
            <w:right w:val="none" w:sz="0" w:space="0" w:color="auto"/>
          </w:divBdr>
        </w:div>
        <w:div w:id="1587573391">
          <w:marLeft w:val="0"/>
          <w:marRight w:val="0"/>
          <w:marTop w:val="0"/>
          <w:marBottom w:val="0"/>
          <w:divBdr>
            <w:top w:val="none" w:sz="0" w:space="0" w:color="auto"/>
            <w:left w:val="none" w:sz="0" w:space="0" w:color="auto"/>
            <w:bottom w:val="none" w:sz="0" w:space="0" w:color="auto"/>
            <w:right w:val="none" w:sz="0" w:space="0" w:color="auto"/>
          </w:divBdr>
        </w:div>
        <w:div w:id="48456342">
          <w:marLeft w:val="0"/>
          <w:marRight w:val="0"/>
          <w:marTop w:val="0"/>
          <w:marBottom w:val="0"/>
          <w:divBdr>
            <w:top w:val="none" w:sz="0" w:space="0" w:color="auto"/>
            <w:left w:val="none" w:sz="0" w:space="0" w:color="auto"/>
            <w:bottom w:val="none" w:sz="0" w:space="0" w:color="auto"/>
            <w:right w:val="none" w:sz="0" w:space="0" w:color="auto"/>
          </w:divBdr>
        </w:div>
        <w:div w:id="1319505018">
          <w:marLeft w:val="0"/>
          <w:marRight w:val="0"/>
          <w:marTop w:val="0"/>
          <w:marBottom w:val="0"/>
          <w:divBdr>
            <w:top w:val="none" w:sz="0" w:space="0" w:color="auto"/>
            <w:left w:val="none" w:sz="0" w:space="0" w:color="auto"/>
            <w:bottom w:val="none" w:sz="0" w:space="0" w:color="auto"/>
            <w:right w:val="none" w:sz="0" w:space="0" w:color="auto"/>
          </w:divBdr>
        </w:div>
        <w:div w:id="1109197491">
          <w:marLeft w:val="0"/>
          <w:marRight w:val="0"/>
          <w:marTop w:val="0"/>
          <w:marBottom w:val="0"/>
          <w:divBdr>
            <w:top w:val="none" w:sz="0" w:space="0" w:color="auto"/>
            <w:left w:val="none" w:sz="0" w:space="0" w:color="auto"/>
            <w:bottom w:val="none" w:sz="0" w:space="0" w:color="auto"/>
            <w:right w:val="none" w:sz="0" w:space="0" w:color="auto"/>
          </w:divBdr>
        </w:div>
        <w:div w:id="440227541">
          <w:marLeft w:val="0"/>
          <w:marRight w:val="0"/>
          <w:marTop w:val="0"/>
          <w:marBottom w:val="0"/>
          <w:divBdr>
            <w:top w:val="none" w:sz="0" w:space="0" w:color="auto"/>
            <w:left w:val="none" w:sz="0" w:space="0" w:color="auto"/>
            <w:bottom w:val="none" w:sz="0" w:space="0" w:color="auto"/>
            <w:right w:val="none" w:sz="0" w:space="0" w:color="auto"/>
          </w:divBdr>
        </w:div>
        <w:div w:id="1467625384">
          <w:marLeft w:val="0"/>
          <w:marRight w:val="0"/>
          <w:marTop w:val="0"/>
          <w:marBottom w:val="0"/>
          <w:divBdr>
            <w:top w:val="none" w:sz="0" w:space="0" w:color="auto"/>
            <w:left w:val="none" w:sz="0" w:space="0" w:color="auto"/>
            <w:bottom w:val="none" w:sz="0" w:space="0" w:color="auto"/>
            <w:right w:val="none" w:sz="0" w:space="0" w:color="auto"/>
          </w:divBdr>
        </w:div>
      </w:divsChild>
    </w:div>
    <w:div w:id="1672247262">
      <w:bodyDiv w:val="1"/>
      <w:marLeft w:val="0"/>
      <w:marRight w:val="0"/>
      <w:marTop w:val="0"/>
      <w:marBottom w:val="0"/>
      <w:divBdr>
        <w:top w:val="none" w:sz="0" w:space="0" w:color="auto"/>
        <w:left w:val="none" w:sz="0" w:space="0" w:color="auto"/>
        <w:bottom w:val="none" w:sz="0" w:space="0" w:color="auto"/>
        <w:right w:val="none" w:sz="0" w:space="0" w:color="auto"/>
      </w:divBdr>
      <w:divsChild>
        <w:div w:id="1516725431">
          <w:marLeft w:val="345"/>
          <w:marRight w:val="0"/>
          <w:marTop w:val="0"/>
          <w:marBottom w:val="0"/>
          <w:divBdr>
            <w:top w:val="none" w:sz="0" w:space="0" w:color="auto"/>
            <w:left w:val="none" w:sz="0" w:space="0" w:color="auto"/>
            <w:bottom w:val="none" w:sz="0" w:space="0" w:color="auto"/>
            <w:right w:val="none" w:sz="0" w:space="0" w:color="auto"/>
          </w:divBdr>
        </w:div>
      </w:divsChild>
    </w:div>
    <w:div w:id="1683895953">
      <w:bodyDiv w:val="1"/>
      <w:marLeft w:val="0"/>
      <w:marRight w:val="0"/>
      <w:marTop w:val="0"/>
      <w:marBottom w:val="0"/>
      <w:divBdr>
        <w:top w:val="none" w:sz="0" w:space="0" w:color="auto"/>
        <w:left w:val="none" w:sz="0" w:space="0" w:color="auto"/>
        <w:bottom w:val="none" w:sz="0" w:space="0" w:color="auto"/>
        <w:right w:val="none" w:sz="0" w:space="0" w:color="auto"/>
      </w:divBdr>
      <w:divsChild>
        <w:div w:id="933782090">
          <w:marLeft w:val="0"/>
          <w:marRight w:val="0"/>
          <w:marTop w:val="0"/>
          <w:marBottom w:val="0"/>
          <w:divBdr>
            <w:top w:val="none" w:sz="0" w:space="0" w:color="auto"/>
            <w:left w:val="none" w:sz="0" w:space="0" w:color="auto"/>
            <w:bottom w:val="none" w:sz="0" w:space="0" w:color="auto"/>
            <w:right w:val="none" w:sz="0" w:space="0" w:color="auto"/>
          </w:divBdr>
        </w:div>
      </w:divsChild>
    </w:div>
    <w:div w:id="1716662130">
      <w:bodyDiv w:val="1"/>
      <w:marLeft w:val="0"/>
      <w:marRight w:val="0"/>
      <w:marTop w:val="0"/>
      <w:marBottom w:val="0"/>
      <w:divBdr>
        <w:top w:val="none" w:sz="0" w:space="0" w:color="auto"/>
        <w:left w:val="none" w:sz="0" w:space="0" w:color="auto"/>
        <w:bottom w:val="none" w:sz="0" w:space="0" w:color="auto"/>
        <w:right w:val="none" w:sz="0" w:space="0" w:color="auto"/>
      </w:divBdr>
    </w:div>
    <w:div w:id="1726879382">
      <w:bodyDiv w:val="1"/>
      <w:marLeft w:val="0"/>
      <w:marRight w:val="0"/>
      <w:marTop w:val="0"/>
      <w:marBottom w:val="0"/>
      <w:divBdr>
        <w:top w:val="none" w:sz="0" w:space="0" w:color="auto"/>
        <w:left w:val="none" w:sz="0" w:space="0" w:color="auto"/>
        <w:bottom w:val="none" w:sz="0" w:space="0" w:color="auto"/>
        <w:right w:val="none" w:sz="0" w:space="0" w:color="auto"/>
      </w:divBdr>
    </w:div>
    <w:div w:id="1728987878">
      <w:bodyDiv w:val="1"/>
      <w:marLeft w:val="0"/>
      <w:marRight w:val="0"/>
      <w:marTop w:val="0"/>
      <w:marBottom w:val="0"/>
      <w:divBdr>
        <w:top w:val="none" w:sz="0" w:space="0" w:color="auto"/>
        <w:left w:val="none" w:sz="0" w:space="0" w:color="auto"/>
        <w:bottom w:val="none" w:sz="0" w:space="0" w:color="auto"/>
        <w:right w:val="none" w:sz="0" w:space="0" w:color="auto"/>
      </w:divBdr>
    </w:div>
    <w:div w:id="1739010368">
      <w:bodyDiv w:val="1"/>
      <w:marLeft w:val="0"/>
      <w:marRight w:val="0"/>
      <w:marTop w:val="0"/>
      <w:marBottom w:val="0"/>
      <w:divBdr>
        <w:top w:val="none" w:sz="0" w:space="0" w:color="auto"/>
        <w:left w:val="none" w:sz="0" w:space="0" w:color="auto"/>
        <w:bottom w:val="none" w:sz="0" w:space="0" w:color="auto"/>
        <w:right w:val="none" w:sz="0" w:space="0" w:color="auto"/>
      </w:divBdr>
    </w:div>
    <w:div w:id="1755931005">
      <w:bodyDiv w:val="1"/>
      <w:marLeft w:val="0"/>
      <w:marRight w:val="0"/>
      <w:marTop w:val="0"/>
      <w:marBottom w:val="0"/>
      <w:divBdr>
        <w:top w:val="none" w:sz="0" w:space="0" w:color="auto"/>
        <w:left w:val="none" w:sz="0" w:space="0" w:color="auto"/>
        <w:bottom w:val="none" w:sz="0" w:space="0" w:color="auto"/>
        <w:right w:val="none" w:sz="0" w:space="0" w:color="auto"/>
      </w:divBdr>
    </w:div>
    <w:div w:id="1758091132">
      <w:bodyDiv w:val="1"/>
      <w:marLeft w:val="0"/>
      <w:marRight w:val="0"/>
      <w:marTop w:val="0"/>
      <w:marBottom w:val="0"/>
      <w:divBdr>
        <w:top w:val="none" w:sz="0" w:space="0" w:color="auto"/>
        <w:left w:val="none" w:sz="0" w:space="0" w:color="auto"/>
        <w:bottom w:val="none" w:sz="0" w:space="0" w:color="auto"/>
        <w:right w:val="none" w:sz="0" w:space="0" w:color="auto"/>
      </w:divBdr>
      <w:divsChild>
        <w:div w:id="162284231">
          <w:marLeft w:val="0"/>
          <w:marRight w:val="0"/>
          <w:marTop w:val="0"/>
          <w:marBottom w:val="0"/>
          <w:divBdr>
            <w:top w:val="none" w:sz="0" w:space="0" w:color="auto"/>
            <w:left w:val="none" w:sz="0" w:space="0" w:color="auto"/>
            <w:bottom w:val="none" w:sz="0" w:space="0" w:color="auto"/>
            <w:right w:val="none" w:sz="0" w:space="0" w:color="auto"/>
          </w:divBdr>
        </w:div>
      </w:divsChild>
    </w:div>
    <w:div w:id="1769621498">
      <w:bodyDiv w:val="1"/>
      <w:marLeft w:val="0"/>
      <w:marRight w:val="0"/>
      <w:marTop w:val="0"/>
      <w:marBottom w:val="0"/>
      <w:divBdr>
        <w:top w:val="none" w:sz="0" w:space="0" w:color="auto"/>
        <w:left w:val="none" w:sz="0" w:space="0" w:color="auto"/>
        <w:bottom w:val="none" w:sz="0" w:space="0" w:color="auto"/>
        <w:right w:val="none" w:sz="0" w:space="0" w:color="auto"/>
      </w:divBdr>
      <w:divsChild>
        <w:div w:id="1854418226">
          <w:marLeft w:val="0"/>
          <w:marRight w:val="0"/>
          <w:marTop w:val="0"/>
          <w:marBottom w:val="0"/>
          <w:divBdr>
            <w:top w:val="none" w:sz="0" w:space="0" w:color="auto"/>
            <w:left w:val="none" w:sz="0" w:space="0" w:color="auto"/>
            <w:bottom w:val="none" w:sz="0" w:space="0" w:color="auto"/>
            <w:right w:val="none" w:sz="0" w:space="0" w:color="auto"/>
          </w:divBdr>
        </w:div>
        <w:div w:id="2072728658">
          <w:marLeft w:val="0"/>
          <w:marRight w:val="0"/>
          <w:marTop w:val="0"/>
          <w:marBottom w:val="0"/>
          <w:divBdr>
            <w:top w:val="none" w:sz="0" w:space="0" w:color="auto"/>
            <w:left w:val="none" w:sz="0" w:space="0" w:color="auto"/>
            <w:bottom w:val="none" w:sz="0" w:space="0" w:color="auto"/>
            <w:right w:val="none" w:sz="0" w:space="0" w:color="auto"/>
          </w:divBdr>
        </w:div>
      </w:divsChild>
    </w:div>
    <w:div w:id="1791165622">
      <w:bodyDiv w:val="1"/>
      <w:marLeft w:val="0"/>
      <w:marRight w:val="0"/>
      <w:marTop w:val="0"/>
      <w:marBottom w:val="0"/>
      <w:divBdr>
        <w:top w:val="none" w:sz="0" w:space="0" w:color="auto"/>
        <w:left w:val="none" w:sz="0" w:space="0" w:color="auto"/>
        <w:bottom w:val="none" w:sz="0" w:space="0" w:color="auto"/>
        <w:right w:val="none" w:sz="0" w:space="0" w:color="auto"/>
      </w:divBdr>
      <w:divsChild>
        <w:div w:id="246810595">
          <w:marLeft w:val="0"/>
          <w:marRight w:val="0"/>
          <w:marTop w:val="0"/>
          <w:marBottom w:val="0"/>
          <w:divBdr>
            <w:top w:val="none" w:sz="0" w:space="0" w:color="auto"/>
            <w:left w:val="none" w:sz="0" w:space="0" w:color="auto"/>
            <w:bottom w:val="none" w:sz="0" w:space="0" w:color="auto"/>
            <w:right w:val="none" w:sz="0" w:space="0" w:color="auto"/>
          </w:divBdr>
        </w:div>
        <w:div w:id="159659252">
          <w:marLeft w:val="0"/>
          <w:marRight w:val="0"/>
          <w:marTop w:val="0"/>
          <w:marBottom w:val="0"/>
          <w:divBdr>
            <w:top w:val="none" w:sz="0" w:space="0" w:color="auto"/>
            <w:left w:val="none" w:sz="0" w:space="0" w:color="auto"/>
            <w:bottom w:val="none" w:sz="0" w:space="0" w:color="auto"/>
            <w:right w:val="none" w:sz="0" w:space="0" w:color="auto"/>
          </w:divBdr>
        </w:div>
        <w:div w:id="497306916">
          <w:marLeft w:val="0"/>
          <w:marRight w:val="0"/>
          <w:marTop w:val="0"/>
          <w:marBottom w:val="0"/>
          <w:divBdr>
            <w:top w:val="none" w:sz="0" w:space="0" w:color="auto"/>
            <w:left w:val="none" w:sz="0" w:space="0" w:color="auto"/>
            <w:bottom w:val="none" w:sz="0" w:space="0" w:color="auto"/>
            <w:right w:val="none" w:sz="0" w:space="0" w:color="auto"/>
          </w:divBdr>
        </w:div>
        <w:div w:id="2026206450">
          <w:marLeft w:val="0"/>
          <w:marRight w:val="0"/>
          <w:marTop w:val="0"/>
          <w:marBottom w:val="0"/>
          <w:divBdr>
            <w:top w:val="none" w:sz="0" w:space="0" w:color="auto"/>
            <w:left w:val="none" w:sz="0" w:space="0" w:color="auto"/>
            <w:bottom w:val="none" w:sz="0" w:space="0" w:color="auto"/>
            <w:right w:val="none" w:sz="0" w:space="0" w:color="auto"/>
          </w:divBdr>
        </w:div>
        <w:div w:id="252591140">
          <w:marLeft w:val="0"/>
          <w:marRight w:val="0"/>
          <w:marTop w:val="0"/>
          <w:marBottom w:val="0"/>
          <w:divBdr>
            <w:top w:val="none" w:sz="0" w:space="0" w:color="auto"/>
            <w:left w:val="none" w:sz="0" w:space="0" w:color="auto"/>
            <w:bottom w:val="none" w:sz="0" w:space="0" w:color="auto"/>
            <w:right w:val="none" w:sz="0" w:space="0" w:color="auto"/>
          </w:divBdr>
        </w:div>
        <w:div w:id="1253197441">
          <w:marLeft w:val="0"/>
          <w:marRight w:val="0"/>
          <w:marTop w:val="0"/>
          <w:marBottom w:val="0"/>
          <w:divBdr>
            <w:top w:val="none" w:sz="0" w:space="0" w:color="auto"/>
            <w:left w:val="none" w:sz="0" w:space="0" w:color="auto"/>
            <w:bottom w:val="none" w:sz="0" w:space="0" w:color="auto"/>
            <w:right w:val="none" w:sz="0" w:space="0" w:color="auto"/>
          </w:divBdr>
        </w:div>
        <w:div w:id="1661079699">
          <w:marLeft w:val="0"/>
          <w:marRight w:val="0"/>
          <w:marTop w:val="0"/>
          <w:marBottom w:val="0"/>
          <w:divBdr>
            <w:top w:val="none" w:sz="0" w:space="0" w:color="auto"/>
            <w:left w:val="none" w:sz="0" w:space="0" w:color="auto"/>
            <w:bottom w:val="none" w:sz="0" w:space="0" w:color="auto"/>
            <w:right w:val="none" w:sz="0" w:space="0" w:color="auto"/>
          </w:divBdr>
        </w:div>
      </w:divsChild>
    </w:div>
    <w:div w:id="1794670244">
      <w:bodyDiv w:val="1"/>
      <w:marLeft w:val="0"/>
      <w:marRight w:val="0"/>
      <w:marTop w:val="0"/>
      <w:marBottom w:val="0"/>
      <w:divBdr>
        <w:top w:val="none" w:sz="0" w:space="0" w:color="auto"/>
        <w:left w:val="none" w:sz="0" w:space="0" w:color="auto"/>
        <w:bottom w:val="none" w:sz="0" w:space="0" w:color="auto"/>
        <w:right w:val="none" w:sz="0" w:space="0" w:color="auto"/>
      </w:divBdr>
    </w:div>
    <w:div w:id="1796101696">
      <w:bodyDiv w:val="1"/>
      <w:marLeft w:val="0"/>
      <w:marRight w:val="0"/>
      <w:marTop w:val="0"/>
      <w:marBottom w:val="0"/>
      <w:divBdr>
        <w:top w:val="none" w:sz="0" w:space="0" w:color="auto"/>
        <w:left w:val="none" w:sz="0" w:space="0" w:color="auto"/>
        <w:bottom w:val="none" w:sz="0" w:space="0" w:color="auto"/>
        <w:right w:val="none" w:sz="0" w:space="0" w:color="auto"/>
      </w:divBdr>
    </w:div>
    <w:div w:id="1797337245">
      <w:bodyDiv w:val="1"/>
      <w:marLeft w:val="0"/>
      <w:marRight w:val="0"/>
      <w:marTop w:val="0"/>
      <w:marBottom w:val="0"/>
      <w:divBdr>
        <w:top w:val="none" w:sz="0" w:space="0" w:color="auto"/>
        <w:left w:val="none" w:sz="0" w:space="0" w:color="auto"/>
        <w:bottom w:val="none" w:sz="0" w:space="0" w:color="auto"/>
        <w:right w:val="none" w:sz="0" w:space="0" w:color="auto"/>
      </w:divBdr>
    </w:div>
    <w:div w:id="1797673017">
      <w:bodyDiv w:val="1"/>
      <w:marLeft w:val="0"/>
      <w:marRight w:val="0"/>
      <w:marTop w:val="0"/>
      <w:marBottom w:val="0"/>
      <w:divBdr>
        <w:top w:val="none" w:sz="0" w:space="0" w:color="auto"/>
        <w:left w:val="none" w:sz="0" w:space="0" w:color="auto"/>
        <w:bottom w:val="none" w:sz="0" w:space="0" w:color="auto"/>
        <w:right w:val="none" w:sz="0" w:space="0" w:color="auto"/>
      </w:divBdr>
    </w:div>
    <w:div w:id="1797679246">
      <w:bodyDiv w:val="1"/>
      <w:marLeft w:val="0"/>
      <w:marRight w:val="0"/>
      <w:marTop w:val="0"/>
      <w:marBottom w:val="0"/>
      <w:divBdr>
        <w:top w:val="none" w:sz="0" w:space="0" w:color="auto"/>
        <w:left w:val="none" w:sz="0" w:space="0" w:color="auto"/>
        <w:bottom w:val="none" w:sz="0" w:space="0" w:color="auto"/>
        <w:right w:val="none" w:sz="0" w:space="0" w:color="auto"/>
      </w:divBdr>
    </w:div>
    <w:div w:id="1801417750">
      <w:bodyDiv w:val="1"/>
      <w:marLeft w:val="0"/>
      <w:marRight w:val="0"/>
      <w:marTop w:val="0"/>
      <w:marBottom w:val="0"/>
      <w:divBdr>
        <w:top w:val="none" w:sz="0" w:space="0" w:color="auto"/>
        <w:left w:val="none" w:sz="0" w:space="0" w:color="auto"/>
        <w:bottom w:val="none" w:sz="0" w:space="0" w:color="auto"/>
        <w:right w:val="none" w:sz="0" w:space="0" w:color="auto"/>
      </w:divBdr>
      <w:divsChild>
        <w:div w:id="1412583312">
          <w:marLeft w:val="345"/>
          <w:marRight w:val="0"/>
          <w:marTop w:val="0"/>
          <w:marBottom w:val="0"/>
          <w:divBdr>
            <w:top w:val="none" w:sz="0" w:space="0" w:color="auto"/>
            <w:left w:val="none" w:sz="0" w:space="0" w:color="auto"/>
            <w:bottom w:val="none" w:sz="0" w:space="0" w:color="auto"/>
            <w:right w:val="none" w:sz="0" w:space="0" w:color="auto"/>
          </w:divBdr>
        </w:div>
      </w:divsChild>
    </w:div>
    <w:div w:id="1810171161">
      <w:bodyDiv w:val="1"/>
      <w:marLeft w:val="0"/>
      <w:marRight w:val="0"/>
      <w:marTop w:val="0"/>
      <w:marBottom w:val="0"/>
      <w:divBdr>
        <w:top w:val="none" w:sz="0" w:space="0" w:color="auto"/>
        <w:left w:val="none" w:sz="0" w:space="0" w:color="auto"/>
        <w:bottom w:val="none" w:sz="0" w:space="0" w:color="auto"/>
        <w:right w:val="none" w:sz="0" w:space="0" w:color="auto"/>
      </w:divBdr>
    </w:div>
    <w:div w:id="1822188806">
      <w:bodyDiv w:val="1"/>
      <w:marLeft w:val="0"/>
      <w:marRight w:val="0"/>
      <w:marTop w:val="0"/>
      <w:marBottom w:val="0"/>
      <w:divBdr>
        <w:top w:val="none" w:sz="0" w:space="0" w:color="auto"/>
        <w:left w:val="none" w:sz="0" w:space="0" w:color="auto"/>
        <w:bottom w:val="none" w:sz="0" w:space="0" w:color="auto"/>
        <w:right w:val="none" w:sz="0" w:space="0" w:color="auto"/>
      </w:divBdr>
    </w:div>
    <w:div w:id="1825391463">
      <w:bodyDiv w:val="1"/>
      <w:marLeft w:val="0"/>
      <w:marRight w:val="0"/>
      <w:marTop w:val="0"/>
      <w:marBottom w:val="0"/>
      <w:divBdr>
        <w:top w:val="none" w:sz="0" w:space="0" w:color="auto"/>
        <w:left w:val="none" w:sz="0" w:space="0" w:color="auto"/>
        <w:bottom w:val="none" w:sz="0" w:space="0" w:color="auto"/>
        <w:right w:val="none" w:sz="0" w:space="0" w:color="auto"/>
      </w:divBdr>
      <w:divsChild>
        <w:div w:id="1618215781">
          <w:marLeft w:val="0"/>
          <w:marRight w:val="0"/>
          <w:marTop w:val="0"/>
          <w:marBottom w:val="0"/>
          <w:divBdr>
            <w:top w:val="none" w:sz="0" w:space="0" w:color="auto"/>
            <w:left w:val="none" w:sz="0" w:space="0" w:color="auto"/>
            <w:bottom w:val="none" w:sz="0" w:space="0" w:color="auto"/>
            <w:right w:val="none" w:sz="0" w:space="0" w:color="auto"/>
          </w:divBdr>
        </w:div>
        <w:div w:id="929697420">
          <w:marLeft w:val="0"/>
          <w:marRight w:val="0"/>
          <w:marTop w:val="0"/>
          <w:marBottom w:val="0"/>
          <w:divBdr>
            <w:top w:val="none" w:sz="0" w:space="0" w:color="auto"/>
            <w:left w:val="none" w:sz="0" w:space="0" w:color="auto"/>
            <w:bottom w:val="none" w:sz="0" w:space="0" w:color="auto"/>
            <w:right w:val="none" w:sz="0" w:space="0" w:color="auto"/>
          </w:divBdr>
        </w:div>
        <w:div w:id="348261001">
          <w:marLeft w:val="0"/>
          <w:marRight w:val="0"/>
          <w:marTop w:val="0"/>
          <w:marBottom w:val="0"/>
          <w:divBdr>
            <w:top w:val="none" w:sz="0" w:space="0" w:color="auto"/>
            <w:left w:val="none" w:sz="0" w:space="0" w:color="auto"/>
            <w:bottom w:val="none" w:sz="0" w:space="0" w:color="auto"/>
            <w:right w:val="none" w:sz="0" w:space="0" w:color="auto"/>
          </w:divBdr>
        </w:div>
        <w:div w:id="647513200">
          <w:marLeft w:val="0"/>
          <w:marRight w:val="0"/>
          <w:marTop w:val="0"/>
          <w:marBottom w:val="0"/>
          <w:divBdr>
            <w:top w:val="none" w:sz="0" w:space="0" w:color="auto"/>
            <w:left w:val="none" w:sz="0" w:space="0" w:color="auto"/>
            <w:bottom w:val="none" w:sz="0" w:space="0" w:color="auto"/>
            <w:right w:val="none" w:sz="0" w:space="0" w:color="auto"/>
          </w:divBdr>
        </w:div>
        <w:div w:id="370764603">
          <w:marLeft w:val="0"/>
          <w:marRight w:val="0"/>
          <w:marTop w:val="0"/>
          <w:marBottom w:val="0"/>
          <w:divBdr>
            <w:top w:val="none" w:sz="0" w:space="0" w:color="auto"/>
            <w:left w:val="none" w:sz="0" w:space="0" w:color="auto"/>
            <w:bottom w:val="none" w:sz="0" w:space="0" w:color="auto"/>
            <w:right w:val="none" w:sz="0" w:space="0" w:color="auto"/>
          </w:divBdr>
        </w:div>
        <w:div w:id="1316645025">
          <w:marLeft w:val="0"/>
          <w:marRight w:val="0"/>
          <w:marTop w:val="0"/>
          <w:marBottom w:val="0"/>
          <w:divBdr>
            <w:top w:val="none" w:sz="0" w:space="0" w:color="auto"/>
            <w:left w:val="none" w:sz="0" w:space="0" w:color="auto"/>
            <w:bottom w:val="none" w:sz="0" w:space="0" w:color="auto"/>
            <w:right w:val="none" w:sz="0" w:space="0" w:color="auto"/>
          </w:divBdr>
        </w:div>
        <w:div w:id="383263679">
          <w:marLeft w:val="0"/>
          <w:marRight w:val="0"/>
          <w:marTop w:val="0"/>
          <w:marBottom w:val="0"/>
          <w:divBdr>
            <w:top w:val="none" w:sz="0" w:space="0" w:color="auto"/>
            <w:left w:val="none" w:sz="0" w:space="0" w:color="auto"/>
            <w:bottom w:val="none" w:sz="0" w:space="0" w:color="auto"/>
            <w:right w:val="none" w:sz="0" w:space="0" w:color="auto"/>
          </w:divBdr>
        </w:div>
      </w:divsChild>
    </w:div>
    <w:div w:id="1837067859">
      <w:bodyDiv w:val="1"/>
      <w:marLeft w:val="0"/>
      <w:marRight w:val="0"/>
      <w:marTop w:val="0"/>
      <w:marBottom w:val="0"/>
      <w:divBdr>
        <w:top w:val="none" w:sz="0" w:space="0" w:color="auto"/>
        <w:left w:val="none" w:sz="0" w:space="0" w:color="auto"/>
        <w:bottom w:val="none" w:sz="0" w:space="0" w:color="auto"/>
        <w:right w:val="none" w:sz="0" w:space="0" w:color="auto"/>
      </w:divBdr>
    </w:div>
    <w:div w:id="1849639256">
      <w:bodyDiv w:val="1"/>
      <w:marLeft w:val="0"/>
      <w:marRight w:val="0"/>
      <w:marTop w:val="0"/>
      <w:marBottom w:val="0"/>
      <w:divBdr>
        <w:top w:val="none" w:sz="0" w:space="0" w:color="auto"/>
        <w:left w:val="none" w:sz="0" w:space="0" w:color="auto"/>
        <w:bottom w:val="none" w:sz="0" w:space="0" w:color="auto"/>
        <w:right w:val="none" w:sz="0" w:space="0" w:color="auto"/>
      </w:divBdr>
      <w:divsChild>
        <w:div w:id="1186553614">
          <w:marLeft w:val="0"/>
          <w:marRight w:val="0"/>
          <w:marTop w:val="0"/>
          <w:marBottom w:val="0"/>
          <w:divBdr>
            <w:top w:val="none" w:sz="0" w:space="0" w:color="auto"/>
            <w:left w:val="none" w:sz="0" w:space="0" w:color="auto"/>
            <w:bottom w:val="none" w:sz="0" w:space="0" w:color="auto"/>
            <w:right w:val="none" w:sz="0" w:space="0" w:color="auto"/>
          </w:divBdr>
        </w:div>
        <w:div w:id="833641952">
          <w:marLeft w:val="0"/>
          <w:marRight w:val="0"/>
          <w:marTop w:val="0"/>
          <w:marBottom w:val="0"/>
          <w:divBdr>
            <w:top w:val="none" w:sz="0" w:space="0" w:color="auto"/>
            <w:left w:val="none" w:sz="0" w:space="0" w:color="auto"/>
            <w:bottom w:val="none" w:sz="0" w:space="0" w:color="auto"/>
            <w:right w:val="none" w:sz="0" w:space="0" w:color="auto"/>
          </w:divBdr>
        </w:div>
        <w:div w:id="1819809360">
          <w:marLeft w:val="0"/>
          <w:marRight w:val="0"/>
          <w:marTop w:val="0"/>
          <w:marBottom w:val="0"/>
          <w:divBdr>
            <w:top w:val="none" w:sz="0" w:space="0" w:color="auto"/>
            <w:left w:val="none" w:sz="0" w:space="0" w:color="auto"/>
            <w:bottom w:val="none" w:sz="0" w:space="0" w:color="auto"/>
            <w:right w:val="none" w:sz="0" w:space="0" w:color="auto"/>
          </w:divBdr>
        </w:div>
        <w:div w:id="2132745244">
          <w:marLeft w:val="0"/>
          <w:marRight w:val="0"/>
          <w:marTop w:val="0"/>
          <w:marBottom w:val="0"/>
          <w:divBdr>
            <w:top w:val="none" w:sz="0" w:space="0" w:color="auto"/>
            <w:left w:val="none" w:sz="0" w:space="0" w:color="auto"/>
            <w:bottom w:val="none" w:sz="0" w:space="0" w:color="auto"/>
            <w:right w:val="none" w:sz="0" w:space="0" w:color="auto"/>
          </w:divBdr>
        </w:div>
        <w:div w:id="2044010841">
          <w:marLeft w:val="0"/>
          <w:marRight w:val="0"/>
          <w:marTop w:val="0"/>
          <w:marBottom w:val="0"/>
          <w:divBdr>
            <w:top w:val="none" w:sz="0" w:space="0" w:color="auto"/>
            <w:left w:val="none" w:sz="0" w:space="0" w:color="auto"/>
            <w:bottom w:val="none" w:sz="0" w:space="0" w:color="auto"/>
            <w:right w:val="none" w:sz="0" w:space="0" w:color="auto"/>
          </w:divBdr>
        </w:div>
        <w:div w:id="1949461707">
          <w:marLeft w:val="0"/>
          <w:marRight w:val="0"/>
          <w:marTop w:val="0"/>
          <w:marBottom w:val="0"/>
          <w:divBdr>
            <w:top w:val="none" w:sz="0" w:space="0" w:color="auto"/>
            <w:left w:val="none" w:sz="0" w:space="0" w:color="auto"/>
            <w:bottom w:val="none" w:sz="0" w:space="0" w:color="auto"/>
            <w:right w:val="none" w:sz="0" w:space="0" w:color="auto"/>
          </w:divBdr>
        </w:div>
        <w:div w:id="342166011">
          <w:marLeft w:val="0"/>
          <w:marRight w:val="0"/>
          <w:marTop w:val="0"/>
          <w:marBottom w:val="0"/>
          <w:divBdr>
            <w:top w:val="none" w:sz="0" w:space="0" w:color="auto"/>
            <w:left w:val="none" w:sz="0" w:space="0" w:color="auto"/>
            <w:bottom w:val="none" w:sz="0" w:space="0" w:color="auto"/>
            <w:right w:val="none" w:sz="0" w:space="0" w:color="auto"/>
          </w:divBdr>
        </w:div>
        <w:div w:id="1553273625">
          <w:marLeft w:val="0"/>
          <w:marRight w:val="0"/>
          <w:marTop w:val="0"/>
          <w:marBottom w:val="0"/>
          <w:divBdr>
            <w:top w:val="none" w:sz="0" w:space="0" w:color="auto"/>
            <w:left w:val="none" w:sz="0" w:space="0" w:color="auto"/>
            <w:bottom w:val="none" w:sz="0" w:space="0" w:color="auto"/>
            <w:right w:val="none" w:sz="0" w:space="0" w:color="auto"/>
          </w:divBdr>
        </w:div>
        <w:div w:id="974943371">
          <w:marLeft w:val="0"/>
          <w:marRight w:val="0"/>
          <w:marTop w:val="0"/>
          <w:marBottom w:val="0"/>
          <w:divBdr>
            <w:top w:val="none" w:sz="0" w:space="0" w:color="auto"/>
            <w:left w:val="none" w:sz="0" w:space="0" w:color="auto"/>
            <w:bottom w:val="none" w:sz="0" w:space="0" w:color="auto"/>
            <w:right w:val="none" w:sz="0" w:space="0" w:color="auto"/>
          </w:divBdr>
        </w:div>
        <w:div w:id="886643746">
          <w:marLeft w:val="0"/>
          <w:marRight w:val="0"/>
          <w:marTop w:val="0"/>
          <w:marBottom w:val="0"/>
          <w:divBdr>
            <w:top w:val="none" w:sz="0" w:space="0" w:color="auto"/>
            <w:left w:val="none" w:sz="0" w:space="0" w:color="auto"/>
            <w:bottom w:val="none" w:sz="0" w:space="0" w:color="auto"/>
            <w:right w:val="none" w:sz="0" w:space="0" w:color="auto"/>
          </w:divBdr>
        </w:div>
        <w:div w:id="1624575862">
          <w:marLeft w:val="0"/>
          <w:marRight w:val="0"/>
          <w:marTop w:val="0"/>
          <w:marBottom w:val="0"/>
          <w:divBdr>
            <w:top w:val="none" w:sz="0" w:space="0" w:color="auto"/>
            <w:left w:val="none" w:sz="0" w:space="0" w:color="auto"/>
            <w:bottom w:val="none" w:sz="0" w:space="0" w:color="auto"/>
            <w:right w:val="none" w:sz="0" w:space="0" w:color="auto"/>
          </w:divBdr>
        </w:div>
        <w:div w:id="492794101">
          <w:marLeft w:val="0"/>
          <w:marRight w:val="0"/>
          <w:marTop w:val="0"/>
          <w:marBottom w:val="0"/>
          <w:divBdr>
            <w:top w:val="none" w:sz="0" w:space="0" w:color="auto"/>
            <w:left w:val="none" w:sz="0" w:space="0" w:color="auto"/>
            <w:bottom w:val="none" w:sz="0" w:space="0" w:color="auto"/>
            <w:right w:val="none" w:sz="0" w:space="0" w:color="auto"/>
          </w:divBdr>
        </w:div>
        <w:div w:id="2110082761">
          <w:marLeft w:val="0"/>
          <w:marRight w:val="0"/>
          <w:marTop w:val="0"/>
          <w:marBottom w:val="0"/>
          <w:divBdr>
            <w:top w:val="none" w:sz="0" w:space="0" w:color="auto"/>
            <w:left w:val="none" w:sz="0" w:space="0" w:color="auto"/>
            <w:bottom w:val="none" w:sz="0" w:space="0" w:color="auto"/>
            <w:right w:val="none" w:sz="0" w:space="0" w:color="auto"/>
          </w:divBdr>
        </w:div>
        <w:div w:id="725615173">
          <w:marLeft w:val="0"/>
          <w:marRight w:val="0"/>
          <w:marTop w:val="0"/>
          <w:marBottom w:val="0"/>
          <w:divBdr>
            <w:top w:val="none" w:sz="0" w:space="0" w:color="auto"/>
            <w:left w:val="none" w:sz="0" w:space="0" w:color="auto"/>
            <w:bottom w:val="none" w:sz="0" w:space="0" w:color="auto"/>
            <w:right w:val="none" w:sz="0" w:space="0" w:color="auto"/>
          </w:divBdr>
        </w:div>
        <w:div w:id="464590852">
          <w:marLeft w:val="0"/>
          <w:marRight w:val="0"/>
          <w:marTop w:val="0"/>
          <w:marBottom w:val="0"/>
          <w:divBdr>
            <w:top w:val="none" w:sz="0" w:space="0" w:color="auto"/>
            <w:left w:val="none" w:sz="0" w:space="0" w:color="auto"/>
            <w:bottom w:val="none" w:sz="0" w:space="0" w:color="auto"/>
            <w:right w:val="none" w:sz="0" w:space="0" w:color="auto"/>
          </w:divBdr>
        </w:div>
      </w:divsChild>
    </w:div>
    <w:div w:id="1854612015">
      <w:bodyDiv w:val="1"/>
      <w:marLeft w:val="0"/>
      <w:marRight w:val="0"/>
      <w:marTop w:val="0"/>
      <w:marBottom w:val="0"/>
      <w:divBdr>
        <w:top w:val="none" w:sz="0" w:space="0" w:color="auto"/>
        <w:left w:val="none" w:sz="0" w:space="0" w:color="auto"/>
        <w:bottom w:val="none" w:sz="0" w:space="0" w:color="auto"/>
        <w:right w:val="none" w:sz="0" w:space="0" w:color="auto"/>
      </w:divBdr>
    </w:div>
    <w:div w:id="1856798517">
      <w:bodyDiv w:val="1"/>
      <w:marLeft w:val="0"/>
      <w:marRight w:val="0"/>
      <w:marTop w:val="0"/>
      <w:marBottom w:val="0"/>
      <w:divBdr>
        <w:top w:val="none" w:sz="0" w:space="0" w:color="auto"/>
        <w:left w:val="none" w:sz="0" w:space="0" w:color="auto"/>
        <w:bottom w:val="none" w:sz="0" w:space="0" w:color="auto"/>
        <w:right w:val="none" w:sz="0" w:space="0" w:color="auto"/>
      </w:divBdr>
      <w:divsChild>
        <w:div w:id="220987450">
          <w:marLeft w:val="0"/>
          <w:marRight w:val="0"/>
          <w:marTop w:val="0"/>
          <w:marBottom w:val="0"/>
          <w:divBdr>
            <w:top w:val="none" w:sz="0" w:space="0" w:color="auto"/>
            <w:left w:val="none" w:sz="0" w:space="0" w:color="auto"/>
            <w:bottom w:val="none" w:sz="0" w:space="0" w:color="auto"/>
            <w:right w:val="none" w:sz="0" w:space="0" w:color="auto"/>
          </w:divBdr>
        </w:div>
        <w:div w:id="958220084">
          <w:marLeft w:val="0"/>
          <w:marRight w:val="0"/>
          <w:marTop w:val="0"/>
          <w:marBottom w:val="0"/>
          <w:divBdr>
            <w:top w:val="none" w:sz="0" w:space="0" w:color="auto"/>
            <w:left w:val="none" w:sz="0" w:space="0" w:color="auto"/>
            <w:bottom w:val="none" w:sz="0" w:space="0" w:color="auto"/>
            <w:right w:val="none" w:sz="0" w:space="0" w:color="auto"/>
          </w:divBdr>
        </w:div>
        <w:div w:id="1177308086">
          <w:marLeft w:val="0"/>
          <w:marRight w:val="0"/>
          <w:marTop w:val="0"/>
          <w:marBottom w:val="0"/>
          <w:divBdr>
            <w:top w:val="none" w:sz="0" w:space="0" w:color="auto"/>
            <w:left w:val="none" w:sz="0" w:space="0" w:color="auto"/>
            <w:bottom w:val="none" w:sz="0" w:space="0" w:color="auto"/>
            <w:right w:val="none" w:sz="0" w:space="0" w:color="auto"/>
          </w:divBdr>
        </w:div>
        <w:div w:id="721950751">
          <w:marLeft w:val="0"/>
          <w:marRight w:val="0"/>
          <w:marTop w:val="0"/>
          <w:marBottom w:val="0"/>
          <w:divBdr>
            <w:top w:val="none" w:sz="0" w:space="0" w:color="auto"/>
            <w:left w:val="none" w:sz="0" w:space="0" w:color="auto"/>
            <w:bottom w:val="none" w:sz="0" w:space="0" w:color="auto"/>
            <w:right w:val="none" w:sz="0" w:space="0" w:color="auto"/>
          </w:divBdr>
        </w:div>
        <w:div w:id="1891644781">
          <w:marLeft w:val="0"/>
          <w:marRight w:val="0"/>
          <w:marTop w:val="0"/>
          <w:marBottom w:val="0"/>
          <w:divBdr>
            <w:top w:val="none" w:sz="0" w:space="0" w:color="auto"/>
            <w:left w:val="none" w:sz="0" w:space="0" w:color="auto"/>
            <w:bottom w:val="none" w:sz="0" w:space="0" w:color="auto"/>
            <w:right w:val="none" w:sz="0" w:space="0" w:color="auto"/>
          </w:divBdr>
        </w:div>
        <w:div w:id="1069113203">
          <w:marLeft w:val="0"/>
          <w:marRight w:val="0"/>
          <w:marTop w:val="0"/>
          <w:marBottom w:val="0"/>
          <w:divBdr>
            <w:top w:val="none" w:sz="0" w:space="0" w:color="auto"/>
            <w:left w:val="none" w:sz="0" w:space="0" w:color="auto"/>
            <w:bottom w:val="none" w:sz="0" w:space="0" w:color="auto"/>
            <w:right w:val="none" w:sz="0" w:space="0" w:color="auto"/>
          </w:divBdr>
        </w:div>
      </w:divsChild>
    </w:div>
    <w:div w:id="1870558976">
      <w:bodyDiv w:val="1"/>
      <w:marLeft w:val="0"/>
      <w:marRight w:val="0"/>
      <w:marTop w:val="0"/>
      <w:marBottom w:val="0"/>
      <w:divBdr>
        <w:top w:val="none" w:sz="0" w:space="0" w:color="auto"/>
        <w:left w:val="none" w:sz="0" w:space="0" w:color="auto"/>
        <w:bottom w:val="none" w:sz="0" w:space="0" w:color="auto"/>
        <w:right w:val="none" w:sz="0" w:space="0" w:color="auto"/>
      </w:divBdr>
    </w:div>
    <w:div w:id="1881823630">
      <w:bodyDiv w:val="1"/>
      <w:marLeft w:val="0"/>
      <w:marRight w:val="0"/>
      <w:marTop w:val="0"/>
      <w:marBottom w:val="0"/>
      <w:divBdr>
        <w:top w:val="none" w:sz="0" w:space="0" w:color="auto"/>
        <w:left w:val="none" w:sz="0" w:space="0" w:color="auto"/>
        <w:bottom w:val="none" w:sz="0" w:space="0" w:color="auto"/>
        <w:right w:val="none" w:sz="0" w:space="0" w:color="auto"/>
      </w:divBdr>
    </w:div>
    <w:div w:id="1895508145">
      <w:bodyDiv w:val="1"/>
      <w:marLeft w:val="0"/>
      <w:marRight w:val="0"/>
      <w:marTop w:val="0"/>
      <w:marBottom w:val="0"/>
      <w:divBdr>
        <w:top w:val="none" w:sz="0" w:space="0" w:color="auto"/>
        <w:left w:val="none" w:sz="0" w:space="0" w:color="auto"/>
        <w:bottom w:val="none" w:sz="0" w:space="0" w:color="auto"/>
        <w:right w:val="none" w:sz="0" w:space="0" w:color="auto"/>
      </w:divBdr>
    </w:div>
    <w:div w:id="1900703450">
      <w:bodyDiv w:val="1"/>
      <w:marLeft w:val="0"/>
      <w:marRight w:val="0"/>
      <w:marTop w:val="0"/>
      <w:marBottom w:val="0"/>
      <w:divBdr>
        <w:top w:val="none" w:sz="0" w:space="0" w:color="auto"/>
        <w:left w:val="none" w:sz="0" w:space="0" w:color="auto"/>
        <w:bottom w:val="none" w:sz="0" w:space="0" w:color="auto"/>
        <w:right w:val="none" w:sz="0" w:space="0" w:color="auto"/>
      </w:divBdr>
      <w:divsChild>
        <w:div w:id="286589370">
          <w:marLeft w:val="0"/>
          <w:marRight w:val="0"/>
          <w:marTop w:val="0"/>
          <w:marBottom w:val="0"/>
          <w:divBdr>
            <w:top w:val="none" w:sz="0" w:space="0" w:color="auto"/>
            <w:left w:val="none" w:sz="0" w:space="0" w:color="auto"/>
            <w:bottom w:val="none" w:sz="0" w:space="0" w:color="auto"/>
            <w:right w:val="none" w:sz="0" w:space="0" w:color="auto"/>
          </w:divBdr>
        </w:div>
        <w:div w:id="882208472">
          <w:marLeft w:val="0"/>
          <w:marRight w:val="0"/>
          <w:marTop w:val="0"/>
          <w:marBottom w:val="0"/>
          <w:divBdr>
            <w:top w:val="none" w:sz="0" w:space="0" w:color="auto"/>
            <w:left w:val="none" w:sz="0" w:space="0" w:color="auto"/>
            <w:bottom w:val="none" w:sz="0" w:space="0" w:color="auto"/>
            <w:right w:val="none" w:sz="0" w:space="0" w:color="auto"/>
          </w:divBdr>
        </w:div>
      </w:divsChild>
    </w:div>
    <w:div w:id="1939753568">
      <w:bodyDiv w:val="1"/>
      <w:marLeft w:val="0"/>
      <w:marRight w:val="0"/>
      <w:marTop w:val="0"/>
      <w:marBottom w:val="0"/>
      <w:divBdr>
        <w:top w:val="none" w:sz="0" w:space="0" w:color="auto"/>
        <w:left w:val="none" w:sz="0" w:space="0" w:color="auto"/>
        <w:bottom w:val="none" w:sz="0" w:space="0" w:color="auto"/>
        <w:right w:val="none" w:sz="0" w:space="0" w:color="auto"/>
      </w:divBdr>
    </w:div>
    <w:div w:id="1947611136">
      <w:bodyDiv w:val="1"/>
      <w:marLeft w:val="0"/>
      <w:marRight w:val="0"/>
      <w:marTop w:val="0"/>
      <w:marBottom w:val="0"/>
      <w:divBdr>
        <w:top w:val="none" w:sz="0" w:space="0" w:color="auto"/>
        <w:left w:val="none" w:sz="0" w:space="0" w:color="auto"/>
        <w:bottom w:val="none" w:sz="0" w:space="0" w:color="auto"/>
        <w:right w:val="none" w:sz="0" w:space="0" w:color="auto"/>
      </w:divBdr>
    </w:div>
    <w:div w:id="196086974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0">
          <w:marLeft w:val="0"/>
          <w:marRight w:val="0"/>
          <w:marTop w:val="0"/>
          <w:marBottom w:val="0"/>
          <w:divBdr>
            <w:top w:val="none" w:sz="0" w:space="0" w:color="auto"/>
            <w:left w:val="none" w:sz="0" w:space="0" w:color="auto"/>
            <w:bottom w:val="none" w:sz="0" w:space="0" w:color="auto"/>
            <w:right w:val="none" w:sz="0" w:space="0" w:color="auto"/>
          </w:divBdr>
        </w:div>
        <w:div w:id="1751653498">
          <w:marLeft w:val="0"/>
          <w:marRight w:val="0"/>
          <w:marTop w:val="0"/>
          <w:marBottom w:val="0"/>
          <w:divBdr>
            <w:top w:val="none" w:sz="0" w:space="0" w:color="auto"/>
            <w:left w:val="none" w:sz="0" w:space="0" w:color="auto"/>
            <w:bottom w:val="none" w:sz="0" w:space="0" w:color="auto"/>
            <w:right w:val="none" w:sz="0" w:space="0" w:color="auto"/>
          </w:divBdr>
        </w:div>
        <w:div w:id="2057654459">
          <w:marLeft w:val="0"/>
          <w:marRight w:val="0"/>
          <w:marTop w:val="0"/>
          <w:marBottom w:val="0"/>
          <w:divBdr>
            <w:top w:val="none" w:sz="0" w:space="0" w:color="auto"/>
            <w:left w:val="none" w:sz="0" w:space="0" w:color="auto"/>
            <w:bottom w:val="none" w:sz="0" w:space="0" w:color="auto"/>
            <w:right w:val="none" w:sz="0" w:space="0" w:color="auto"/>
          </w:divBdr>
        </w:div>
        <w:div w:id="655261138">
          <w:marLeft w:val="0"/>
          <w:marRight w:val="0"/>
          <w:marTop w:val="0"/>
          <w:marBottom w:val="0"/>
          <w:divBdr>
            <w:top w:val="none" w:sz="0" w:space="0" w:color="auto"/>
            <w:left w:val="none" w:sz="0" w:space="0" w:color="auto"/>
            <w:bottom w:val="none" w:sz="0" w:space="0" w:color="auto"/>
            <w:right w:val="none" w:sz="0" w:space="0" w:color="auto"/>
          </w:divBdr>
        </w:div>
        <w:div w:id="75326584">
          <w:marLeft w:val="0"/>
          <w:marRight w:val="0"/>
          <w:marTop w:val="0"/>
          <w:marBottom w:val="0"/>
          <w:divBdr>
            <w:top w:val="none" w:sz="0" w:space="0" w:color="auto"/>
            <w:left w:val="none" w:sz="0" w:space="0" w:color="auto"/>
            <w:bottom w:val="none" w:sz="0" w:space="0" w:color="auto"/>
            <w:right w:val="none" w:sz="0" w:space="0" w:color="auto"/>
          </w:divBdr>
        </w:div>
      </w:divsChild>
    </w:div>
    <w:div w:id="1969772124">
      <w:bodyDiv w:val="1"/>
      <w:marLeft w:val="0"/>
      <w:marRight w:val="0"/>
      <w:marTop w:val="0"/>
      <w:marBottom w:val="0"/>
      <w:divBdr>
        <w:top w:val="none" w:sz="0" w:space="0" w:color="auto"/>
        <w:left w:val="none" w:sz="0" w:space="0" w:color="auto"/>
        <w:bottom w:val="none" w:sz="0" w:space="0" w:color="auto"/>
        <w:right w:val="none" w:sz="0" w:space="0" w:color="auto"/>
      </w:divBdr>
      <w:divsChild>
        <w:div w:id="111823868">
          <w:marLeft w:val="0"/>
          <w:marRight w:val="0"/>
          <w:marTop w:val="0"/>
          <w:marBottom w:val="0"/>
          <w:divBdr>
            <w:top w:val="none" w:sz="0" w:space="0" w:color="auto"/>
            <w:left w:val="none" w:sz="0" w:space="0" w:color="auto"/>
            <w:bottom w:val="none" w:sz="0" w:space="0" w:color="auto"/>
            <w:right w:val="none" w:sz="0" w:space="0" w:color="auto"/>
          </w:divBdr>
        </w:div>
        <w:div w:id="534660387">
          <w:marLeft w:val="0"/>
          <w:marRight w:val="0"/>
          <w:marTop w:val="0"/>
          <w:marBottom w:val="0"/>
          <w:divBdr>
            <w:top w:val="none" w:sz="0" w:space="0" w:color="auto"/>
            <w:left w:val="none" w:sz="0" w:space="0" w:color="auto"/>
            <w:bottom w:val="none" w:sz="0" w:space="0" w:color="auto"/>
            <w:right w:val="none" w:sz="0" w:space="0" w:color="auto"/>
          </w:divBdr>
        </w:div>
        <w:div w:id="1556431126">
          <w:marLeft w:val="0"/>
          <w:marRight w:val="0"/>
          <w:marTop w:val="0"/>
          <w:marBottom w:val="0"/>
          <w:divBdr>
            <w:top w:val="none" w:sz="0" w:space="0" w:color="auto"/>
            <w:left w:val="none" w:sz="0" w:space="0" w:color="auto"/>
            <w:bottom w:val="none" w:sz="0" w:space="0" w:color="auto"/>
            <w:right w:val="none" w:sz="0" w:space="0" w:color="auto"/>
          </w:divBdr>
        </w:div>
      </w:divsChild>
    </w:div>
    <w:div w:id="1977178611">
      <w:bodyDiv w:val="1"/>
      <w:marLeft w:val="0"/>
      <w:marRight w:val="0"/>
      <w:marTop w:val="0"/>
      <w:marBottom w:val="0"/>
      <w:divBdr>
        <w:top w:val="none" w:sz="0" w:space="0" w:color="auto"/>
        <w:left w:val="none" w:sz="0" w:space="0" w:color="auto"/>
        <w:bottom w:val="none" w:sz="0" w:space="0" w:color="auto"/>
        <w:right w:val="none" w:sz="0" w:space="0" w:color="auto"/>
      </w:divBdr>
    </w:div>
    <w:div w:id="1979995114">
      <w:bodyDiv w:val="1"/>
      <w:marLeft w:val="0"/>
      <w:marRight w:val="0"/>
      <w:marTop w:val="0"/>
      <w:marBottom w:val="0"/>
      <w:divBdr>
        <w:top w:val="none" w:sz="0" w:space="0" w:color="auto"/>
        <w:left w:val="none" w:sz="0" w:space="0" w:color="auto"/>
        <w:bottom w:val="none" w:sz="0" w:space="0" w:color="auto"/>
        <w:right w:val="none" w:sz="0" w:space="0" w:color="auto"/>
      </w:divBdr>
      <w:divsChild>
        <w:div w:id="484126283">
          <w:marLeft w:val="345"/>
          <w:marRight w:val="0"/>
          <w:marTop w:val="0"/>
          <w:marBottom w:val="0"/>
          <w:divBdr>
            <w:top w:val="none" w:sz="0" w:space="0" w:color="auto"/>
            <w:left w:val="none" w:sz="0" w:space="0" w:color="auto"/>
            <w:bottom w:val="none" w:sz="0" w:space="0" w:color="auto"/>
            <w:right w:val="none" w:sz="0" w:space="0" w:color="auto"/>
          </w:divBdr>
        </w:div>
      </w:divsChild>
    </w:div>
    <w:div w:id="1980307131">
      <w:bodyDiv w:val="1"/>
      <w:marLeft w:val="0"/>
      <w:marRight w:val="0"/>
      <w:marTop w:val="0"/>
      <w:marBottom w:val="0"/>
      <w:divBdr>
        <w:top w:val="none" w:sz="0" w:space="0" w:color="auto"/>
        <w:left w:val="none" w:sz="0" w:space="0" w:color="auto"/>
        <w:bottom w:val="none" w:sz="0" w:space="0" w:color="auto"/>
        <w:right w:val="none" w:sz="0" w:space="0" w:color="auto"/>
      </w:divBdr>
      <w:divsChild>
        <w:div w:id="1997566656">
          <w:marLeft w:val="0"/>
          <w:marRight w:val="0"/>
          <w:marTop w:val="0"/>
          <w:marBottom w:val="0"/>
          <w:divBdr>
            <w:top w:val="none" w:sz="0" w:space="0" w:color="auto"/>
            <w:left w:val="none" w:sz="0" w:space="0" w:color="auto"/>
            <w:bottom w:val="none" w:sz="0" w:space="0" w:color="auto"/>
            <w:right w:val="none" w:sz="0" w:space="0" w:color="auto"/>
          </w:divBdr>
        </w:div>
        <w:div w:id="1388650771">
          <w:marLeft w:val="0"/>
          <w:marRight w:val="0"/>
          <w:marTop w:val="0"/>
          <w:marBottom w:val="0"/>
          <w:divBdr>
            <w:top w:val="none" w:sz="0" w:space="0" w:color="auto"/>
            <w:left w:val="none" w:sz="0" w:space="0" w:color="auto"/>
            <w:bottom w:val="none" w:sz="0" w:space="0" w:color="auto"/>
            <w:right w:val="none" w:sz="0" w:space="0" w:color="auto"/>
          </w:divBdr>
        </w:div>
      </w:divsChild>
    </w:div>
    <w:div w:id="1983348728">
      <w:bodyDiv w:val="1"/>
      <w:marLeft w:val="0"/>
      <w:marRight w:val="0"/>
      <w:marTop w:val="0"/>
      <w:marBottom w:val="0"/>
      <w:divBdr>
        <w:top w:val="none" w:sz="0" w:space="0" w:color="auto"/>
        <w:left w:val="none" w:sz="0" w:space="0" w:color="auto"/>
        <w:bottom w:val="none" w:sz="0" w:space="0" w:color="auto"/>
        <w:right w:val="none" w:sz="0" w:space="0" w:color="auto"/>
      </w:divBdr>
    </w:div>
    <w:div w:id="1991905717">
      <w:bodyDiv w:val="1"/>
      <w:marLeft w:val="0"/>
      <w:marRight w:val="0"/>
      <w:marTop w:val="0"/>
      <w:marBottom w:val="0"/>
      <w:divBdr>
        <w:top w:val="none" w:sz="0" w:space="0" w:color="auto"/>
        <w:left w:val="none" w:sz="0" w:space="0" w:color="auto"/>
        <w:bottom w:val="none" w:sz="0" w:space="0" w:color="auto"/>
        <w:right w:val="none" w:sz="0" w:space="0" w:color="auto"/>
      </w:divBdr>
    </w:div>
    <w:div w:id="1992713432">
      <w:bodyDiv w:val="1"/>
      <w:marLeft w:val="0"/>
      <w:marRight w:val="0"/>
      <w:marTop w:val="0"/>
      <w:marBottom w:val="0"/>
      <w:divBdr>
        <w:top w:val="none" w:sz="0" w:space="0" w:color="auto"/>
        <w:left w:val="none" w:sz="0" w:space="0" w:color="auto"/>
        <w:bottom w:val="none" w:sz="0" w:space="0" w:color="auto"/>
        <w:right w:val="none" w:sz="0" w:space="0" w:color="auto"/>
      </w:divBdr>
    </w:div>
    <w:div w:id="1994794722">
      <w:bodyDiv w:val="1"/>
      <w:marLeft w:val="0"/>
      <w:marRight w:val="0"/>
      <w:marTop w:val="0"/>
      <w:marBottom w:val="0"/>
      <w:divBdr>
        <w:top w:val="none" w:sz="0" w:space="0" w:color="auto"/>
        <w:left w:val="none" w:sz="0" w:space="0" w:color="auto"/>
        <w:bottom w:val="none" w:sz="0" w:space="0" w:color="auto"/>
        <w:right w:val="none" w:sz="0" w:space="0" w:color="auto"/>
      </w:divBdr>
      <w:divsChild>
        <w:div w:id="893464261">
          <w:marLeft w:val="0"/>
          <w:marRight w:val="0"/>
          <w:marTop w:val="0"/>
          <w:marBottom w:val="0"/>
          <w:divBdr>
            <w:top w:val="none" w:sz="0" w:space="0" w:color="auto"/>
            <w:left w:val="none" w:sz="0" w:space="0" w:color="auto"/>
            <w:bottom w:val="none" w:sz="0" w:space="0" w:color="auto"/>
            <w:right w:val="none" w:sz="0" w:space="0" w:color="auto"/>
          </w:divBdr>
        </w:div>
        <w:div w:id="1596286209">
          <w:marLeft w:val="0"/>
          <w:marRight w:val="0"/>
          <w:marTop w:val="0"/>
          <w:marBottom w:val="0"/>
          <w:divBdr>
            <w:top w:val="none" w:sz="0" w:space="0" w:color="auto"/>
            <w:left w:val="none" w:sz="0" w:space="0" w:color="auto"/>
            <w:bottom w:val="none" w:sz="0" w:space="0" w:color="auto"/>
            <w:right w:val="none" w:sz="0" w:space="0" w:color="auto"/>
          </w:divBdr>
        </w:div>
        <w:div w:id="1975868673">
          <w:marLeft w:val="0"/>
          <w:marRight w:val="0"/>
          <w:marTop w:val="0"/>
          <w:marBottom w:val="0"/>
          <w:divBdr>
            <w:top w:val="none" w:sz="0" w:space="0" w:color="auto"/>
            <w:left w:val="none" w:sz="0" w:space="0" w:color="auto"/>
            <w:bottom w:val="none" w:sz="0" w:space="0" w:color="auto"/>
            <w:right w:val="none" w:sz="0" w:space="0" w:color="auto"/>
          </w:divBdr>
        </w:div>
        <w:div w:id="214006080">
          <w:marLeft w:val="0"/>
          <w:marRight w:val="0"/>
          <w:marTop w:val="0"/>
          <w:marBottom w:val="0"/>
          <w:divBdr>
            <w:top w:val="none" w:sz="0" w:space="0" w:color="auto"/>
            <w:left w:val="none" w:sz="0" w:space="0" w:color="auto"/>
            <w:bottom w:val="none" w:sz="0" w:space="0" w:color="auto"/>
            <w:right w:val="none" w:sz="0" w:space="0" w:color="auto"/>
          </w:divBdr>
        </w:div>
        <w:div w:id="818957065">
          <w:marLeft w:val="0"/>
          <w:marRight w:val="0"/>
          <w:marTop w:val="0"/>
          <w:marBottom w:val="0"/>
          <w:divBdr>
            <w:top w:val="none" w:sz="0" w:space="0" w:color="auto"/>
            <w:left w:val="none" w:sz="0" w:space="0" w:color="auto"/>
            <w:bottom w:val="none" w:sz="0" w:space="0" w:color="auto"/>
            <w:right w:val="none" w:sz="0" w:space="0" w:color="auto"/>
          </w:divBdr>
        </w:div>
        <w:div w:id="954823939">
          <w:marLeft w:val="0"/>
          <w:marRight w:val="0"/>
          <w:marTop w:val="0"/>
          <w:marBottom w:val="0"/>
          <w:divBdr>
            <w:top w:val="none" w:sz="0" w:space="0" w:color="auto"/>
            <w:left w:val="none" w:sz="0" w:space="0" w:color="auto"/>
            <w:bottom w:val="none" w:sz="0" w:space="0" w:color="auto"/>
            <w:right w:val="none" w:sz="0" w:space="0" w:color="auto"/>
          </w:divBdr>
        </w:div>
        <w:div w:id="279457351">
          <w:marLeft w:val="0"/>
          <w:marRight w:val="0"/>
          <w:marTop w:val="0"/>
          <w:marBottom w:val="0"/>
          <w:divBdr>
            <w:top w:val="none" w:sz="0" w:space="0" w:color="auto"/>
            <w:left w:val="none" w:sz="0" w:space="0" w:color="auto"/>
            <w:bottom w:val="none" w:sz="0" w:space="0" w:color="auto"/>
            <w:right w:val="none" w:sz="0" w:space="0" w:color="auto"/>
          </w:divBdr>
        </w:div>
      </w:divsChild>
    </w:div>
    <w:div w:id="2008093281">
      <w:bodyDiv w:val="1"/>
      <w:marLeft w:val="0"/>
      <w:marRight w:val="0"/>
      <w:marTop w:val="0"/>
      <w:marBottom w:val="0"/>
      <w:divBdr>
        <w:top w:val="none" w:sz="0" w:space="0" w:color="auto"/>
        <w:left w:val="none" w:sz="0" w:space="0" w:color="auto"/>
        <w:bottom w:val="none" w:sz="0" w:space="0" w:color="auto"/>
        <w:right w:val="none" w:sz="0" w:space="0" w:color="auto"/>
      </w:divBdr>
      <w:divsChild>
        <w:div w:id="1875340563">
          <w:marLeft w:val="0"/>
          <w:marRight w:val="0"/>
          <w:marTop w:val="0"/>
          <w:marBottom w:val="0"/>
          <w:divBdr>
            <w:top w:val="none" w:sz="0" w:space="0" w:color="auto"/>
            <w:left w:val="none" w:sz="0" w:space="0" w:color="auto"/>
            <w:bottom w:val="none" w:sz="0" w:space="0" w:color="auto"/>
            <w:right w:val="none" w:sz="0" w:space="0" w:color="auto"/>
          </w:divBdr>
        </w:div>
        <w:div w:id="333727465">
          <w:marLeft w:val="0"/>
          <w:marRight w:val="0"/>
          <w:marTop w:val="0"/>
          <w:marBottom w:val="0"/>
          <w:divBdr>
            <w:top w:val="none" w:sz="0" w:space="0" w:color="auto"/>
            <w:left w:val="none" w:sz="0" w:space="0" w:color="auto"/>
            <w:bottom w:val="none" w:sz="0" w:space="0" w:color="auto"/>
            <w:right w:val="none" w:sz="0" w:space="0" w:color="auto"/>
          </w:divBdr>
        </w:div>
        <w:div w:id="2248949">
          <w:marLeft w:val="0"/>
          <w:marRight w:val="0"/>
          <w:marTop w:val="0"/>
          <w:marBottom w:val="0"/>
          <w:divBdr>
            <w:top w:val="none" w:sz="0" w:space="0" w:color="auto"/>
            <w:left w:val="none" w:sz="0" w:space="0" w:color="auto"/>
            <w:bottom w:val="none" w:sz="0" w:space="0" w:color="auto"/>
            <w:right w:val="none" w:sz="0" w:space="0" w:color="auto"/>
          </w:divBdr>
        </w:div>
        <w:div w:id="1702392069">
          <w:marLeft w:val="0"/>
          <w:marRight w:val="0"/>
          <w:marTop w:val="0"/>
          <w:marBottom w:val="0"/>
          <w:divBdr>
            <w:top w:val="none" w:sz="0" w:space="0" w:color="auto"/>
            <w:left w:val="none" w:sz="0" w:space="0" w:color="auto"/>
            <w:bottom w:val="none" w:sz="0" w:space="0" w:color="auto"/>
            <w:right w:val="none" w:sz="0" w:space="0" w:color="auto"/>
          </w:divBdr>
        </w:div>
      </w:divsChild>
    </w:div>
    <w:div w:id="2010399784">
      <w:bodyDiv w:val="1"/>
      <w:marLeft w:val="0"/>
      <w:marRight w:val="0"/>
      <w:marTop w:val="0"/>
      <w:marBottom w:val="0"/>
      <w:divBdr>
        <w:top w:val="none" w:sz="0" w:space="0" w:color="auto"/>
        <w:left w:val="none" w:sz="0" w:space="0" w:color="auto"/>
        <w:bottom w:val="none" w:sz="0" w:space="0" w:color="auto"/>
        <w:right w:val="none" w:sz="0" w:space="0" w:color="auto"/>
      </w:divBdr>
      <w:divsChild>
        <w:div w:id="506095062">
          <w:marLeft w:val="0"/>
          <w:marRight w:val="0"/>
          <w:marTop w:val="0"/>
          <w:marBottom w:val="0"/>
          <w:divBdr>
            <w:top w:val="none" w:sz="0" w:space="0" w:color="auto"/>
            <w:left w:val="none" w:sz="0" w:space="0" w:color="auto"/>
            <w:bottom w:val="none" w:sz="0" w:space="0" w:color="auto"/>
            <w:right w:val="none" w:sz="0" w:space="0" w:color="auto"/>
          </w:divBdr>
        </w:div>
        <w:div w:id="1519732646">
          <w:marLeft w:val="0"/>
          <w:marRight w:val="0"/>
          <w:marTop w:val="0"/>
          <w:marBottom w:val="0"/>
          <w:divBdr>
            <w:top w:val="none" w:sz="0" w:space="0" w:color="auto"/>
            <w:left w:val="none" w:sz="0" w:space="0" w:color="auto"/>
            <w:bottom w:val="none" w:sz="0" w:space="0" w:color="auto"/>
            <w:right w:val="none" w:sz="0" w:space="0" w:color="auto"/>
          </w:divBdr>
        </w:div>
        <w:div w:id="1437939322">
          <w:marLeft w:val="0"/>
          <w:marRight w:val="0"/>
          <w:marTop w:val="0"/>
          <w:marBottom w:val="0"/>
          <w:divBdr>
            <w:top w:val="none" w:sz="0" w:space="0" w:color="auto"/>
            <w:left w:val="none" w:sz="0" w:space="0" w:color="auto"/>
            <w:bottom w:val="none" w:sz="0" w:space="0" w:color="auto"/>
            <w:right w:val="none" w:sz="0" w:space="0" w:color="auto"/>
          </w:divBdr>
        </w:div>
      </w:divsChild>
    </w:div>
    <w:div w:id="2018077606">
      <w:bodyDiv w:val="1"/>
      <w:marLeft w:val="0"/>
      <w:marRight w:val="0"/>
      <w:marTop w:val="0"/>
      <w:marBottom w:val="0"/>
      <w:divBdr>
        <w:top w:val="none" w:sz="0" w:space="0" w:color="auto"/>
        <w:left w:val="none" w:sz="0" w:space="0" w:color="auto"/>
        <w:bottom w:val="none" w:sz="0" w:space="0" w:color="auto"/>
        <w:right w:val="none" w:sz="0" w:space="0" w:color="auto"/>
      </w:divBdr>
    </w:div>
    <w:div w:id="2020353517">
      <w:bodyDiv w:val="1"/>
      <w:marLeft w:val="0"/>
      <w:marRight w:val="0"/>
      <w:marTop w:val="0"/>
      <w:marBottom w:val="0"/>
      <w:divBdr>
        <w:top w:val="none" w:sz="0" w:space="0" w:color="auto"/>
        <w:left w:val="none" w:sz="0" w:space="0" w:color="auto"/>
        <w:bottom w:val="none" w:sz="0" w:space="0" w:color="auto"/>
        <w:right w:val="none" w:sz="0" w:space="0" w:color="auto"/>
      </w:divBdr>
    </w:div>
    <w:div w:id="2026589465">
      <w:bodyDiv w:val="1"/>
      <w:marLeft w:val="0"/>
      <w:marRight w:val="0"/>
      <w:marTop w:val="0"/>
      <w:marBottom w:val="0"/>
      <w:divBdr>
        <w:top w:val="none" w:sz="0" w:space="0" w:color="auto"/>
        <w:left w:val="none" w:sz="0" w:space="0" w:color="auto"/>
        <w:bottom w:val="none" w:sz="0" w:space="0" w:color="auto"/>
        <w:right w:val="none" w:sz="0" w:space="0" w:color="auto"/>
      </w:divBdr>
    </w:div>
    <w:div w:id="2029065038">
      <w:bodyDiv w:val="1"/>
      <w:marLeft w:val="0"/>
      <w:marRight w:val="0"/>
      <w:marTop w:val="0"/>
      <w:marBottom w:val="0"/>
      <w:divBdr>
        <w:top w:val="none" w:sz="0" w:space="0" w:color="auto"/>
        <w:left w:val="none" w:sz="0" w:space="0" w:color="auto"/>
        <w:bottom w:val="none" w:sz="0" w:space="0" w:color="auto"/>
        <w:right w:val="none" w:sz="0" w:space="0" w:color="auto"/>
      </w:divBdr>
    </w:div>
    <w:div w:id="2052412609">
      <w:bodyDiv w:val="1"/>
      <w:marLeft w:val="0"/>
      <w:marRight w:val="0"/>
      <w:marTop w:val="0"/>
      <w:marBottom w:val="0"/>
      <w:divBdr>
        <w:top w:val="none" w:sz="0" w:space="0" w:color="auto"/>
        <w:left w:val="none" w:sz="0" w:space="0" w:color="auto"/>
        <w:bottom w:val="none" w:sz="0" w:space="0" w:color="auto"/>
        <w:right w:val="none" w:sz="0" w:space="0" w:color="auto"/>
      </w:divBdr>
      <w:divsChild>
        <w:div w:id="15813195">
          <w:marLeft w:val="0"/>
          <w:marRight w:val="0"/>
          <w:marTop w:val="0"/>
          <w:marBottom w:val="0"/>
          <w:divBdr>
            <w:top w:val="none" w:sz="0" w:space="0" w:color="auto"/>
            <w:left w:val="none" w:sz="0" w:space="0" w:color="auto"/>
            <w:bottom w:val="none" w:sz="0" w:space="0" w:color="auto"/>
            <w:right w:val="none" w:sz="0" w:space="0" w:color="auto"/>
          </w:divBdr>
        </w:div>
        <w:div w:id="892235322">
          <w:marLeft w:val="0"/>
          <w:marRight w:val="0"/>
          <w:marTop w:val="0"/>
          <w:marBottom w:val="0"/>
          <w:divBdr>
            <w:top w:val="none" w:sz="0" w:space="0" w:color="auto"/>
            <w:left w:val="none" w:sz="0" w:space="0" w:color="auto"/>
            <w:bottom w:val="none" w:sz="0" w:space="0" w:color="auto"/>
            <w:right w:val="none" w:sz="0" w:space="0" w:color="auto"/>
          </w:divBdr>
        </w:div>
        <w:div w:id="1216090207">
          <w:marLeft w:val="0"/>
          <w:marRight w:val="0"/>
          <w:marTop w:val="0"/>
          <w:marBottom w:val="0"/>
          <w:divBdr>
            <w:top w:val="none" w:sz="0" w:space="0" w:color="auto"/>
            <w:left w:val="none" w:sz="0" w:space="0" w:color="auto"/>
            <w:bottom w:val="none" w:sz="0" w:space="0" w:color="auto"/>
            <w:right w:val="none" w:sz="0" w:space="0" w:color="auto"/>
          </w:divBdr>
        </w:div>
        <w:div w:id="702487991">
          <w:marLeft w:val="0"/>
          <w:marRight w:val="0"/>
          <w:marTop w:val="0"/>
          <w:marBottom w:val="0"/>
          <w:divBdr>
            <w:top w:val="none" w:sz="0" w:space="0" w:color="auto"/>
            <w:left w:val="none" w:sz="0" w:space="0" w:color="auto"/>
            <w:bottom w:val="none" w:sz="0" w:space="0" w:color="auto"/>
            <w:right w:val="none" w:sz="0" w:space="0" w:color="auto"/>
          </w:divBdr>
        </w:div>
        <w:div w:id="2035888181">
          <w:marLeft w:val="0"/>
          <w:marRight w:val="0"/>
          <w:marTop w:val="0"/>
          <w:marBottom w:val="0"/>
          <w:divBdr>
            <w:top w:val="none" w:sz="0" w:space="0" w:color="auto"/>
            <w:left w:val="none" w:sz="0" w:space="0" w:color="auto"/>
            <w:bottom w:val="none" w:sz="0" w:space="0" w:color="auto"/>
            <w:right w:val="none" w:sz="0" w:space="0" w:color="auto"/>
          </w:divBdr>
        </w:div>
      </w:divsChild>
    </w:div>
    <w:div w:id="2065907735">
      <w:bodyDiv w:val="1"/>
      <w:marLeft w:val="0"/>
      <w:marRight w:val="0"/>
      <w:marTop w:val="0"/>
      <w:marBottom w:val="0"/>
      <w:divBdr>
        <w:top w:val="none" w:sz="0" w:space="0" w:color="auto"/>
        <w:left w:val="none" w:sz="0" w:space="0" w:color="auto"/>
        <w:bottom w:val="none" w:sz="0" w:space="0" w:color="auto"/>
        <w:right w:val="none" w:sz="0" w:space="0" w:color="auto"/>
      </w:divBdr>
      <w:divsChild>
        <w:div w:id="282419798">
          <w:marLeft w:val="345"/>
          <w:marRight w:val="0"/>
          <w:marTop w:val="0"/>
          <w:marBottom w:val="0"/>
          <w:divBdr>
            <w:top w:val="none" w:sz="0" w:space="0" w:color="auto"/>
            <w:left w:val="none" w:sz="0" w:space="0" w:color="auto"/>
            <w:bottom w:val="none" w:sz="0" w:space="0" w:color="auto"/>
            <w:right w:val="none" w:sz="0" w:space="0" w:color="auto"/>
          </w:divBdr>
        </w:div>
      </w:divsChild>
    </w:div>
    <w:div w:id="2068065951">
      <w:bodyDiv w:val="1"/>
      <w:marLeft w:val="0"/>
      <w:marRight w:val="0"/>
      <w:marTop w:val="0"/>
      <w:marBottom w:val="0"/>
      <w:divBdr>
        <w:top w:val="none" w:sz="0" w:space="0" w:color="auto"/>
        <w:left w:val="none" w:sz="0" w:space="0" w:color="auto"/>
        <w:bottom w:val="none" w:sz="0" w:space="0" w:color="auto"/>
        <w:right w:val="none" w:sz="0" w:space="0" w:color="auto"/>
      </w:divBdr>
      <w:divsChild>
        <w:div w:id="1485781889">
          <w:marLeft w:val="0"/>
          <w:marRight w:val="0"/>
          <w:marTop w:val="0"/>
          <w:marBottom w:val="0"/>
          <w:divBdr>
            <w:top w:val="none" w:sz="0" w:space="0" w:color="auto"/>
            <w:left w:val="none" w:sz="0" w:space="0" w:color="auto"/>
            <w:bottom w:val="none" w:sz="0" w:space="0" w:color="auto"/>
            <w:right w:val="none" w:sz="0" w:space="0" w:color="auto"/>
          </w:divBdr>
        </w:div>
        <w:div w:id="1697659600">
          <w:marLeft w:val="0"/>
          <w:marRight w:val="0"/>
          <w:marTop w:val="0"/>
          <w:marBottom w:val="0"/>
          <w:divBdr>
            <w:top w:val="none" w:sz="0" w:space="0" w:color="auto"/>
            <w:left w:val="none" w:sz="0" w:space="0" w:color="auto"/>
            <w:bottom w:val="none" w:sz="0" w:space="0" w:color="auto"/>
            <w:right w:val="none" w:sz="0" w:space="0" w:color="auto"/>
          </w:divBdr>
        </w:div>
        <w:div w:id="1506169362">
          <w:marLeft w:val="0"/>
          <w:marRight w:val="0"/>
          <w:marTop w:val="0"/>
          <w:marBottom w:val="0"/>
          <w:divBdr>
            <w:top w:val="none" w:sz="0" w:space="0" w:color="auto"/>
            <w:left w:val="none" w:sz="0" w:space="0" w:color="auto"/>
            <w:bottom w:val="none" w:sz="0" w:space="0" w:color="auto"/>
            <w:right w:val="none" w:sz="0" w:space="0" w:color="auto"/>
          </w:divBdr>
        </w:div>
        <w:div w:id="674845798">
          <w:marLeft w:val="0"/>
          <w:marRight w:val="0"/>
          <w:marTop w:val="0"/>
          <w:marBottom w:val="0"/>
          <w:divBdr>
            <w:top w:val="none" w:sz="0" w:space="0" w:color="auto"/>
            <w:left w:val="none" w:sz="0" w:space="0" w:color="auto"/>
            <w:bottom w:val="none" w:sz="0" w:space="0" w:color="auto"/>
            <w:right w:val="none" w:sz="0" w:space="0" w:color="auto"/>
          </w:divBdr>
        </w:div>
        <w:div w:id="1882551302">
          <w:marLeft w:val="0"/>
          <w:marRight w:val="0"/>
          <w:marTop w:val="0"/>
          <w:marBottom w:val="0"/>
          <w:divBdr>
            <w:top w:val="none" w:sz="0" w:space="0" w:color="auto"/>
            <w:left w:val="none" w:sz="0" w:space="0" w:color="auto"/>
            <w:bottom w:val="none" w:sz="0" w:space="0" w:color="auto"/>
            <w:right w:val="none" w:sz="0" w:space="0" w:color="auto"/>
          </w:divBdr>
        </w:div>
        <w:div w:id="1117990918">
          <w:marLeft w:val="0"/>
          <w:marRight w:val="0"/>
          <w:marTop w:val="0"/>
          <w:marBottom w:val="0"/>
          <w:divBdr>
            <w:top w:val="none" w:sz="0" w:space="0" w:color="auto"/>
            <w:left w:val="none" w:sz="0" w:space="0" w:color="auto"/>
            <w:bottom w:val="none" w:sz="0" w:space="0" w:color="auto"/>
            <w:right w:val="none" w:sz="0" w:space="0" w:color="auto"/>
          </w:divBdr>
        </w:div>
      </w:divsChild>
    </w:div>
    <w:div w:id="2075005809">
      <w:bodyDiv w:val="1"/>
      <w:marLeft w:val="0"/>
      <w:marRight w:val="0"/>
      <w:marTop w:val="0"/>
      <w:marBottom w:val="0"/>
      <w:divBdr>
        <w:top w:val="none" w:sz="0" w:space="0" w:color="auto"/>
        <w:left w:val="none" w:sz="0" w:space="0" w:color="auto"/>
        <w:bottom w:val="none" w:sz="0" w:space="0" w:color="auto"/>
        <w:right w:val="none" w:sz="0" w:space="0" w:color="auto"/>
      </w:divBdr>
    </w:div>
    <w:div w:id="2076393429">
      <w:bodyDiv w:val="1"/>
      <w:marLeft w:val="0"/>
      <w:marRight w:val="0"/>
      <w:marTop w:val="0"/>
      <w:marBottom w:val="0"/>
      <w:divBdr>
        <w:top w:val="none" w:sz="0" w:space="0" w:color="auto"/>
        <w:left w:val="none" w:sz="0" w:space="0" w:color="auto"/>
        <w:bottom w:val="none" w:sz="0" w:space="0" w:color="auto"/>
        <w:right w:val="none" w:sz="0" w:space="0" w:color="auto"/>
      </w:divBdr>
      <w:divsChild>
        <w:div w:id="1956865431">
          <w:marLeft w:val="345"/>
          <w:marRight w:val="0"/>
          <w:marTop w:val="0"/>
          <w:marBottom w:val="0"/>
          <w:divBdr>
            <w:top w:val="none" w:sz="0" w:space="0" w:color="auto"/>
            <w:left w:val="none" w:sz="0" w:space="0" w:color="auto"/>
            <w:bottom w:val="none" w:sz="0" w:space="0" w:color="auto"/>
            <w:right w:val="none" w:sz="0" w:space="0" w:color="auto"/>
          </w:divBdr>
        </w:div>
      </w:divsChild>
    </w:div>
    <w:div w:id="2087608312">
      <w:bodyDiv w:val="1"/>
      <w:marLeft w:val="0"/>
      <w:marRight w:val="0"/>
      <w:marTop w:val="0"/>
      <w:marBottom w:val="0"/>
      <w:divBdr>
        <w:top w:val="none" w:sz="0" w:space="0" w:color="auto"/>
        <w:left w:val="none" w:sz="0" w:space="0" w:color="auto"/>
        <w:bottom w:val="none" w:sz="0" w:space="0" w:color="auto"/>
        <w:right w:val="none" w:sz="0" w:space="0" w:color="auto"/>
      </w:divBdr>
    </w:div>
    <w:div w:id="2130541021">
      <w:bodyDiv w:val="1"/>
      <w:marLeft w:val="0"/>
      <w:marRight w:val="0"/>
      <w:marTop w:val="0"/>
      <w:marBottom w:val="0"/>
      <w:divBdr>
        <w:top w:val="none" w:sz="0" w:space="0" w:color="auto"/>
        <w:left w:val="none" w:sz="0" w:space="0" w:color="auto"/>
        <w:bottom w:val="none" w:sz="0" w:space="0" w:color="auto"/>
        <w:right w:val="none" w:sz="0" w:space="0" w:color="auto"/>
      </w:divBdr>
    </w:div>
    <w:div w:id="2134594672">
      <w:bodyDiv w:val="1"/>
      <w:marLeft w:val="0"/>
      <w:marRight w:val="0"/>
      <w:marTop w:val="0"/>
      <w:marBottom w:val="0"/>
      <w:divBdr>
        <w:top w:val="none" w:sz="0" w:space="0" w:color="auto"/>
        <w:left w:val="none" w:sz="0" w:space="0" w:color="auto"/>
        <w:bottom w:val="none" w:sz="0" w:space="0" w:color="auto"/>
        <w:right w:val="none" w:sz="0" w:space="0" w:color="auto"/>
      </w:divBdr>
    </w:div>
    <w:div w:id="214611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cb.vida.cz/_media/skolam/brno/aktivity/5/004.05.05_zurnaliste_otazky.pdf?cache=" TargetMode="External"/><Relationship Id="rId299" Type="http://schemas.openxmlformats.org/officeDocument/2006/relationships/hyperlink" Target="https://creativecommons.org/share-your-work/licensing-types-examples/" TargetMode="External"/><Relationship Id="rId21" Type="http://schemas.openxmlformats.org/officeDocument/2006/relationships/hyperlink" Target="https://mscb.vida.cz/_media/skolam/brno/aktivity/1/004.01.05_planek_budov.pdf" TargetMode="External"/><Relationship Id="rId63" Type="http://schemas.openxmlformats.org/officeDocument/2006/relationships/hyperlink" Target="https://mscb.vida.cz/_media/skolam/brno/aktivity/1/004.01.01_seznam_budov_nakresy.doc?cache=" TargetMode="External"/><Relationship Id="rId159" Type="http://schemas.openxmlformats.org/officeDocument/2006/relationships/hyperlink" Target="https://pixabay.com/cs/service/license/" TargetMode="External"/><Relationship Id="rId324" Type="http://schemas.openxmlformats.org/officeDocument/2006/relationships/hyperlink" Target="http://mendelu.cz/24858-" TargetMode="External"/><Relationship Id="rId366" Type="http://schemas.openxmlformats.org/officeDocument/2006/relationships/hyperlink" Target="https://mscb.vida.cz/_media/skolam/brno/aktivity/2/004.02.19.08_resource.jpg?cache=" TargetMode="External"/><Relationship Id="rId531" Type="http://schemas.openxmlformats.org/officeDocument/2006/relationships/hyperlink" Target="https://mscb.vida.cz/_media/skolam/brno/aktivity/4/004.04.04.01_resource.pdf?cache=" TargetMode="External"/><Relationship Id="rId170" Type="http://schemas.openxmlformats.org/officeDocument/2006/relationships/hyperlink" Target="https://creativecommons.org/share-your-work/public-domain/cc0/" TargetMode="External"/><Relationship Id="rId226" Type="http://schemas.openxmlformats.org/officeDocument/2006/relationships/image" Target="media/image18.jpeg"/><Relationship Id="rId433" Type="http://schemas.openxmlformats.org/officeDocument/2006/relationships/hyperlink" Target="https://mscb.vida.cz/_media/skolam/brno/aktivity/2/004.02.08.01_resource.png?cache=" TargetMode="External"/><Relationship Id="rId268" Type="http://schemas.openxmlformats.org/officeDocument/2006/relationships/hyperlink" Target="https://creativecommons.org/share-your-work/licensing-types-examples/" TargetMode="External"/><Relationship Id="rId475" Type="http://schemas.openxmlformats.org/officeDocument/2006/relationships/image" Target="media/image68.jpeg"/><Relationship Id="rId32" Type="http://schemas.openxmlformats.org/officeDocument/2006/relationships/hyperlink" Target="https://mscb.vida.cz/_media/intra/projekty/vida_skolam/finalizace/brno/2/aktivity/1/004.01.18_osnova_uvodni_informace.docx" TargetMode="External"/><Relationship Id="rId74" Type="http://schemas.openxmlformats.org/officeDocument/2006/relationships/hyperlink" Target="https://mscb.vida.cz/_media/skolam/brno/aktivity/2/004.02.23_formular_pro_vyhodnoceni_odpovedi.pdf?cache=" TargetMode="External"/><Relationship Id="rId128" Type="http://schemas.openxmlformats.org/officeDocument/2006/relationships/hyperlink" Target="https://mscb.vida.cz/_media/skolam/brno/aktivity/2/004.02.14_spravne_odpovedi.docx?cache=" TargetMode="External"/><Relationship Id="rId335" Type="http://schemas.openxmlformats.org/officeDocument/2006/relationships/hyperlink" Target="https://elhogarnatural.com/" TargetMode="External"/><Relationship Id="rId377" Type="http://schemas.openxmlformats.org/officeDocument/2006/relationships/hyperlink" Target="https://mscb.vida.cz/_media/skolam/brno/aktivity/2/004.02.29.01_resource.jpg?cache=" TargetMode="External"/><Relationship Id="rId500" Type="http://schemas.openxmlformats.org/officeDocument/2006/relationships/hyperlink" Target="https://pixabay.com/cs/users/quinntheislander-1139623/" TargetMode="External"/><Relationship Id="rId5" Type="http://schemas.openxmlformats.org/officeDocument/2006/relationships/customXml" Target="../customXml/item5.xml"/><Relationship Id="rId181" Type="http://schemas.openxmlformats.org/officeDocument/2006/relationships/hyperlink" Target="https://pixabay.com/pt/photos/parque-parque-aqu%C3%A1tico-divers%C3%A3o-1513617/" TargetMode="External"/><Relationship Id="rId237" Type="http://schemas.openxmlformats.org/officeDocument/2006/relationships/hyperlink" Target="https://pixabay.com/cs/photos/elektr%C3%A1rna-energie-elekt%C5%99ina-374097/" TargetMode="External"/><Relationship Id="rId402" Type="http://schemas.openxmlformats.org/officeDocument/2006/relationships/hyperlink" Target="https://www.vankovka.cz/assets/va%C5%88kovka.pdf" TargetMode="External"/><Relationship Id="rId279" Type="http://schemas.openxmlformats.org/officeDocument/2006/relationships/image" Target="media/image28.png"/><Relationship Id="rId444" Type="http://schemas.openxmlformats.org/officeDocument/2006/relationships/image" Target="media/image62.png"/><Relationship Id="rId486" Type="http://schemas.openxmlformats.org/officeDocument/2006/relationships/hyperlink" Target="https://mscb.vida.cz/_media/skolam/brno/aktivity/2/004.02.21.08_resource.jpg?cache=" TargetMode="External"/><Relationship Id="rId43" Type="http://schemas.openxmlformats.org/officeDocument/2006/relationships/hyperlink" Target="https://mscb.vida.cz/_media/skolam/brno/aktivity/2/004.02.06_vsetickova_12.png" TargetMode="External"/><Relationship Id="rId139" Type="http://schemas.openxmlformats.org/officeDocument/2006/relationships/image" Target="media/image2.png"/><Relationship Id="rId290" Type="http://schemas.openxmlformats.org/officeDocument/2006/relationships/hyperlink" Target="https://mscb.vida.cz/_media/skolam/brno/aktivity/2/004.02.16.05_resource.jpg?cache=" TargetMode="External"/><Relationship Id="rId304" Type="http://schemas.openxmlformats.org/officeDocument/2006/relationships/hyperlink" Target="https://creativecommons.org/share-your-work/licensing-types-examples/" TargetMode="External"/><Relationship Id="rId346" Type="http://schemas.openxmlformats.org/officeDocument/2006/relationships/hyperlink" Target="https://mscb.vida.cz/_media/skolam/brno/aktivity/2/004.02.19.03_resource.png?cache=" TargetMode="External"/><Relationship Id="rId388" Type="http://schemas.openxmlformats.org/officeDocument/2006/relationships/hyperlink" Target="https://mscb.vida.cz/_media/skolam/brno/aktivity/2/004.02.29_umisteni_qr_kodu.docx?cache=" TargetMode="External"/><Relationship Id="rId511" Type="http://schemas.openxmlformats.org/officeDocument/2006/relationships/image" Target="media/image76.jpeg"/><Relationship Id="rId85" Type="http://schemas.openxmlformats.org/officeDocument/2006/relationships/hyperlink" Target="https://mscb.vida.cz/_media/skolam/brno/aktivity/2/004.02.20_vankovka.rar?cache=" TargetMode="External"/><Relationship Id="rId150" Type="http://schemas.openxmlformats.org/officeDocument/2006/relationships/image" Target="media/image4.jpeg"/><Relationship Id="rId192" Type="http://schemas.openxmlformats.org/officeDocument/2006/relationships/hyperlink" Target="https://pixabay.com/cs/photos/evropsk%C3%BD-parlament-strasbourg-1265254/" TargetMode="External"/><Relationship Id="rId206" Type="http://schemas.openxmlformats.org/officeDocument/2006/relationships/image" Target="media/image14.jpeg"/><Relationship Id="rId413" Type="http://schemas.openxmlformats.org/officeDocument/2006/relationships/hyperlink" Target="https://mscb.vida.cz/_media/skolam/brno/aktivity/2/004.02.20.04_resource.jpg?cache=" TargetMode="External"/><Relationship Id="rId248" Type="http://schemas.openxmlformats.org/officeDocument/2006/relationships/hyperlink" Target="https://mscb.vida.cz/_media/skolam/brno/aktivity/1/004.01.09.01_resource.jpg?cache=" TargetMode="External"/><Relationship Id="rId455" Type="http://schemas.openxmlformats.org/officeDocument/2006/relationships/hyperlink" Target="https://creativecommons.org/share-your-work/licensing-types-examples/" TargetMode="External"/><Relationship Id="rId497" Type="http://schemas.openxmlformats.org/officeDocument/2006/relationships/hyperlink" Target="https://mscb.vida.cz/_media/skolam/brno/aktivity/3/004.03.01_prezentace_k_prednasce_.pptx?cache=" TargetMode="External"/><Relationship Id="rId12" Type="http://schemas.openxmlformats.org/officeDocument/2006/relationships/image" Target="media/image1.png"/><Relationship Id="rId108" Type="http://schemas.openxmlformats.org/officeDocument/2006/relationships/hyperlink" Target="https://mscb.vida.cz/_media/skolam/brno/aktivity/4/004.04.14_text_hana_strasakova_.doc?cache=" TargetMode="External"/><Relationship Id="rId315" Type="http://schemas.openxmlformats.org/officeDocument/2006/relationships/hyperlink" Target="https://mscb.vida.cz/_media/skolam/brno/aktivity/2/004.02.17.05_resource.jpg?cache=" TargetMode="External"/><Relationship Id="rId357" Type="http://schemas.openxmlformats.org/officeDocument/2006/relationships/hyperlink" Target="https://mscb.vida.cz/_media/skolam/brno/aktivity/2/004.02.19_petrov.rar?cache=" TargetMode="External"/><Relationship Id="rId522" Type="http://schemas.openxmlformats.org/officeDocument/2006/relationships/hyperlink" Target="https://mscb.vida.cz/_media/skolam/brno/aktivity/4/004.04.05.01_resource.pdf?cache=" TargetMode="External"/><Relationship Id="rId54" Type="http://schemas.openxmlformats.org/officeDocument/2006/relationships/hyperlink" Target="https://mscb.vida.cz/_media/skolam/brno/aktivity/5/004.05.05_zurnaliste_otazky.pdf" TargetMode="External"/><Relationship Id="rId96" Type="http://schemas.openxmlformats.org/officeDocument/2006/relationships/hyperlink" Target="https://mscb.vida.cz/_media/skolam/brno/aktivity/2/004.02.07_zachova_5.png?cache=" TargetMode="External"/><Relationship Id="rId161" Type="http://schemas.openxmlformats.org/officeDocument/2006/relationships/hyperlink" Target="https://mscb.vida.cz/_media/skolam/brno/aktivity/1/004.01.02.06_resource.jpg?cache=" TargetMode="External"/><Relationship Id="rId217" Type="http://schemas.openxmlformats.org/officeDocument/2006/relationships/hyperlink" Target="https://pixabay.com/cs/photos/tribunami-fotbalov%C3%A9-h%C5%99i%C5%A1t%C4%9B-stadion-1867992/" TargetMode="External"/><Relationship Id="rId399" Type="http://schemas.openxmlformats.org/officeDocument/2006/relationships/hyperlink" Target="https://creativecommons.org/share-your-work/licensing-types-examples/" TargetMode="External"/><Relationship Id="rId259" Type="http://schemas.openxmlformats.org/officeDocument/2006/relationships/hyperlink" Target="https://mscb.vida.cz/_media/skolam/brno/aktivity/1/004.01.11.01_resource.jpg?cache=" TargetMode="External"/><Relationship Id="rId424" Type="http://schemas.openxmlformats.org/officeDocument/2006/relationships/hyperlink" Target="https://mscb.vida.cz/_media/skolam/brno/aktivity/2/004.02.06_vsetickova_12.png?cache=" TargetMode="External"/><Relationship Id="rId466" Type="http://schemas.openxmlformats.org/officeDocument/2006/relationships/image" Target="media/image66.png"/><Relationship Id="rId23" Type="http://schemas.openxmlformats.org/officeDocument/2006/relationships/hyperlink" Target="https://mscb.vida.cz/_media/skolam/brno/aktivity/1/004.01.01_seznam_budov_nakresy.doc" TargetMode="External"/><Relationship Id="rId119" Type="http://schemas.openxmlformats.org/officeDocument/2006/relationships/hyperlink" Target="https://mscb.vida.cz/_media/skolam/brno/aktivity/1/004.01.09_nastenka_1.jpg?cache=" TargetMode="External"/><Relationship Id="rId270" Type="http://schemas.openxmlformats.org/officeDocument/2006/relationships/hyperlink" Target="https://mscb.vida.cz/_media/skolam/brno/aktivity/2/004.02.03.01_resource.png?cache=" TargetMode="External"/><Relationship Id="rId326" Type="http://schemas.openxmlformats.org/officeDocument/2006/relationships/hyperlink" Target="https://mscb.vida.cz/_media/skolam/brno/aktivity/2/004.02.18.02_resource.pdf?cache=" TargetMode="External"/><Relationship Id="rId533" Type="http://schemas.openxmlformats.org/officeDocument/2006/relationships/footer" Target="footer1.xml"/><Relationship Id="rId65" Type="http://schemas.openxmlformats.org/officeDocument/2006/relationships/hyperlink" Target="https://mscb.vida.cz/_media/skolam/brno/aktivity/1/004.01.06_shrnuti_pravidel_a_arch_pro_statistiky.doc?cache=" TargetMode="External"/><Relationship Id="rId130" Type="http://schemas.openxmlformats.org/officeDocument/2006/relationships/hyperlink" Target="https://mscb.vida.cz/_media/skolam/brno/aktivity/2/004.02.29_umisteni_qr_kodu.docx?cache=" TargetMode="External"/><Relationship Id="rId368" Type="http://schemas.openxmlformats.org/officeDocument/2006/relationships/hyperlink" Target="https://creativecommons.org/share-your-work/licensing-types-examples/" TargetMode="External"/><Relationship Id="rId172" Type="http://schemas.openxmlformats.org/officeDocument/2006/relationships/hyperlink" Target="https://mscb.vida.cz/_media/skolam/brno/aktivity/1/004.01.02.08_resource.jpg?cache=" TargetMode="External"/><Relationship Id="rId228" Type="http://schemas.openxmlformats.org/officeDocument/2006/relationships/hyperlink" Target="https://pixabay.com/cs/service/license/" TargetMode="External"/><Relationship Id="rId435" Type="http://schemas.openxmlformats.org/officeDocument/2006/relationships/hyperlink" Target="https://mapy.cz/zakladni?x=16.5319000&amp;y=49.2358000&amp;z=11" TargetMode="External"/><Relationship Id="rId477" Type="http://schemas.openxmlformats.org/officeDocument/2006/relationships/hyperlink" Target="https://mscb.vida.cz/_media/skolam/brno/aktivity/2/004.02.21_zidovsky_hrbitov.rar?cache=" TargetMode="External"/><Relationship Id="rId281" Type="http://schemas.openxmlformats.org/officeDocument/2006/relationships/hyperlink" Target="https://creativecommons.org/share-your-work/licensing-types-examples/" TargetMode="External"/><Relationship Id="rId337" Type="http://schemas.openxmlformats.org/officeDocument/2006/relationships/hyperlink" Target="https://mscb.vida.cz/_media/skolam/brno/aktivity/2/004.02.19_petrov.rar?cache=" TargetMode="External"/><Relationship Id="rId502" Type="http://schemas.openxmlformats.org/officeDocument/2006/relationships/hyperlink" Target="https://mscb.vida.cz/_media/skolam/brno/aktivity/3/004.03.01_prezentace_k_prednasce_.pptx?cache=" TargetMode="External"/><Relationship Id="rId34" Type="http://schemas.openxmlformats.org/officeDocument/2006/relationships/hyperlink" Target="https://mscb.vida.cz/_media/skolam/brno/aktivity/2/004.02.27_rukovet_pruvodkyne.pdf" TargetMode="External"/><Relationship Id="rId76" Type="http://schemas.openxmlformats.org/officeDocument/2006/relationships/hyperlink" Target="https://mscb.vida.cz/_media/skolam/brno/aktivity/2/004.02.04_jirikovskeho_13.png?cache=" TargetMode="External"/><Relationship Id="rId141" Type="http://schemas.openxmlformats.org/officeDocument/2006/relationships/hyperlink" Target="https://pixabay.com/cs/service/license/" TargetMode="External"/><Relationship Id="rId379" Type="http://schemas.openxmlformats.org/officeDocument/2006/relationships/hyperlink" Target="https://creativecommons.org/share-your-work/licensing-types-examples/" TargetMode="External"/><Relationship Id="rId7" Type="http://schemas.openxmlformats.org/officeDocument/2006/relationships/styles" Target="styles.xml"/><Relationship Id="rId183" Type="http://schemas.openxmlformats.org/officeDocument/2006/relationships/hyperlink" Target="https://mscb.vida.cz/_media/skolam/brno/aktivity/1/004.01.02_karty_budov.docx?cache=" TargetMode="External"/><Relationship Id="rId239" Type="http://schemas.openxmlformats.org/officeDocument/2006/relationships/hyperlink" Target="https://mscb.vida.cz/_media/skolam/brno/aktivity/1/004.01.02_karty_budov.docx?cache=" TargetMode="External"/><Relationship Id="rId390" Type="http://schemas.openxmlformats.org/officeDocument/2006/relationships/image" Target="media/image50.jpeg"/><Relationship Id="rId404" Type="http://schemas.openxmlformats.org/officeDocument/2006/relationships/hyperlink" Target="https://mscb.vida.cz/_media/skolam/brno/aktivity/2/004.02.20.02_resource.png?cache=" TargetMode="External"/><Relationship Id="rId446" Type="http://schemas.openxmlformats.org/officeDocument/2006/relationships/hyperlink" Target="https://creativecommons.org/share-your-work/licensing-types-examples/" TargetMode="External"/><Relationship Id="rId250" Type="http://schemas.openxmlformats.org/officeDocument/2006/relationships/hyperlink" Target="https://creativecommons.org/share-your-work/licensing-types-examples/" TargetMode="External"/><Relationship Id="rId292" Type="http://schemas.openxmlformats.org/officeDocument/2006/relationships/hyperlink" Target="https://kamenka.eu/" TargetMode="External"/><Relationship Id="rId306" Type="http://schemas.openxmlformats.org/officeDocument/2006/relationships/hyperlink" Target="https://mscb.vida.cz/_media/skolam/brno/aktivity/2/004.02.17.03_resource.png?cache=" TargetMode="External"/><Relationship Id="rId488" Type="http://schemas.openxmlformats.org/officeDocument/2006/relationships/hyperlink" Target="https://creativecommons.org/share-your-work/licensing-types-examples/" TargetMode="External"/><Relationship Id="rId45" Type="http://schemas.openxmlformats.org/officeDocument/2006/relationships/hyperlink" Target="https://mscb.vida.cz/_media/skolam/brno/aktivity/4/004.04.16_text_jan_vlachynsky.pdf" TargetMode="External"/><Relationship Id="rId87" Type="http://schemas.openxmlformats.org/officeDocument/2006/relationships/hyperlink" Target="https://mscb.vida.cz/_media/skolam/brno/aktivity/2/004.02.05_vsetickova_4.png?cache=" TargetMode="External"/><Relationship Id="rId110" Type="http://schemas.openxmlformats.org/officeDocument/2006/relationships/hyperlink" Target="https://mscb.vida.cz/_media/skolam/brno/aktivity/4/004.04.15_text_jan_vlachynsky.doc?cache=" TargetMode="External"/><Relationship Id="rId348" Type="http://schemas.openxmlformats.org/officeDocument/2006/relationships/hyperlink" Target="https://creativecommons.org/share-your-work/licensing-types-examples/" TargetMode="External"/><Relationship Id="rId513" Type="http://schemas.openxmlformats.org/officeDocument/2006/relationships/hyperlink" Target="https://mscb.vida.cz/_media/skolam/brno/aktivity/4/004.04.02_fotografie_strasakova_.jpg?cache=" TargetMode="External"/><Relationship Id="rId152" Type="http://schemas.openxmlformats.org/officeDocument/2006/relationships/hyperlink" Target="https://pixabay.com/de/photos/hamburg-rathaus-hansestadt-2124684/" TargetMode="External"/><Relationship Id="rId194" Type="http://schemas.openxmlformats.org/officeDocument/2006/relationships/hyperlink" Target="https://mscb.vida.cz/_media/skolam/brno/aktivity/1/004.01.02_karty_budov.docx?cache=" TargetMode="External"/><Relationship Id="rId208" Type="http://schemas.openxmlformats.org/officeDocument/2006/relationships/hyperlink" Target="https://pixabay.com/cs/service/license/" TargetMode="External"/><Relationship Id="rId415" Type="http://schemas.openxmlformats.org/officeDocument/2006/relationships/hyperlink" Target="https://creativecommons.org/share-your-work/licensing-types-examples/" TargetMode="External"/><Relationship Id="rId457" Type="http://schemas.openxmlformats.org/officeDocument/2006/relationships/hyperlink" Target="https://mscb.vida.cz/_media/skolam/brno/aktivity/2/004.02.21.01_resource.docx?cache=" TargetMode="External"/><Relationship Id="rId261" Type="http://schemas.openxmlformats.org/officeDocument/2006/relationships/hyperlink" Target="https://creativecommons.org/share-your-work/licensing-types-examples/" TargetMode="External"/><Relationship Id="rId499" Type="http://schemas.openxmlformats.org/officeDocument/2006/relationships/image" Target="media/image74.jpeg"/><Relationship Id="rId14" Type="http://schemas.openxmlformats.org/officeDocument/2006/relationships/hyperlink" Target="https://docs.google.com/spreadsheets/d/1O9FJV7cJmrcIQy2WqIyTW0A2QKvU3Ju6yvqNXjxFtrA/edit?usp=sharing" TargetMode="External"/><Relationship Id="rId56" Type="http://schemas.openxmlformats.org/officeDocument/2006/relationships/hyperlink" Target="https://mscb.vida.cz/_media/skolam/brno/aktivity/5/004.05.05_zurnaliste_otazky.pdf" TargetMode="External"/><Relationship Id="rId317" Type="http://schemas.openxmlformats.org/officeDocument/2006/relationships/hyperlink" Target="https://creativecommons.org/share-your-work/licensing-types-examples/" TargetMode="External"/><Relationship Id="rId359" Type="http://schemas.openxmlformats.org/officeDocument/2006/relationships/image" Target="media/image43.jpeg"/><Relationship Id="rId524" Type="http://schemas.openxmlformats.org/officeDocument/2006/relationships/hyperlink" Target="https://mscb.vida.cz/_media/skolam/brno/aktivity/4/004.04.14_text_hana_strasakova_.doc?cache=" TargetMode="External"/><Relationship Id="rId98" Type="http://schemas.openxmlformats.org/officeDocument/2006/relationships/hyperlink" Target="https://mscb.vida.cz/_media/skolam/brno/aktivity/3/004.03.02_prezentace_k_prednasce_.pdf?cache=" TargetMode="External"/><Relationship Id="rId121" Type="http://schemas.openxmlformats.org/officeDocument/2006/relationships/hyperlink" Target="https://mscb.vida.cz/_media/intra/projekty/vida_skolam/finalizace/brno/2/aktivity/1/004.01.18_osnova_uvodni_informace.docx?cache=" TargetMode="External"/><Relationship Id="rId163" Type="http://schemas.openxmlformats.org/officeDocument/2006/relationships/hyperlink" Target="https://pixabay.com/cs/users/Tama66-1032521/" TargetMode="External"/><Relationship Id="rId219" Type="http://schemas.openxmlformats.org/officeDocument/2006/relationships/hyperlink" Target="https://mscb.vida.cz/_media/skolam/brno/aktivity/1/004.01.02_karty_budov.docx?cache=" TargetMode="External"/><Relationship Id="rId370" Type="http://schemas.openxmlformats.org/officeDocument/2006/relationships/hyperlink" Target="https://mscb.vida.cz/_media/skolam/brno/aktivity/2/004.02.19.09_resource.png?cache=" TargetMode="External"/><Relationship Id="rId426" Type="http://schemas.openxmlformats.org/officeDocument/2006/relationships/image" Target="media/image58.png"/><Relationship Id="rId230" Type="http://schemas.openxmlformats.org/officeDocument/2006/relationships/hyperlink" Target="https://mscb.vida.cz/_media/skolam/brno/aktivity/1/004.01.02.19_resource.jpg?cache=" TargetMode="External"/><Relationship Id="rId468" Type="http://schemas.openxmlformats.org/officeDocument/2006/relationships/hyperlink" Target="https://creativecommons.org/share-your-work/licensing-types-examples/" TargetMode="External"/><Relationship Id="rId25" Type="http://schemas.openxmlformats.org/officeDocument/2006/relationships/hyperlink" Target="https://mscb.vida.cz/_media/skolam/brno/aktivity/1/004.01.02_karty_budov.docx" TargetMode="External"/><Relationship Id="rId46" Type="http://schemas.openxmlformats.org/officeDocument/2006/relationships/hyperlink" Target="https://mscb.vida.cz/_media/skolam/brno/aktivity/4/004.04.09_fotografie_vlachynsky_.jpg" TargetMode="External"/><Relationship Id="rId67" Type="http://schemas.openxmlformats.org/officeDocument/2006/relationships/hyperlink" Target="https://mscb.vida.cz/_media/skolam/brno/aktivity/1/004.01.14_ukoly.docx?cache=" TargetMode="External"/><Relationship Id="rId272" Type="http://schemas.openxmlformats.org/officeDocument/2006/relationships/hyperlink" Target="https://creativecommons.org/share-your-work/licensing-types-examples/" TargetMode="External"/><Relationship Id="rId293" Type="http://schemas.openxmlformats.org/officeDocument/2006/relationships/hyperlink" Target="https://mscb.vida.cz/_media/skolam/brno/aktivity/2/004.02.16_kamenna_kolonie.rar?cache=" TargetMode="External"/><Relationship Id="rId307" Type="http://schemas.openxmlformats.org/officeDocument/2006/relationships/image" Target="media/image33.png"/><Relationship Id="rId328" Type="http://schemas.openxmlformats.org/officeDocument/2006/relationships/hyperlink" Target="https://mscb.vida.cz/_media/skolam/brno/aktivity/2/004.02.18_mendlovo_namesti.rar?cache=" TargetMode="External"/><Relationship Id="rId349" Type="http://schemas.openxmlformats.org/officeDocument/2006/relationships/hyperlink" Target="https://mscb.vida.cz/_media/skolam/brno/aktivity/2/004.02.19_petrov.rar?cache=" TargetMode="External"/><Relationship Id="rId514" Type="http://schemas.openxmlformats.org/officeDocument/2006/relationships/hyperlink" Target="https://mscb.vida.cz/_media/skolam/brno/aktivity/4/004.04.02.01_resource.jpg?cache=" TargetMode="External"/><Relationship Id="rId535" Type="http://schemas.openxmlformats.org/officeDocument/2006/relationships/fontTable" Target="fontTable.xml"/><Relationship Id="rId88" Type="http://schemas.openxmlformats.org/officeDocument/2006/relationships/hyperlink" Target="https://mscb.vida.cz/_media/skolam/brno/aktivity/2/004.02.08_zadani_k_vilam_1.docx?cache=" TargetMode="External"/><Relationship Id="rId111" Type="http://schemas.openxmlformats.org/officeDocument/2006/relationships/hyperlink" Target="https://mscb.vida.cz/_media/skolam/brno/aktivity/4/004.04.16_text_jan_vlachynsky.pdf?cache=" TargetMode="External"/><Relationship Id="rId132" Type="http://schemas.openxmlformats.org/officeDocument/2006/relationships/hyperlink" Target="https://mscb.vida.cz/_media/intra/projekty/vida_skolam/finalizace/brno/2/aktivity/5/004.05.01_pravildla_prezentace.jpg?cache=" TargetMode="External"/><Relationship Id="rId153" Type="http://schemas.openxmlformats.org/officeDocument/2006/relationships/hyperlink" Target="https://pixabay.com/cs/service/license/" TargetMode="External"/><Relationship Id="rId174" Type="http://schemas.openxmlformats.org/officeDocument/2006/relationships/hyperlink" Target="https://pixabay.com/pt/users/paulbr75-2938186/" TargetMode="External"/><Relationship Id="rId195" Type="http://schemas.openxmlformats.org/officeDocument/2006/relationships/hyperlink" Target="https://mscb.vida.cz/_media/skolam/brno/aktivity/1/004.01.02.12_resource.jpg?cache=" TargetMode="External"/><Relationship Id="rId209" Type="http://schemas.openxmlformats.org/officeDocument/2006/relationships/hyperlink" Target="https://mscb.vida.cz/_media/skolam/brno/aktivity/1/004.01.02_karty_budov.docx?cache=" TargetMode="External"/><Relationship Id="rId360" Type="http://schemas.openxmlformats.org/officeDocument/2006/relationships/hyperlink" Target="https://creativecommons.org/share-your-work/licensing-types-examples/" TargetMode="External"/><Relationship Id="rId381" Type="http://schemas.openxmlformats.org/officeDocument/2006/relationships/hyperlink" Target="https://mscb.vida.cz/_media/skolam/brno/aktivity/2/004.02.29.02_resource.jpg?cache=" TargetMode="External"/><Relationship Id="rId416" Type="http://schemas.openxmlformats.org/officeDocument/2006/relationships/hyperlink" Target="https://mscb.vida.cz/_media/skolam/brno/aktivity/2/004.02.20_vankovka.rar?cache=" TargetMode="External"/><Relationship Id="rId220" Type="http://schemas.openxmlformats.org/officeDocument/2006/relationships/hyperlink" Target="https://mscb.vida.cz/_media/skolam/brno/aktivity/1/004.01.02.17_resource.jpg?cache=" TargetMode="External"/><Relationship Id="rId241" Type="http://schemas.openxmlformats.org/officeDocument/2006/relationships/image" Target="media/image21.jpeg"/><Relationship Id="rId437" Type="http://schemas.openxmlformats.org/officeDocument/2006/relationships/hyperlink" Target="https://mscb.vida.cz/_media/skolam/brno/aktivity/2/004.02.09_zadani_k_vilam_2.docx?cache=" TargetMode="External"/><Relationship Id="rId458" Type="http://schemas.openxmlformats.org/officeDocument/2006/relationships/hyperlink" Target="https://creativecommons.org/share-your-work/licensing-types-examples/" TargetMode="External"/><Relationship Id="rId479" Type="http://schemas.openxmlformats.org/officeDocument/2006/relationships/image" Target="media/image69.jpeg"/><Relationship Id="rId15" Type="http://schemas.openxmlformats.org/officeDocument/2006/relationships/hyperlink" Target="https://creativecommons.org/licenses/by-sa/4.0/deed.cs" TargetMode="External"/><Relationship Id="rId36" Type="http://schemas.openxmlformats.org/officeDocument/2006/relationships/hyperlink" Target="https://mscb.vida.cz/_media/skolam/brno/aktivity/2/004.02.28_spravne_odpovedi.pdf" TargetMode="External"/><Relationship Id="rId57" Type="http://schemas.openxmlformats.org/officeDocument/2006/relationships/hyperlink" Target="https://mscb.vida.cz/_media/skolam/brno/aktivity/1/004.01.02_karty_budov.docx?cache=" TargetMode="External"/><Relationship Id="rId262" Type="http://schemas.openxmlformats.org/officeDocument/2006/relationships/hyperlink" Target="https://mscb.vida.cz/_media/skolam/brno/aktivity/1/004.01.12_rozlozeni_na_stole_2.jpg?cache=" TargetMode="External"/><Relationship Id="rId283" Type="http://schemas.openxmlformats.org/officeDocument/2006/relationships/hyperlink" Target="https://mscb.vida.cz/_media/skolam/brno/aktivity/2/004.02.16.03_resource.docx?cache=" TargetMode="External"/><Relationship Id="rId318" Type="http://schemas.openxmlformats.org/officeDocument/2006/relationships/hyperlink" Target="https://mscb.vida.cz/_media/skolam/brno/aktivity/2/004.02.17_masarykova_ctvrt.rar?cache=" TargetMode="External"/><Relationship Id="rId339" Type="http://schemas.openxmlformats.org/officeDocument/2006/relationships/hyperlink" Target="https://creativecommons.org/share-your-work/licensing-types-examples/" TargetMode="External"/><Relationship Id="rId490" Type="http://schemas.openxmlformats.org/officeDocument/2006/relationships/hyperlink" Target="https://mscb.vida.cz/_media/skolam/brno/aktivity/2/004.02.21.09_resource.jpg?cache=" TargetMode="External"/><Relationship Id="rId504" Type="http://schemas.openxmlformats.org/officeDocument/2006/relationships/hyperlink" Target="https://mscb.vida.cz/skolam/brno/aktivity/4/uvod" TargetMode="External"/><Relationship Id="rId525" Type="http://schemas.openxmlformats.org/officeDocument/2006/relationships/hyperlink" Target="https://mscb.vida.cz/_media/skolam/brno/aktivity/4/004.04.14.01_resource.pdf?cache=" TargetMode="External"/><Relationship Id="rId78" Type="http://schemas.openxmlformats.org/officeDocument/2006/relationships/hyperlink" Target="https://mscb.vida.cz/_media/skolam/brno/aktivity/2/004.02.17_masarykova_ctvrt.rar?cache=" TargetMode="External"/><Relationship Id="rId99" Type="http://schemas.openxmlformats.org/officeDocument/2006/relationships/hyperlink" Target="https://mscb.vida.cz/_media/skolam/brno/aktivity/3/004.03.01_prezentace_k_prednasce_.pptx?cache=" TargetMode="External"/><Relationship Id="rId101" Type="http://schemas.openxmlformats.org/officeDocument/2006/relationships/hyperlink" Target="https://mscb.vida.cz/_media/skolam/brno/aktivity/4/004.04.06_fotografie_josef_konecny_.jpg?cache=" TargetMode="External"/><Relationship Id="rId122" Type="http://schemas.openxmlformats.org/officeDocument/2006/relationships/hyperlink" Target="https://mscb.vida.cz/_media/skolam/brno/aktivity/1/004.01.21_osnova_uvodni_informace.pdf?cache=" TargetMode="External"/><Relationship Id="rId143" Type="http://schemas.openxmlformats.org/officeDocument/2006/relationships/hyperlink" Target="https://mscb.vida.cz/_media/skolam/brno/aktivity/1/004.01.02.02_resource.jpg?cache=" TargetMode="External"/><Relationship Id="rId164" Type="http://schemas.openxmlformats.org/officeDocument/2006/relationships/hyperlink" Target="https://pixabay.com/cs/photos/brandy-restaurace-krefeld-n%C4%9Bmecko-2354051/" TargetMode="External"/><Relationship Id="rId185" Type="http://schemas.openxmlformats.org/officeDocument/2006/relationships/image" Target="media/image10.jpeg"/><Relationship Id="rId350" Type="http://schemas.openxmlformats.org/officeDocument/2006/relationships/hyperlink" Target="https://mscb.vida.cz/_media/skolam/brno/aktivity/2/004.02.19.04_resource.jpg?cache=" TargetMode="External"/><Relationship Id="rId371" Type="http://schemas.openxmlformats.org/officeDocument/2006/relationships/image" Target="media/image46.png"/><Relationship Id="rId406" Type="http://schemas.openxmlformats.org/officeDocument/2006/relationships/hyperlink" Target="https://mapy.cz/zakladni?x=16.5319000&amp;y=49.2358000&amp;z=11" TargetMode="External"/><Relationship Id="rId9" Type="http://schemas.openxmlformats.org/officeDocument/2006/relationships/webSettings" Target="webSettings.xml"/><Relationship Id="rId210" Type="http://schemas.openxmlformats.org/officeDocument/2006/relationships/hyperlink" Target="https://mscb.vida.cz/_media/skolam/brno/aktivity/1/004.01.02.15_resource.jpg?cache=" TargetMode="External"/><Relationship Id="rId392" Type="http://schemas.openxmlformats.org/officeDocument/2006/relationships/hyperlink" Target="https://mscb.vida.cz/_media/skolam/brno/aktivity/2/004.02.29_umisteni_qr_kodu.docx?cache=" TargetMode="External"/><Relationship Id="rId427" Type="http://schemas.openxmlformats.org/officeDocument/2006/relationships/hyperlink" Target="https://creativecommons.org/share-your-work/licensing-types-examples/" TargetMode="External"/><Relationship Id="rId448" Type="http://schemas.openxmlformats.org/officeDocument/2006/relationships/hyperlink" Target="https://mscb.vida.cz/_media/skolam/brno/aktivity/2/004.02.11.01_resource.png?cache=" TargetMode="External"/><Relationship Id="rId469" Type="http://schemas.openxmlformats.org/officeDocument/2006/relationships/hyperlink" Target="https://mscb.vida.cz/_media/skolam/brno/aktivity/2/004.02.21_zidovsky_hrbitov.rar?cache=" TargetMode="External"/><Relationship Id="rId26" Type="http://schemas.openxmlformats.org/officeDocument/2006/relationships/hyperlink" Target="https://mscb.vida.cz/_media/skolam/brno/aktivity/1/004.01.16_shrnuti_pravidel_a_arch_pro_statistiky.pdf" TargetMode="External"/><Relationship Id="rId231" Type="http://schemas.openxmlformats.org/officeDocument/2006/relationships/image" Target="media/image19.jpeg"/><Relationship Id="rId252" Type="http://schemas.openxmlformats.org/officeDocument/2006/relationships/hyperlink" Target="https://mscb.vida.cz/_media/skolam/brno/aktivity/1/004.01.10.01_resource.jpg?cache=" TargetMode="External"/><Relationship Id="rId273" Type="http://schemas.openxmlformats.org/officeDocument/2006/relationships/hyperlink" Target="https://mscb.vida.cz/_media/skolam/brno/aktivity/2/004.02.04_jirikovskeho_13.png?cache=" TargetMode="External"/><Relationship Id="rId294" Type="http://schemas.openxmlformats.org/officeDocument/2006/relationships/hyperlink" Target="https://mscb.vida.cz/_media/skolam/brno/aktivity/2/004.02.16.06_resource.jpg?cache=" TargetMode="External"/><Relationship Id="rId308" Type="http://schemas.openxmlformats.org/officeDocument/2006/relationships/hyperlink" Target="https://mapy.cz/zakladni?x=16.5319000&amp;y=49.2358000&amp;z=11" TargetMode="External"/><Relationship Id="rId329" Type="http://schemas.openxmlformats.org/officeDocument/2006/relationships/hyperlink" Target="https://mscb.vida.cz/_media/skolam/brno/aktivity/2/004.02.18.03_resource.jpg?cache=" TargetMode="External"/><Relationship Id="rId480" Type="http://schemas.openxmlformats.org/officeDocument/2006/relationships/hyperlink" Target="https://creativecommons.org/share-your-work/licensing-types-examples/" TargetMode="External"/><Relationship Id="rId515" Type="http://schemas.openxmlformats.org/officeDocument/2006/relationships/image" Target="media/image77.jpeg"/><Relationship Id="rId536" Type="http://schemas.openxmlformats.org/officeDocument/2006/relationships/theme" Target="theme/theme1.xml"/><Relationship Id="rId47" Type="http://schemas.openxmlformats.org/officeDocument/2006/relationships/hyperlink" Target="https://mscb.vida.cz/_media/skolam/brno/aktivity/4/004.04.11_text_hana_strasakova_.pdf" TargetMode="External"/><Relationship Id="rId68" Type="http://schemas.openxmlformats.org/officeDocument/2006/relationships/hyperlink" Target="https://mscb.vida.cz/_media/skolam/brno/aktivity/1/004.01.27_ukoly.docx?cache=" TargetMode="External"/><Relationship Id="rId89" Type="http://schemas.openxmlformats.org/officeDocument/2006/relationships/hyperlink" Target="https://mscb.vida.cz/_media/skolam/brno/aktivity/2/004.02.31_zadani_k_vilam_1.pdf?cache=" TargetMode="External"/><Relationship Id="rId112" Type="http://schemas.openxmlformats.org/officeDocument/2006/relationships/hyperlink" Target="https://mscb.vida.cz/_media/skolam/brno/aktivity/4/004.04.04_text_josef_konecny_.doc?cache=" TargetMode="External"/><Relationship Id="rId133" Type="http://schemas.openxmlformats.org/officeDocument/2006/relationships/hyperlink" Target="http://www.rvp.cz" TargetMode="External"/><Relationship Id="rId154" Type="http://schemas.openxmlformats.org/officeDocument/2006/relationships/hyperlink" Target="https://mscb.vida.cz/_media/skolam/brno/aktivity/1/004.01.02_karty_budov.docx?cache=" TargetMode="External"/><Relationship Id="rId175" Type="http://schemas.openxmlformats.org/officeDocument/2006/relationships/hyperlink" Target="https://pixabay.com/pt/photos/hospital-de-emerg%C3%AAncia-entrada-3548735/" TargetMode="External"/><Relationship Id="rId340" Type="http://schemas.openxmlformats.org/officeDocument/2006/relationships/hyperlink" Target="https://mscb.vida.cz/_media/skolam/brno/aktivity/2/004.02.19_petrov.rar?cache=" TargetMode="External"/><Relationship Id="rId361" Type="http://schemas.openxmlformats.org/officeDocument/2006/relationships/hyperlink" Target="https://mscb.vida.cz/_media/skolam/brno/aktivity/2/004.02.19_petrov.rar?cache=" TargetMode="External"/><Relationship Id="rId196" Type="http://schemas.openxmlformats.org/officeDocument/2006/relationships/image" Target="media/image12.jpeg"/><Relationship Id="rId200" Type="http://schemas.openxmlformats.org/officeDocument/2006/relationships/hyperlink" Target="https://mscb.vida.cz/_media/skolam/brno/aktivity/1/004.01.02.13_resource.jpg?cache=" TargetMode="External"/><Relationship Id="rId382" Type="http://schemas.openxmlformats.org/officeDocument/2006/relationships/image" Target="media/image48.jpeg"/><Relationship Id="rId417" Type="http://schemas.openxmlformats.org/officeDocument/2006/relationships/hyperlink" Target="https://mscb.vida.cz/_media/skolam/brno/aktivity/2/004.02.20.05_resource.jpg?cache=" TargetMode="External"/><Relationship Id="rId438" Type="http://schemas.openxmlformats.org/officeDocument/2006/relationships/hyperlink" Target="https://mscb.vida.cz/_media/skolam/brno/aktivity/2/004.02.09.01_resource.png?cache=" TargetMode="External"/><Relationship Id="rId459" Type="http://schemas.openxmlformats.org/officeDocument/2006/relationships/hyperlink" Target="https://mscb.vida.cz/_media/skolam/brno/aktivity/2/004.02.21_zidovsky_hrbitov.rar?cache=" TargetMode="External"/><Relationship Id="rId16" Type="http://schemas.openxmlformats.org/officeDocument/2006/relationships/hyperlink" Target="https://rvp.cz/" TargetMode="External"/><Relationship Id="rId221" Type="http://schemas.openxmlformats.org/officeDocument/2006/relationships/image" Target="media/image17.jpeg"/><Relationship Id="rId242" Type="http://schemas.openxmlformats.org/officeDocument/2006/relationships/hyperlink" Target="https://pixabay.com/cs/photos/f%C3%A1ze-z%C3%A1v%C4%9Bs-divadlo-opery-opona-1248769/" TargetMode="External"/><Relationship Id="rId263" Type="http://schemas.openxmlformats.org/officeDocument/2006/relationships/hyperlink" Target="https://mscb.vida.cz/_media/skolam/brno/aktivity/1/004.01.12.01_resource.jpg?cache=" TargetMode="External"/><Relationship Id="rId284" Type="http://schemas.openxmlformats.org/officeDocument/2006/relationships/hyperlink" Target="https://creativecommons.org/share-your-work/licensing-types-examples/" TargetMode="External"/><Relationship Id="rId319" Type="http://schemas.openxmlformats.org/officeDocument/2006/relationships/hyperlink" Target="https://mscb.vida.cz/_media/skolam/brno/aktivity/2/004.02.17.06_resource.jpg?cache=" TargetMode="External"/><Relationship Id="rId470" Type="http://schemas.openxmlformats.org/officeDocument/2006/relationships/hyperlink" Target="https://mscb.vida.cz/_media/skolam/brno/aktivity/2/004.02.21.04_resource.jpg?cache=" TargetMode="External"/><Relationship Id="rId491" Type="http://schemas.openxmlformats.org/officeDocument/2006/relationships/image" Target="media/image72.jpeg"/><Relationship Id="rId505" Type="http://schemas.openxmlformats.org/officeDocument/2006/relationships/hyperlink" Target="https://mscb.vida.cz/_media/skolam/brno/aktivity/4/004.04.07_fotografie_freund_.jpg?cache=" TargetMode="External"/><Relationship Id="rId526" Type="http://schemas.openxmlformats.org/officeDocument/2006/relationships/hyperlink" Target="https://denikn.cz/143725/organizatorka-protivladnich-demonstraci-nechceme-vladnout-z-ulice/?ref=list" TargetMode="External"/><Relationship Id="rId37" Type="http://schemas.openxmlformats.org/officeDocument/2006/relationships/hyperlink" Target="https://mscb.vida.cz/_media/skolam/brno/aktivity/2/004.02.30_umisteni_qr_kodu.pdf" TargetMode="External"/><Relationship Id="rId58" Type="http://schemas.openxmlformats.org/officeDocument/2006/relationships/hyperlink" Target="https://mscb.vida.cz/_media/skolam/brno/aktivity/1/004.01.03_karty_budov.pdf?cache=" TargetMode="External"/><Relationship Id="rId79" Type="http://schemas.openxmlformats.org/officeDocument/2006/relationships/hyperlink" Target="https://mscb.vida.cz/_media/skolam/brno/aktivity/2/004.02.15_mendel_text.docx?cache=" TargetMode="External"/><Relationship Id="rId102" Type="http://schemas.openxmlformats.org/officeDocument/2006/relationships/hyperlink" Target="https://mscb.vida.cz/_media/skolam/brno/aktivity/4/004.04.02_fotografie_strasakova_.jpg?cache=" TargetMode="External"/><Relationship Id="rId123" Type="http://schemas.openxmlformats.org/officeDocument/2006/relationships/hyperlink" Target="https://mscb.vida.cz/_media/skolam/brno/aktivity/1/004.01.13_postav_si_sve_mesto.pdf?cache=" TargetMode="External"/><Relationship Id="rId144" Type="http://schemas.openxmlformats.org/officeDocument/2006/relationships/image" Target="media/image3.jpeg"/><Relationship Id="rId330" Type="http://schemas.openxmlformats.org/officeDocument/2006/relationships/image" Target="media/image37.jpeg"/><Relationship Id="rId90" Type="http://schemas.openxmlformats.org/officeDocument/2006/relationships/hyperlink" Target="https://mscb.vida.cz/_media/skolam/brno/aktivity/2/004.02.09_zadani_k_vilam_2.docx?cache=" TargetMode="External"/><Relationship Id="rId165" Type="http://schemas.openxmlformats.org/officeDocument/2006/relationships/hyperlink" Target="https://pixabay.com/cs/service/license/" TargetMode="External"/><Relationship Id="rId186" Type="http://schemas.openxmlformats.org/officeDocument/2006/relationships/hyperlink" Target="https://pixabay.com/pt/users/Derks24-5892478/" TargetMode="External"/><Relationship Id="rId351" Type="http://schemas.openxmlformats.org/officeDocument/2006/relationships/image" Target="media/image41.jpeg"/><Relationship Id="rId372" Type="http://schemas.openxmlformats.org/officeDocument/2006/relationships/hyperlink" Target="https://creativecommons.org/share-your-work/licensing-types-examples/" TargetMode="External"/><Relationship Id="rId393" Type="http://schemas.openxmlformats.org/officeDocument/2006/relationships/hyperlink" Target="https://mscb.vida.cz/_media/skolam/brno/aktivity/2/004.02.29.05_resource.jpg?cache=" TargetMode="External"/><Relationship Id="rId407" Type="http://schemas.openxmlformats.org/officeDocument/2006/relationships/hyperlink" Target="https://creativecommons.org/share-your-work/licensing-types-examples/" TargetMode="External"/><Relationship Id="rId428" Type="http://schemas.openxmlformats.org/officeDocument/2006/relationships/hyperlink" Target="https://mscb.vida.cz/_media/skolam/brno/aktivity/2/004.02.05_vsetickova_4.png?cache=" TargetMode="External"/><Relationship Id="rId449" Type="http://schemas.openxmlformats.org/officeDocument/2006/relationships/image" Target="media/image63.png"/><Relationship Id="rId211" Type="http://schemas.openxmlformats.org/officeDocument/2006/relationships/image" Target="media/image15.jpeg"/><Relationship Id="rId232" Type="http://schemas.openxmlformats.org/officeDocument/2006/relationships/hyperlink" Target="https://pixabay.com/cs/photos/kancel%C3%A1%C5%99-architektura-3237095/" TargetMode="External"/><Relationship Id="rId253" Type="http://schemas.openxmlformats.org/officeDocument/2006/relationships/image" Target="media/image23.jpeg"/><Relationship Id="rId274" Type="http://schemas.openxmlformats.org/officeDocument/2006/relationships/hyperlink" Target="https://mscb.vida.cz/_media/skolam/brno/aktivity/2/004.02.04.01_resource.png?cache=" TargetMode="External"/><Relationship Id="rId295" Type="http://schemas.openxmlformats.org/officeDocument/2006/relationships/image" Target="media/image31.jpeg"/><Relationship Id="rId309" Type="http://schemas.openxmlformats.org/officeDocument/2006/relationships/hyperlink" Target="https://creativecommons.org/share-your-work/licensing-types-examples/" TargetMode="External"/><Relationship Id="rId460" Type="http://schemas.openxmlformats.org/officeDocument/2006/relationships/hyperlink" Target="https://mscb.vida.cz/_media/skolam/brno/aktivity/2/004.02.21.02_resource.png?cache=" TargetMode="External"/><Relationship Id="rId481" Type="http://schemas.openxmlformats.org/officeDocument/2006/relationships/hyperlink" Target="https://mscb.vida.cz/_media/skolam/brno/aktivity/2/004.02.21_zidovsky_hrbitov.rar?cache=" TargetMode="External"/><Relationship Id="rId516" Type="http://schemas.openxmlformats.org/officeDocument/2006/relationships/hyperlink" Target="https://static.novydenik.com/2019/06/Hana-Stra%C5%A1%C3%A1kov%C3%A1201906060075-980x653.jpg" TargetMode="External"/><Relationship Id="rId27" Type="http://schemas.openxmlformats.org/officeDocument/2006/relationships/hyperlink" Target="https://mscb.vida.cz/_media/skolam/brno/aktivity/1/004.01.14_ukoly.docx" TargetMode="External"/><Relationship Id="rId48" Type="http://schemas.openxmlformats.org/officeDocument/2006/relationships/hyperlink" Target="https://mscb.vida.cz/_media/skolam/brno/aktivity/4/004.04.02_fotografie_strasakova_.jpg" TargetMode="External"/><Relationship Id="rId69" Type="http://schemas.openxmlformats.org/officeDocument/2006/relationships/hyperlink" Target="https://mscb.vida.cz/_media/skolam/brno/aktivity/1/004.01.17_ukoly.pdf?cache=" TargetMode="External"/><Relationship Id="rId113" Type="http://schemas.openxmlformats.org/officeDocument/2006/relationships/hyperlink" Target="https://mscb.vida.cz/_media/skolam/brno/aktivity/4/004.04.12_text_josef_konecny_.pdf?cache=" TargetMode="External"/><Relationship Id="rId134" Type="http://schemas.openxmlformats.org/officeDocument/2006/relationships/hyperlink" Target="https://mscb.vida.cz/_media/skolam/memorandum_ema_mscb.pdf" TargetMode="External"/><Relationship Id="rId320" Type="http://schemas.openxmlformats.org/officeDocument/2006/relationships/image" Target="media/image36.jpeg"/><Relationship Id="rId80" Type="http://schemas.openxmlformats.org/officeDocument/2006/relationships/hyperlink" Target="https://mscb.vida.cz/_media/skolam/brno/aktivity/2/004.02.24_mendel_text.pdf?cache=" TargetMode="External"/><Relationship Id="rId155" Type="http://schemas.openxmlformats.org/officeDocument/2006/relationships/hyperlink" Target="https://mscb.vida.cz/_media/skolam/brno/aktivity/1/004.01.02.05_resource.jpg?cache=" TargetMode="External"/><Relationship Id="rId176" Type="http://schemas.openxmlformats.org/officeDocument/2006/relationships/hyperlink" Target="https://pixabay.com/cs/service/license/" TargetMode="External"/><Relationship Id="rId197" Type="http://schemas.openxmlformats.org/officeDocument/2006/relationships/hyperlink" Target="https://pixabay.com/cs/photos/tov%C3%A1rna-budova-pr%C5%AFmysl-opu%C5%A1t%C4%9Bn%C3%BD-1880261/" TargetMode="External"/><Relationship Id="rId341" Type="http://schemas.openxmlformats.org/officeDocument/2006/relationships/hyperlink" Target="https://mscb.vida.cz/_media/skolam/brno/aktivity/2/004.02.19.02_resource.png?cache=" TargetMode="External"/><Relationship Id="rId362" Type="http://schemas.openxmlformats.org/officeDocument/2006/relationships/hyperlink" Target="https://mscb.vida.cz/_media/skolam/brno/aktivity/2/004.02.19.07_resource.jpg?cache=" TargetMode="External"/><Relationship Id="rId383" Type="http://schemas.openxmlformats.org/officeDocument/2006/relationships/hyperlink" Target="https://creativecommons.org/share-your-work/licensing-types-examples/" TargetMode="External"/><Relationship Id="rId418" Type="http://schemas.openxmlformats.org/officeDocument/2006/relationships/image" Target="media/image56.jpeg"/><Relationship Id="rId439" Type="http://schemas.openxmlformats.org/officeDocument/2006/relationships/image" Target="media/image61.png"/><Relationship Id="rId201" Type="http://schemas.openxmlformats.org/officeDocument/2006/relationships/image" Target="media/image13.jpeg"/><Relationship Id="rId222" Type="http://schemas.openxmlformats.org/officeDocument/2006/relationships/hyperlink" Target="https://pixabay.com/cs/photos/dr%C3%A1%C5%BE%C4%8Fany-semper-opera-house-749683/" TargetMode="External"/><Relationship Id="rId243" Type="http://schemas.openxmlformats.org/officeDocument/2006/relationships/hyperlink" Target="https://pixabay.com/cs/service/license/" TargetMode="External"/><Relationship Id="rId264" Type="http://schemas.openxmlformats.org/officeDocument/2006/relationships/image" Target="media/image25.jpeg"/><Relationship Id="rId285" Type="http://schemas.openxmlformats.org/officeDocument/2006/relationships/hyperlink" Target="https://mscb.vida.cz/_media/skolam/brno/aktivity/2/004.02.16_kamenna_kolonie.rar?cache=" TargetMode="External"/><Relationship Id="rId450" Type="http://schemas.openxmlformats.org/officeDocument/2006/relationships/hyperlink" Target="https://mapy.cz/zakladni?x=16.5319000&amp;y=49.2358000&amp;z=11" TargetMode="External"/><Relationship Id="rId471" Type="http://schemas.openxmlformats.org/officeDocument/2006/relationships/image" Target="media/image67.jpeg"/><Relationship Id="rId506" Type="http://schemas.openxmlformats.org/officeDocument/2006/relationships/hyperlink" Target="https://mscb.vida.cz/_media/skolam/brno/aktivity/4/004.04.07.02_resource.jpg?cache=" TargetMode="External"/><Relationship Id="rId17" Type="http://schemas.openxmlformats.org/officeDocument/2006/relationships/hyperlink" Target="https://mscb.vida.cz/_media/skolam/brno/aktivity/1/004.01.14_ukoly.docx" TargetMode="External"/><Relationship Id="rId38" Type="http://schemas.openxmlformats.org/officeDocument/2006/relationships/hyperlink" Target="https://mscb.vida.cz/_media/skolam/brno/aktivity/2/004.02.22_dotaznik_pro_verejnost.pdf" TargetMode="External"/><Relationship Id="rId59" Type="http://schemas.openxmlformats.org/officeDocument/2006/relationships/hyperlink" Target="https://mscb.vida.cz/_media/skolam/brno/aktivity/1/004.01.25_mapa_expozice.docx?cache=" TargetMode="External"/><Relationship Id="rId103" Type="http://schemas.openxmlformats.org/officeDocument/2006/relationships/hyperlink" Target="https://mscb.vida.cz/_media/skolam/brno/aktivity/4/004.04.09_fotografie_vlachynsky_.jpg?cache=" TargetMode="External"/><Relationship Id="rId124" Type="http://schemas.openxmlformats.org/officeDocument/2006/relationships/hyperlink" Target="https://mscb.vida.cz/_media/skolam/brno/aktivity/1/004.01.11_rozlozeni_na_stole_1.jpg?cache=" TargetMode="External"/><Relationship Id="rId310" Type="http://schemas.openxmlformats.org/officeDocument/2006/relationships/hyperlink" Target="https://mscb.vida.cz/_media/skolam/brno/aktivity/2/004.02.17_masarykova_ctvrt.rar?cache=" TargetMode="External"/><Relationship Id="rId492" Type="http://schemas.openxmlformats.org/officeDocument/2006/relationships/hyperlink" Target="https://creativecommons.org/share-your-work/licensing-types-examples/" TargetMode="External"/><Relationship Id="rId527" Type="http://schemas.openxmlformats.org/officeDocument/2006/relationships/hyperlink" Target="https://mscb.vida.cz/_media/skolam/brno/aktivity/4/004.04.15_text_jan_vlachynsky.doc?cache=" TargetMode="External"/><Relationship Id="rId70" Type="http://schemas.openxmlformats.org/officeDocument/2006/relationships/hyperlink" Target="https://mscb.vida.cz/_media/skolam/brno/aktivity/1/004.01.28_ukoly.pdf?cache=" TargetMode="External"/><Relationship Id="rId91" Type="http://schemas.openxmlformats.org/officeDocument/2006/relationships/hyperlink" Target="https://mscb.vida.cz/_media/skolam/brno/aktivity/2/004.02.32_zadani_k_vilam_2.pdf?cache=" TargetMode="External"/><Relationship Id="rId145" Type="http://schemas.openxmlformats.org/officeDocument/2006/relationships/hyperlink" Target="https://pixabay.com/cs/users/RitaE-19628/" TargetMode="External"/><Relationship Id="rId166" Type="http://schemas.openxmlformats.org/officeDocument/2006/relationships/hyperlink" Target="https://mscb.vida.cz/_media/skolam/brno/aktivity/1/004.01.02_karty_budov.docx?cache=" TargetMode="External"/><Relationship Id="rId187" Type="http://schemas.openxmlformats.org/officeDocument/2006/relationships/hyperlink" Target="https://pixabay.com/pt/photos/cinema-hall-filme-amantes-de-cinema-2502213/" TargetMode="External"/><Relationship Id="rId331" Type="http://schemas.openxmlformats.org/officeDocument/2006/relationships/hyperlink" Target="https://creativecommons.org/share-your-work/licensing-types-examples/" TargetMode="External"/><Relationship Id="rId352" Type="http://schemas.openxmlformats.org/officeDocument/2006/relationships/hyperlink" Target="https://creativecommons.org/share-your-work/licensing-types-examples/" TargetMode="External"/><Relationship Id="rId373" Type="http://schemas.openxmlformats.org/officeDocument/2006/relationships/hyperlink" Target="https://mscb.vida.cz/_media/skolam/brno/aktivity/2/004.02.25_qr_kody.docx?cache=" TargetMode="External"/><Relationship Id="rId394" Type="http://schemas.openxmlformats.org/officeDocument/2006/relationships/image" Target="media/image51.jpeg"/><Relationship Id="rId408" Type="http://schemas.openxmlformats.org/officeDocument/2006/relationships/hyperlink" Target="https://mscb.vida.cz/_media/skolam/brno/aktivity/2/004.02.20_vankovka.rar?cache=" TargetMode="External"/><Relationship Id="rId429" Type="http://schemas.openxmlformats.org/officeDocument/2006/relationships/hyperlink" Target="https://mscb.vida.cz/_media/skolam/brno/aktivity/2/004.02.05.01_resource.png?cache=" TargetMode="External"/><Relationship Id="rId1" Type="http://schemas.openxmlformats.org/officeDocument/2006/relationships/customXml" Target="../customXml/item1.xml"/><Relationship Id="rId212" Type="http://schemas.openxmlformats.org/officeDocument/2006/relationships/hyperlink" Target="https://pixabay.com/cs/photos/nemocnice-vrtuln%C3%ADk-grenoble-samu-3415326/" TargetMode="External"/><Relationship Id="rId233" Type="http://schemas.openxmlformats.org/officeDocument/2006/relationships/hyperlink" Target="https://pixabay.com/cs/service/license/" TargetMode="External"/><Relationship Id="rId254" Type="http://schemas.openxmlformats.org/officeDocument/2006/relationships/hyperlink" Target="https://creativecommons.org/share-your-work/licensing-types-examples/" TargetMode="External"/><Relationship Id="rId440" Type="http://schemas.openxmlformats.org/officeDocument/2006/relationships/hyperlink" Target="https://mapy.cz/zakladni?x=16.5319000&amp;y=49.2358000&amp;z=11" TargetMode="External"/><Relationship Id="rId28" Type="http://schemas.openxmlformats.org/officeDocument/2006/relationships/hyperlink" Target="https://mscb.vida.cz/skolam/brno/aktivity/5/uvod" TargetMode="External"/><Relationship Id="rId49" Type="http://schemas.openxmlformats.org/officeDocument/2006/relationships/hyperlink" Target="https://mscb.vida.cz/_media/skolam/brno/aktivity/4/004.04.10_freund.pdf" TargetMode="External"/><Relationship Id="rId114" Type="http://schemas.openxmlformats.org/officeDocument/2006/relationships/hyperlink" Target="https://mscb.vida.cz/_media/skolam/brno/aktivity/5/004.05.02_zadani_prezentaci.docx?cache=" TargetMode="External"/><Relationship Id="rId275" Type="http://schemas.openxmlformats.org/officeDocument/2006/relationships/image" Target="media/image27.png"/><Relationship Id="rId296" Type="http://schemas.openxmlformats.org/officeDocument/2006/relationships/hyperlink" Target="https://creativecommons.org/share-your-work/licensing-types-examples/" TargetMode="External"/><Relationship Id="rId300" Type="http://schemas.openxmlformats.org/officeDocument/2006/relationships/hyperlink" Target="https://mscb.vida.cz/_media/skolam/brno/aktivity/2/004.02.17_masarykova_ctvrt.rar?cache=" TargetMode="External"/><Relationship Id="rId461" Type="http://schemas.openxmlformats.org/officeDocument/2006/relationships/image" Target="media/image65.png"/><Relationship Id="rId482" Type="http://schemas.openxmlformats.org/officeDocument/2006/relationships/hyperlink" Target="https://mscb.vida.cz/_media/skolam/brno/aktivity/2/004.02.21.07_resource.jpg?cache=" TargetMode="External"/><Relationship Id="rId517" Type="http://schemas.openxmlformats.org/officeDocument/2006/relationships/hyperlink" Target="https://mscb.vida.cz/_media/skolam/brno/aktivity/4/004.04.09_fotografie_vlachynsky_.jpg?cache=" TargetMode="External"/><Relationship Id="rId60" Type="http://schemas.openxmlformats.org/officeDocument/2006/relationships/hyperlink" Target="https://mscb.vida.cz/_media/skolam/brno/aktivity/1/004.01.24_mapa_expozice.pdf?cache=" TargetMode="External"/><Relationship Id="rId81" Type="http://schemas.openxmlformats.org/officeDocument/2006/relationships/hyperlink" Target="https://mscb.vida.cz/_media/skolam/brno/aktivity/2/004.02.18_mendlovo_namesti.rar?cache=" TargetMode="External"/><Relationship Id="rId135" Type="http://schemas.openxmlformats.org/officeDocument/2006/relationships/hyperlink" Target="https://mscb.vida.cz/skolam" TargetMode="External"/><Relationship Id="rId156" Type="http://schemas.openxmlformats.org/officeDocument/2006/relationships/image" Target="media/image5.jpeg"/><Relationship Id="rId177" Type="http://schemas.openxmlformats.org/officeDocument/2006/relationships/hyperlink" Target="https://mscb.vida.cz/_media/skolam/brno/aktivity/1/004.01.02_karty_budov.docx?cache=" TargetMode="External"/><Relationship Id="rId198" Type="http://schemas.openxmlformats.org/officeDocument/2006/relationships/hyperlink" Target="https://pixabay.com/cs/service/license/" TargetMode="External"/><Relationship Id="rId321" Type="http://schemas.openxmlformats.org/officeDocument/2006/relationships/hyperlink" Target="https://creativecommons.org/share-your-work/licensing-types-examples/" TargetMode="External"/><Relationship Id="rId342" Type="http://schemas.openxmlformats.org/officeDocument/2006/relationships/image" Target="media/image39.png"/><Relationship Id="rId363" Type="http://schemas.openxmlformats.org/officeDocument/2006/relationships/image" Target="media/image44.jpeg"/><Relationship Id="rId384" Type="http://schemas.openxmlformats.org/officeDocument/2006/relationships/hyperlink" Target="https://mscb.vida.cz/_media/skolam/brno/aktivity/2/004.02.29_umisteni_qr_kodu.docx?cache=" TargetMode="External"/><Relationship Id="rId419" Type="http://schemas.openxmlformats.org/officeDocument/2006/relationships/hyperlink" Target="https://creativecommons.org/share-your-work/licensing-types-examples/" TargetMode="External"/><Relationship Id="rId202" Type="http://schemas.openxmlformats.org/officeDocument/2006/relationships/hyperlink" Target="https://pixabay.com/cs/photos/architektura-pr%C5%AFmysl-tov%C3%A1rn%C3%AD-budova-1639990/" TargetMode="External"/><Relationship Id="rId223" Type="http://schemas.openxmlformats.org/officeDocument/2006/relationships/hyperlink" Target="https://pixabay.com/cs/service/license/" TargetMode="External"/><Relationship Id="rId244" Type="http://schemas.openxmlformats.org/officeDocument/2006/relationships/hyperlink" Target="https://mscb.vida.cz/_media/skolam/brno/aktivity/1/004.01.25_mapa_expozice.docx?cache=" TargetMode="External"/><Relationship Id="rId430" Type="http://schemas.openxmlformats.org/officeDocument/2006/relationships/image" Target="media/image59.png"/><Relationship Id="rId18" Type="http://schemas.openxmlformats.org/officeDocument/2006/relationships/hyperlink" Target="https://mscb.vida.cz/_media/skolam/brno/aktivity/1/004.01.09_nastenka_1.jpg" TargetMode="External"/><Relationship Id="rId39" Type="http://schemas.openxmlformats.org/officeDocument/2006/relationships/hyperlink" Target="https://mscb.vida.cz/_media/skolam/brno/aktivity/2/004.02.24_mendel_text.pdf" TargetMode="External"/><Relationship Id="rId265" Type="http://schemas.openxmlformats.org/officeDocument/2006/relationships/hyperlink" Target="https://creativecommons.org/share-your-work/licensing-types-examples/" TargetMode="External"/><Relationship Id="rId286" Type="http://schemas.openxmlformats.org/officeDocument/2006/relationships/hyperlink" Target="https://mscb.vida.cz/_media/skolam/brno/aktivity/2/004.02.16.04_resource.jpg?cache=" TargetMode="External"/><Relationship Id="rId451" Type="http://schemas.openxmlformats.org/officeDocument/2006/relationships/hyperlink" Target="https://creativecommons.org/share-your-work/licensing-types-examples/" TargetMode="External"/><Relationship Id="rId472" Type="http://schemas.openxmlformats.org/officeDocument/2006/relationships/hyperlink" Target="https://creativecommons.org/share-your-work/licensing-types-examples/" TargetMode="External"/><Relationship Id="rId493" Type="http://schemas.openxmlformats.org/officeDocument/2006/relationships/hyperlink" Target="https://mscb.vida.cz/_media/skolam/brno/aktivity/2/004.02.21_zidovsky_hrbitov.rar?cache=" TargetMode="External"/><Relationship Id="rId507" Type="http://schemas.openxmlformats.org/officeDocument/2006/relationships/image" Target="media/image75.jpeg"/><Relationship Id="rId528" Type="http://schemas.openxmlformats.org/officeDocument/2006/relationships/hyperlink" Target="https://mscb.vida.cz/_media/skolam/brno/aktivity/4/004.04.15.01_resource.pdf?cache=" TargetMode="External"/><Relationship Id="rId50" Type="http://schemas.openxmlformats.org/officeDocument/2006/relationships/hyperlink" Target="https://mscb.vida.cz/_media/skolam/brno/aktivity/4/004.04.07_fotografie_freund_.jpg" TargetMode="External"/><Relationship Id="rId104" Type="http://schemas.openxmlformats.org/officeDocument/2006/relationships/hyperlink" Target="https://mscb.vida.cz/_media/skolam/brno/aktivity/4/004.04.05_freund.doc?cache=" TargetMode="External"/><Relationship Id="rId125" Type="http://schemas.openxmlformats.org/officeDocument/2006/relationships/hyperlink" Target="https://mscb.vida.cz/_media/skolam/brno/aktivity/1/004.01.12_rozlozeni_na_stole_2.jpg?cache=" TargetMode="External"/><Relationship Id="rId146" Type="http://schemas.openxmlformats.org/officeDocument/2006/relationships/hyperlink" Target="https://pixabay.com/cs/photos/d%C4%9Btsk%C3%A9-h%C5%99i%C5%A1t%C4%9B-hr%C3%A1t-d%C4%9Bti-2848416/" TargetMode="External"/><Relationship Id="rId167" Type="http://schemas.openxmlformats.org/officeDocument/2006/relationships/hyperlink" Target="https://mscb.vida.cz/_media/skolam/brno/aktivity/1/004.01.02.07_resource.jpg?cache=" TargetMode="External"/><Relationship Id="rId188" Type="http://schemas.openxmlformats.org/officeDocument/2006/relationships/hyperlink" Target="https://pixabay.com/cs/service/license/" TargetMode="External"/><Relationship Id="rId311" Type="http://schemas.openxmlformats.org/officeDocument/2006/relationships/hyperlink" Target="https://mscb.vida.cz/_media/skolam/brno/aktivity/2/004.02.17.04_resource.jpg?cache=" TargetMode="External"/><Relationship Id="rId332" Type="http://schemas.openxmlformats.org/officeDocument/2006/relationships/hyperlink" Target="https://mscb.vida.cz/_media/skolam/brno/aktivity/2/004.02.18_mendlovo_namesti.rar?cache=" TargetMode="External"/><Relationship Id="rId353" Type="http://schemas.openxmlformats.org/officeDocument/2006/relationships/hyperlink" Target="https://mscb.vida.cz/_media/skolam/brno/aktivity/2/004.02.19_petrov.rar?cache=" TargetMode="External"/><Relationship Id="rId374" Type="http://schemas.openxmlformats.org/officeDocument/2006/relationships/hyperlink" Target="https://mscb.vida.cz/_media/skolam/brno/aktivity/2/004.02.25.01_resource.docx?cache=" TargetMode="External"/><Relationship Id="rId395" Type="http://schemas.openxmlformats.org/officeDocument/2006/relationships/hyperlink" Target="https://creativecommons.org/share-your-work/licensing-types-examples/" TargetMode="External"/><Relationship Id="rId409" Type="http://schemas.openxmlformats.org/officeDocument/2006/relationships/hyperlink" Target="https://mscb.vida.cz/_media/skolam/brno/aktivity/2/004.02.20.03_resource.jpg?cache=" TargetMode="External"/><Relationship Id="rId71" Type="http://schemas.openxmlformats.org/officeDocument/2006/relationships/hyperlink" Target="https://mscb.vida.cz/_media/skolam/brno/aktivity/2/004.02.12_dotaznik_pro_verejnost.doc?cache=" TargetMode="External"/><Relationship Id="rId92" Type="http://schemas.openxmlformats.org/officeDocument/2006/relationships/hyperlink" Target="https://mscb.vida.cz/_media/skolam/brno/aktivity/2/004.02.10_zadani_k_vilam_3.docx?cache=" TargetMode="External"/><Relationship Id="rId213" Type="http://schemas.openxmlformats.org/officeDocument/2006/relationships/hyperlink" Target="https://pixabay.com/cs/service/license/" TargetMode="External"/><Relationship Id="rId234" Type="http://schemas.openxmlformats.org/officeDocument/2006/relationships/hyperlink" Target="https://mscb.vida.cz/_media/skolam/brno/aktivity/1/004.01.02_karty_budov.docx?cache=" TargetMode="External"/><Relationship Id="rId420" Type="http://schemas.openxmlformats.org/officeDocument/2006/relationships/hyperlink" Target="https://mscb.vida.cz/_media/skolam/brno/aktivity/2/004.02.20_vankovka.rar?cache=" TargetMode="External"/><Relationship Id="rId2" Type="http://schemas.openxmlformats.org/officeDocument/2006/relationships/customXml" Target="../customXml/item2.xml"/><Relationship Id="rId29" Type="http://schemas.openxmlformats.org/officeDocument/2006/relationships/hyperlink" Target="https://mscb.vida.cz/skolam/brno/aktivity/6/uvod" TargetMode="External"/><Relationship Id="rId255" Type="http://schemas.openxmlformats.org/officeDocument/2006/relationships/hyperlink" Target="https://mscb.vida.cz/_media/skolam/brno/aktivity/1/004.01.26_planek_budov.docx?cache=" TargetMode="External"/><Relationship Id="rId276" Type="http://schemas.openxmlformats.org/officeDocument/2006/relationships/hyperlink" Target="https://creativecommons.org/share-your-work/licensing-types-examples/" TargetMode="External"/><Relationship Id="rId297" Type="http://schemas.openxmlformats.org/officeDocument/2006/relationships/hyperlink" Target="https://mscb.vida.cz/_media/skolam/brno/aktivity/2/004.02.17_masarykova_ctvrt.rar?cache=" TargetMode="External"/><Relationship Id="rId441" Type="http://schemas.openxmlformats.org/officeDocument/2006/relationships/hyperlink" Target="https://creativecommons.org/share-your-work/licensing-types-examples/" TargetMode="External"/><Relationship Id="rId462" Type="http://schemas.openxmlformats.org/officeDocument/2006/relationships/hyperlink" Target="https://mapy.cz/zakladni?x=16.5319000&amp;y=49.2358000&amp;z=11" TargetMode="External"/><Relationship Id="rId483" Type="http://schemas.openxmlformats.org/officeDocument/2006/relationships/image" Target="media/image70.jpeg"/><Relationship Id="rId518" Type="http://schemas.openxmlformats.org/officeDocument/2006/relationships/hyperlink" Target="https://mscb.vida.cz/_media/skolam/brno/aktivity/4/004.04.09.01_resource.jpg?cache=" TargetMode="External"/><Relationship Id="rId40" Type="http://schemas.openxmlformats.org/officeDocument/2006/relationships/hyperlink" Target="https://mscb.vida.cz/_media/skolam/brno/aktivity/2/004.02.03_heinrichova_12.png" TargetMode="External"/><Relationship Id="rId115" Type="http://schemas.openxmlformats.org/officeDocument/2006/relationships/hyperlink" Target="https://mscb.vida.cz/_media/skolam/brno/aktivity/5/004.05.04_zadani_prezentaci.pdf?cache=" TargetMode="External"/><Relationship Id="rId136" Type="http://schemas.openxmlformats.org/officeDocument/2006/relationships/hyperlink" Target="https://mscb.vida.cz/skolam/brno/prilohy" TargetMode="External"/><Relationship Id="rId157" Type="http://schemas.openxmlformats.org/officeDocument/2006/relationships/hyperlink" Target="https://pixabay.com/cs/users/FelixMittermeier-4397258/" TargetMode="External"/><Relationship Id="rId178" Type="http://schemas.openxmlformats.org/officeDocument/2006/relationships/hyperlink" Target="https://mscb.vida.cz/_media/skolam/brno/aktivity/1/004.01.02.09_resource.jpg?cache=" TargetMode="External"/><Relationship Id="rId301" Type="http://schemas.openxmlformats.org/officeDocument/2006/relationships/hyperlink" Target="https://mscb.vida.cz/_media/skolam/brno/aktivity/2/004.02.17.02_resource.png?cache=" TargetMode="External"/><Relationship Id="rId322" Type="http://schemas.openxmlformats.org/officeDocument/2006/relationships/hyperlink" Target="https://mscb.vida.cz/_media/skolam/brno/aktivity/2/004.02.15_mendel_text.docx?cache=" TargetMode="External"/><Relationship Id="rId343" Type="http://schemas.openxmlformats.org/officeDocument/2006/relationships/hyperlink" Target="https://mapy.cz/zakladni?x=16.5319000&amp;y=49.2358000&amp;z=11" TargetMode="External"/><Relationship Id="rId364" Type="http://schemas.openxmlformats.org/officeDocument/2006/relationships/hyperlink" Target="https://creativecommons.org/share-your-work/licensing-types-examples/" TargetMode="External"/><Relationship Id="rId61" Type="http://schemas.openxmlformats.org/officeDocument/2006/relationships/hyperlink" Target="https://mscb.vida.cz/_media/skolam/brno/aktivity/1/004.01.26_planek_budov.docx?cache=" TargetMode="External"/><Relationship Id="rId82" Type="http://schemas.openxmlformats.org/officeDocument/2006/relationships/hyperlink" Target="https://mscb.vida.cz/_media/skolam/brno/aktivity/2/004.02.19_petrov.rar?cache=" TargetMode="External"/><Relationship Id="rId199" Type="http://schemas.openxmlformats.org/officeDocument/2006/relationships/hyperlink" Target="https://mscb.vida.cz/_media/skolam/brno/aktivity/1/004.01.02_karty_budov.docx?cache=" TargetMode="External"/><Relationship Id="rId203" Type="http://schemas.openxmlformats.org/officeDocument/2006/relationships/hyperlink" Target="https://pixabay.com/cs/service/license/" TargetMode="External"/><Relationship Id="rId385" Type="http://schemas.openxmlformats.org/officeDocument/2006/relationships/hyperlink" Target="https://mscb.vida.cz/_media/skolam/brno/aktivity/2/004.02.29.03_resource.jpg?cache=" TargetMode="External"/><Relationship Id="rId19" Type="http://schemas.openxmlformats.org/officeDocument/2006/relationships/hyperlink" Target="https://mscb.vida.cz/_media/skolam/brno/aktivity/1/004.01.24_mapa_expozice.pdf" TargetMode="External"/><Relationship Id="rId224" Type="http://schemas.openxmlformats.org/officeDocument/2006/relationships/hyperlink" Target="https://mscb.vida.cz/_media/skolam/brno/aktivity/1/004.01.02_karty_budov.docx?cache=" TargetMode="External"/><Relationship Id="rId245" Type="http://schemas.openxmlformats.org/officeDocument/2006/relationships/hyperlink" Target="https://mscb.vida.cz/_media/skolam/brno/aktivity/1/004.01.25.01_resource.docx?cache=" TargetMode="External"/><Relationship Id="rId266" Type="http://schemas.openxmlformats.org/officeDocument/2006/relationships/hyperlink" Target="https://mscb.vida.cz/_media/skolam/brno/aktivity/1/004.01.01_seznam_budov_nakresy.doc?cache=" TargetMode="External"/><Relationship Id="rId287" Type="http://schemas.openxmlformats.org/officeDocument/2006/relationships/image" Target="media/image29.jpeg"/><Relationship Id="rId410" Type="http://schemas.openxmlformats.org/officeDocument/2006/relationships/image" Target="media/image54.jpeg"/><Relationship Id="rId431" Type="http://schemas.openxmlformats.org/officeDocument/2006/relationships/hyperlink" Target="https://creativecommons.org/share-your-work/licensing-types-examples/" TargetMode="External"/><Relationship Id="rId452" Type="http://schemas.openxmlformats.org/officeDocument/2006/relationships/hyperlink" Target="https://mscb.vida.cz/_media/skolam/brno/aktivity/2/004.02.07_zachova_5.png?cache=" TargetMode="External"/><Relationship Id="rId473" Type="http://schemas.openxmlformats.org/officeDocument/2006/relationships/hyperlink" Target="https://mscb.vida.cz/_media/skolam/brno/aktivity/2/004.02.21_zidovsky_hrbitov.rar?cache=" TargetMode="External"/><Relationship Id="rId494" Type="http://schemas.openxmlformats.org/officeDocument/2006/relationships/hyperlink" Target="https://mscb.vida.cz/_media/skolam/brno/aktivity/2/004.02.21.10_resource.jpg?cache=" TargetMode="External"/><Relationship Id="rId508" Type="http://schemas.openxmlformats.org/officeDocument/2006/relationships/hyperlink" Target="https://cdn.xsd.cz/original/f661cb7546c43e2c8c0855fce0696b3f.jpg" TargetMode="External"/><Relationship Id="rId529" Type="http://schemas.openxmlformats.org/officeDocument/2006/relationships/hyperlink" Target="https://magazin.aktualne.cz/zacinal-na-trzich-a-dnes-vede-slavne-brnenske-bary-barman-se/r~514dc51e18c111e8b8efac1f6b220ee8/" TargetMode="External"/><Relationship Id="rId30" Type="http://schemas.openxmlformats.org/officeDocument/2006/relationships/hyperlink" Target="https://mscb.vida.cz/_media/skolam/brno/aktivity/1/004.01.09_nastenka_1.jpg" TargetMode="External"/><Relationship Id="rId105" Type="http://schemas.openxmlformats.org/officeDocument/2006/relationships/hyperlink" Target="https://mscb.vida.cz/_media/skolam/brno/aktivity/4/004.04.10_freund.pdf?cache=" TargetMode="External"/><Relationship Id="rId126" Type="http://schemas.openxmlformats.org/officeDocument/2006/relationships/hyperlink" Target="https://mscb.vida.cz/_media/skolam/brno/aktivity/2/004.02.02_rukovet_pruvodkyne.docx?cache=" TargetMode="External"/><Relationship Id="rId147" Type="http://schemas.openxmlformats.org/officeDocument/2006/relationships/hyperlink" Target="https://pixabay.com/cs/service/license/" TargetMode="External"/><Relationship Id="rId168" Type="http://schemas.openxmlformats.org/officeDocument/2006/relationships/image" Target="media/image7.jpeg"/><Relationship Id="rId312" Type="http://schemas.openxmlformats.org/officeDocument/2006/relationships/image" Target="media/image34.jpeg"/><Relationship Id="rId333" Type="http://schemas.openxmlformats.org/officeDocument/2006/relationships/hyperlink" Target="https://mscb.vida.cz/_media/skolam/brno/aktivity/2/004.02.18.04_resource.jpg?cache=" TargetMode="External"/><Relationship Id="rId354" Type="http://schemas.openxmlformats.org/officeDocument/2006/relationships/hyperlink" Target="https://mscb.vida.cz/_media/skolam/brno/aktivity/2/004.02.19.05_resource.jpg?cache=" TargetMode="External"/><Relationship Id="rId51" Type="http://schemas.openxmlformats.org/officeDocument/2006/relationships/hyperlink" Target="https://mscb.vida.cz/_media/skolam/brno/aktivity/4/004.04.12_text_josef_konecny_.pdf" TargetMode="External"/><Relationship Id="rId72" Type="http://schemas.openxmlformats.org/officeDocument/2006/relationships/hyperlink" Target="https://mscb.vida.cz/_media/skolam/brno/aktivity/2/004.02.22_dotaznik_pro_verejnost.pdf?cache=" TargetMode="External"/><Relationship Id="rId93" Type="http://schemas.openxmlformats.org/officeDocument/2006/relationships/hyperlink" Target="https://mscb.vida.cz/_media/skolam/brno/aktivity/2/004.02.33_zadani_k_vilam_3.pdf?cache=" TargetMode="External"/><Relationship Id="rId189" Type="http://schemas.openxmlformats.org/officeDocument/2006/relationships/hyperlink" Target="https://mscb.vida.cz/_media/skolam/brno/aktivity/1/004.01.02_karty_budov.docx?cache=" TargetMode="External"/><Relationship Id="rId375" Type="http://schemas.openxmlformats.org/officeDocument/2006/relationships/hyperlink" Target="https://creativecommons.org/share-your-work/licensing-types-examples/" TargetMode="External"/><Relationship Id="rId396" Type="http://schemas.openxmlformats.org/officeDocument/2006/relationships/hyperlink" Target="https://mscb.vida.cz/_media/skolam/brno/aktivity/2/004.02.29_umisteni_qr_kodu.docx?cache=" TargetMode="External"/><Relationship Id="rId3" Type="http://schemas.openxmlformats.org/officeDocument/2006/relationships/customXml" Target="../customXml/item3.xml"/><Relationship Id="rId214" Type="http://schemas.openxmlformats.org/officeDocument/2006/relationships/hyperlink" Target="https://mscb.vida.cz/_media/skolam/brno/aktivity/1/004.01.02_karty_budov.docx?cache=" TargetMode="External"/><Relationship Id="rId235" Type="http://schemas.openxmlformats.org/officeDocument/2006/relationships/hyperlink" Target="https://mscb.vida.cz/_media/skolam/brno/aktivity/1/004.01.02.20_resource.jpg?cache=" TargetMode="External"/><Relationship Id="rId256" Type="http://schemas.openxmlformats.org/officeDocument/2006/relationships/hyperlink" Target="https://mscb.vida.cz/_media/skolam/brno/aktivity/1/004.01.26.01_resource.docx?cache=" TargetMode="External"/><Relationship Id="rId277" Type="http://schemas.openxmlformats.org/officeDocument/2006/relationships/hyperlink" Target="https://mscb.vida.cz/_media/skolam/brno/aktivity/2/004.02.16_kamenna_kolonie.rar?cache=" TargetMode="External"/><Relationship Id="rId298" Type="http://schemas.openxmlformats.org/officeDocument/2006/relationships/hyperlink" Target="https://mscb.vida.cz/_media/skolam/brno/aktivity/2/004.02.17.01_resource.docx?cache=" TargetMode="External"/><Relationship Id="rId400" Type="http://schemas.openxmlformats.org/officeDocument/2006/relationships/hyperlink" Target="https://mscb.vida.cz/_media/skolam/brno/aktivity/2/004.02.20_vankovka.rar?cache=" TargetMode="External"/><Relationship Id="rId421" Type="http://schemas.openxmlformats.org/officeDocument/2006/relationships/hyperlink" Target="https://mscb.vida.cz/_media/skolam/brno/aktivity/2/004.02.20.06_resource.jpg?cache=" TargetMode="External"/><Relationship Id="rId442" Type="http://schemas.openxmlformats.org/officeDocument/2006/relationships/hyperlink" Target="https://mscb.vida.cz/_media/skolam/brno/aktivity/2/004.02.10_zadani_k_vilam_3.docx?cache=" TargetMode="External"/><Relationship Id="rId463" Type="http://schemas.openxmlformats.org/officeDocument/2006/relationships/hyperlink" Target="https://creativecommons.org/share-your-work/licensing-types-examples/" TargetMode="External"/><Relationship Id="rId484" Type="http://schemas.openxmlformats.org/officeDocument/2006/relationships/hyperlink" Target="https://creativecommons.org/share-your-work/licensing-types-examples/" TargetMode="External"/><Relationship Id="rId519" Type="http://schemas.openxmlformats.org/officeDocument/2006/relationships/image" Target="media/image78.jpeg"/><Relationship Id="rId116" Type="http://schemas.openxmlformats.org/officeDocument/2006/relationships/hyperlink" Target="https://mscb.vida.cz/_media/skolam/brno/aktivity/5/004.05.03_zurnaliste_otazky.docx?cache=" TargetMode="External"/><Relationship Id="rId137" Type="http://schemas.openxmlformats.org/officeDocument/2006/relationships/hyperlink" Target="https://mscb.vida.cz/_media/skolam/brno/aktivity/1/004.01.02_karty_budov.docx?cache=" TargetMode="External"/><Relationship Id="rId158" Type="http://schemas.openxmlformats.org/officeDocument/2006/relationships/hyperlink" Target="https://pixabay.com/cs/photos/no%C4%8Dn%C3%AD-fotografie-2463242/" TargetMode="External"/><Relationship Id="rId302" Type="http://schemas.openxmlformats.org/officeDocument/2006/relationships/image" Target="media/image32.png"/><Relationship Id="rId323" Type="http://schemas.openxmlformats.org/officeDocument/2006/relationships/hyperlink" Target="https://mscb.vida.cz/_media/skolam/brno/aktivity/2/004.02.15.02_resource.pdf?cache=" TargetMode="External"/><Relationship Id="rId344" Type="http://schemas.openxmlformats.org/officeDocument/2006/relationships/hyperlink" Target="https://creativecommons.org/share-your-work/licensing-types-examples/" TargetMode="External"/><Relationship Id="rId530" Type="http://schemas.openxmlformats.org/officeDocument/2006/relationships/hyperlink" Target="https://mscb.vida.cz/_media/skolam/brno/aktivity/4/004.04.04_text_josef_konecny_.doc?cache=" TargetMode="External"/><Relationship Id="rId20" Type="http://schemas.openxmlformats.org/officeDocument/2006/relationships/hyperlink" Target="https://mscb.vida.cz/_media/skolam/brno/aktivity/1/004.01.09_nastenka_1.jpg" TargetMode="External"/><Relationship Id="rId41" Type="http://schemas.openxmlformats.org/officeDocument/2006/relationships/hyperlink" Target="https://mscb.vida.cz/_media/skolam/brno/aktivity/2/004.02.04_jirikovskeho_13.png" TargetMode="External"/><Relationship Id="rId62" Type="http://schemas.openxmlformats.org/officeDocument/2006/relationships/hyperlink" Target="https://mscb.vida.cz/_media/skolam/brno/aktivity/1/004.01.05_planek_budov.pdf?cache=" TargetMode="External"/><Relationship Id="rId83" Type="http://schemas.openxmlformats.org/officeDocument/2006/relationships/hyperlink" Target="https://mscb.vida.cz/_media/skolam/brno/aktivity/2/004.02.25_qr_kody.docx?cache=" TargetMode="External"/><Relationship Id="rId179" Type="http://schemas.openxmlformats.org/officeDocument/2006/relationships/image" Target="media/image9.jpeg"/><Relationship Id="rId365" Type="http://schemas.openxmlformats.org/officeDocument/2006/relationships/hyperlink" Target="https://mscb.vida.cz/_media/skolam/brno/aktivity/2/004.02.19_petrov.rar?cache=" TargetMode="External"/><Relationship Id="rId386" Type="http://schemas.openxmlformats.org/officeDocument/2006/relationships/image" Target="media/image49.jpeg"/><Relationship Id="rId190" Type="http://schemas.openxmlformats.org/officeDocument/2006/relationships/hyperlink" Target="https://mscb.vida.cz/_media/skolam/brno/aktivity/1/004.01.02.11_resource.jpg?cache=" TargetMode="External"/><Relationship Id="rId204" Type="http://schemas.openxmlformats.org/officeDocument/2006/relationships/hyperlink" Target="https://mscb.vida.cz/_media/skolam/brno/aktivity/1/004.01.02_karty_budov.docx?cache=" TargetMode="External"/><Relationship Id="rId225" Type="http://schemas.openxmlformats.org/officeDocument/2006/relationships/hyperlink" Target="https://mscb.vida.cz/_media/skolam/brno/aktivity/1/004.01.02.18_resource.jpg?cache=" TargetMode="External"/><Relationship Id="rId246" Type="http://schemas.openxmlformats.org/officeDocument/2006/relationships/hyperlink" Target="https://creativecommons.org/share-your-work/licensing-types-examples/" TargetMode="External"/><Relationship Id="rId267" Type="http://schemas.openxmlformats.org/officeDocument/2006/relationships/hyperlink" Target="https://mscb.vida.cz/_media/skolam/brno/aktivity/1/004.01.01.01_resource.doc?cache=" TargetMode="External"/><Relationship Id="rId288" Type="http://schemas.openxmlformats.org/officeDocument/2006/relationships/hyperlink" Target="https://kamenka.eu/" TargetMode="External"/><Relationship Id="rId411" Type="http://schemas.openxmlformats.org/officeDocument/2006/relationships/hyperlink" Target="https://creativecommons.org/share-your-work/licensing-types-examples/" TargetMode="External"/><Relationship Id="rId432" Type="http://schemas.openxmlformats.org/officeDocument/2006/relationships/hyperlink" Target="https://mscb.vida.cz/_media/skolam/brno/aktivity/2/004.02.08_zadani_k_vilam_1.docx?cache=" TargetMode="External"/><Relationship Id="rId453" Type="http://schemas.openxmlformats.org/officeDocument/2006/relationships/hyperlink" Target="https://mscb.vida.cz/_media/skolam/brno/aktivity/2/004.02.07.01_resource.png?cache=" TargetMode="External"/><Relationship Id="rId474" Type="http://schemas.openxmlformats.org/officeDocument/2006/relationships/hyperlink" Target="https://mscb.vida.cz/_media/skolam/brno/aktivity/2/004.02.21.05_resource.jpg?cache=" TargetMode="External"/><Relationship Id="rId509" Type="http://schemas.openxmlformats.org/officeDocument/2006/relationships/hyperlink" Target="https://mscb.vida.cz/_media/skolam/brno/aktivity/4/004.04.06_fotografie_josef_konecny_.jpg?cache=" TargetMode="External"/><Relationship Id="rId106" Type="http://schemas.openxmlformats.org/officeDocument/2006/relationships/hyperlink" Target="https://mscb.vida.cz/_media/skolam/brno/aktivity/4/004.04.01_smlouva.doc?cache=" TargetMode="External"/><Relationship Id="rId127" Type="http://schemas.openxmlformats.org/officeDocument/2006/relationships/hyperlink" Target="https://mscb.vida.cz/_media/skolam/brno/aktivity/2/004.02.27_rukovet_pruvodkyne.pdf?cache=" TargetMode="External"/><Relationship Id="rId313" Type="http://schemas.openxmlformats.org/officeDocument/2006/relationships/hyperlink" Target="https://creativecommons.org/share-your-work/licensing-types-examples/" TargetMode="External"/><Relationship Id="rId495" Type="http://schemas.openxmlformats.org/officeDocument/2006/relationships/image" Target="media/image73.jpeg"/><Relationship Id="rId10" Type="http://schemas.openxmlformats.org/officeDocument/2006/relationships/footnotes" Target="footnotes.xml"/><Relationship Id="rId31" Type="http://schemas.openxmlformats.org/officeDocument/2006/relationships/hyperlink" Target="https://mscb.vida.cz/_media/skolam/brno/aktivity/1/004.01.10_nastenka_2.jpg" TargetMode="External"/><Relationship Id="rId52" Type="http://schemas.openxmlformats.org/officeDocument/2006/relationships/hyperlink" Target="https://mscb.vida.cz/_media/skolam/brno/aktivity/4/004.04.06_fotografie_josef_konecny_.jpg" TargetMode="External"/><Relationship Id="rId73" Type="http://schemas.openxmlformats.org/officeDocument/2006/relationships/hyperlink" Target="https://mscb.vida.cz/_media/skolam/brno/aktivity/2/004.02.01_formular_pro_vyhodnoceni_odpovedi.doc?cache=" TargetMode="External"/><Relationship Id="rId94" Type="http://schemas.openxmlformats.org/officeDocument/2006/relationships/hyperlink" Target="https://mscb.vida.cz/_media/skolam/brno/aktivity/2/004.02.11_zadani_k_vilam_4.docx?cache=" TargetMode="External"/><Relationship Id="rId148" Type="http://schemas.openxmlformats.org/officeDocument/2006/relationships/hyperlink" Target="https://mscb.vida.cz/_media/skolam/brno/aktivity/1/004.01.02_karty_budov.docx?cache=" TargetMode="External"/><Relationship Id="rId169" Type="http://schemas.openxmlformats.org/officeDocument/2006/relationships/hyperlink" Target="https://pxhere.com/cs/photo/943473" TargetMode="External"/><Relationship Id="rId334" Type="http://schemas.openxmlformats.org/officeDocument/2006/relationships/image" Target="media/image38.jpeg"/><Relationship Id="rId355" Type="http://schemas.openxmlformats.org/officeDocument/2006/relationships/image" Target="media/image42.jpeg"/><Relationship Id="rId376" Type="http://schemas.openxmlformats.org/officeDocument/2006/relationships/hyperlink" Target="https://mscb.vida.cz/_media/skolam/brno/aktivity/2/004.02.29_umisteni_qr_kodu.docx?cache=" TargetMode="External"/><Relationship Id="rId397" Type="http://schemas.openxmlformats.org/officeDocument/2006/relationships/hyperlink" Target="https://mscb.vida.cz/_media/skolam/brno/aktivity/2/004.02.29.06_resource.jpg?cache=" TargetMode="External"/><Relationship Id="rId520" Type="http://schemas.openxmlformats.org/officeDocument/2006/relationships/hyperlink" Target="https://www.forbes.cz/wp-content/uploads/2017/02/1.jpg" TargetMode="External"/><Relationship Id="rId4" Type="http://schemas.openxmlformats.org/officeDocument/2006/relationships/customXml" Target="../customXml/item4.xml"/><Relationship Id="rId180" Type="http://schemas.openxmlformats.org/officeDocument/2006/relationships/hyperlink" Target="https://pixabay.com/pt/users/csmy00-2909832/" TargetMode="External"/><Relationship Id="rId215" Type="http://schemas.openxmlformats.org/officeDocument/2006/relationships/hyperlink" Target="https://mscb.vida.cz/_media/skolam/brno/aktivity/1/004.01.02.16_resource.jpg?cache=" TargetMode="External"/><Relationship Id="rId236" Type="http://schemas.openxmlformats.org/officeDocument/2006/relationships/image" Target="media/image20.jpeg"/><Relationship Id="rId257" Type="http://schemas.openxmlformats.org/officeDocument/2006/relationships/hyperlink" Target="https://creativecommons.org/share-your-work/licensing-types-examples/" TargetMode="External"/><Relationship Id="rId278" Type="http://schemas.openxmlformats.org/officeDocument/2006/relationships/hyperlink" Target="https://mscb.vida.cz/_media/skolam/brno/aktivity/2/004.02.16.02_resource.png?cache=" TargetMode="External"/><Relationship Id="rId401" Type="http://schemas.openxmlformats.org/officeDocument/2006/relationships/hyperlink" Target="https://mscb.vida.cz/_media/skolam/brno/aktivity/2/004.02.20.01_resource.pdf?cache=" TargetMode="External"/><Relationship Id="rId422" Type="http://schemas.openxmlformats.org/officeDocument/2006/relationships/image" Target="media/image57.jpeg"/><Relationship Id="rId443" Type="http://schemas.openxmlformats.org/officeDocument/2006/relationships/hyperlink" Target="https://mscb.vida.cz/_media/skolam/brno/aktivity/2/004.02.10.01_resource.png?cache=" TargetMode="External"/><Relationship Id="rId464" Type="http://schemas.openxmlformats.org/officeDocument/2006/relationships/hyperlink" Target="https://mscb.vida.cz/_media/skolam/brno/aktivity/2/004.02.21_zidovsky_hrbitov.rar?cache=" TargetMode="External"/><Relationship Id="rId303" Type="http://schemas.openxmlformats.org/officeDocument/2006/relationships/hyperlink" Target="https://mapy.cz/zakladni?x=16.5319000&amp;y=49.2358000&amp;z=11" TargetMode="External"/><Relationship Id="rId485" Type="http://schemas.openxmlformats.org/officeDocument/2006/relationships/hyperlink" Target="https://mscb.vida.cz/_media/skolam/brno/aktivity/2/004.02.21_zidovsky_hrbitov.rar?cache=" TargetMode="External"/><Relationship Id="rId42" Type="http://schemas.openxmlformats.org/officeDocument/2006/relationships/hyperlink" Target="https://mscb.vida.cz/_media/skolam/brno/aktivity/2/004.02.05_vsetickova_4.png" TargetMode="External"/><Relationship Id="rId84" Type="http://schemas.openxmlformats.org/officeDocument/2006/relationships/hyperlink" Target="https://mscb.vida.cz/_media/skolam/brno/aktivity/2/004.02.26_qr_kody.pdf?cache=" TargetMode="External"/><Relationship Id="rId138" Type="http://schemas.openxmlformats.org/officeDocument/2006/relationships/hyperlink" Target="https://mscb.vida.cz/_media/skolam/brno/aktivity/1/004.01.02.01_resource.png?cache=" TargetMode="External"/><Relationship Id="rId345" Type="http://schemas.openxmlformats.org/officeDocument/2006/relationships/hyperlink" Target="https://mscb.vida.cz/_media/skolam/brno/aktivity/2/004.02.19_petrov.rar?cache=" TargetMode="External"/><Relationship Id="rId387" Type="http://schemas.openxmlformats.org/officeDocument/2006/relationships/hyperlink" Target="https://creativecommons.org/share-your-work/licensing-types-examples/" TargetMode="External"/><Relationship Id="rId510" Type="http://schemas.openxmlformats.org/officeDocument/2006/relationships/hyperlink" Target="https://mscb.vida.cz/_media/skolam/brno/aktivity/4/004.04.06.01_resource.jpg?cache=" TargetMode="External"/><Relationship Id="rId191" Type="http://schemas.openxmlformats.org/officeDocument/2006/relationships/image" Target="media/image11.jpeg"/><Relationship Id="rId205" Type="http://schemas.openxmlformats.org/officeDocument/2006/relationships/hyperlink" Target="https://mscb.vida.cz/_media/skolam/brno/aktivity/1/004.01.02.14_resource.jpg?cache=" TargetMode="External"/><Relationship Id="rId247" Type="http://schemas.openxmlformats.org/officeDocument/2006/relationships/hyperlink" Target="https://mscb.vida.cz/_media/skolam/brno/aktivity/1/004.01.09_nastenka_1.jpg?cache=" TargetMode="External"/><Relationship Id="rId412" Type="http://schemas.openxmlformats.org/officeDocument/2006/relationships/hyperlink" Target="https://mscb.vida.cz/_media/skolam/brno/aktivity/2/004.02.20_vankovka.rar?cache=" TargetMode="External"/><Relationship Id="rId107" Type="http://schemas.openxmlformats.org/officeDocument/2006/relationships/hyperlink" Target="https://mscb.vida.cz/_media/skolam/brno/aktivity/4/004.04.13_smlouva.pdf?cache=" TargetMode="External"/><Relationship Id="rId289" Type="http://schemas.openxmlformats.org/officeDocument/2006/relationships/hyperlink" Target="https://mscb.vida.cz/_media/skolam/brno/aktivity/2/004.02.16_kamenna_kolonie.rar?cache=" TargetMode="External"/><Relationship Id="rId454" Type="http://schemas.openxmlformats.org/officeDocument/2006/relationships/image" Target="media/image64.png"/><Relationship Id="rId496" Type="http://schemas.openxmlformats.org/officeDocument/2006/relationships/hyperlink" Target="https://www.i-novojicinsko.cz/zidovsky-hrbitov-3303" TargetMode="External"/><Relationship Id="rId11" Type="http://schemas.openxmlformats.org/officeDocument/2006/relationships/endnotes" Target="endnotes.xml"/><Relationship Id="rId53" Type="http://schemas.openxmlformats.org/officeDocument/2006/relationships/hyperlink" Target="https://mscb.vida.cz/_media/skolam/brno/aktivity/4/004.04.13_smlouva.pdf" TargetMode="External"/><Relationship Id="rId149" Type="http://schemas.openxmlformats.org/officeDocument/2006/relationships/hyperlink" Target="https://mscb.vida.cz/_media/skolam/brno/aktivity/1/004.01.02.04_resource.jpg?cache=" TargetMode="External"/><Relationship Id="rId314" Type="http://schemas.openxmlformats.org/officeDocument/2006/relationships/hyperlink" Target="https://mscb.vida.cz/_media/skolam/brno/aktivity/2/004.02.17_masarykova_ctvrt.rar?cache=" TargetMode="External"/><Relationship Id="rId356" Type="http://schemas.openxmlformats.org/officeDocument/2006/relationships/hyperlink" Target="https://creativecommons.org/share-your-work/licensing-types-examples/" TargetMode="External"/><Relationship Id="rId398" Type="http://schemas.openxmlformats.org/officeDocument/2006/relationships/image" Target="media/image52.jpeg"/><Relationship Id="rId521" Type="http://schemas.openxmlformats.org/officeDocument/2006/relationships/hyperlink" Target="https://mscb.vida.cz/_media/skolam/brno/aktivity/4/004.04.05_freund.doc?cache=" TargetMode="External"/><Relationship Id="rId95" Type="http://schemas.openxmlformats.org/officeDocument/2006/relationships/hyperlink" Target="https://mscb.vida.cz/_media/skolam/brno/aktivity/2/004.02.34_zadani_k_vilam_4.pdf?cache=" TargetMode="External"/><Relationship Id="rId160" Type="http://schemas.openxmlformats.org/officeDocument/2006/relationships/hyperlink" Target="https://mscb.vida.cz/_media/skolam/brno/aktivity/1/004.01.02_karty_budov.docx?cache=" TargetMode="External"/><Relationship Id="rId216" Type="http://schemas.openxmlformats.org/officeDocument/2006/relationships/image" Target="media/image16.jpeg"/><Relationship Id="rId423" Type="http://schemas.openxmlformats.org/officeDocument/2006/relationships/hyperlink" Target="https://creativecommons.org/share-your-work/licensing-types-examples/" TargetMode="External"/><Relationship Id="rId258" Type="http://schemas.openxmlformats.org/officeDocument/2006/relationships/hyperlink" Target="https://mscb.vida.cz/_media/skolam/brno/aktivity/1/004.01.11_rozlozeni_na_stole_1.jpg?cache=" TargetMode="External"/><Relationship Id="rId465" Type="http://schemas.openxmlformats.org/officeDocument/2006/relationships/hyperlink" Target="https://mscb.vida.cz/_media/skolam/brno/aktivity/2/004.02.21.03_resource.png?cache=" TargetMode="External"/><Relationship Id="rId22" Type="http://schemas.openxmlformats.org/officeDocument/2006/relationships/hyperlink" Target="https://mscb.vida.cz/_media/skolam/brno/aktivity/1/004.01.10_nastenka_2.jpg" TargetMode="External"/><Relationship Id="rId64" Type="http://schemas.openxmlformats.org/officeDocument/2006/relationships/hyperlink" Target="https://mscb.vida.cz/_media/skolam/brno/aktivity/1/004.01.29_seznam_budov_nakresy.pdf?cache=" TargetMode="External"/><Relationship Id="rId118" Type="http://schemas.openxmlformats.org/officeDocument/2006/relationships/hyperlink" Target="https://mscb.vida.cz/_media/skolam/brno/aktivity/1/004.01.19_harmonogram_projektu.xlsx?cache=" TargetMode="External"/><Relationship Id="rId325" Type="http://schemas.openxmlformats.org/officeDocument/2006/relationships/hyperlink" Target="https://mscb.vida.cz/_media/skolam/brno/aktivity/2/004.02.18_mendlovo_namesti.rar?cache=" TargetMode="External"/><Relationship Id="rId367" Type="http://schemas.openxmlformats.org/officeDocument/2006/relationships/image" Target="media/image45.jpeg"/><Relationship Id="rId532" Type="http://schemas.openxmlformats.org/officeDocument/2006/relationships/hyperlink" Target="http://kony.wz.cz/necoome.htm" TargetMode="External"/><Relationship Id="rId171" Type="http://schemas.openxmlformats.org/officeDocument/2006/relationships/hyperlink" Target="https://mscb.vida.cz/_media/skolam/brno/aktivity/1/004.01.02_karty_budov.docx?cache=" TargetMode="External"/><Relationship Id="rId227" Type="http://schemas.openxmlformats.org/officeDocument/2006/relationships/hyperlink" Target="https://pixabay.com/cs/photos/soudn%C3%AD-s%C3%AD%C5%88-lavi%C4%8Dky-seda%C4%8Dky-z%C3%A1kon-898931/" TargetMode="External"/><Relationship Id="rId269" Type="http://schemas.openxmlformats.org/officeDocument/2006/relationships/hyperlink" Target="https://mscb.vida.cz/_media/skolam/brno/aktivity/2/004.02.03_heinrichova_12.png?cache=" TargetMode="External"/><Relationship Id="rId434" Type="http://schemas.openxmlformats.org/officeDocument/2006/relationships/image" Target="media/image60.png"/><Relationship Id="rId476" Type="http://schemas.openxmlformats.org/officeDocument/2006/relationships/hyperlink" Target="https://creativecommons.org/share-your-work/licensing-types-examples/" TargetMode="External"/><Relationship Id="rId33" Type="http://schemas.openxmlformats.org/officeDocument/2006/relationships/hyperlink" Target="https://mscb.vida.cz/_media/skolam/brno/aktivity/1/004.01.19_harmonogram_projektu.xlsx" TargetMode="External"/><Relationship Id="rId129" Type="http://schemas.openxmlformats.org/officeDocument/2006/relationships/hyperlink" Target="https://mscb.vida.cz/_media/skolam/brno/aktivity/2/004.02.28_spravne_odpovedi.pdf?cache=" TargetMode="External"/><Relationship Id="rId280" Type="http://schemas.openxmlformats.org/officeDocument/2006/relationships/hyperlink" Target="https://mapy.cz/zakladni?x=16.5319000&amp;y=49.2358000&amp;z=11" TargetMode="External"/><Relationship Id="rId336" Type="http://schemas.openxmlformats.org/officeDocument/2006/relationships/hyperlink" Target="https://creativecommons.org/share-your-work/licensing-types-examples/" TargetMode="External"/><Relationship Id="rId501" Type="http://schemas.openxmlformats.org/officeDocument/2006/relationships/hyperlink" Target="https://pixabay.com/cs/service/license/" TargetMode="External"/><Relationship Id="rId75" Type="http://schemas.openxmlformats.org/officeDocument/2006/relationships/hyperlink" Target="https://mscb.vida.cz/_media/skolam/brno/aktivity/2/004.02.03_heinrichova_12.png?cache=" TargetMode="External"/><Relationship Id="rId140" Type="http://schemas.openxmlformats.org/officeDocument/2006/relationships/hyperlink" Target="https://pixabay.com/cs/photos/francie-pa%C5%99%C3%AD%C5%BE-l%C3%A9k%C3%A1rna-3370174/" TargetMode="External"/><Relationship Id="rId182" Type="http://schemas.openxmlformats.org/officeDocument/2006/relationships/hyperlink" Target="https://pixabay.com/cs/service/license/" TargetMode="External"/><Relationship Id="rId378" Type="http://schemas.openxmlformats.org/officeDocument/2006/relationships/image" Target="media/image47.jpeg"/><Relationship Id="rId403" Type="http://schemas.openxmlformats.org/officeDocument/2006/relationships/hyperlink" Target="https://mscb.vida.cz/_media/skolam/brno/aktivity/2/004.02.20_vankovka.rar?cache=" TargetMode="External"/><Relationship Id="rId6" Type="http://schemas.openxmlformats.org/officeDocument/2006/relationships/numbering" Target="numbering.xml"/><Relationship Id="rId238" Type="http://schemas.openxmlformats.org/officeDocument/2006/relationships/hyperlink" Target="https://pixabay.com/cs/service/license/" TargetMode="External"/><Relationship Id="rId445" Type="http://schemas.openxmlformats.org/officeDocument/2006/relationships/hyperlink" Target="https://mapy.cz/zakladni?x=16.5319000&amp;y=49.2358000&amp;z=11" TargetMode="External"/><Relationship Id="rId487" Type="http://schemas.openxmlformats.org/officeDocument/2006/relationships/image" Target="media/image71.jpeg"/><Relationship Id="rId291" Type="http://schemas.openxmlformats.org/officeDocument/2006/relationships/image" Target="media/image30.jpeg"/><Relationship Id="rId305" Type="http://schemas.openxmlformats.org/officeDocument/2006/relationships/hyperlink" Target="https://mscb.vida.cz/_media/skolam/brno/aktivity/2/004.02.17_masarykova_ctvrt.rar?cache=" TargetMode="External"/><Relationship Id="rId347" Type="http://schemas.openxmlformats.org/officeDocument/2006/relationships/image" Target="media/image40.png"/><Relationship Id="rId512" Type="http://schemas.openxmlformats.org/officeDocument/2006/relationships/hyperlink" Target="https://img.blesk.cz/img/1/full/4932537_.jpg" TargetMode="External"/><Relationship Id="rId44" Type="http://schemas.openxmlformats.org/officeDocument/2006/relationships/hyperlink" Target="https://mscb.vida.cz/_media/skolam/brno/aktivity/2/004.02.23_formular_pro_vyhodnoceni_odpovedi.pdf" TargetMode="External"/><Relationship Id="rId86" Type="http://schemas.openxmlformats.org/officeDocument/2006/relationships/hyperlink" Target="https://mscb.vida.cz/_media/skolam/brno/aktivity/2/004.02.06_vsetickova_12.png?cache=" TargetMode="External"/><Relationship Id="rId151" Type="http://schemas.openxmlformats.org/officeDocument/2006/relationships/hyperlink" Target="https://pixabay.com/de/users/andreas160578-2383079/" TargetMode="External"/><Relationship Id="rId389" Type="http://schemas.openxmlformats.org/officeDocument/2006/relationships/hyperlink" Target="https://mscb.vida.cz/_media/skolam/brno/aktivity/2/004.02.29.04_resource.jpg?cache=" TargetMode="External"/><Relationship Id="rId193" Type="http://schemas.openxmlformats.org/officeDocument/2006/relationships/hyperlink" Target="https://pixabay.com/cs/service/license/" TargetMode="External"/><Relationship Id="rId207" Type="http://schemas.openxmlformats.org/officeDocument/2006/relationships/hyperlink" Target="https://pixabay.com/cs/photos/panel%C3%A1k-irkutsk-rusko-baikal-1681155/" TargetMode="External"/><Relationship Id="rId249" Type="http://schemas.openxmlformats.org/officeDocument/2006/relationships/image" Target="media/image22.jpeg"/><Relationship Id="rId414" Type="http://schemas.openxmlformats.org/officeDocument/2006/relationships/image" Target="media/image55.jpeg"/><Relationship Id="rId456" Type="http://schemas.openxmlformats.org/officeDocument/2006/relationships/hyperlink" Target="https://mscb.vida.cz/_media/skolam/brno/aktivity/2/004.02.21_zidovsky_hrbitov.rar?cache=" TargetMode="External"/><Relationship Id="rId498" Type="http://schemas.openxmlformats.org/officeDocument/2006/relationships/hyperlink" Target="https://mscb.vida.cz/_media/skolam/brno/aktivity/3/004.03.01.01_resource.jpg?cache=" TargetMode="External"/><Relationship Id="rId13" Type="http://schemas.openxmlformats.org/officeDocument/2006/relationships/hyperlink" Target="mailto:simon.benda@vida.cz" TargetMode="External"/><Relationship Id="rId109" Type="http://schemas.openxmlformats.org/officeDocument/2006/relationships/hyperlink" Target="https://mscb.vida.cz/_media/skolam/brno/aktivity/4/004.04.11_text_hana_strasakova_.pdf?cache=" TargetMode="External"/><Relationship Id="rId260" Type="http://schemas.openxmlformats.org/officeDocument/2006/relationships/image" Target="media/image24.jpeg"/><Relationship Id="rId316" Type="http://schemas.openxmlformats.org/officeDocument/2006/relationships/image" Target="media/image35.jpeg"/><Relationship Id="rId523" Type="http://schemas.openxmlformats.org/officeDocument/2006/relationships/hyperlink" Target="https://www.brno.cz/brno-aktualne/tiskovy-servis/tiskove-zpravy/a/prinos-brnenskeho-projektu-rapid-re-housing-nyni-potvrzuji-i-vedci/" TargetMode="External"/><Relationship Id="rId55" Type="http://schemas.openxmlformats.org/officeDocument/2006/relationships/hyperlink" Target="https://mscb.vida.cz/_media/skolam/brno/aktivity/5/004.05.04_zadani_prezentaci.pdf" TargetMode="External"/><Relationship Id="rId97" Type="http://schemas.openxmlformats.org/officeDocument/2006/relationships/hyperlink" Target="https://mscb.vida.cz/_media/skolam/brno/aktivity/2/004.02.21_zidovsky_hrbitov.rar?cache=" TargetMode="External"/><Relationship Id="rId120" Type="http://schemas.openxmlformats.org/officeDocument/2006/relationships/hyperlink" Target="https://mscb.vida.cz/_media/skolam/brno/aktivity/1/004.01.10_nastenka_2.jpg?cache=" TargetMode="External"/><Relationship Id="rId358" Type="http://schemas.openxmlformats.org/officeDocument/2006/relationships/hyperlink" Target="https://mscb.vida.cz/_media/skolam/brno/aktivity/2/004.02.19.06_resource.jpg?cache=" TargetMode="External"/><Relationship Id="rId162" Type="http://schemas.openxmlformats.org/officeDocument/2006/relationships/image" Target="media/image6.jpeg"/><Relationship Id="rId218" Type="http://schemas.openxmlformats.org/officeDocument/2006/relationships/hyperlink" Target="https://pixabay.com/cs/service/license/" TargetMode="External"/><Relationship Id="rId425" Type="http://schemas.openxmlformats.org/officeDocument/2006/relationships/hyperlink" Target="https://mscb.vida.cz/_media/skolam/brno/aktivity/2/004.02.06.01_resource.png?cache=" TargetMode="External"/><Relationship Id="rId467" Type="http://schemas.openxmlformats.org/officeDocument/2006/relationships/hyperlink" Target="https://mapy.cz/zakladni?x=16.5319000&amp;y=49.2358000&amp;z=11" TargetMode="External"/><Relationship Id="rId271" Type="http://schemas.openxmlformats.org/officeDocument/2006/relationships/image" Target="media/image26.png"/><Relationship Id="rId24" Type="http://schemas.openxmlformats.org/officeDocument/2006/relationships/hyperlink" Target="https://mscb.vida.cz/_media/skolam/brno/aktivity/1/004.01.02_karty_budov.docx" TargetMode="External"/><Relationship Id="rId66" Type="http://schemas.openxmlformats.org/officeDocument/2006/relationships/hyperlink" Target="https://mscb.vida.cz/_media/skolam/brno/aktivity/1/004.01.16_shrnuti_pravidel_a_arch_pro_statistiky.pdf?cache=" TargetMode="External"/><Relationship Id="rId131" Type="http://schemas.openxmlformats.org/officeDocument/2006/relationships/hyperlink" Target="https://mscb.vida.cz/_media/skolam/brno/aktivity/2/004.02.30_umisteni_qr_kodu.pdf?cache=" TargetMode="External"/><Relationship Id="rId327" Type="http://schemas.openxmlformats.org/officeDocument/2006/relationships/hyperlink" Target="http://mendelu.cz/24858-" TargetMode="External"/><Relationship Id="rId369" Type="http://schemas.openxmlformats.org/officeDocument/2006/relationships/hyperlink" Target="https://mscb.vida.cz/_media/skolam/brno/aktivity/2/004.02.19_petrov.rar?cache=" TargetMode="External"/><Relationship Id="rId534" Type="http://schemas.openxmlformats.org/officeDocument/2006/relationships/footer" Target="footer2.xml"/><Relationship Id="rId173" Type="http://schemas.openxmlformats.org/officeDocument/2006/relationships/image" Target="media/image8.jpeg"/><Relationship Id="rId229" Type="http://schemas.openxmlformats.org/officeDocument/2006/relationships/hyperlink" Target="https://mscb.vida.cz/_media/skolam/brno/aktivity/1/004.01.02_karty_budov.docx?cache=" TargetMode="External"/><Relationship Id="rId380" Type="http://schemas.openxmlformats.org/officeDocument/2006/relationships/hyperlink" Target="https://mscb.vida.cz/_media/skolam/brno/aktivity/2/004.02.29_umisteni_qr_kodu.docx?cache=" TargetMode="External"/><Relationship Id="rId436" Type="http://schemas.openxmlformats.org/officeDocument/2006/relationships/hyperlink" Target="https://creativecommons.org/share-your-work/licensing-types-examples/" TargetMode="External"/><Relationship Id="rId240" Type="http://schemas.openxmlformats.org/officeDocument/2006/relationships/hyperlink" Target="https://mscb.vida.cz/_media/skolam/brno/aktivity/1/004.01.02.23_resource.jpg?cache=" TargetMode="External"/><Relationship Id="rId478" Type="http://schemas.openxmlformats.org/officeDocument/2006/relationships/hyperlink" Target="https://mscb.vida.cz/_media/skolam/brno/aktivity/2/004.02.21.06_resource.jpg?cache=" TargetMode="External"/><Relationship Id="rId35" Type="http://schemas.openxmlformats.org/officeDocument/2006/relationships/hyperlink" Target="https://mscb.vida.cz/_media/skolam/brno/aktivity/2/004.02.30_umisteni_qr_kodu.pdf" TargetMode="External"/><Relationship Id="rId77" Type="http://schemas.openxmlformats.org/officeDocument/2006/relationships/hyperlink" Target="https://mscb.vida.cz/_media/skolam/brno/aktivity/2/004.02.16_kamenna_kolonie.rar?cache=" TargetMode="External"/><Relationship Id="rId100" Type="http://schemas.openxmlformats.org/officeDocument/2006/relationships/hyperlink" Target="https://mscb.vida.cz/_media/skolam/brno/aktivity/4/004.04.07_fotografie_freund_.jpg?cache=" TargetMode="External"/><Relationship Id="rId282" Type="http://schemas.openxmlformats.org/officeDocument/2006/relationships/hyperlink" Target="https://mscb.vida.cz/_media/skolam/brno/aktivity/2/004.02.16_kamenna_kolonie.rar?cache=" TargetMode="External"/><Relationship Id="rId338" Type="http://schemas.openxmlformats.org/officeDocument/2006/relationships/hyperlink" Target="https://mscb.vida.cz/_media/skolam/brno/aktivity/2/004.02.19.01_resource.docx?cache=" TargetMode="External"/><Relationship Id="rId503" Type="http://schemas.openxmlformats.org/officeDocument/2006/relationships/hyperlink" Target="https://mscb.vida.cz/_media/skolam/brno/aktivity/3/004.03.01.02_resource.pptx?cache=" TargetMode="External"/><Relationship Id="rId8" Type="http://schemas.openxmlformats.org/officeDocument/2006/relationships/settings" Target="settings.xml"/><Relationship Id="rId142" Type="http://schemas.openxmlformats.org/officeDocument/2006/relationships/hyperlink" Target="https://mscb.vida.cz/_media/skolam/brno/aktivity/1/004.01.02_karty_budov.docx?cache=" TargetMode="External"/><Relationship Id="rId184" Type="http://schemas.openxmlformats.org/officeDocument/2006/relationships/hyperlink" Target="https://mscb.vida.cz/_media/skolam/brno/aktivity/1/004.01.02.10_resource.jpg?cache=" TargetMode="External"/><Relationship Id="rId391" Type="http://schemas.openxmlformats.org/officeDocument/2006/relationships/hyperlink" Target="https://creativecommons.org/share-your-work/licensing-types-examples/" TargetMode="External"/><Relationship Id="rId405" Type="http://schemas.openxmlformats.org/officeDocument/2006/relationships/image" Target="media/image53.png"/><Relationship Id="rId447" Type="http://schemas.openxmlformats.org/officeDocument/2006/relationships/hyperlink" Target="https://mscb.vida.cz/_media/skolam/brno/aktivity/2/004.02.11_zadani_k_vilam_4.docx?cache=" TargetMode="External"/><Relationship Id="rId251" Type="http://schemas.openxmlformats.org/officeDocument/2006/relationships/hyperlink" Target="https://mscb.vida.cz/_media/skolam/brno/aktivity/1/004.01.10_nastenka_2.jpg?cache=" TargetMode="External"/><Relationship Id="rId489" Type="http://schemas.openxmlformats.org/officeDocument/2006/relationships/hyperlink" Target="https://mscb.vida.cz/_media/skolam/brno/aktivity/2/004.02.21_zidovsky_hrbitov.rar?cach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9.emf"/></Relationships>
</file>

<file path=word/_rels/footer2.xml.rels><?xml version="1.0" encoding="UTF-8" standalone="yes"?>
<Relationships xmlns="http://schemas.openxmlformats.org/package/2006/relationships"><Relationship Id="rId1" Type="http://schemas.openxmlformats.org/officeDocument/2006/relationships/image" Target="media/image79.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7C3F9620-2BB6-457B-9746-0EA0B47E7891}">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0104a4cd-1400-468e-be1b-c7aad71d7d5a"/>
    <ds:schemaRef ds:uri="http://www.w3.org/XML/1998/namespace"/>
    <ds:schemaRef ds:uri="http://purl.org/dc/dcmitype/"/>
  </ds:schemaRefs>
</ds:datastoreItem>
</file>

<file path=customXml/itemProps4.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5.xml><?xml version="1.0" encoding="utf-8"?>
<ds:datastoreItem xmlns:ds="http://schemas.openxmlformats.org/officeDocument/2006/customXml" ds:itemID="{D9967995-2D22-4A4A-B6B0-135F8AE13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85</Pages>
  <Words>37271</Words>
  <Characters>219904</Characters>
  <Application>Microsoft Office Word</Application>
  <DocSecurity>0</DocSecurity>
  <Lines>1832</Lines>
  <Paragraphs>513</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256662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Medek Ondřej</cp:lastModifiedBy>
  <cp:revision>6</cp:revision>
  <cp:lastPrinted>2022-06-15T13:17:00Z</cp:lastPrinted>
  <dcterms:created xsi:type="dcterms:W3CDTF">2022-06-13T08:11:00Z</dcterms:created>
  <dcterms:modified xsi:type="dcterms:W3CDTF">2022-06-15T13:18:00Z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