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Vladimír </w:t>
      </w:r>
      <w:proofErr w:type="spellStart"/>
      <w:r w:rsidRPr="008A3466">
        <w:rPr>
          <w:rFonts w:cstheme="minorHAnsi"/>
          <w:b/>
          <w:sz w:val="38"/>
          <w:szCs w:val="38"/>
        </w:rPr>
        <w:t>Abramovič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(52)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Oligarcha rusko-izraelského původu investující na západě. Obrovský majetek získal převzetím velké části těžařského a metalurgického průmyslu po rozpadu SSSR. Cílevědomý a bezskrupulózně jdoucí po maximalizaci zisku.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t>Merkela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Angelová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(64)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Politička německého původu. Vnímána jako vůdčí osobnost zemí svobodného světa se snahou o směřování svojí země k dlouhodobé úplné nezávislosti v oblasti energetiky.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Gill </w:t>
      </w:r>
      <w:proofErr w:type="spellStart"/>
      <w:r w:rsidRPr="008A3466">
        <w:rPr>
          <w:rFonts w:cstheme="minorHAnsi"/>
          <w:b/>
          <w:sz w:val="38"/>
          <w:szCs w:val="38"/>
        </w:rPr>
        <w:t>Bates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(63)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Zakladatelka jedné z největších softwarových firem na světě, druhá nejbohatší osoba planety dle Forbes. Po odchodu z aktivního vedení firmy se zavázala investovat polovinu svého jmění do rozvojových projektů zemí třetího světa.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Hassana </w:t>
      </w:r>
      <w:proofErr w:type="spellStart"/>
      <w:r w:rsidRPr="008A3466">
        <w:rPr>
          <w:rFonts w:cstheme="minorHAnsi"/>
          <w:b/>
          <w:sz w:val="38"/>
          <w:szCs w:val="38"/>
        </w:rPr>
        <w:t>Paduka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Bolkaddin</w:t>
      </w:r>
      <w:proofErr w:type="spellEnd"/>
      <w:r w:rsidRPr="008A3466">
        <w:rPr>
          <w:rFonts w:cstheme="minorHAnsi"/>
          <w:b/>
          <w:sz w:val="38"/>
          <w:szCs w:val="38"/>
        </w:rPr>
        <w:t>, sultánka Brunejská (70)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Jedna z nejdéle vládnoucích monarchů světa, velké jmění spojení se státním rozpočtem. Díky těžbě ropy mají její poddaní zdarma zdravotnictví, školství a neplatí daně.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>
      <w:pPr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br w:type="page"/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lastRenderedPageBreak/>
        <w:t>Atomas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Lava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Dyson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(44)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Fyzikální inženýr amerického původu. Známý dlouho řadou vynálezů a konceptů z mnoha oborů od jaderné fúze, pokročilých obnovitelných technologií, dopravních řešení až po humanitární projekty. Výřečný, často citovaný žurnalisty. Prudký a společenský.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Sandra </w:t>
      </w:r>
      <w:proofErr w:type="spellStart"/>
      <w:r w:rsidRPr="008A3466">
        <w:rPr>
          <w:rFonts w:cstheme="minorHAnsi"/>
          <w:b/>
          <w:sz w:val="38"/>
          <w:szCs w:val="38"/>
        </w:rPr>
        <w:t>Ávila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G'ortiz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(29)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Tajemná kráska mexického původu. Po konsolidaci vedení rodinné firmy se rozhodla diversifikovat portfolio služeb investicemi do technologických startupů.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Čára </w:t>
      </w:r>
      <w:proofErr w:type="spellStart"/>
      <w:r w:rsidRPr="008A3466">
        <w:rPr>
          <w:rFonts w:cstheme="minorHAnsi"/>
          <w:b/>
          <w:sz w:val="38"/>
          <w:szCs w:val="38"/>
        </w:rPr>
        <w:t>Jimrman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(?)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Inženýr a vynálezce z malé země kdesi uprostřed Evropské unie. Znám řadou futuristických vynálezů, jejichž obdobu někdo patentoval souběžně na západě. Nadšený s dětinským zápalem pro věc.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Laura </w:t>
      </w:r>
      <w:proofErr w:type="spellStart"/>
      <w:r w:rsidRPr="008A3466">
        <w:rPr>
          <w:rFonts w:cstheme="minorHAnsi"/>
          <w:b/>
          <w:sz w:val="38"/>
          <w:szCs w:val="38"/>
        </w:rPr>
        <w:t>Bezos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Jobsová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(55)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Podnikatelka, matka čtyř dětí, majetek po nedávno zesnulém manželovi ji dělá jednou z nejbohatších osob planety. Investuje do projektů, které podporují vzdělávání, imigrační reformu, spravedlnost a ochranu přírody.</w:t>
      </w:r>
    </w:p>
    <w:p w:rsidR="008A3466" w:rsidRPr="008A3466" w:rsidRDefault="008A3466">
      <w:pPr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br w:type="page"/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lastRenderedPageBreak/>
        <w:t xml:space="preserve">Radomil </w:t>
      </w:r>
      <w:proofErr w:type="spellStart"/>
      <w:r w:rsidRPr="008A3466">
        <w:rPr>
          <w:rFonts w:cstheme="minorHAnsi"/>
          <w:b/>
          <w:sz w:val="38"/>
          <w:szCs w:val="38"/>
        </w:rPr>
        <w:t>Goodman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Kontaktovič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(35)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Vlivný lobbista chorvatsko-amerického původu.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Martin Louis Viktor, vévoda </w:t>
      </w:r>
      <w:proofErr w:type="spellStart"/>
      <w:r w:rsidRPr="008A3466">
        <w:rPr>
          <w:rFonts w:cstheme="minorHAnsi"/>
          <w:b/>
          <w:sz w:val="38"/>
          <w:szCs w:val="38"/>
        </w:rPr>
        <w:t>Langelandský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(41)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Šlechtic a korunní princ norsko-dánské linie. Rodinné bohatství konzervativně investuje s minimem publicity držíce si aristokratický odstup.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t>Gangus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MacYver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(28)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Jaderný fyzik, inženýr a vynálezce skotského původu. Propagátor jaderných reaktorů na bázi thoria. Skromný, politicky angažovaný, pacifista.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DJ </w:t>
      </w:r>
      <w:proofErr w:type="spellStart"/>
      <w:r w:rsidRPr="008A3466">
        <w:rPr>
          <w:rFonts w:cstheme="minorHAnsi"/>
          <w:b/>
          <w:sz w:val="38"/>
          <w:szCs w:val="38"/>
        </w:rPr>
        <w:t>Marconi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(22)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Hvězda hudebně-taneční scény mladé generace italského původu.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Zvi </w:t>
      </w:r>
      <w:proofErr w:type="spellStart"/>
      <w:r w:rsidRPr="008A3466">
        <w:rPr>
          <w:rFonts w:cstheme="minorHAnsi"/>
          <w:b/>
          <w:sz w:val="38"/>
          <w:szCs w:val="38"/>
        </w:rPr>
        <w:t>Paltiel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(70)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Molekulární genetik a systémový biolog izraelského původu. Odborník na bioreaktory a řízenou evoluci řas a sinic se zaměřením na produkci biopaliv. Tichý a usměvavý.</w:t>
      </w:r>
    </w:p>
    <w:p w:rsidR="008A3466" w:rsidRPr="008A3466" w:rsidRDefault="008A3466">
      <w:pPr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br w:type="page"/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lastRenderedPageBreak/>
        <w:t>Harris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Pilton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(37)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Dědic velkého majetku a celebrita amerického původu. Zájmy a investice střídá stejně rychle jako partnerky a styl oblékání.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Franz </w:t>
      </w:r>
      <w:proofErr w:type="spellStart"/>
      <w:r w:rsidRPr="008A3466">
        <w:rPr>
          <w:rFonts w:cstheme="minorHAnsi"/>
          <w:b/>
          <w:sz w:val="38"/>
          <w:szCs w:val="38"/>
        </w:rPr>
        <w:t>Kaffka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Pulitzer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(47)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Německo-maďarský investigativní žurnalista na volné noze.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>Dona Bush Romanová (26)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Geoložka americko-českého původu. Držitelka řady patentů v oblasti hornictví a těžařství. Propagátorka pokročilých technologií těžby fosilních paliv. Sebevědomá a neústupná.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Aleksandr </w:t>
      </w:r>
      <w:proofErr w:type="spellStart"/>
      <w:r w:rsidRPr="008A3466">
        <w:rPr>
          <w:rFonts w:cstheme="minorHAnsi"/>
          <w:b/>
          <w:sz w:val="38"/>
          <w:szCs w:val="38"/>
        </w:rPr>
        <w:t>Solzh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Sakharov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(68)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Jaderný fyzik ruského původu. Tichý a skromný, na západě známý především kritikou režimu starého i nového ruského státu, díky které byl několikrát vězněn. Patří k průkopníkům oboru jaderné fúze formou magnetických nádob.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Default="008A3466">
      <w:pPr>
        <w:rPr>
          <w:rFonts w:cstheme="minorHAnsi"/>
          <w:b/>
          <w:sz w:val="38"/>
          <w:szCs w:val="38"/>
        </w:rPr>
      </w:pPr>
      <w:r>
        <w:rPr>
          <w:rFonts w:cstheme="minorHAnsi"/>
          <w:b/>
          <w:sz w:val="38"/>
          <w:szCs w:val="38"/>
        </w:rPr>
        <w:br w:type="page"/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lastRenderedPageBreak/>
        <w:t>Vanka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Triumfová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(37)</w:t>
      </w:r>
    </w:p>
    <w:p w:rsid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Podnikatelka a dcera jednoho z nejkontroverznějších a nejmocnějších politiků světa česko-amerického původu. Na rozdíl od otce má bystrý úsudek a stojí nohama na zemi.</w:t>
      </w:r>
    </w:p>
    <w:p w:rsidR="008A3466" w:rsidRDefault="008A3466" w:rsidP="008A3466">
      <w:pPr>
        <w:spacing w:after="0"/>
        <w:rPr>
          <w:rFonts w:cstheme="minorHAnsi"/>
          <w:sz w:val="38"/>
          <w:szCs w:val="38"/>
        </w:rPr>
      </w:pPr>
    </w:p>
    <w:p w:rsidR="008A3466" w:rsidRPr="008A3466" w:rsidRDefault="008A3466">
      <w:pPr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t>Teller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Lev </w:t>
      </w:r>
      <w:proofErr w:type="spellStart"/>
      <w:r w:rsidRPr="008A3466">
        <w:rPr>
          <w:rFonts w:cstheme="minorHAnsi"/>
          <w:b/>
          <w:sz w:val="38"/>
          <w:szCs w:val="38"/>
        </w:rPr>
        <w:t>Ulamov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(75)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Jaderný fyzik maďarsko-polského původu. Šarmantní a výřečný, po útěku ze sovětského svazu na západ se stal díky řadě publikací velice dobře známý ve vědecké obci. Dlouhodobě pracuje na technologiích jaderné fúze metodami inerciálního udržení.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proofErr w:type="spellStart"/>
      <w:r w:rsidRPr="008A3466">
        <w:rPr>
          <w:rFonts w:cstheme="minorHAnsi"/>
          <w:b/>
          <w:sz w:val="38"/>
          <w:szCs w:val="38"/>
        </w:rPr>
        <w:t>Melon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</w:t>
      </w:r>
      <w:proofErr w:type="spellStart"/>
      <w:r w:rsidRPr="008A3466">
        <w:rPr>
          <w:rFonts w:cstheme="minorHAnsi"/>
          <w:b/>
          <w:sz w:val="38"/>
          <w:szCs w:val="38"/>
        </w:rPr>
        <w:t>Usk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(47)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 xml:space="preserve">Inženýrka a podnikatelka v oblasti informačních technologií jihoafrického původu, vystudovala MIT. Majitelka řady úspěšných startupů, činná na sociálních sítích s širokou základnou </w:t>
      </w:r>
      <w:proofErr w:type="spellStart"/>
      <w:r w:rsidRPr="008A3466">
        <w:rPr>
          <w:rFonts w:cstheme="minorHAnsi"/>
          <w:sz w:val="38"/>
          <w:szCs w:val="38"/>
        </w:rPr>
        <w:t>geekovských</w:t>
      </w:r>
      <w:proofErr w:type="spellEnd"/>
      <w:r w:rsidRPr="008A3466">
        <w:rPr>
          <w:rFonts w:cstheme="minorHAnsi"/>
          <w:sz w:val="38"/>
          <w:szCs w:val="38"/>
        </w:rPr>
        <w:t xml:space="preserve"> fanoušků. Je ráda vidět a slyšet.</w:t>
      </w: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Lara Wiki </w:t>
      </w:r>
      <w:proofErr w:type="spellStart"/>
      <w:r w:rsidRPr="008A3466">
        <w:rPr>
          <w:rFonts w:cstheme="minorHAnsi"/>
          <w:b/>
          <w:sz w:val="38"/>
          <w:szCs w:val="38"/>
        </w:rPr>
        <w:t>Walesová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(52)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Vizionářka a tvůrkyně otevřených davově financovaných online platforem.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</w:p>
    <w:p w:rsidR="008A3466" w:rsidRPr="008A3466" w:rsidRDefault="008A3466" w:rsidP="008A3466">
      <w:pPr>
        <w:spacing w:after="0"/>
        <w:rPr>
          <w:rFonts w:cstheme="minorHAnsi"/>
          <w:b/>
          <w:sz w:val="38"/>
          <w:szCs w:val="38"/>
        </w:rPr>
      </w:pPr>
      <w:bookmarkStart w:id="0" w:name="_GoBack"/>
      <w:bookmarkEnd w:id="0"/>
      <w:proofErr w:type="spellStart"/>
      <w:r w:rsidRPr="008A3466">
        <w:rPr>
          <w:rFonts w:cstheme="minorHAnsi"/>
          <w:b/>
          <w:sz w:val="38"/>
          <w:szCs w:val="38"/>
        </w:rPr>
        <w:lastRenderedPageBreak/>
        <w:t>Zao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Ghan </w:t>
      </w:r>
      <w:proofErr w:type="spellStart"/>
      <w:r w:rsidRPr="008A3466">
        <w:rPr>
          <w:rFonts w:cstheme="minorHAnsi"/>
          <w:b/>
          <w:sz w:val="38"/>
          <w:szCs w:val="38"/>
        </w:rPr>
        <w:t>Weichang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(30)</w:t>
      </w:r>
    </w:p>
    <w:p w:rsidR="008A3466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 xml:space="preserve">Fyzikální chemička tenkých vrstev čínského původu. Nejmladší profesorka univerzity v </w:t>
      </w:r>
      <w:proofErr w:type="spellStart"/>
      <w:r w:rsidRPr="008A3466">
        <w:rPr>
          <w:rFonts w:cstheme="minorHAnsi"/>
          <w:sz w:val="38"/>
          <w:szCs w:val="38"/>
        </w:rPr>
        <w:t>Shanghai</w:t>
      </w:r>
      <w:proofErr w:type="spellEnd"/>
      <w:r w:rsidRPr="008A3466">
        <w:rPr>
          <w:rFonts w:cstheme="minorHAnsi"/>
          <w:sz w:val="38"/>
          <w:szCs w:val="38"/>
        </w:rPr>
        <w:t>. Na západě málo známá. Energická a usměvavá s lámanou angličtinou. Patriotka. Nejmladší držitelka výroční ceny národní akademie věd. Průkopnice technologií výroby nanovláken.</w:t>
      </w:r>
    </w:p>
    <w:p w:rsidR="008A3466" w:rsidRDefault="008A3466" w:rsidP="008A3466">
      <w:pPr>
        <w:rPr>
          <w:rFonts w:cstheme="minorHAnsi"/>
          <w:b/>
          <w:sz w:val="38"/>
          <w:szCs w:val="38"/>
        </w:rPr>
      </w:pPr>
    </w:p>
    <w:p w:rsidR="008A3466" w:rsidRDefault="008A3466" w:rsidP="008A3466">
      <w:pPr>
        <w:rPr>
          <w:rFonts w:cstheme="minorHAnsi"/>
          <w:b/>
          <w:sz w:val="38"/>
          <w:szCs w:val="38"/>
        </w:rPr>
      </w:pPr>
    </w:p>
    <w:p w:rsidR="008A3466" w:rsidRPr="008A3466" w:rsidRDefault="008A3466" w:rsidP="008A3466">
      <w:pPr>
        <w:rPr>
          <w:rFonts w:cstheme="minorHAnsi"/>
          <w:b/>
          <w:sz w:val="38"/>
          <w:szCs w:val="38"/>
        </w:rPr>
      </w:pPr>
      <w:r w:rsidRPr="008A3466">
        <w:rPr>
          <w:rFonts w:cstheme="minorHAnsi"/>
          <w:b/>
          <w:sz w:val="38"/>
          <w:szCs w:val="38"/>
        </w:rPr>
        <w:t xml:space="preserve">Rosalinda Watson Crick </w:t>
      </w:r>
      <w:proofErr w:type="spellStart"/>
      <w:r w:rsidRPr="008A3466">
        <w:rPr>
          <w:rFonts w:cstheme="minorHAnsi"/>
          <w:b/>
          <w:sz w:val="38"/>
          <w:szCs w:val="38"/>
        </w:rPr>
        <w:t>Wilkinsová</w:t>
      </w:r>
      <w:proofErr w:type="spellEnd"/>
      <w:r w:rsidRPr="008A3466">
        <w:rPr>
          <w:rFonts w:cstheme="minorHAnsi"/>
          <w:b/>
          <w:sz w:val="38"/>
          <w:szCs w:val="38"/>
        </w:rPr>
        <w:t xml:space="preserve"> (33)</w:t>
      </w:r>
    </w:p>
    <w:p w:rsidR="002E5865" w:rsidRPr="008A3466" w:rsidRDefault="008A3466" w:rsidP="008A3466">
      <w:pPr>
        <w:spacing w:after="0"/>
        <w:rPr>
          <w:rFonts w:cstheme="minorHAnsi"/>
          <w:sz w:val="38"/>
          <w:szCs w:val="38"/>
        </w:rPr>
      </w:pPr>
      <w:r w:rsidRPr="008A3466">
        <w:rPr>
          <w:rFonts w:cstheme="minorHAnsi"/>
          <w:sz w:val="38"/>
          <w:szCs w:val="38"/>
        </w:rPr>
        <w:t>Genetička a botanička britského původu. Známá propagátorka biotechnologií katalytického zpracování biomasy a záchytu oxidu uhličitého. Skromná s břitkým britským humorem.</w:t>
      </w:r>
    </w:p>
    <w:sectPr w:rsidR="002E5865" w:rsidRPr="008A3466" w:rsidSect="008A3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466"/>
    <w:rsid w:val="002E5865"/>
    <w:rsid w:val="008A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2CCB"/>
  <w15:chartTrackingRefBased/>
  <w15:docId w15:val="{63F49DF1-B331-4461-8E1B-62A13C0DD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A346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650</Words>
  <Characters>3841</Characters>
  <Application>Microsoft Office Word</Application>
  <DocSecurity>0</DocSecurity>
  <Lines>32</Lines>
  <Paragraphs>8</Paragraphs>
  <ScaleCrop>false</ScaleCrop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Dražan Sven</dc:creator>
  <cp:keywords/>
  <dc:description/>
  <cp:lastModifiedBy>Dražan Sven</cp:lastModifiedBy>
  <cp:revision>1</cp:revision>
  <dcterms:created xsi:type="dcterms:W3CDTF">2019-01-10T17:43:00Z</dcterms:created>
  <dcterms:modified xsi:type="dcterms:W3CDTF">2019-01-10T17:47:00Z</dcterms:modified>
</cp:coreProperties>
</file>