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0C47E" w14:textId="77777777" w:rsidR="00FA067E" w:rsidRPr="00255CEA" w:rsidRDefault="00FA067E" w:rsidP="00FA067E">
      <w:pPr>
        <w:spacing w:after="0"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255CEA">
        <w:rPr>
          <w:rFonts w:ascii="Courier New" w:hAnsi="Courier New" w:cs="Courier New"/>
          <w:b/>
          <w:sz w:val="36"/>
          <w:szCs w:val="36"/>
        </w:rPr>
        <w:t xml:space="preserve">Stát </w:t>
      </w:r>
      <w:r w:rsidR="002F1328">
        <w:rPr>
          <w:rFonts w:ascii="Courier New" w:hAnsi="Courier New" w:cs="Courier New"/>
          <w:b/>
          <w:sz w:val="36"/>
          <w:szCs w:val="36"/>
        </w:rPr>
        <w:t>A ………………………………</w:t>
      </w:r>
    </w:p>
    <w:p w14:paraId="50BEFF46" w14:textId="77777777" w:rsidR="00FA067E" w:rsidRPr="00FA067E" w:rsidRDefault="00FA067E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Geografická situace</w:t>
      </w:r>
    </w:p>
    <w:p w14:paraId="4A53F0AD" w14:textId="77777777" w:rsidR="000202EC" w:rsidRPr="00255CEA" w:rsidRDefault="000202EC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>Severní hranice leží na 50°s.š., jižní hranice na 48°s.š. Rozloha státu je 48</w:t>
      </w:r>
      <w:r w:rsidR="00255CEA" w:rsidRPr="00255CEA">
        <w:rPr>
          <w:rFonts w:ascii="Comic Sans MS" w:hAnsi="Comic Sans MS"/>
          <w:sz w:val="24"/>
        </w:rPr>
        <w:t> </w:t>
      </w:r>
      <w:r w:rsidRPr="00255CEA">
        <w:rPr>
          <w:rFonts w:ascii="Comic Sans MS" w:hAnsi="Comic Sans MS"/>
          <w:sz w:val="24"/>
        </w:rPr>
        <w:t>800</w:t>
      </w:r>
      <w:r w:rsidR="00255CEA" w:rsidRPr="00255CEA">
        <w:rPr>
          <w:rFonts w:ascii="Comic Sans MS" w:hAnsi="Comic Sans MS"/>
          <w:sz w:val="24"/>
        </w:rPr>
        <w:t> </w:t>
      </w:r>
      <w:r w:rsidRPr="00255CEA">
        <w:rPr>
          <w:rFonts w:ascii="Comic Sans MS" w:hAnsi="Comic Sans MS"/>
          <w:sz w:val="24"/>
        </w:rPr>
        <w:t>km</w:t>
      </w:r>
      <w:r w:rsidRPr="00255CEA">
        <w:rPr>
          <w:rFonts w:ascii="Comic Sans MS" w:hAnsi="Comic Sans MS"/>
          <w:sz w:val="24"/>
          <w:vertAlign w:val="superscript"/>
        </w:rPr>
        <w:t>2</w:t>
      </w:r>
      <w:r w:rsidRPr="00255CEA">
        <w:rPr>
          <w:rFonts w:ascii="Comic Sans MS" w:hAnsi="Comic Sans MS"/>
          <w:sz w:val="24"/>
        </w:rPr>
        <w:t>, z toho 13 400 km</w:t>
      </w:r>
      <w:r w:rsidRPr="00255CEA">
        <w:rPr>
          <w:rFonts w:ascii="Comic Sans MS" w:hAnsi="Comic Sans MS"/>
          <w:sz w:val="24"/>
          <w:vertAlign w:val="superscript"/>
        </w:rPr>
        <w:t>2</w:t>
      </w:r>
      <w:r w:rsidRPr="00255CEA">
        <w:rPr>
          <w:rFonts w:ascii="Comic Sans MS" w:hAnsi="Comic Sans MS"/>
          <w:sz w:val="24"/>
        </w:rPr>
        <w:t xml:space="preserve"> s  nadmo</w:t>
      </w:r>
      <w:r w:rsidRPr="00255CEA">
        <w:rPr>
          <w:rFonts w:ascii="Comic Sans MS" w:hAnsi="Comic Sans MS" w:cs="Cambria"/>
          <w:sz w:val="24"/>
        </w:rPr>
        <w:t>ř</w:t>
      </w:r>
      <w:r w:rsidRPr="00255CEA">
        <w:rPr>
          <w:rFonts w:ascii="Comic Sans MS" w:hAnsi="Comic Sans MS"/>
          <w:sz w:val="24"/>
        </w:rPr>
        <w:t>skou v</w:t>
      </w:r>
      <w:r w:rsidRPr="00255CEA">
        <w:rPr>
          <w:rFonts w:ascii="Comic Sans MS" w:hAnsi="Comic Sans MS" w:cs="Kristen ITC"/>
          <w:sz w:val="24"/>
        </w:rPr>
        <w:t>ýš</w:t>
      </w:r>
      <w:r w:rsidRPr="00255CEA">
        <w:rPr>
          <w:rFonts w:ascii="Comic Sans MS" w:hAnsi="Comic Sans MS"/>
          <w:sz w:val="24"/>
        </w:rPr>
        <w:t xml:space="preserve">kou nad 700 m n. m. </w:t>
      </w:r>
      <w:r w:rsidR="00D34B0B" w:rsidRPr="00255CEA">
        <w:rPr>
          <w:rFonts w:ascii="Comic Sans MS" w:hAnsi="Comic Sans MS"/>
          <w:sz w:val="24"/>
        </w:rPr>
        <w:t xml:space="preserve">V západní </w:t>
      </w:r>
      <w:r w:rsidR="00D34B0B" w:rsidRPr="00255CEA">
        <w:rPr>
          <w:rFonts w:ascii="Comic Sans MS" w:hAnsi="Comic Sans MS" w:cs="Cambria"/>
          <w:sz w:val="24"/>
        </w:rPr>
        <w:t>č</w:t>
      </w:r>
      <w:r w:rsidR="00D34B0B" w:rsidRPr="00255CEA">
        <w:rPr>
          <w:rFonts w:ascii="Comic Sans MS" w:hAnsi="Comic Sans MS" w:cs="Kristen ITC"/>
          <w:sz w:val="24"/>
        </w:rPr>
        <w:t>á</w:t>
      </w:r>
      <w:r w:rsidR="00D34B0B" w:rsidRPr="00255CEA">
        <w:rPr>
          <w:rFonts w:ascii="Comic Sans MS" w:hAnsi="Comic Sans MS"/>
          <w:sz w:val="24"/>
        </w:rPr>
        <w:t>sti zem</w:t>
      </w:r>
      <w:r w:rsidR="00D34B0B" w:rsidRPr="00255CEA">
        <w:rPr>
          <w:rFonts w:ascii="Comic Sans MS" w:hAnsi="Comic Sans MS" w:cs="Cambria"/>
          <w:sz w:val="24"/>
        </w:rPr>
        <w:t>ě</w:t>
      </w:r>
      <w:r w:rsidR="00D34B0B" w:rsidRPr="00255CEA">
        <w:rPr>
          <w:rFonts w:ascii="Comic Sans MS" w:hAnsi="Comic Sans MS"/>
          <w:sz w:val="24"/>
        </w:rPr>
        <w:t xml:space="preserve"> je rozs</w:t>
      </w:r>
      <w:r w:rsidR="00D34B0B" w:rsidRPr="00255CEA">
        <w:rPr>
          <w:rFonts w:ascii="Comic Sans MS" w:hAnsi="Comic Sans MS" w:cs="Kristen ITC"/>
          <w:sz w:val="24"/>
        </w:rPr>
        <w:t>á</w:t>
      </w:r>
      <w:r w:rsidR="00D34B0B" w:rsidRPr="00255CEA">
        <w:rPr>
          <w:rFonts w:ascii="Comic Sans MS" w:hAnsi="Comic Sans MS"/>
          <w:sz w:val="24"/>
        </w:rPr>
        <w:t>hl</w:t>
      </w:r>
      <w:r w:rsidR="00D34B0B" w:rsidRPr="00255CEA">
        <w:rPr>
          <w:rFonts w:ascii="Comic Sans MS" w:hAnsi="Comic Sans MS" w:cs="Kristen ITC"/>
          <w:sz w:val="24"/>
        </w:rPr>
        <w:t>á</w:t>
      </w:r>
      <w:r w:rsidR="00D34B0B" w:rsidRPr="00255CEA">
        <w:rPr>
          <w:rFonts w:ascii="Comic Sans MS" w:hAnsi="Comic Sans MS"/>
          <w:sz w:val="24"/>
        </w:rPr>
        <w:t xml:space="preserve"> n</w:t>
      </w:r>
      <w:r w:rsidR="00D34B0B" w:rsidRPr="00255CEA">
        <w:rPr>
          <w:rFonts w:ascii="Comic Sans MS" w:hAnsi="Comic Sans MS" w:cs="Kristen ITC"/>
          <w:sz w:val="24"/>
        </w:rPr>
        <w:t>íž</w:t>
      </w:r>
      <w:r w:rsidR="00D34B0B" w:rsidRPr="00255CEA">
        <w:rPr>
          <w:rFonts w:ascii="Comic Sans MS" w:hAnsi="Comic Sans MS"/>
          <w:sz w:val="24"/>
        </w:rPr>
        <w:t>ina o rozloze p</w:t>
      </w:r>
      <w:r w:rsidR="00D34B0B" w:rsidRPr="00255CEA">
        <w:rPr>
          <w:rFonts w:ascii="Comic Sans MS" w:hAnsi="Comic Sans MS" w:cs="Cambria"/>
          <w:sz w:val="24"/>
        </w:rPr>
        <w:t>ř</w:t>
      </w:r>
      <w:r w:rsidR="00D34B0B" w:rsidRPr="00255CEA">
        <w:rPr>
          <w:rFonts w:ascii="Comic Sans MS" w:hAnsi="Comic Sans MS"/>
          <w:sz w:val="24"/>
        </w:rPr>
        <w:t>ibli</w:t>
      </w:r>
      <w:r w:rsidR="00D34B0B" w:rsidRPr="00255CEA">
        <w:rPr>
          <w:rFonts w:ascii="Comic Sans MS" w:hAnsi="Comic Sans MS" w:cs="Kristen ITC"/>
          <w:sz w:val="24"/>
        </w:rPr>
        <w:t>ž</w:t>
      </w:r>
      <w:r w:rsidR="00D34B0B" w:rsidRPr="00255CEA">
        <w:rPr>
          <w:rFonts w:ascii="Comic Sans MS" w:hAnsi="Comic Sans MS"/>
          <w:sz w:val="24"/>
        </w:rPr>
        <w:t>n</w:t>
      </w:r>
      <w:r w:rsidR="00D34B0B" w:rsidRPr="00255CEA">
        <w:rPr>
          <w:rFonts w:ascii="Comic Sans MS" w:hAnsi="Comic Sans MS" w:cs="Cambria"/>
          <w:sz w:val="24"/>
        </w:rPr>
        <w:t>ě</w:t>
      </w:r>
      <w:r w:rsidR="00D34B0B" w:rsidRPr="00255CEA">
        <w:rPr>
          <w:rFonts w:ascii="Comic Sans MS" w:hAnsi="Comic Sans MS"/>
          <w:sz w:val="24"/>
        </w:rPr>
        <w:t xml:space="preserve"> 15</w:t>
      </w:r>
      <w:r w:rsidR="00D34B0B" w:rsidRPr="00255CEA">
        <w:rPr>
          <w:rFonts w:ascii="Comic Sans MS" w:hAnsi="Comic Sans MS" w:cs="Kristen ITC"/>
          <w:sz w:val="24"/>
        </w:rPr>
        <w:t> </w:t>
      </w:r>
      <w:r w:rsidR="00D34B0B" w:rsidRPr="00255CEA">
        <w:rPr>
          <w:rFonts w:ascii="Comic Sans MS" w:hAnsi="Comic Sans MS"/>
          <w:sz w:val="24"/>
        </w:rPr>
        <w:t>000 km</w:t>
      </w:r>
      <w:r w:rsidR="00D34B0B" w:rsidRPr="00255CEA">
        <w:rPr>
          <w:rFonts w:ascii="Comic Sans MS" w:hAnsi="Comic Sans MS"/>
          <w:sz w:val="24"/>
          <w:vertAlign w:val="superscript"/>
        </w:rPr>
        <w:t>2</w:t>
      </w:r>
      <w:r w:rsidR="009322B3" w:rsidRPr="00255CEA">
        <w:rPr>
          <w:rFonts w:ascii="Comic Sans MS" w:hAnsi="Comic Sans MS"/>
          <w:sz w:val="24"/>
        </w:rPr>
        <w:t>.</w:t>
      </w:r>
    </w:p>
    <w:p w14:paraId="11450B4C" w14:textId="77777777" w:rsidR="00FA067E" w:rsidRPr="00FA067E" w:rsidRDefault="00FA067E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Horstvo a vodstvo</w:t>
      </w:r>
    </w:p>
    <w:p w14:paraId="20CF0C0C" w14:textId="77777777" w:rsidR="00252EE3" w:rsidRPr="00255CEA" w:rsidRDefault="000202EC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 xml:space="preserve">V centrální </w:t>
      </w:r>
      <w:r w:rsidRPr="00255CEA">
        <w:rPr>
          <w:rFonts w:ascii="Comic Sans MS" w:hAnsi="Comic Sans MS" w:cs="Cambria"/>
          <w:sz w:val="24"/>
        </w:rPr>
        <w:t>č</w:t>
      </w:r>
      <w:r w:rsidRPr="00255CEA">
        <w:rPr>
          <w:rFonts w:ascii="Comic Sans MS" w:hAnsi="Comic Sans MS" w:cs="Kristen ITC"/>
          <w:sz w:val="24"/>
        </w:rPr>
        <w:t>á</w:t>
      </w:r>
      <w:r w:rsidRPr="00255CEA">
        <w:rPr>
          <w:rFonts w:ascii="Comic Sans MS" w:hAnsi="Comic Sans MS"/>
          <w:sz w:val="24"/>
        </w:rPr>
        <w:t>sti zem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 xml:space="preserve"> je hornatina sope</w:t>
      </w:r>
      <w:r w:rsidRPr="00255CEA">
        <w:rPr>
          <w:rFonts w:ascii="Comic Sans MS" w:hAnsi="Comic Sans MS" w:cs="Cambria"/>
          <w:sz w:val="24"/>
        </w:rPr>
        <w:t>č</w:t>
      </w:r>
      <w:r w:rsidRPr="00255CEA">
        <w:rPr>
          <w:rFonts w:ascii="Comic Sans MS" w:hAnsi="Comic Sans MS"/>
          <w:sz w:val="24"/>
        </w:rPr>
        <w:t>n</w:t>
      </w:r>
      <w:r w:rsidRPr="00255CEA">
        <w:rPr>
          <w:rFonts w:ascii="Comic Sans MS" w:hAnsi="Comic Sans MS" w:cs="Kristen ITC"/>
          <w:sz w:val="24"/>
        </w:rPr>
        <w:t>é</w:t>
      </w:r>
      <w:r w:rsidRPr="00255CEA">
        <w:rPr>
          <w:rFonts w:ascii="Comic Sans MS" w:hAnsi="Comic Sans MS"/>
          <w:sz w:val="24"/>
        </w:rPr>
        <w:t>ho p</w:t>
      </w:r>
      <w:r w:rsidRPr="00255CEA">
        <w:rPr>
          <w:rFonts w:ascii="Comic Sans MS" w:hAnsi="Comic Sans MS" w:cs="Cambria"/>
          <w:sz w:val="24"/>
        </w:rPr>
        <w:t>ů</w:t>
      </w:r>
      <w:r w:rsidRPr="00255CEA">
        <w:rPr>
          <w:rFonts w:ascii="Comic Sans MS" w:hAnsi="Comic Sans MS"/>
          <w:sz w:val="24"/>
        </w:rPr>
        <w:t>vodu s</w:t>
      </w:r>
      <w:r w:rsidRPr="00255CEA">
        <w:rPr>
          <w:rFonts w:ascii="Comic Sans MS" w:hAnsi="Comic Sans MS" w:cs="Kristen ITC"/>
          <w:sz w:val="24"/>
        </w:rPr>
        <w:t> </w:t>
      </w:r>
      <w:r w:rsidRPr="00255CEA">
        <w:rPr>
          <w:rFonts w:ascii="Comic Sans MS" w:hAnsi="Comic Sans MS"/>
          <w:sz w:val="24"/>
        </w:rPr>
        <w:t>pr</w:t>
      </w:r>
      <w:r w:rsidRPr="00255CEA">
        <w:rPr>
          <w:rFonts w:ascii="Comic Sans MS" w:hAnsi="Comic Sans MS" w:cs="Cambria"/>
          <w:sz w:val="24"/>
        </w:rPr>
        <w:t>ů</w:t>
      </w:r>
      <w:r w:rsidRPr="00255CEA">
        <w:rPr>
          <w:rFonts w:ascii="Comic Sans MS" w:hAnsi="Comic Sans MS"/>
          <w:sz w:val="24"/>
        </w:rPr>
        <w:t>m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>rnou nadmo</w:t>
      </w:r>
      <w:r w:rsidRPr="00255CEA">
        <w:rPr>
          <w:rFonts w:ascii="Comic Sans MS" w:hAnsi="Comic Sans MS" w:cs="Cambria"/>
          <w:sz w:val="24"/>
        </w:rPr>
        <w:t>ř</w:t>
      </w:r>
      <w:r w:rsidRPr="00255CEA">
        <w:rPr>
          <w:rFonts w:ascii="Comic Sans MS" w:hAnsi="Comic Sans MS"/>
          <w:sz w:val="24"/>
        </w:rPr>
        <w:t>skou v</w:t>
      </w:r>
      <w:r w:rsidRPr="00255CEA">
        <w:rPr>
          <w:rFonts w:ascii="Comic Sans MS" w:hAnsi="Comic Sans MS" w:cs="Kristen ITC"/>
          <w:sz w:val="24"/>
        </w:rPr>
        <w:t>ýš</w:t>
      </w:r>
      <w:r w:rsidRPr="00255CEA">
        <w:rPr>
          <w:rFonts w:ascii="Comic Sans MS" w:hAnsi="Comic Sans MS"/>
          <w:sz w:val="24"/>
        </w:rPr>
        <w:t xml:space="preserve">kou 1150 m n. m. Jsou zde </w:t>
      </w:r>
      <w:r w:rsidRPr="00255CEA">
        <w:rPr>
          <w:rFonts w:ascii="Comic Sans MS" w:hAnsi="Comic Sans MS" w:cs="Cambria"/>
          <w:sz w:val="24"/>
        </w:rPr>
        <w:t>č</w:t>
      </w:r>
      <w:r w:rsidRPr="00255CEA">
        <w:rPr>
          <w:rFonts w:ascii="Comic Sans MS" w:hAnsi="Comic Sans MS"/>
          <w:sz w:val="24"/>
        </w:rPr>
        <w:t>ty</w:t>
      </w:r>
      <w:r w:rsidRPr="00255CEA">
        <w:rPr>
          <w:rFonts w:ascii="Comic Sans MS" w:hAnsi="Comic Sans MS" w:cs="Cambria"/>
          <w:sz w:val="24"/>
        </w:rPr>
        <w:t>ř</w:t>
      </w:r>
      <w:r w:rsidRPr="00255CEA">
        <w:rPr>
          <w:rFonts w:ascii="Comic Sans MS" w:hAnsi="Comic Sans MS"/>
          <w:sz w:val="24"/>
        </w:rPr>
        <w:t>i aktivn</w:t>
      </w:r>
      <w:r w:rsidRPr="00255CEA">
        <w:rPr>
          <w:rFonts w:ascii="Comic Sans MS" w:hAnsi="Comic Sans MS" w:cs="Kristen ITC"/>
          <w:sz w:val="24"/>
        </w:rPr>
        <w:t>í</w:t>
      </w:r>
      <w:r w:rsidRPr="00255CEA">
        <w:rPr>
          <w:rFonts w:ascii="Comic Sans MS" w:hAnsi="Comic Sans MS"/>
          <w:sz w:val="24"/>
        </w:rPr>
        <w:t xml:space="preserve"> vulk</w:t>
      </w:r>
      <w:r w:rsidRPr="00255CEA">
        <w:rPr>
          <w:rFonts w:ascii="Comic Sans MS" w:hAnsi="Comic Sans MS" w:cs="Kristen ITC"/>
          <w:sz w:val="24"/>
        </w:rPr>
        <w:t>á</w:t>
      </w:r>
      <w:r w:rsidRPr="00255CEA">
        <w:rPr>
          <w:rFonts w:ascii="Comic Sans MS" w:hAnsi="Comic Sans MS"/>
          <w:sz w:val="24"/>
        </w:rPr>
        <w:t>ny s</w:t>
      </w:r>
      <w:r w:rsidRPr="00255CEA">
        <w:rPr>
          <w:rFonts w:ascii="Comic Sans MS" w:hAnsi="Comic Sans MS" w:cs="Kristen ITC"/>
          <w:sz w:val="24"/>
        </w:rPr>
        <w:t> </w:t>
      </w:r>
      <w:r w:rsidRPr="00255CEA">
        <w:rPr>
          <w:rFonts w:ascii="Comic Sans MS" w:hAnsi="Comic Sans MS"/>
          <w:sz w:val="24"/>
        </w:rPr>
        <w:t>nadmo</w:t>
      </w:r>
      <w:r w:rsidRPr="00255CEA">
        <w:rPr>
          <w:rFonts w:ascii="Comic Sans MS" w:hAnsi="Comic Sans MS" w:cs="Cambria"/>
          <w:sz w:val="24"/>
        </w:rPr>
        <w:t>ř</w:t>
      </w:r>
      <w:r w:rsidRPr="00255CEA">
        <w:rPr>
          <w:rFonts w:ascii="Comic Sans MS" w:hAnsi="Comic Sans MS"/>
          <w:sz w:val="24"/>
        </w:rPr>
        <w:t>skou v</w:t>
      </w:r>
      <w:r w:rsidRPr="00255CEA">
        <w:rPr>
          <w:rFonts w:ascii="Comic Sans MS" w:hAnsi="Comic Sans MS" w:cs="Kristen ITC"/>
          <w:sz w:val="24"/>
        </w:rPr>
        <w:t>ýš</w:t>
      </w:r>
      <w:r w:rsidRPr="00255CEA">
        <w:rPr>
          <w:rFonts w:ascii="Comic Sans MS" w:hAnsi="Comic Sans MS"/>
          <w:sz w:val="24"/>
        </w:rPr>
        <w:t>kou kolem 2000</w:t>
      </w:r>
      <w:r w:rsidR="00255CEA" w:rsidRPr="00255CEA">
        <w:rPr>
          <w:rFonts w:ascii="Comic Sans MS" w:hAnsi="Comic Sans MS"/>
          <w:sz w:val="24"/>
        </w:rPr>
        <w:t xml:space="preserve"> </w:t>
      </w:r>
      <w:r w:rsidRPr="00255CEA">
        <w:rPr>
          <w:rFonts w:ascii="Comic Sans MS" w:hAnsi="Comic Sans MS"/>
          <w:sz w:val="24"/>
        </w:rPr>
        <w:t>m. V</w:t>
      </w:r>
      <w:r w:rsidRPr="00255CEA">
        <w:rPr>
          <w:rFonts w:ascii="Comic Sans MS" w:hAnsi="Comic Sans MS" w:cs="Kristen ITC"/>
          <w:sz w:val="24"/>
        </w:rPr>
        <w:t>ý</w:t>
      </w:r>
      <w:r w:rsidRPr="00255CEA">
        <w:rPr>
          <w:rFonts w:ascii="Comic Sans MS" w:hAnsi="Comic Sans MS"/>
          <w:sz w:val="24"/>
        </w:rPr>
        <w:t>chod zem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 xml:space="preserve"> tvo</w:t>
      </w:r>
      <w:r w:rsidRPr="00255CEA">
        <w:rPr>
          <w:rFonts w:ascii="Comic Sans MS" w:hAnsi="Comic Sans MS" w:cs="Cambria"/>
          <w:sz w:val="24"/>
        </w:rPr>
        <w:t>ř</w:t>
      </w:r>
      <w:r w:rsidRPr="00255CEA">
        <w:rPr>
          <w:rFonts w:ascii="Comic Sans MS" w:hAnsi="Comic Sans MS" w:cs="Kristen ITC"/>
          <w:sz w:val="24"/>
        </w:rPr>
        <w:t>í</w:t>
      </w:r>
      <w:r w:rsidRPr="00255CEA">
        <w:rPr>
          <w:rFonts w:ascii="Comic Sans MS" w:hAnsi="Comic Sans MS"/>
          <w:sz w:val="24"/>
        </w:rPr>
        <w:t xml:space="preserve"> zvln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>n</w:t>
      </w:r>
      <w:r w:rsidRPr="00255CEA">
        <w:rPr>
          <w:rFonts w:ascii="Comic Sans MS" w:hAnsi="Comic Sans MS" w:cs="Kristen ITC"/>
          <w:sz w:val="24"/>
        </w:rPr>
        <w:t>á</w:t>
      </w:r>
      <w:r w:rsidRPr="00255CEA">
        <w:rPr>
          <w:rFonts w:ascii="Comic Sans MS" w:hAnsi="Comic Sans MS"/>
          <w:sz w:val="24"/>
        </w:rPr>
        <w:t xml:space="preserve"> krajina do nadmo</w:t>
      </w:r>
      <w:r w:rsidRPr="00255CEA">
        <w:rPr>
          <w:rFonts w:ascii="Comic Sans MS" w:hAnsi="Comic Sans MS" w:cs="Cambria"/>
          <w:sz w:val="24"/>
        </w:rPr>
        <w:t>ř</w:t>
      </w:r>
      <w:r w:rsidRPr="00255CEA">
        <w:rPr>
          <w:rFonts w:ascii="Comic Sans MS" w:hAnsi="Comic Sans MS"/>
          <w:sz w:val="24"/>
        </w:rPr>
        <w:t>sk</w:t>
      </w:r>
      <w:r w:rsidRPr="00255CEA">
        <w:rPr>
          <w:rFonts w:ascii="Comic Sans MS" w:hAnsi="Comic Sans MS" w:cs="Kristen ITC"/>
          <w:sz w:val="24"/>
        </w:rPr>
        <w:t>é</w:t>
      </w:r>
      <w:r w:rsidRPr="00255CEA">
        <w:rPr>
          <w:rFonts w:ascii="Comic Sans MS" w:hAnsi="Comic Sans MS"/>
          <w:sz w:val="24"/>
        </w:rPr>
        <w:t xml:space="preserve"> v</w:t>
      </w:r>
      <w:r w:rsidRPr="00255CEA">
        <w:rPr>
          <w:rFonts w:ascii="Comic Sans MS" w:hAnsi="Comic Sans MS" w:cs="Kristen ITC"/>
          <w:sz w:val="24"/>
        </w:rPr>
        <w:t>ýš</w:t>
      </w:r>
      <w:r w:rsidRPr="00255CEA">
        <w:rPr>
          <w:rFonts w:ascii="Comic Sans MS" w:hAnsi="Comic Sans MS"/>
          <w:sz w:val="24"/>
        </w:rPr>
        <w:t>ky 500 m n. m. Sope</w:t>
      </w:r>
      <w:r w:rsidRPr="00255CEA">
        <w:rPr>
          <w:rFonts w:ascii="Comic Sans MS" w:hAnsi="Comic Sans MS" w:cs="Cambria"/>
          <w:sz w:val="24"/>
        </w:rPr>
        <w:t>č</w:t>
      </w:r>
      <w:r w:rsidRPr="00255CEA">
        <w:rPr>
          <w:rFonts w:ascii="Comic Sans MS" w:hAnsi="Comic Sans MS"/>
          <w:sz w:val="24"/>
        </w:rPr>
        <w:t>n</w:t>
      </w:r>
      <w:r w:rsidRPr="00255CEA">
        <w:rPr>
          <w:rFonts w:ascii="Comic Sans MS" w:hAnsi="Comic Sans MS" w:cs="Kristen ITC"/>
          <w:sz w:val="24"/>
        </w:rPr>
        <w:t>á</w:t>
      </w:r>
      <w:r w:rsidRPr="00255CEA">
        <w:rPr>
          <w:rFonts w:ascii="Comic Sans MS" w:hAnsi="Comic Sans MS"/>
          <w:sz w:val="24"/>
        </w:rPr>
        <w:t xml:space="preserve"> hornatina je odvod</w:t>
      </w:r>
      <w:r w:rsidRPr="00255CEA">
        <w:rPr>
          <w:rFonts w:ascii="Comic Sans MS" w:hAnsi="Comic Sans MS" w:cs="Cambria"/>
          <w:sz w:val="24"/>
        </w:rPr>
        <w:t>ň</w:t>
      </w:r>
      <w:r w:rsidRPr="00255CEA">
        <w:rPr>
          <w:rFonts w:ascii="Comic Sans MS" w:hAnsi="Comic Sans MS"/>
          <w:sz w:val="24"/>
        </w:rPr>
        <w:t>ov</w:t>
      </w:r>
      <w:r w:rsidRPr="00255CEA">
        <w:rPr>
          <w:rFonts w:ascii="Comic Sans MS" w:hAnsi="Comic Sans MS" w:cs="Kristen ITC"/>
          <w:sz w:val="24"/>
        </w:rPr>
        <w:t>á</w:t>
      </w:r>
      <w:r w:rsidRPr="00255CEA">
        <w:rPr>
          <w:rFonts w:ascii="Comic Sans MS" w:hAnsi="Comic Sans MS"/>
          <w:sz w:val="24"/>
        </w:rPr>
        <w:t>na dv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>ma vodn</w:t>
      </w:r>
      <w:r w:rsidRPr="00255CEA">
        <w:rPr>
          <w:rFonts w:ascii="Comic Sans MS" w:hAnsi="Comic Sans MS" w:cs="Kristen ITC"/>
          <w:sz w:val="24"/>
        </w:rPr>
        <w:t>í</w:t>
      </w:r>
      <w:r w:rsidRPr="00255CEA">
        <w:rPr>
          <w:rFonts w:ascii="Comic Sans MS" w:hAnsi="Comic Sans MS"/>
          <w:sz w:val="24"/>
        </w:rPr>
        <w:t>mi toky sm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>rem k</w:t>
      </w:r>
      <w:r w:rsidRPr="00255CEA">
        <w:rPr>
          <w:rFonts w:ascii="Comic Sans MS" w:hAnsi="Comic Sans MS" w:cs="Kristen ITC"/>
          <w:sz w:val="24"/>
        </w:rPr>
        <w:t> </w:t>
      </w:r>
      <w:r w:rsidRPr="00255CEA">
        <w:rPr>
          <w:rFonts w:ascii="Comic Sans MS" w:hAnsi="Comic Sans MS"/>
          <w:sz w:val="24"/>
        </w:rPr>
        <w:t>severu, jejich pr</w:t>
      </w:r>
      <w:r w:rsidRPr="00255CEA">
        <w:rPr>
          <w:rFonts w:ascii="Comic Sans MS" w:hAnsi="Comic Sans MS" w:cs="Cambria"/>
          <w:sz w:val="24"/>
        </w:rPr>
        <w:t>ů</w:t>
      </w:r>
      <w:r w:rsidRPr="00255CEA">
        <w:rPr>
          <w:rFonts w:ascii="Comic Sans MS" w:hAnsi="Comic Sans MS"/>
          <w:sz w:val="24"/>
        </w:rPr>
        <w:t>m</w:t>
      </w:r>
      <w:r w:rsidRPr="00255CEA">
        <w:rPr>
          <w:rFonts w:ascii="Comic Sans MS" w:hAnsi="Comic Sans MS" w:cs="Cambria"/>
          <w:sz w:val="24"/>
        </w:rPr>
        <w:t>ě</w:t>
      </w:r>
      <w:r w:rsidRPr="00255CEA">
        <w:rPr>
          <w:rFonts w:ascii="Comic Sans MS" w:hAnsi="Comic Sans MS"/>
          <w:sz w:val="24"/>
        </w:rPr>
        <w:t>rn</w:t>
      </w:r>
      <w:r w:rsidRPr="00255CEA">
        <w:rPr>
          <w:rFonts w:ascii="Comic Sans MS" w:hAnsi="Comic Sans MS" w:cs="Kristen ITC"/>
          <w:sz w:val="24"/>
        </w:rPr>
        <w:t>á</w:t>
      </w:r>
      <w:r w:rsidRPr="00255CEA">
        <w:rPr>
          <w:rFonts w:ascii="Comic Sans MS" w:hAnsi="Comic Sans MS"/>
          <w:sz w:val="24"/>
        </w:rPr>
        <w:t xml:space="preserve"> vodnatost na hranic</w:t>
      </w:r>
      <w:r w:rsidRPr="00255CEA">
        <w:rPr>
          <w:rFonts w:ascii="Comic Sans MS" w:hAnsi="Comic Sans MS" w:cs="Kristen ITC"/>
          <w:sz w:val="24"/>
        </w:rPr>
        <w:t>í</w:t>
      </w:r>
      <w:r w:rsidRPr="00255CEA">
        <w:rPr>
          <w:rFonts w:ascii="Comic Sans MS" w:hAnsi="Comic Sans MS"/>
          <w:sz w:val="24"/>
        </w:rPr>
        <w:t>ch je 15 a 7 m</w:t>
      </w:r>
      <w:r w:rsidRPr="00255CEA">
        <w:rPr>
          <w:rFonts w:ascii="Comic Sans MS" w:hAnsi="Comic Sans MS"/>
          <w:sz w:val="24"/>
          <w:vertAlign w:val="superscript"/>
        </w:rPr>
        <w:t>3</w:t>
      </w:r>
      <w:r w:rsidRPr="00255CEA">
        <w:rPr>
          <w:rFonts w:ascii="Comic Sans MS" w:hAnsi="Comic Sans MS"/>
          <w:sz w:val="24"/>
        </w:rPr>
        <w:t>/s.</w:t>
      </w:r>
    </w:p>
    <w:p w14:paraId="420DECFE" w14:textId="77777777" w:rsidR="00FA067E" w:rsidRPr="00FA067E" w:rsidRDefault="00FA067E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Klimatické podmínky</w:t>
      </w:r>
    </w:p>
    <w:p w14:paraId="2B49B4CD" w14:textId="77777777" w:rsidR="009322B3" w:rsidRPr="00255CEA" w:rsidRDefault="00D34B0B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>V zemi vládne kontinentální klima s velkými rozdíly letních a zimních teplot. Průměrné letní denní teploty se pohybují kolem 22 °C, průměrné zimní denní teploty jsou -4 °C. V centrální hornatině jsou vhledem k nadmořské výšce teploty v průměru o 5</w:t>
      </w:r>
      <w:r w:rsidR="00255CEA">
        <w:rPr>
          <w:rFonts w:ascii="Comic Sans MS" w:hAnsi="Comic Sans MS"/>
          <w:sz w:val="24"/>
        </w:rPr>
        <w:t xml:space="preserve"> </w:t>
      </w:r>
      <w:r w:rsidRPr="00255CEA">
        <w:rPr>
          <w:rFonts w:ascii="Comic Sans MS" w:hAnsi="Comic Sans MS"/>
          <w:sz w:val="24"/>
        </w:rPr>
        <w:t>°C</w:t>
      </w:r>
      <w:r w:rsidR="008E41C6">
        <w:rPr>
          <w:rFonts w:ascii="Comic Sans MS" w:hAnsi="Comic Sans MS"/>
          <w:sz w:val="24"/>
        </w:rPr>
        <w:t xml:space="preserve"> nižší. Vítr vane většinou od jihozápadu</w:t>
      </w:r>
      <w:r w:rsidRPr="00255CEA">
        <w:rPr>
          <w:rFonts w:ascii="Comic Sans MS" w:hAnsi="Comic Sans MS"/>
          <w:sz w:val="24"/>
        </w:rPr>
        <w:t>, průměrná rychlost je 40 dní v roce nad 8</w:t>
      </w:r>
      <w:r w:rsidR="00255CEA">
        <w:rPr>
          <w:rFonts w:ascii="Comic Sans MS" w:hAnsi="Comic Sans MS"/>
          <w:sz w:val="24"/>
        </w:rPr>
        <w:t xml:space="preserve"> </w:t>
      </w:r>
      <w:r w:rsidRPr="00255CEA">
        <w:rPr>
          <w:rFonts w:ascii="Comic Sans MS" w:hAnsi="Comic Sans MS"/>
          <w:sz w:val="24"/>
        </w:rPr>
        <w:t>m/s</w:t>
      </w:r>
      <w:r w:rsidR="004A6B4F" w:rsidRPr="00255CEA">
        <w:rPr>
          <w:rFonts w:ascii="Comic Sans MS" w:hAnsi="Comic Sans MS"/>
          <w:sz w:val="24"/>
        </w:rPr>
        <w:t xml:space="preserve">, </w:t>
      </w:r>
      <w:r w:rsidR="00062AD9">
        <w:rPr>
          <w:rFonts w:ascii="Comic Sans MS" w:hAnsi="Comic Sans MS"/>
          <w:sz w:val="24"/>
        </w:rPr>
        <w:t>180</w:t>
      </w:r>
      <w:r w:rsidR="004A6B4F" w:rsidRPr="00255CEA">
        <w:rPr>
          <w:rFonts w:ascii="Comic Sans MS" w:hAnsi="Comic Sans MS"/>
          <w:sz w:val="24"/>
        </w:rPr>
        <w:t xml:space="preserve"> dní v roce je</w:t>
      </w:r>
      <w:r w:rsidRPr="00255CEA">
        <w:rPr>
          <w:rFonts w:ascii="Comic Sans MS" w:hAnsi="Comic Sans MS"/>
          <w:sz w:val="24"/>
        </w:rPr>
        <w:t xml:space="preserve"> 4</w:t>
      </w:r>
      <w:r w:rsidR="004A6B4F" w:rsidRPr="00255CEA">
        <w:rPr>
          <w:rFonts w:ascii="Comic Sans MS" w:hAnsi="Comic Sans MS"/>
          <w:sz w:val="24"/>
        </w:rPr>
        <w:t>-8</w:t>
      </w:r>
      <w:r w:rsidRPr="00255CEA">
        <w:rPr>
          <w:rFonts w:ascii="Comic Sans MS" w:hAnsi="Comic Sans MS"/>
          <w:sz w:val="24"/>
        </w:rPr>
        <w:t xml:space="preserve"> m/s</w:t>
      </w:r>
      <w:r w:rsidR="004A6B4F" w:rsidRPr="00255CEA">
        <w:rPr>
          <w:rFonts w:ascii="Comic Sans MS" w:hAnsi="Comic Sans MS"/>
          <w:sz w:val="24"/>
        </w:rPr>
        <w:t>.</w:t>
      </w:r>
      <w:r w:rsidRPr="00255CEA">
        <w:rPr>
          <w:rFonts w:ascii="Comic Sans MS" w:hAnsi="Comic Sans MS"/>
          <w:sz w:val="24"/>
        </w:rPr>
        <w:t xml:space="preserve"> </w:t>
      </w:r>
      <w:r w:rsidR="004A6B4F" w:rsidRPr="00255CEA">
        <w:rPr>
          <w:rFonts w:ascii="Comic Sans MS" w:hAnsi="Comic Sans MS"/>
          <w:sz w:val="24"/>
        </w:rPr>
        <w:t>V</w:t>
      </w:r>
      <w:r w:rsidRPr="00255CEA">
        <w:rPr>
          <w:rFonts w:ascii="Comic Sans MS" w:hAnsi="Comic Sans MS"/>
          <w:sz w:val="24"/>
        </w:rPr>
        <w:t>e vyšších polohách</w:t>
      </w:r>
      <w:r w:rsidR="004A6B4F" w:rsidRPr="00255CEA">
        <w:rPr>
          <w:rFonts w:ascii="Comic Sans MS" w:hAnsi="Comic Sans MS"/>
          <w:sz w:val="24"/>
        </w:rPr>
        <w:t xml:space="preserve"> hornatiny je průměrná rychlost proudění vzduchu</w:t>
      </w:r>
      <w:r w:rsidRPr="00255CEA">
        <w:rPr>
          <w:rFonts w:ascii="Comic Sans MS" w:hAnsi="Comic Sans MS"/>
          <w:sz w:val="24"/>
        </w:rPr>
        <w:t xml:space="preserve"> 7</w:t>
      </w:r>
      <w:r w:rsidR="004A6B4F" w:rsidRPr="00255CEA">
        <w:rPr>
          <w:rFonts w:ascii="Comic Sans MS" w:hAnsi="Comic Sans MS"/>
          <w:sz w:val="24"/>
        </w:rPr>
        <w:t>-9</w:t>
      </w:r>
      <w:r w:rsidRPr="00255CEA">
        <w:rPr>
          <w:rFonts w:ascii="Comic Sans MS" w:hAnsi="Comic Sans MS"/>
          <w:sz w:val="24"/>
        </w:rPr>
        <w:t xml:space="preserve"> m/s</w:t>
      </w:r>
      <w:r w:rsidR="004A6B4F" w:rsidRPr="00255CEA">
        <w:rPr>
          <w:rFonts w:ascii="Comic Sans MS" w:hAnsi="Comic Sans MS"/>
          <w:sz w:val="24"/>
        </w:rPr>
        <w:t xml:space="preserve"> (</w:t>
      </w:r>
      <w:r w:rsidR="00062AD9">
        <w:rPr>
          <w:rFonts w:ascii="Comic Sans MS" w:hAnsi="Comic Sans MS"/>
          <w:sz w:val="24"/>
        </w:rPr>
        <w:t>180</w:t>
      </w:r>
      <w:r w:rsidR="004A6B4F" w:rsidRPr="00255CEA">
        <w:rPr>
          <w:rFonts w:ascii="Comic Sans MS" w:hAnsi="Comic Sans MS"/>
          <w:sz w:val="24"/>
        </w:rPr>
        <w:t xml:space="preserve"> dní v roce)</w:t>
      </w:r>
      <w:r w:rsidRPr="00255CEA">
        <w:rPr>
          <w:rFonts w:ascii="Comic Sans MS" w:hAnsi="Comic Sans MS"/>
          <w:sz w:val="24"/>
        </w:rPr>
        <w:t>.</w:t>
      </w:r>
    </w:p>
    <w:p w14:paraId="45A9DEDC" w14:textId="77777777" w:rsidR="00D34B0B" w:rsidRPr="00255CEA" w:rsidRDefault="009322B3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>Délka slunečního svitu v západní nížině je 1650 h ročně, centrální pahorkatině je to 1</w:t>
      </w:r>
      <w:r w:rsidR="00255CEA">
        <w:rPr>
          <w:rFonts w:ascii="Comic Sans MS" w:hAnsi="Comic Sans MS"/>
          <w:sz w:val="24"/>
        </w:rPr>
        <w:t>0</w:t>
      </w:r>
      <w:r w:rsidRPr="00255CEA">
        <w:rPr>
          <w:rFonts w:ascii="Comic Sans MS" w:hAnsi="Comic Sans MS"/>
          <w:sz w:val="24"/>
        </w:rPr>
        <w:t>50 h ročně.</w:t>
      </w:r>
    </w:p>
    <w:p w14:paraId="20D77537" w14:textId="77777777" w:rsidR="00FA067E" w:rsidRPr="00FA067E" w:rsidRDefault="00255CEA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Krajinný charakter</w:t>
      </w:r>
    </w:p>
    <w:p w14:paraId="04B889EA" w14:textId="77777777" w:rsidR="002F1328" w:rsidRPr="00BF3419" w:rsidRDefault="000202EC" w:rsidP="00BF341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>Asi 35 % rozlohy území je zemědělsky obděláváno, 1/3 je hornatá a částečně zalesněná. Celkové zalesnění země tvoří 16 000 km</w:t>
      </w:r>
      <w:r w:rsidRPr="00255CEA">
        <w:rPr>
          <w:rFonts w:ascii="Comic Sans MS" w:hAnsi="Comic Sans MS"/>
          <w:sz w:val="24"/>
          <w:vertAlign w:val="superscript"/>
        </w:rPr>
        <w:t>2</w:t>
      </w:r>
      <w:r w:rsidRPr="00255CEA">
        <w:rPr>
          <w:rFonts w:ascii="Comic Sans MS" w:hAnsi="Comic Sans MS"/>
          <w:sz w:val="24"/>
        </w:rPr>
        <w:t>.</w:t>
      </w:r>
      <w:r w:rsidR="009322B3" w:rsidRPr="00255CEA">
        <w:rPr>
          <w:rFonts w:ascii="Comic Sans MS" w:hAnsi="Comic Sans MS"/>
          <w:sz w:val="24"/>
        </w:rPr>
        <w:t xml:space="preserve"> V západní nížině je vysoce úrodn</w:t>
      </w:r>
      <w:r w:rsidR="00255CEA">
        <w:rPr>
          <w:rFonts w:ascii="Comic Sans MS" w:hAnsi="Comic Sans MS"/>
          <w:sz w:val="24"/>
        </w:rPr>
        <w:t>á</w:t>
      </w:r>
      <w:r w:rsidR="009322B3" w:rsidRPr="00255CEA">
        <w:rPr>
          <w:rFonts w:ascii="Comic Sans MS" w:hAnsi="Comic Sans MS"/>
          <w:sz w:val="24"/>
        </w:rPr>
        <w:t xml:space="preserve"> zemědělská půda, v oblastech s nadmořskou výškou 300-600 m n. m. jsou půdy vhodné pro méně náročné plodiny.</w:t>
      </w:r>
    </w:p>
    <w:p w14:paraId="368F7BB3" w14:textId="77777777" w:rsidR="00FA067E" w:rsidRPr="00FA067E" w:rsidRDefault="00FA067E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lastRenderedPageBreak/>
        <w:t>Obyvatelstvo</w:t>
      </w:r>
    </w:p>
    <w:p w14:paraId="39894384" w14:textId="77777777" w:rsidR="000202EC" w:rsidRPr="00255CEA" w:rsidRDefault="009322B3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>Počet obyvatel země je</w:t>
      </w:r>
      <w:r w:rsidR="000202EC" w:rsidRPr="00255CEA">
        <w:rPr>
          <w:rFonts w:ascii="Comic Sans MS" w:hAnsi="Comic Sans MS"/>
          <w:sz w:val="24"/>
        </w:rPr>
        <w:t xml:space="preserve"> 3 600 000, z toho 2/3 v obcích </w:t>
      </w:r>
      <w:r w:rsidR="00255CEA">
        <w:rPr>
          <w:rFonts w:ascii="Comic Sans MS" w:hAnsi="Comic Sans MS"/>
          <w:sz w:val="24"/>
        </w:rPr>
        <w:t>s méně než</w:t>
      </w:r>
      <w:r w:rsidR="000202EC" w:rsidRPr="00255CEA">
        <w:rPr>
          <w:rFonts w:ascii="Comic Sans MS" w:hAnsi="Comic Sans MS"/>
          <w:sz w:val="24"/>
        </w:rPr>
        <w:t xml:space="preserve"> 10 000 obyvatel</w:t>
      </w:r>
      <w:r w:rsidR="0014172E">
        <w:rPr>
          <w:rFonts w:ascii="Comic Sans MS" w:hAnsi="Comic Sans MS"/>
          <w:sz w:val="24"/>
        </w:rPr>
        <w:t>i.</w:t>
      </w:r>
      <w:r w:rsidR="000202EC" w:rsidRPr="00255CEA">
        <w:rPr>
          <w:rFonts w:ascii="Comic Sans MS" w:hAnsi="Comic Sans MS"/>
          <w:sz w:val="24"/>
        </w:rPr>
        <w:t xml:space="preserve"> </w:t>
      </w:r>
      <w:r w:rsidR="0014172E">
        <w:rPr>
          <w:rFonts w:ascii="Comic Sans MS" w:hAnsi="Comic Sans MS"/>
          <w:sz w:val="24"/>
        </w:rPr>
        <w:t>D</w:t>
      </w:r>
      <w:r w:rsidR="000202EC" w:rsidRPr="00255CEA">
        <w:rPr>
          <w:rFonts w:ascii="Comic Sans MS" w:hAnsi="Comic Sans MS"/>
          <w:sz w:val="24"/>
        </w:rPr>
        <w:t>vě velká města</w:t>
      </w:r>
      <w:r w:rsidR="0014172E">
        <w:rPr>
          <w:rFonts w:ascii="Comic Sans MS" w:hAnsi="Comic Sans MS"/>
          <w:sz w:val="24"/>
        </w:rPr>
        <w:t xml:space="preserve"> jsou situována</w:t>
      </w:r>
      <w:r w:rsidR="000202EC" w:rsidRPr="00255CEA">
        <w:rPr>
          <w:rFonts w:ascii="Comic Sans MS" w:hAnsi="Comic Sans MS"/>
          <w:sz w:val="24"/>
        </w:rPr>
        <w:t xml:space="preserve"> na západě v ní</w:t>
      </w:r>
      <w:r w:rsidR="0051610C">
        <w:rPr>
          <w:rFonts w:ascii="Comic Sans MS" w:hAnsi="Comic Sans MS"/>
          <w:sz w:val="24"/>
        </w:rPr>
        <w:t>žině s 400 000 obyvateli a na severovýchodě</w:t>
      </w:r>
      <w:r w:rsidR="000202EC" w:rsidRPr="00255CEA">
        <w:rPr>
          <w:rFonts w:ascii="Comic Sans MS" w:hAnsi="Comic Sans MS"/>
          <w:sz w:val="24"/>
        </w:rPr>
        <w:t xml:space="preserve"> s 800 000 obyvateli.</w:t>
      </w:r>
    </w:p>
    <w:p w14:paraId="61EFEF59" w14:textId="77777777" w:rsidR="00FA067E" w:rsidRPr="00FA067E" w:rsidRDefault="00FA067E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 xml:space="preserve">Přírodní </w:t>
      </w:r>
      <w:r w:rsidR="00C411B9">
        <w:rPr>
          <w:rFonts w:ascii="Arial" w:hAnsi="Arial"/>
          <w:b/>
          <w:sz w:val="28"/>
          <w:szCs w:val="28"/>
        </w:rPr>
        <w:t>zdroje</w:t>
      </w:r>
    </w:p>
    <w:p w14:paraId="4CBE25B6" w14:textId="77777777" w:rsidR="00252EE3" w:rsidRPr="00255CEA" w:rsidRDefault="00367BF5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 xml:space="preserve">V nížině severozápadní části země jsou tři ložiska uranu. </w:t>
      </w:r>
      <w:r w:rsidR="00FA7AB9" w:rsidRPr="00255CEA">
        <w:rPr>
          <w:rFonts w:ascii="Comic Sans MS" w:hAnsi="Comic Sans MS"/>
          <w:sz w:val="24"/>
        </w:rPr>
        <w:t xml:space="preserve">Zásoby na všech ložiscích </w:t>
      </w:r>
      <w:r w:rsidR="0014172E">
        <w:rPr>
          <w:rFonts w:ascii="Comic Sans MS" w:hAnsi="Comic Sans MS"/>
          <w:sz w:val="24"/>
        </w:rPr>
        <w:t>jsou vypočteny na</w:t>
      </w:r>
      <w:r w:rsidR="00FA7AB9" w:rsidRPr="00255CEA">
        <w:rPr>
          <w:rFonts w:ascii="Comic Sans MS" w:hAnsi="Comic Sans MS"/>
          <w:sz w:val="24"/>
        </w:rPr>
        <w:t xml:space="preserve"> </w:t>
      </w:r>
      <w:r w:rsidR="0067465D">
        <w:rPr>
          <w:rFonts w:ascii="Comic Sans MS" w:hAnsi="Comic Sans MS"/>
          <w:sz w:val="24"/>
        </w:rPr>
        <w:t>98</w:t>
      </w:r>
      <w:r w:rsidR="00FA7AB9" w:rsidRPr="00255CEA">
        <w:rPr>
          <w:rFonts w:ascii="Comic Sans MS" w:hAnsi="Comic Sans MS"/>
          <w:sz w:val="24"/>
        </w:rPr>
        <w:t xml:space="preserve"> 000 tun vytěžitelného uranu. Vzhledem ke složitým geologickým poměrů a rozsáhlým zásobám pitné vody v těsné blízkosti ložisek, jsou náklady na těžbu </w:t>
      </w:r>
      <w:r w:rsidR="00043EBE" w:rsidRPr="00255CEA">
        <w:rPr>
          <w:rFonts w:ascii="Comic Sans MS" w:hAnsi="Comic Sans MS"/>
          <w:sz w:val="24"/>
        </w:rPr>
        <w:t>jednoho</w:t>
      </w:r>
      <w:r w:rsidR="00FA7AB9" w:rsidRPr="00255CEA">
        <w:rPr>
          <w:rFonts w:ascii="Comic Sans MS" w:hAnsi="Comic Sans MS"/>
          <w:sz w:val="24"/>
        </w:rPr>
        <w:t xml:space="preserve"> </w:t>
      </w:r>
      <w:r w:rsidR="00043EBE" w:rsidRPr="00255CEA">
        <w:rPr>
          <w:rFonts w:ascii="Comic Sans MS" w:hAnsi="Comic Sans MS"/>
          <w:sz w:val="24"/>
        </w:rPr>
        <w:t xml:space="preserve">kilogramu </w:t>
      </w:r>
      <w:r w:rsidR="0067465D">
        <w:rPr>
          <w:rFonts w:ascii="Comic Sans MS" w:hAnsi="Comic Sans MS"/>
          <w:sz w:val="24"/>
        </w:rPr>
        <w:t xml:space="preserve">čisté </w:t>
      </w:r>
      <w:r w:rsidR="00043EBE" w:rsidRPr="00255CEA">
        <w:rPr>
          <w:rFonts w:ascii="Comic Sans MS" w:hAnsi="Comic Sans MS"/>
          <w:sz w:val="24"/>
        </w:rPr>
        <w:t xml:space="preserve">suroviny </w:t>
      </w:r>
      <w:r w:rsidR="001E17C6" w:rsidRPr="00255CEA">
        <w:rPr>
          <w:rFonts w:ascii="Comic Sans MS" w:hAnsi="Comic Sans MS"/>
          <w:sz w:val="24"/>
        </w:rPr>
        <w:t>6</w:t>
      </w:r>
      <w:r w:rsidR="0014172E">
        <w:rPr>
          <w:rFonts w:ascii="Comic Sans MS" w:hAnsi="Comic Sans MS"/>
          <w:sz w:val="24"/>
        </w:rPr>
        <w:t>0</w:t>
      </w:r>
      <w:r w:rsidR="00043EBE" w:rsidRPr="00255CEA">
        <w:rPr>
          <w:rFonts w:ascii="Comic Sans MS" w:hAnsi="Comic Sans MS"/>
          <w:sz w:val="24"/>
        </w:rPr>
        <w:t xml:space="preserve">0 Kč. </w:t>
      </w:r>
    </w:p>
    <w:p w14:paraId="35B9A50A" w14:textId="77777777" w:rsidR="00043EBE" w:rsidRPr="00255CEA" w:rsidRDefault="00043EBE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 xml:space="preserve">V centrální vrchovině sopečného původu je několik rozsáhlých oblastí s geotermálním tokem vyšším než 150 </w:t>
      </w:r>
      <w:proofErr w:type="spellStart"/>
      <w:r w:rsidRPr="00255CEA">
        <w:rPr>
          <w:rFonts w:ascii="Comic Sans MS" w:hAnsi="Comic Sans MS"/>
          <w:sz w:val="24"/>
        </w:rPr>
        <w:t>mW</w:t>
      </w:r>
      <w:proofErr w:type="spellEnd"/>
      <w:r w:rsidRPr="00255CEA">
        <w:rPr>
          <w:rFonts w:ascii="Comic Sans MS" w:hAnsi="Comic Sans MS"/>
          <w:sz w:val="24"/>
        </w:rPr>
        <w:t>/m</w:t>
      </w:r>
      <w:r w:rsidRPr="00255CEA">
        <w:rPr>
          <w:rFonts w:ascii="Comic Sans MS" w:hAnsi="Comic Sans MS"/>
          <w:sz w:val="24"/>
          <w:vertAlign w:val="superscript"/>
        </w:rPr>
        <w:t>2</w:t>
      </w:r>
      <w:r w:rsidRPr="00255CEA">
        <w:rPr>
          <w:rFonts w:ascii="Comic Sans MS" w:hAnsi="Comic Sans MS"/>
          <w:sz w:val="24"/>
        </w:rPr>
        <w:t>.</w:t>
      </w:r>
      <w:r w:rsidR="0067465D">
        <w:rPr>
          <w:rFonts w:ascii="Comic Sans MS" w:hAnsi="Comic Sans MS"/>
          <w:sz w:val="24"/>
        </w:rPr>
        <w:t xml:space="preserve"> V hloubce 3 km je teplota 250 °C.</w:t>
      </w:r>
    </w:p>
    <w:p w14:paraId="2DFD3605" w14:textId="77777777" w:rsidR="00FA067E" w:rsidRPr="00FA067E" w:rsidRDefault="00FA067E" w:rsidP="00255CEA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Energetická spotřeba</w:t>
      </w:r>
    </w:p>
    <w:p w14:paraId="660E18EF" w14:textId="77777777" w:rsidR="00A1474F" w:rsidRDefault="00A1474F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255CEA">
        <w:rPr>
          <w:rFonts w:ascii="Comic Sans MS" w:hAnsi="Comic Sans MS"/>
          <w:sz w:val="24"/>
        </w:rPr>
        <w:t xml:space="preserve">Průměrná roční spotřeba jedné domácnosti je </w:t>
      </w:r>
      <w:r w:rsidR="001E17C6" w:rsidRPr="00255CEA">
        <w:rPr>
          <w:rFonts w:ascii="Comic Sans MS" w:hAnsi="Comic Sans MS"/>
          <w:sz w:val="24"/>
        </w:rPr>
        <w:t>6</w:t>
      </w:r>
      <w:r w:rsidRPr="00255CEA">
        <w:rPr>
          <w:rFonts w:ascii="Comic Sans MS" w:hAnsi="Comic Sans MS"/>
          <w:sz w:val="24"/>
        </w:rPr>
        <w:t xml:space="preserve"> 500 kWh elektrické energie (domácnost </w:t>
      </w:r>
      <w:r w:rsidR="001E03E3">
        <w:rPr>
          <w:rFonts w:ascii="Comic Sans MS" w:hAnsi="Comic Sans MS"/>
          <w:sz w:val="24"/>
        </w:rPr>
        <w:t>má</w:t>
      </w:r>
      <w:r w:rsidRPr="00255CEA">
        <w:rPr>
          <w:rFonts w:ascii="Comic Sans MS" w:hAnsi="Comic Sans MS"/>
          <w:sz w:val="24"/>
        </w:rPr>
        <w:t xml:space="preserve"> v průměru </w:t>
      </w:r>
      <w:r w:rsidR="00365E3C">
        <w:rPr>
          <w:rFonts w:ascii="Comic Sans MS" w:hAnsi="Comic Sans MS"/>
          <w:sz w:val="24"/>
        </w:rPr>
        <w:t>2</w:t>
      </w:r>
      <w:r w:rsidRPr="00255CEA">
        <w:rPr>
          <w:rFonts w:ascii="Comic Sans MS" w:hAnsi="Comic Sans MS"/>
          <w:sz w:val="24"/>
        </w:rPr>
        <w:t>,4 osoby). Spotřeba elektrické energie ve veřejném sektoru (doprava, úřady, škol</w:t>
      </w:r>
      <w:r w:rsidR="0067465D">
        <w:rPr>
          <w:rFonts w:ascii="Comic Sans MS" w:hAnsi="Comic Sans MS"/>
          <w:sz w:val="24"/>
        </w:rPr>
        <w:t xml:space="preserve">y, pouliční osvětlení …) je </w:t>
      </w:r>
      <w:r w:rsidR="00365E3C">
        <w:rPr>
          <w:rFonts w:ascii="Comic Sans MS" w:hAnsi="Comic Sans MS"/>
          <w:sz w:val="24"/>
        </w:rPr>
        <w:t>stejná jako</w:t>
      </w:r>
      <w:r w:rsidRPr="00255CEA">
        <w:rPr>
          <w:rFonts w:ascii="Comic Sans MS" w:hAnsi="Comic Sans MS"/>
          <w:sz w:val="24"/>
        </w:rPr>
        <w:t xml:space="preserve"> celoroční spotřeby domácností. Roční spotřeba elektrické energie v průmyslu (strojírenství, hutnictví, těžba, potravinářství apod.) tvoří </w:t>
      </w:r>
      <w:r w:rsidR="0067465D">
        <w:rPr>
          <w:rFonts w:ascii="Comic Sans MS" w:hAnsi="Comic Sans MS"/>
          <w:sz w:val="24"/>
        </w:rPr>
        <w:t>dva a půl násobek</w:t>
      </w:r>
      <w:r w:rsidRPr="00255CEA">
        <w:rPr>
          <w:rFonts w:ascii="Comic Sans MS" w:hAnsi="Comic Sans MS"/>
          <w:sz w:val="24"/>
        </w:rPr>
        <w:t xml:space="preserve"> spotřeby domácností.</w:t>
      </w:r>
    </w:p>
    <w:p w14:paraId="45DF6EBA" w14:textId="77777777" w:rsidR="00192ABF" w:rsidRPr="00192ABF" w:rsidRDefault="00192ABF" w:rsidP="00255CEA">
      <w:pPr>
        <w:spacing w:after="0" w:line="312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Váš energetický průmysl může ročně vyprodukovat 10 mil. tun CO</w:t>
      </w:r>
      <w:r>
        <w:rPr>
          <w:rFonts w:ascii="Comic Sans MS" w:hAnsi="Comic Sans MS"/>
          <w:sz w:val="24"/>
          <w:vertAlign w:val="subscript"/>
        </w:rPr>
        <w:t>2</w:t>
      </w:r>
      <w:r>
        <w:rPr>
          <w:rFonts w:ascii="Comic Sans MS" w:hAnsi="Comic Sans MS"/>
          <w:sz w:val="24"/>
        </w:rPr>
        <w:t xml:space="preserve">, pro nadlimitní produkci je třeba zakoupit emisní povolenky. </w:t>
      </w:r>
    </w:p>
    <w:p w14:paraId="27A7B09C" w14:textId="77777777" w:rsidR="00FA067E" w:rsidRDefault="00FA067E" w:rsidP="00FA067E">
      <w:pPr>
        <w:spacing w:after="0" w:line="360" w:lineRule="auto"/>
        <w:rPr>
          <w:rFonts w:ascii="Arial" w:hAnsi="Arial"/>
          <w:sz w:val="24"/>
        </w:rPr>
      </w:pPr>
    </w:p>
    <w:p w14:paraId="672F1EBF" w14:textId="77777777" w:rsidR="00804658" w:rsidRDefault="00804658" w:rsidP="00FA067E">
      <w:pPr>
        <w:spacing w:after="0" w:line="360" w:lineRule="auto"/>
        <w:rPr>
          <w:rFonts w:ascii="Arial" w:hAnsi="Arial"/>
          <w:sz w:val="24"/>
        </w:rPr>
      </w:pPr>
    </w:p>
    <w:p w14:paraId="15BB6992" w14:textId="77777777" w:rsidR="00804658" w:rsidRDefault="00804658" w:rsidP="00FA067E">
      <w:pPr>
        <w:spacing w:after="0" w:line="360" w:lineRule="auto"/>
        <w:rPr>
          <w:rFonts w:ascii="Arial" w:hAnsi="Arial"/>
          <w:sz w:val="24"/>
        </w:rPr>
      </w:pPr>
    </w:p>
    <w:p w14:paraId="51CDB3E5" w14:textId="77777777" w:rsidR="00804658" w:rsidRDefault="00804658" w:rsidP="00FA067E">
      <w:pPr>
        <w:spacing w:after="0" w:line="360" w:lineRule="auto"/>
        <w:rPr>
          <w:rFonts w:ascii="Arial" w:hAnsi="Arial"/>
          <w:sz w:val="24"/>
        </w:rPr>
      </w:pPr>
    </w:p>
    <w:p w14:paraId="5B7B3853" w14:textId="77777777" w:rsidR="00804658" w:rsidRDefault="00804658" w:rsidP="00FA067E">
      <w:pPr>
        <w:spacing w:after="0" w:line="360" w:lineRule="auto"/>
        <w:rPr>
          <w:rFonts w:ascii="Arial" w:hAnsi="Arial"/>
          <w:sz w:val="24"/>
        </w:rPr>
      </w:pPr>
    </w:p>
    <w:p w14:paraId="212CA3B8" w14:textId="77777777" w:rsidR="00804658" w:rsidRDefault="00804658" w:rsidP="00FA067E">
      <w:pPr>
        <w:spacing w:after="0" w:line="360" w:lineRule="auto"/>
        <w:rPr>
          <w:rFonts w:ascii="Arial" w:hAnsi="Arial"/>
          <w:sz w:val="24"/>
        </w:rPr>
      </w:pPr>
    </w:p>
    <w:p w14:paraId="48917BF8" w14:textId="77777777" w:rsidR="00804658" w:rsidRDefault="00804658" w:rsidP="00FA067E">
      <w:pPr>
        <w:spacing w:after="0" w:line="360" w:lineRule="auto"/>
        <w:rPr>
          <w:rFonts w:ascii="Arial" w:hAnsi="Arial"/>
          <w:sz w:val="24"/>
        </w:rPr>
      </w:pPr>
    </w:p>
    <w:p w14:paraId="104DC6CB" w14:textId="77777777" w:rsidR="00FA067E" w:rsidRDefault="004703E4" w:rsidP="00FA067E">
      <w:pPr>
        <w:spacing w:after="0" w:line="360" w:lineRule="auto"/>
        <w:rPr>
          <w:rFonts w:ascii="Arial" w:hAnsi="Arial"/>
          <w:b/>
          <w:sz w:val="32"/>
          <w:szCs w:val="32"/>
        </w:rPr>
      </w:pPr>
      <w:r w:rsidRPr="00252EE3">
        <w:rPr>
          <w:rFonts w:ascii="Arial" w:hAnsi="Arial"/>
          <w:b/>
          <w:sz w:val="32"/>
          <w:szCs w:val="32"/>
        </w:rPr>
        <w:lastRenderedPageBreak/>
        <w:t>Úkoly vlády státu:</w:t>
      </w:r>
    </w:p>
    <w:p w14:paraId="12D00A3A" w14:textId="77777777" w:rsidR="002F1328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Seznamte se s poměry ve vaší zemi: přírodní bohatství, krajina, klima, obyvatelstvo apod.</w:t>
      </w:r>
    </w:p>
    <w:p w14:paraId="52251A8D" w14:textId="77777777" w:rsidR="002F1328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Vymyslete název vašeho státu a můžete nakreslit i vlajku.</w:t>
      </w:r>
    </w:p>
    <w:p w14:paraId="74787800" w14:textId="77777777" w:rsidR="002F1328" w:rsidRPr="00517E75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7E75">
        <w:rPr>
          <w:rFonts w:ascii="Times New Roman" w:hAnsi="Times New Roman" w:cs="Times New Roman"/>
          <w:sz w:val="24"/>
          <w:szCs w:val="24"/>
        </w:rPr>
        <w:t xml:space="preserve">Stanovte, jaká je </w:t>
      </w:r>
      <w:r w:rsidRPr="00633AC9">
        <w:rPr>
          <w:rFonts w:ascii="Times New Roman" w:hAnsi="Times New Roman" w:cs="Times New Roman"/>
          <w:b/>
          <w:sz w:val="24"/>
          <w:szCs w:val="24"/>
        </w:rPr>
        <w:t>roční spotřeba elektrické energie</w:t>
      </w:r>
      <w:r w:rsidRPr="00517E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7E75">
        <w:rPr>
          <w:rFonts w:ascii="Times New Roman" w:hAnsi="Times New Roman" w:cs="Times New Roman"/>
          <w:sz w:val="24"/>
          <w:szCs w:val="24"/>
        </w:rPr>
        <w:t>TWh</w:t>
      </w:r>
      <w:proofErr w:type="spellEnd"/>
      <w:r w:rsidRPr="00517E75">
        <w:rPr>
          <w:rFonts w:ascii="Times New Roman" w:hAnsi="Times New Roman" w:cs="Times New Roman"/>
          <w:sz w:val="24"/>
          <w:szCs w:val="24"/>
        </w:rPr>
        <w:t>) vašeho státu.</w:t>
      </w:r>
      <w:r>
        <w:rPr>
          <w:rFonts w:ascii="Times New Roman" w:hAnsi="Times New Roman" w:cs="Times New Roman"/>
          <w:sz w:val="24"/>
          <w:szCs w:val="24"/>
        </w:rPr>
        <w:t xml:space="preserve"> Veškeré podklady pro výpočet najdete v zadání.</w:t>
      </w:r>
    </w:p>
    <w:p w14:paraId="4CA07D9A" w14:textId="77777777" w:rsidR="002F1328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den průběžně sbírejte informace o různých typech výroby elektrické energie, o jejich výhodách a nevýhodách, o cenách technologií nebo o nákladech na provozování různých elektráren. Tyto informace shromažďujte, využijete je v další části projektu.</w:t>
      </w:r>
    </w:p>
    <w:p w14:paraId="43FF6279" w14:textId="77777777" w:rsidR="002F1328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Jednotliví ministři se zajímají zejména o následující technologie:</w:t>
      </w:r>
    </w:p>
    <w:p w14:paraId="37719A84" w14:textId="77777777" w:rsidR="002F1328" w:rsidRDefault="002F1328" w:rsidP="002F1328">
      <w:pPr>
        <w:pStyle w:val="Odstavecseseznamem"/>
        <w:numPr>
          <w:ilvl w:val="0"/>
          <w:numId w:val="4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vlády: princip všech technologií, pomáhá ostatním členům vlády, zodpovídá za vyřešení projektu (barva bílá)</w:t>
      </w:r>
    </w:p>
    <w:p w14:paraId="1C419CA3" w14:textId="77777777" w:rsidR="002F1328" w:rsidRDefault="002F1328" w:rsidP="002F1328">
      <w:pPr>
        <w:pStyle w:val="Odstavecseseznamem"/>
        <w:numPr>
          <w:ilvl w:val="0"/>
          <w:numId w:val="4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financí: vodní elektrárny všeho druhu (barva modrá)</w:t>
      </w:r>
    </w:p>
    <w:p w14:paraId="1C22D529" w14:textId="77777777" w:rsidR="002F1328" w:rsidRDefault="002F1328" w:rsidP="002F1328">
      <w:pPr>
        <w:pStyle w:val="Odstavecseseznamem"/>
        <w:numPr>
          <w:ilvl w:val="0"/>
          <w:numId w:val="4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průmyslu: jaderné elektrárny a tepelné elektrárny spalující fosilní paliva (barva červená)</w:t>
      </w:r>
    </w:p>
    <w:p w14:paraId="7F58455B" w14:textId="77777777" w:rsidR="002F1328" w:rsidRDefault="002F1328" w:rsidP="002F1328">
      <w:pPr>
        <w:pStyle w:val="Odstavecseseznamem"/>
        <w:numPr>
          <w:ilvl w:val="0"/>
          <w:numId w:val="4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životního prostředí: fotovoltaické a větrné elektrárny (barva zelená)</w:t>
      </w:r>
    </w:p>
    <w:p w14:paraId="7869AE7D" w14:textId="77777777" w:rsidR="002F1328" w:rsidRDefault="002F1328" w:rsidP="002F1328">
      <w:pPr>
        <w:pStyle w:val="Odstavecseseznamem"/>
        <w:numPr>
          <w:ilvl w:val="0"/>
          <w:numId w:val="4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zemědělství: geotermální elektrárny a tepelné elektrárny zpracovávající biomasu (barva žlutá)</w:t>
      </w:r>
    </w:p>
    <w:p w14:paraId="0957EA20" w14:textId="77777777" w:rsidR="002F1328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Řešte projekt elektrifikace vaší země, viz následující cíl projektu.</w:t>
      </w:r>
    </w:p>
    <w:p w14:paraId="0CBD72B8" w14:textId="77777777" w:rsidR="002F1328" w:rsidRPr="004D4674" w:rsidRDefault="002F1328" w:rsidP="002F1328">
      <w:pPr>
        <w:pStyle w:val="Odstavecseseznamem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krátkou prezentaci o vašem projektovém řešení.</w:t>
      </w:r>
    </w:p>
    <w:p w14:paraId="5AE6ACF2" w14:textId="77777777" w:rsidR="00252EE3" w:rsidRDefault="00252EE3" w:rsidP="00252EE3">
      <w:pPr>
        <w:spacing w:after="0" w:line="360" w:lineRule="auto"/>
        <w:rPr>
          <w:rFonts w:ascii="Arial" w:hAnsi="Arial"/>
          <w:sz w:val="24"/>
        </w:rPr>
      </w:pPr>
    </w:p>
    <w:p w14:paraId="5E85B147" w14:textId="77777777" w:rsidR="002F1328" w:rsidRDefault="002F1328" w:rsidP="00252EE3">
      <w:pPr>
        <w:spacing w:after="0" w:line="360" w:lineRule="auto"/>
        <w:rPr>
          <w:rFonts w:ascii="Arial" w:hAnsi="Arial"/>
          <w:sz w:val="24"/>
        </w:rPr>
      </w:pPr>
    </w:p>
    <w:p w14:paraId="49EEEA2D" w14:textId="77777777" w:rsidR="002F1328" w:rsidRPr="002F1328" w:rsidRDefault="002F1328" w:rsidP="00252EE3">
      <w:pPr>
        <w:spacing w:after="0" w:line="360" w:lineRule="auto"/>
        <w:rPr>
          <w:rFonts w:ascii="Arial" w:hAnsi="Arial"/>
          <w:b/>
          <w:sz w:val="32"/>
          <w:szCs w:val="32"/>
        </w:rPr>
      </w:pPr>
      <w:r w:rsidRPr="002F1328">
        <w:rPr>
          <w:rFonts w:ascii="Arial" w:hAnsi="Arial"/>
          <w:b/>
          <w:sz w:val="32"/>
          <w:szCs w:val="32"/>
        </w:rPr>
        <w:t>Cíl projektu, který vaše vláda řeší:</w:t>
      </w:r>
    </w:p>
    <w:p w14:paraId="6D9AA413" w14:textId="77777777" w:rsidR="004B2251" w:rsidRDefault="002F1328" w:rsidP="00252EE3">
      <w:pPr>
        <w:spacing w:after="0" w:line="360" w:lineRule="auto"/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Jako vláda máte za úkol elektrifikovat vaší zemi. Potřebujete postavit a provozovat tolik elektráren, aby to pokrylo spotřebu elektrické energie ve vaší zemi. Kolik a jaké typy elektráren postavíte, záleží jenom na vás – musíte se dohodnout ve vládě. U každého typu elektrárny, kterou hodláte postavit, budete sledovat dvě důležité věci: její výkon a finanční náklady spojené s její stavbou a provozem. Všechno budete plánovat na časové období 20 let.</w:t>
      </w:r>
    </w:p>
    <w:p w14:paraId="60956409" w14:textId="77777777" w:rsidR="004B2251" w:rsidRDefault="004B2251" w:rsidP="00252EE3">
      <w:pPr>
        <w:spacing w:after="0" w:line="360" w:lineRule="auto"/>
        <w:rPr>
          <w:rFonts w:ascii="Arial" w:hAnsi="Arial"/>
          <w:sz w:val="24"/>
        </w:rPr>
      </w:pPr>
    </w:p>
    <w:p w14:paraId="5E2BA647" w14:textId="77777777" w:rsidR="002F1328" w:rsidRDefault="002F1328" w:rsidP="00252EE3">
      <w:pPr>
        <w:spacing w:after="0" w:line="360" w:lineRule="auto"/>
        <w:rPr>
          <w:rFonts w:ascii="Arial" w:hAnsi="Arial"/>
          <w:sz w:val="24"/>
        </w:rPr>
      </w:pPr>
    </w:p>
    <w:p w14:paraId="4B96D90B" w14:textId="77777777" w:rsidR="002F1328" w:rsidRDefault="002F1328" w:rsidP="00252EE3">
      <w:pPr>
        <w:spacing w:after="0" w:line="360" w:lineRule="auto"/>
        <w:rPr>
          <w:rFonts w:ascii="Arial" w:hAnsi="Arial"/>
          <w:sz w:val="24"/>
        </w:rPr>
      </w:pPr>
    </w:p>
    <w:p w14:paraId="7511605F" w14:textId="77777777" w:rsidR="006F0075" w:rsidRPr="006F0075" w:rsidRDefault="00905E58" w:rsidP="006F0075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Až budete prezentovat</w:t>
      </w:r>
      <w:r w:rsidR="006F0075">
        <w:rPr>
          <w:rFonts w:ascii="Arial" w:hAnsi="Arial"/>
          <w:b/>
          <w:sz w:val="32"/>
          <w:szCs w:val="32"/>
        </w:rPr>
        <w:t>:</w:t>
      </w:r>
    </w:p>
    <w:p w14:paraId="36AB1380" w14:textId="77777777" w:rsidR="00252EE3" w:rsidRPr="004B2251" w:rsidRDefault="006F0075" w:rsidP="00905E58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Vaše výsledky zkuste nakreslit nebo jinak graficky ztvárnit</w:t>
      </w:r>
    </w:p>
    <w:p w14:paraId="5C17DA0F" w14:textId="77777777" w:rsidR="006F0075" w:rsidRPr="004B2251" w:rsidRDefault="006F0075" w:rsidP="00905E58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základní výchozí podmínky: počet obyvatel, přírodní zdroje, klimatické podmínky</w:t>
      </w:r>
      <w:r w:rsidR="00905E58" w:rsidRPr="004B2251">
        <w:rPr>
          <w:rFonts w:ascii="Arial" w:hAnsi="Arial"/>
          <w:sz w:val="24"/>
          <w:szCs w:val="24"/>
        </w:rPr>
        <w:t>, spotřeby energií</w:t>
      </w:r>
    </w:p>
    <w:p w14:paraId="1A155302" w14:textId="77777777" w:rsidR="006F0075" w:rsidRPr="004B2251" w:rsidRDefault="006F0075" w:rsidP="00905E58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 xml:space="preserve">Seznamte ostatní s řešením </w:t>
      </w:r>
      <w:r w:rsidR="008730A4" w:rsidRPr="004B2251">
        <w:rPr>
          <w:rFonts w:ascii="Arial" w:hAnsi="Arial"/>
          <w:sz w:val="24"/>
          <w:szCs w:val="24"/>
        </w:rPr>
        <w:t>energetické s</w:t>
      </w:r>
      <w:r w:rsidR="00905E58" w:rsidRPr="004B2251">
        <w:rPr>
          <w:rFonts w:ascii="Arial" w:hAnsi="Arial"/>
          <w:sz w:val="24"/>
          <w:szCs w:val="24"/>
        </w:rPr>
        <w:t>ituace ve vašem státě</w:t>
      </w:r>
    </w:p>
    <w:p w14:paraId="3F1E3A3C" w14:textId="77777777" w:rsidR="008730A4" w:rsidRPr="004B2251" w:rsidRDefault="008730A4" w:rsidP="00905E58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 xml:space="preserve">Uveďte možná rizika vašeho řešení a dopad vašich </w:t>
      </w:r>
      <w:r w:rsidR="00905E58" w:rsidRPr="004B2251">
        <w:rPr>
          <w:rFonts w:ascii="Arial" w:hAnsi="Arial"/>
          <w:sz w:val="24"/>
          <w:szCs w:val="24"/>
        </w:rPr>
        <w:t>elektráren na životní prostředí</w:t>
      </w:r>
    </w:p>
    <w:p w14:paraId="05ACE6B8" w14:textId="77777777" w:rsidR="008730A4" w:rsidRPr="004B2251" w:rsidRDefault="008730A4" w:rsidP="00905E58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cokoliv dalšího, co vá</w:t>
      </w:r>
      <w:r w:rsidR="00905E58" w:rsidRPr="004B2251">
        <w:rPr>
          <w:rFonts w:ascii="Arial" w:hAnsi="Arial"/>
          <w:sz w:val="24"/>
          <w:szCs w:val="24"/>
        </w:rPr>
        <w:t>m přijde zajímavé nebo důležité</w:t>
      </w:r>
    </w:p>
    <w:p w14:paraId="551BC8EE" w14:textId="77777777" w:rsidR="004B2251" w:rsidRDefault="004B2251" w:rsidP="004B2251">
      <w:pPr>
        <w:spacing w:after="0" w:line="360" w:lineRule="auto"/>
        <w:jc w:val="both"/>
        <w:rPr>
          <w:rFonts w:ascii="Arial" w:hAnsi="Arial"/>
          <w:sz w:val="28"/>
          <w:szCs w:val="28"/>
        </w:rPr>
      </w:pPr>
    </w:p>
    <w:p w14:paraId="25F8331F" w14:textId="77777777" w:rsidR="004B2251" w:rsidRPr="004B2251" w:rsidRDefault="004B2251" w:rsidP="004B2251">
      <w:pPr>
        <w:spacing w:after="0" w:line="360" w:lineRule="auto"/>
        <w:jc w:val="both"/>
        <w:rPr>
          <w:rFonts w:ascii="Arial" w:hAnsi="Arial"/>
          <w:sz w:val="28"/>
          <w:szCs w:val="28"/>
        </w:rPr>
      </w:pPr>
    </w:p>
    <w:p w14:paraId="3DCDEBE0" w14:textId="77777777" w:rsidR="00A203AC" w:rsidRDefault="00804658" w:rsidP="00905E58">
      <w:pPr>
        <w:jc w:val="both"/>
      </w:pPr>
      <w:r>
        <w:rPr>
          <w:rFonts w:ascii="Arial" w:hAnsi="Arial"/>
          <w:noProof/>
          <w:sz w:val="24"/>
          <w:lang w:eastAsia="cs-CZ"/>
        </w:rPr>
        <w:drawing>
          <wp:inline distT="0" distB="0" distL="0" distR="0" wp14:anchorId="1FDED262" wp14:editId="031A6D64">
            <wp:extent cx="6054106" cy="34290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ani_mapa_magrathe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t="2571" r="4431" b="2117"/>
                    <a:stretch/>
                  </pic:blipFill>
                  <pic:spPr bwMode="auto">
                    <a:xfrm>
                      <a:off x="0" y="0"/>
                      <a:ext cx="6062964" cy="3434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03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7E430" w14:textId="77777777" w:rsidR="00EA4C3A" w:rsidRDefault="00EA4C3A" w:rsidP="00672CEC">
      <w:pPr>
        <w:spacing w:after="0" w:line="240" w:lineRule="auto"/>
      </w:pPr>
      <w:r>
        <w:separator/>
      </w:r>
    </w:p>
  </w:endnote>
  <w:endnote w:type="continuationSeparator" w:id="0">
    <w:p w14:paraId="50286291" w14:textId="77777777" w:rsidR="00EA4C3A" w:rsidRDefault="00EA4C3A" w:rsidP="0067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65E7F" w14:textId="77777777" w:rsidR="00BF3419" w:rsidRDefault="00BF3419">
    <w:pPr>
      <w:pStyle w:val="Zpat"/>
    </w:pPr>
    <w:r>
      <w:rPr>
        <w:rFonts w:ascii="Times New Roman" w:hAnsi="Times New Roman" w:cs="Times New Roman"/>
        <w:noProof/>
        <w:sz w:val="28"/>
        <w:szCs w:val="28"/>
        <w:lang w:eastAsia="cs-CZ"/>
      </w:rPr>
      <w:drawing>
        <wp:inline distT="0" distB="0" distL="0" distR="0" wp14:anchorId="24098ADF" wp14:editId="664C6B09">
          <wp:extent cx="5760720" cy="11474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4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A666" w14:textId="77777777" w:rsidR="00EA4C3A" w:rsidRDefault="00EA4C3A" w:rsidP="00672CEC">
      <w:pPr>
        <w:spacing w:after="0" w:line="240" w:lineRule="auto"/>
      </w:pPr>
      <w:r>
        <w:separator/>
      </w:r>
    </w:p>
  </w:footnote>
  <w:footnote w:type="continuationSeparator" w:id="0">
    <w:p w14:paraId="2B6509C1" w14:textId="77777777" w:rsidR="00EA4C3A" w:rsidRDefault="00EA4C3A" w:rsidP="0067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5610" w14:textId="77777777" w:rsidR="00672CEC" w:rsidRPr="00672CEC" w:rsidRDefault="00672CEC">
    <w:pPr>
      <w:pStyle w:val="Zhlav"/>
      <w:rPr>
        <w:color w:val="BFBFBF" w:themeColor="background1" w:themeShade="BF"/>
      </w:rPr>
    </w:pPr>
    <w:r w:rsidRPr="00672CEC">
      <w:rPr>
        <w:color w:val="BFBFBF" w:themeColor="background1" w:themeShade="BF"/>
      </w:rPr>
      <w:t xml:space="preserve">Stát </w:t>
    </w:r>
    <w:r w:rsidRPr="00672CEC">
      <w:rPr>
        <w:color w:val="BFBFBF" w:themeColor="background1" w:themeShade="BF"/>
        <w:sz w:val="32"/>
        <w:szCs w:val="32"/>
      </w:rPr>
      <w:t>A</w:t>
    </w:r>
    <w:r w:rsidRPr="00672CEC">
      <w:rPr>
        <w:color w:val="BFBFBF" w:themeColor="background1" w:themeShade="BF"/>
      </w:rPr>
      <w:tab/>
    </w:r>
    <w:r w:rsidRPr="00672CEC">
      <w:rPr>
        <w:color w:val="BFBFBF" w:themeColor="background1" w:themeShade="BF"/>
      </w:rPr>
      <w:tab/>
      <w:t xml:space="preserve">zadání strana </w:t>
    </w:r>
    <w:r w:rsidRPr="00672CEC">
      <w:rPr>
        <w:color w:val="BFBFBF" w:themeColor="background1" w:themeShade="BF"/>
      </w:rPr>
      <w:fldChar w:fldCharType="begin"/>
    </w:r>
    <w:r w:rsidRPr="00672CEC">
      <w:rPr>
        <w:color w:val="BFBFBF" w:themeColor="background1" w:themeShade="BF"/>
      </w:rPr>
      <w:instrText>PAGE   \* MERGEFORMAT</w:instrText>
    </w:r>
    <w:r w:rsidRPr="00672CEC">
      <w:rPr>
        <w:color w:val="BFBFBF" w:themeColor="background1" w:themeShade="BF"/>
      </w:rPr>
      <w:fldChar w:fldCharType="separate"/>
    </w:r>
    <w:r w:rsidR="00BF3419">
      <w:rPr>
        <w:noProof/>
        <w:color w:val="BFBFBF" w:themeColor="background1" w:themeShade="BF"/>
      </w:rPr>
      <w:t>4</w:t>
    </w:r>
    <w:r w:rsidRPr="00672CEC">
      <w:rPr>
        <w:color w:val="BFBFBF" w:themeColor="background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589F"/>
    <w:multiLevelType w:val="hybridMultilevel"/>
    <w:tmpl w:val="38D82382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8B67C4C"/>
    <w:multiLevelType w:val="hybridMultilevel"/>
    <w:tmpl w:val="9A7AC07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CC2481"/>
    <w:multiLevelType w:val="hybridMultilevel"/>
    <w:tmpl w:val="357A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7C87"/>
    <w:multiLevelType w:val="hybridMultilevel"/>
    <w:tmpl w:val="4B08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7E"/>
    <w:rsid w:val="00001679"/>
    <w:rsid w:val="000105B9"/>
    <w:rsid w:val="00017117"/>
    <w:rsid w:val="000202EC"/>
    <w:rsid w:val="00043EBE"/>
    <w:rsid w:val="00062AD9"/>
    <w:rsid w:val="0014172E"/>
    <w:rsid w:val="00192ABF"/>
    <w:rsid w:val="001C7E1F"/>
    <w:rsid w:val="001E03E3"/>
    <w:rsid w:val="001E0909"/>
    <w:rsid w:val="001E17C6"/>
    <w:rsid w:val="0021559D"/>
    <w:rsid w:val="00252EE3"/>
    <w:rsid w:val="00255CEA"/>
    <w:rsid w:val="002C2DCD"/>
    <w:rsid w:val="002F1328"/>
    <w:rsid w:val="00365E3C"/>
    <w:rsid w:val="00367BF5"/>
    <w:rsid w:val="003B74CF"/>
    <w:rsid w:val="004115C6"/>
    <w:rsid w:val="004703E4"/>
    <w:rsid w:val="00474ED1"/>
    <w:rsid w:val="004A6B4F"/>
    <w:rsid w:val="004B2251"/>
    <w:rsid w:val="0051610C"/>
    <w:rsid w:val="005E5182"/>
    <w:rsid w:val="00672CEC"/>
    <w:rsid w:val="0067465D"/>
    <w:rsid w:val="00691E5A"/>
    <w:rsid w:val="0069526A"/>
    <w:rsid w:val="006A724D"/>
    <w:rsid w:val="006F0075"/>
    <w:rsid w:val="007A0A94"/>
    <w:rsid w:val="00804658"/>
    <w:rsid w:val="008078E5"/>
    <w:rsid w:val="008730A4"/>
    <w:rsid w:val="008A4AF3"/>
    <w:rsid w:val="008C05CE"/>
    <w:rsid w:val="008E41C6"/>
    <w:rsid w:val="00905E58"/>
    <w:rsid w:val="009322B3"/>
    <w:rsid w:val="009B2A30"/>
    <w:rsid w:val="009B7349"/>
    <w:rsid w:val="00A1474F"/>
    <w:rsid w:val="00A14A02"/>
    <w:rsid w:val="00A203AC"/>
    <w:rsid w:val="00B62C9C"/>
    <w:rsid w:val="00B63525"/>
    <w:rsid w:val="00BF3419"/>
    <w:rsid w:val="00C411B9"/>
    <w:rsid w:val="00C604D6"/>
    <w:rsid w:val="00C94710"/>
    <w:rsid w:val="00D34B0B"/>
    <w:rsid w:val="00DE32AB"/>
    <w:rsid w:val="00E506C0"/>
    <w:rsid w:val="00EA4C3A"/>
    <w:rsid w:val="00ED3F53"/>
    <w:rsid w:val="00FA067E"/>
    <w:rsid w:val="00FA7AB9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2680"/>
  <w15:chartTrackingRefBased/>
  <w15:docId w15:val="{805D5478-65D9-4B5F-941D-71E20B1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3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E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7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CEC"/>
  </w:style>
  <w:style w:type="paragraph" w:styleId="Zpat">
    <w:name w:val="footer"/>
    <w:basedOn w:val="Normln"/>
    <w:link w:val="ZpatChar"/>
    <w:uiPriority w:val="99"/>
    <w:unhideWhenUsed/>
    <w:rsid w:val="0067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Dražan Sven</cp:lastModifiedBy>
  <cp:revision>28</cp:revision>
  <cp:lastPrinted>2020-10-15T22:49:00Z</cp:lastPrinted>
  <dcterms:created xsi:type="dcterms:W3CDTF">2018-11-20T10:19:00Z</dcterms:created>
  <dcterms:modified xsi:type="dcterms:W3CDTF">2020-10-15T22:51:00Z</dcterms:modified>
</cp:coreProperties>
</file>