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188D8" w14:textId="77777777" w:rsidR="00DC5FD2" w:rsidRDefault="00DC5FD2" w:rsidP="00A3498F">
      <w:pPr>
        <w:pStyle w:val="Default"/>
        <w:rPr>
          <w:b/>
          <w:bCs/>
          <w:sz w:val="23"/>
          <w:szCs w:val="23"/>
        </w:rPr>
      </w:pPr>
    </w:p>
    <w:p w14:paraId="49B188D9" w14:textId="77777777" w:rsidR="00DC5FD2" w:rsidRPr="00351088" w:rsidRDefault="00DC5FD2" w:rsidP="00351088">
      <w:pPr>
        <w:pStyle w:val="Nadpis2"/>
        <w:rPr>
          <w:rFonts w:ascii="Arial" w:hAnsi="Arial" w:cs="Arial"/>
          <w:b/>
          <w:color w:val="000000" w:themeColor="text1"/>
        </w:rPr>
      </w:pPr>
      <w:r w:rsidRPr="00351088">
        <w:rPr>
          <w:rFonts w:ascii="Arial" w:eastAsia="Times New Roman" w:hAnsi="Arial" w:cs="Arial"/>
          <w:color w:val="000000" w:themeColor="text1"/>
        </w:rPr>
        <w:t>Výzva Budování kapacit pro rozvoj škol II</w:t>
      </w:r>
      <w:r w:rsidRPr="00351088">
        <w:rPr>
          <w:rFonts w:ascii="Arial" w:hAnsi="Arial" w:cs="Arial"/>
          <w:b/>
          <w:color w:val="000000" w:themeColor="text1"/>
        </w:rPr>
        <w:t xml:space="preserve"> </w:t>
      </w:r>
    </w:p>
    <w:p w14:paraId="49B188DA" w14:textId="77777777" w:rsidR="00DC5FD2" w:rsidRPr="00351088" w:rsidRDefault="00DC5FD2" w:rsidP="00351088">
      <w:pPr>
        <w:pStyle w:val="Nadpis2"/>
        <w:rPr>
          <w:rFonts w:ascii="Arial" w:hAnsi="Arial" w:cs="Arial"/>
          <w:color w:val="000000" w:themeColor="text1"/>
        </w:rPr>
      </w:pPr>
      <w:r w:rsidRPr="00351088">
        <w:rPr>
          <w:rFonts w:ascii="Arial" w:hAnsi="Arial" w:cs="Arial"/>
          <w:color w:val="000000" w:themeColor="text1"/>
        </w:rPr>
        <w:t>Povinně volitelná aktivita č. 3, 4, 6 a 7</w:t>
      </w:r>
    </w:p>
    <w:p w14:paraId="49B188DB" w14:textId="77777777" w:rsidR="00DC5FD2" w:rsidRPr="00351088" w:rsidRDefault="00DC5FD2" w:rsidP="00351088">
      <w:pPr>
        <w:pStyle w:val="Nadpis2"/>
        <w:rPr>
          <w:rFonts w:ascii="Arial" w:hAnsi="Arial" w:cs="Arial"/>
          <w:color w:val="000000" w:themeColor="text1"/>
        </w:rPr>
      </w:pPr>
    </w:p>
    <w:p w14:paraId="49B188DD" w14:textId="77777777" w:rsidR="00DC5FD2" w:rsidRPr="00351088" w:rsidRDefault="005238E2" w:rsidP="00351088">
      <w:pPr>
        <w:pStyle w:val="Nadpis1"/>
        <w:jc w:val="center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 w:rsidRPr="00351088">
        <w:rPr>
          <w:rFonts w:ascii="Arial" w:hAnsi="Arial" w:cs="Arial"/>
          <w:b/>
          <w:color w:val="000000" w:themeColor="text1"/>
          <w:sz w:val="28"/>
          <w:szCs w:val="28"/>
        </w:rPr>
        <w:t>Zpráva o ověření programu</w:t>
      </w:r>
      <w:r w:rsidR="00DC5FD2" w:rsidRPr="00351088">
        <w:rPr>
          <w:rFonts w:ascii="Arial" w:hAnsi="Arial" w:cs="Arial"/>
          <w:b/>
          <w:color w:val="000000" w:themeColor="text1"/>
          <w:sz w:val="28"/>
          <w:szCs w:val="28"/>
        </w:rPr>
        <w:t xml:space="preserve"> v</w:t>
      </w:r>
      <w:r w:rsidRPr="00351088">
        <w:rPr>
          <w:rFonts w:ascii="Arial" w:hAnsi="Arial" w:cs="Arial"/>
          <w:b/>
          <w:color w:val="000000" w:themeColor="text1"/>
          <w:sz w:val="28"/>
          <w:szCs w:val="28"/>
        </w:rPr>
        <w:t> </w:t>
      </w:r>
      <w:r w:rsidR="00DC5FD2" w:rsidRPr="00351088">
        <w:rPr>
          <w:rFonts w:ascii="Arial" w:hAnsi="Arial" w:cs="Arial"/>
          <w:b/>
          <w:color w:val="000000" w:themeColor="text1"/>
          <w:sz w:val="28"/>
          <w:szCs w:val="28"/>
        </w:rPr>
        <w:t>praxi</w:t>
      </w:r>
    </w:p>
    <w:p w14:paraId="49B188DE" w14:textId="00EDDBA5" w:rsidR="00DC2B94" w:rsidRPr="00153E04" w:rsidRDefault="00153E04" w:rsidP="00351088">
      <w:pPr>
        <w:pStyle w:val="Nadpis1"/>
        <w:jc w:val="center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 w:rsidRPr="00153E04">
        <w:rPr>
          <w:rFonts w:ascii="Arial" w:hAnsi="Arial" w:cs="Arial"/>
          <w:b/>
          <w:color w:val="000000" w:themeColor="text1"/>
          <w:sz w:val="28"/>
          <w:szCs w:val="28"/>
        </w:rPr>
        <w:t>závěrečná</w:t>
      </w:r>
    </w:p>
    <w:p w14:paraId="6EE5B632" w14:textId="77777777" w:rsidR="00F852BD" w:rsidRDefault="00F852BD" w:rsidP="00A3498F">
      <w:pPr>
        <w:pStyle w:val="Default"/>
        <w:rPr>
          <w:b/>
          <w:bCs/>
          <w:sz w:val="23"/>
          <w:szCs w:val="23"/>
        </w:rPr>
      </w:pPr>
    </w:p>
    <w:p w14:paraId="49B188E3" w14:textId="77777777" w:rsidR="00DC5FD2" w:rsidRPr="00351088" w:rsidRDefault="00921FBA" w:rsidP="00A3498F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351088">
        <w:rPr>
          <w:rFonts w:ascii="Arial" w:hAnsi="Arial" w:cs="Arial"/>
          <w:b/>
          <w:bCs/>
          <w:sz w:val="23"/>
          <w:szCs w:val="23"/>
        </w:rPr>
        <w:t>I.</w:t>
      </w:r>
    </w:p>
    <w:p w14:paraId="49B188E4" w14:textId="78DC04C6" w:rsidR="00DC5FD2" w:rsidRDefault="00DC5FD2" w:rsidP="00A3498F">
      <w:pPr>
        <w:pStyle w:val="Default"/>
        <w:rPr>
          <w:b/>
          <w:bCs/>
          <w:sz w:val="23"/>
          <w:szCs w:val="23"/>
        </w:rPr>
      </w:pPr>
    </w:p>
    <w:tbl>
      <w:tblPr>
        <w:tblStyle w:val="Mkatabulky"/>
        <w:tblpPr w:leftFromText="141" w:rightFromText="141" w:vertAnchor="text" w:horzAnchor="margin" w:tblpXSpec="center" w:tblpY="25"/>
        <w:tblW w:w="9923" w:type="dxa"/>
        <w:jc w:val="center"/>
        <w:tblLook w:val="04A0" w:firstRow="1" w:lastRow="0" w:firstColumn="1" w:lastColumn="0" w:noHBand="0" w:noVBand="1"/>
      </w:tblPr>
      <w:tblGrid>
        <w:gridCol w:w="3681"/>
        <w:gridCol w:w="6242"/>
      </w:tblGrid>
      <w:tr w:rsidR="00FD259F" w:rsidRPr="00351088" w14:paraId="63B9CA89" w14:textId="77777777" w:rsidTr="00C71B8D">
        <w:trPr>
          <w:trHeight w:val="454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23E13A7" w14:textId="77777777" w:rsidR="00FD259F" w:rsidRPr="00351088" w:rsidRDefault="00FD259F" w:rsidP="00C71B8D">
            <w:pPr>
              <w:ind w:right="-709"/>
              <w:jc w:val="both"/>
              <w:rPr>
                <w:rFonts w:ascii="Arial" w:eastAsia="Times New Roman" w:hAnsi="Arial" w:cs="Arial"/>
                <w:b/>
                <w:bCs/>
                <w:color w:val="003399"/>
              </w:rPr>
            </w:pPr>
            <w:r w:rsidRPr="00351088">
              <w:rPr>
                <w:rFonts w:ascii="Arial" w:hAnsi="Arial" w:cs="Arial"/>
                <w:b/>
              </w:rPr>
              <w:t>Příjemce</w:t>
            </w:r>
          </w:p>
        </w:tc>
        <w:tc>
          <w:tcPr>
            <w:tcW w:w="6242" w:type="dxa"/>
            <w:vAlign w:val="center"/>
          </w:tcPr>
          <w:p w14:paraId="728497A0" w14:textId="77777777" w:rsidR="00FD259F" w:rsidRPr="00351088" w:rsidRDefault="00FD259F" w:rsidP="00C71B8D">
            <w:pPr>
              <w:ind w:right="-711"/>
              <w:jc w:val="both"/>
              <w:rPr>
                <w:rFonts w:ascii="Arial" w:eastAsia="Times New Roman" w:hAnsi="Arial" w:cs="Arial"/>
                <w:bCs/>
                <w:color w:val="003399"/>
              </w:rPr>
            </w:pPr>
            <w:proofErr w:type="spellStart"/>
            <w:r w:rsidRPr="00221A3F">
              <w:rPr>
                <w:rFonts w:ascii="Arial" w:eastAsia="Times New Roman" w:hAnsi="Arial" w:cs="Arial"/>
                <w:bCs/>
              </w:rPr>
              <w:t>Moravian</w:t>
            </w:r>
            <w:proofErr w:type="spellEnd"/>
            <w:r w:rsidRPr="00221A3F">
              <w:rPr>
                <w:rFonts w:ascii="Arial" w:eastAsia="Times New Roman" w:hAnsi="Arial" w:cs="Arial"/>
                <w:bCs/>
              </w:rPr>
              <w:t xml:space="preserve"> Science Centre Brno – příspěvková organizace</w:t>
            </w:r>
          </w:p>
        </w:tc>
      </w:tr>
      <w:tr w:rsidR="00FD259F" w:rsidRPr="00351088" w14:paraId="4F0D52EF" w14:textId="77777777" w:rsidTr="00C71B8D">
        <w:trPr>
          <w:trHeight w:val="454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99BDBE2" w14:textId="77777777" w:rsidR="00FD259F" w:rsidRPr="00351088" w:rsidRDefault="00FD259F" w:rsidP="00C71B8D">
            <w:pPr>
              <w:ind w:right="-709"/>
              <w:jc w:val="both"/>
              <w:rPr>
                <w:rFonts w:ascii="Arial" w:eastAsia="Times New Roman" w:hAnsi="Arial" w:cs="Arial"/>
                <w:b/>
                <w:bCs/>
                <w:color w:val="003399"/>
              </w:rPr>
            </w:pPr>
            <w:r w:rsidRPr="00351088">
              <w:rPr>
                <w:rFonts w:ascii="Arial" w:hAnsi="Arial" w:cs="Arial"/>
                <w:b/>
              </w:rPr>
              <w:t>Registrační číslo projektu</w:t>
            </w:r>
          </w:p>
        </w:tc>
        <w:tc>
          <w:tcPr>
            <w:tcW w:w="6242" w:type="dxa"/>
            <w:vAlign w:val="center"/>
          </w:tcPr>
          <w:p w14:paraId="1B4F5F72" w14:textId="77777777" w:rsidR="00FD259F" w:rsidRPr="00351088" w:rsidRDefault="00FD259F" w:rsidP="00C71B8D">
            <w:pPr>
              <w:ind w:right="-711"/>
              <w:jc w:val="both"/>
              <w:rPr>
                <w:rFonts w:ascii="Arial" w:eastAsia="Times New Roman" w:hAnsi="Arial" w:cs="Arial"/>
                <w:bCs/>
                <w:color w:val="003399"/>
              </w:rPr>
            </w:pPr>
            <w:r w:rsidRPr="00A6688D">
              <w:rPr>
                <w:rFonts w:ascii="Arial" w:hAnsi="Arial" w:cs="Arial"/>
              </w:rPr>
              <w:t>CZ.02.3.68/0.0/0.0/16_032/0008290</w:t>
            </w:r>
          </w:p>
        </w:tc>
      </w:tr>
      <w:tr w:rsidR="00FD259F" w:rsidRPr="00351088" w14:paraId="41471486" w14:textId="77777777" w:rsidTr="00C71B8D">
        <w:trPr>
          <w:trHeight w:val="454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D336F58" w14:textId="77777777" w:rsidR="00FD259F" w:rsidRPr="00351088" w:rsidRDefault="00FD259F" w:rsidP="00C71B8D">
            <w:pPr>
              <w:ind w:right="-709"/>
              <w:jc w:val="both"/>
              <w:rPr>
                <w:rFonts w:ascii="Arial" w:eastAsia="Times New Roman" w:hAnsi="Arial" w:cs="Arial"/>
                <w:b/>
                <w:bCs/>
                <w:color w:val="003399"/>
              </w:rPr>
            </w:pPr>
            <w:r w:rsidRPr="00351088">
              <w:rPr>
                <w:rFonts w:ascii="Arial" w:hAnsi="Arial" w:cs="Arial"/>
                <w:b/>
              </w:rPr>
              <w:t>Název projektu</w:t>
            </w:r>
          </w:p>
        </w:tc>
        <w:tc>
          <w:tcPr>
            <w:tcW w:w="6242" w:type="dxa"/>
            <w:vAlign w:val="center"/>
          </w:tcPr>
          <w:p w14:paraId="4943589D" w14:textId="77777777" w:rsidR="00FD259F" w:rsidRPr="00221A3F" w:rsidRDefault="00FD259F" w:rsidP="00C71B8D">
            <w:pPr>
              <w:ind w:right="-711"/>
              <w:jc w:val="both"/>
              <w:rPr>
                <w:rFonts w:ascii="Arial" w:eastAsia="Times New Roman" w:hAnsi="Arial" w:cs="Arial"/>
                <w:bCs/>
              </w:rPr>
            </w:pPr>
            <w:r w:rsidRPr="00221A3F">
              <w:rPr>
                <w:rFonts w:ascii="Arial" w:eastAsia="Times New Roman" w:hAnsi="Arial" w:cs="Arial"/>
                <w:bCs/>
              </w:rPr>
              <w:t xml:space="preserve">VIDA! školám – propojení formálního a </w:t>
            </w:r>
          </w:p>
          <w:p w14:paraId="37AB4A1D" w14:textId="77777777" w:rsidR="00FD259F" w:rsidRPr="00351088" w:rsidRDefault="00FD259F" w:rsidP="00C71B8D">
            <w:pPr>
              <w:ind w:right="-711"/>
              <w:jc w:val="both"/>
              <w:rPr>
                <w:rFonts w:ascii="Arial" w:eastAsia="Times New Roman" w:hAnsi="Arial" w:cs="Arial"/>
                <w:bCs/>
                <w:color w:val="003399"/>
              </w:rPr>
            </w:pPr>
            <w:r w:rsidRPr="00221A3F">
              <w:rPr>
                <w:rFonts w:ascii="Arial" w:eastAsia="Times New Roman" w:hAnsi="Arial" w:cs="Arial"/>
                <w:bCs/>
              </w:rPr>
              <w:t>neformálního vzdělávání</w:t>
            </w:r>
          </w:p>
        </w:tc>
      </w:tr>
      <w:tr w:rsidR="00FD259F" w:rsidRPr="00351088" w14:paraId="763441E1" w14:textId="77777777" w:rsidTr="00C71B8D">
        <w:trPr>
          <w:trHeight w:val="454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EEB3849" w14:textId="77777777" w:rsidR="00FD259F" w:rsidRPr="00351088" w:rsidRDefault="00FD259F" w:rsidP="00C71B8D">
            <w:pPr>
              <w:ind w:right="-709"/>
              <w:jc w:val="both"/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>Název vytvořeného programu</w:t>
            </w:r>
          </w:p>
        </w:tc>
        <w:tc>
          <w:tcPr>
            <w:tcW w:w="6242" w:type="dxa"/>
            <w:vAlign w:val="center"/>
          </w:tcPr>
          <w:p w14:paraId="00DB4009" w14:textId="096BB6E3" w:rsidR="00FD259F" w:rsidRPr="00351088" w:rsidRDefault="00FD259F" w:rsidP="00C71B8D">
            <w:pPr>
              <w:ind w:right="-711"/>
              <w:jc w:val="both"/>
              <w:rPr>
                <w:rFonts w:ascii="Arial" w:eastAsia="Times New Roman" w:hAnsi="Arial" w:cs="Arial"/>
                <w:bCs/>
                <w:color w:val="003399"/>
              </w:rPr>
            </w:pPr>
            <w:r>
              <w:rPr>
                <w:rFonts w:ascii="Arial" w:eastAsia="Times New Roman" w:hAnsi="Arial" w:cs="Arial"/>
                <w:bCs/>
              </w:rPr>
              <w:t xml:space="preserve">Noc v království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FyCheBi</w:t>
            </w:r>
            <w:proofErr w:type="spellEnd"/>
          </w:p>
        </w:tc>
      </w:tr>
      <w:tr w:rsidR="00FD259F" w:rsidRPr="00351088" w14:paraId="5A1911E2" w14:textId="77777777" w:rsidTr="00C71B8D">
        <w:trPr>
          <w:trHeight w:val="454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DD03FD0" w14:textId="77777777" w:rsidR="00FD259F" w:rsidRPr="00351088" w:rsidRDefault="00FD259F" w:rsidP="00C71B8D">
            <w:pPr>
              <w:ind w:right="-709"/>
              <w:jc w:val="both"/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>Pořadové číslo zprávy o realizaci</w:t>
            </w:r>
          </w:p>
        </w:tc>
        <w:tc>
          <w:tcPr>
            <w:tcW w:w="6242" w:type="dxa"/>
            <w:vAlign w:val="center"/>
          </w:tcPr>
          <w:p w14:paraId="492CE34E" w14:textId="68624134" w:rsidR="00FD259F" w:rsidRPr="00351088" w:rsidRDefault="00FD259F" w:rsidP="00C71B8D">
            <w:pPr>
              <w:ind w:right="-711"/>
              <w:jc w:val="both"/>
              <w:rPr>
                <w:rFonts w:ascii="Arial" w:eastAsia="Times New Roman" w:hAnsi="Arial" w:cs="Arial"/>
                <w:bCs/>
                <w:color w:val="003399"/>
              </w:rPr>
            </w:pPr>
            <w:r w:rsidRPr="00FD259F">
              <w:rPr>
                <w:rFonts w:ascii="Arial" w:eastAsia="Times New Roman" w:hAnsi="Arial" w:cs="Arial"/>
                <w:bCs/>
              </w:rPr>
              <w:t xml:space="preserve">4 </w:t>
            </w:r>
            <w:r w:rsidRPr="00FD259F">
              <w:rPr>
                <w:rFonts w:ascii="Arial" w:eastAsia="Times New Roman" w:hAnsi="Arial" w:cs="Arial"/>
                <w:bCs/>
              </w:rPr>
              <w:t>(závěrečná zpráva zahrnující změny všech tří realizací)</w:t>
            </w:r>
          </w:p>
        </w:tc>
      </w:tr>
    </w:tbl>
    <w:p w14:paraId="49B188F9" w14:textId="77777777" w:rsidR="00921FBA" w:rsidRPr="00351088" w:rsidRDefault="00921FBA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6A60699" w14:textId="77777777" w:rsidR="00025EB1" w:rsidRDefault="00025EB1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9B188FA" w14:textId="77777777" w:rsidR="005238E2" w:rsidRPr="00351088" w:rsidRDefault="00921FBA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351088">
        <w:rPr>
          <w:rFonts w:ascii="Arial" w:hAnsi="Arial" w:cs="Arial"/>
          <w:b/>
          <w:bCs/>
          <w:sz w:val="22"/>
          <w:szCs w:val="22"/>
        </w:rPr>
        <w:t xml:space="preserve">II. </w:t>
      </w:r>
    </w:p>
    <w:p w14:paraId="49B188FB" w14:textId="77777777" w:rsidR="00921FBA" w:rsidRPr="00351088" w:rsidRDefault="00921FBA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9928" w:type="dxa"/>
        <w:jc w:val="center"/>
        <w:tblLook w:val="04A0" w:firstRow="1" w:lastRow="0" w:firstColumn="1" w:lastColumn="0" w:noHBand="0" w:noVBand="1"/>
      </w:tblPr>
      <w:tblGrid>
        <w:gridCol w:w="2830"/>
        <w:gridCol w:w="3119"/>
        <w:gridCol w:w="3979"/>
      </w:tblGrid>
      <w:tr w:rsidR="00921FBA" w:rsidRPr="00351088" w14:paraId="49B18900" w14:textId="77777777" w:rsidTr="00FD259F">
        <w:trPr>
          <w:trHeight w:val="558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9B188FC" w14:textId="37F1C21C" w:rsidR="00921FBA" w:rsidRPr="00351088" w:rsidRDefault="00921FBA" w:rsidP="00025EB1">
            <w:pPr>
              <w:ind w:right="-709"/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>Místo ověření programu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9B188FD" w14:textId="50B076E0" w:rsidR="00921FBA" w:rsidRPr="00351088" w:rsidRDefault="00921FBA" w:rsidP="00025EB1">
            <w:pPr>
              <w:ind w:right="-709"/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>Datum ověření programu</w:t>
            </w:r>
          </w:p>
        </w:tc>
        <w:tc>
          <w:tcPr>
            <w:tcW w:w="3979" w:type="dxa"/>
            <w:shd w:val="clear" w:color="auto" w:fill="D9D9D9" w:themeFill="background1" w:themeFillShade="D9"/>
            <w:vAlign w:val="center"/>
          </w:tcPr>
          <w:p w14:paraId="353D9A63" w14:textId="77777777" w:rsidR="00025EB1" w:rsidRDefault="00921FBA" w:rsidP="00025EB1">
            <w:pPr>
              <w:ind w:right="-709"/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 xml:space="preserve">Cílová skupina, </w:t>
            </w:r>
          </w:p>
          <w:p w14:paraId="49B188FF" w14:textId="0A99EAE2" w:rsidR="00921FBA" w:rsidRPr="00351088" w:rsidRDefault="00921FBA" w:rsidP="00025EB1">
            <w:pPr>
              <w:ind w:right="-709"/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>s níž byl program</w:t>
            </w:r>
            <w:r w:rsidR="00025EB1">
              <w:rPr>
                <w:rFonts w:ascii="Arial" w:hAnsi="Arial" w:cs="Arial"/>
                <w:b/>
              </w:rPr>
              <w:t xml:space="preserve"> </w:t>
            </w:r>
            <w:r w:rsidR="000130AB" w:rsidRPr="00351088">
              <w:rPr>
                <w:rFonts w:ascii="Arial" w:hAnsi="Arial" w:cs="Arial"/>
                <w:b/>
              </w:rPr>
              <w:t>o</w:t>
            </w:r>
            <w:r w:rsidRPr="00351088">
              <w:rPr>
                <w:rFonts w:ascii="Arial" w:hAnsi="Arial" w:cs="Arial"/>
                <w:b/>
              </w:rPr>
              <w:t>věřen</w:t>
            </w:r>
          </w:p>
        </w:tc>
      </w:tr>
      <w:tr w:rsidR="00921FBA" w:rsidRPr="00351088" w14:paraId="49B18904" w14:textId="77777777" w:rsidTr="00FD259F">
        <w:trPr>
          <w:jc w:val="center"/>
        </w:trPr>
        <w:tc>
          <w:tcPr>
            <w:tcW w:w="2830" w:type="dxa"/>
          </w:tcPr>
          <w:p w14:paraId="00FE5439" w14:textId="77777777" w:rsidR="00921FBA" w:rsidRDefault="00921FBA" w:rsidP="00921FBA">
            <w:pPr>
              <w:ind w:right="-709"/>
              <w:rPr>
                <w:rFonts w:ascii="Arial" w:hAnsi="Arial" w:cs="Arial"/>
                <w:b/>
              </w:rPr>
            </w:pPr>
          </w:p>
          <w:p w14:paraId="2A14B764" w14:textId="77777777" w:rsidR="00025EB1" w:rsidRDefault="00025EB1" w:rsidP="00921FBA">
            <w:pPr>
              <w:ind w:right="-709"/>
              <w:rPr>
                <w:rFonts w:ascii="Arial" w:hAnsi="Arial" w:cs="Arial"/>
                <w:b/>
              </w:rPr>
            </w:pPr>
          </w:p>
          <w:p w14:paraId="77CC3870" w14:textId="7AAE90D0" w:rsidR="00025EB1" w:rsidRDefault="00F60232" w:rsidP="00921FBA">
            <w:pPr>
              <w:ind w:right="-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VIDA! </w:t>
            </w:r>
            <w:r w:rsidR="00FD259F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cience centre</w:t>
            </w:r>
          </w:p>
          <w:p w14:paraId="7C7D86B7" w14:textId="77777777" w:rsidR="00025EB1" w:rsidRDefault="00025EB1" w:rsidP="00921FBA">
            <w:pPr>
              <w:ind w:right="-709"/>
              <w:rPr>
                <w:rFonts w:ascii="Arial" w:hAnsi="Arial" w:cs="Arial"/>
                <w:b/>
              </w:rPr>
            </w:pPr>
          </w:p>
          <w:p w14:paraId="49B18901" w14:textId="77777777" w:rsidR="00025EB1" w:rsidRPr="00351088" w:rsidRDefault="00025EB1" w:rsidP="00921FBA">
            <w:pPr>
              <w:ind w:right="-709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3095978D" w14:textId="77777777" w:rsidR="00921FBA" w:rsidRDefault="00921FBA" w:rsidP="00921FBA">
            <w:pPr>
              <w:ind w:right="-709"/>
              <w:rPr>
                <w:rFonts w:ascii="Arial" w:hAnsi="Arial" w:cs="Arial"/>
                <w:b/>
              </w:rPr>
            </w:pPr>
          </w:p>
          <w:p w14:paraId="69D1AFAE" w14:textId="207C13AF" w:rsidR="00BB2D26" w:rsidRDefault="00BB2D26" w:rsidP="00921FBA">
            <w:pPr>
              <w:ind w:right="-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29. - 30. 1. 2019</w:t>
            </w:r>
          </w:p>
          <w:p w14:paraId="75E3D3F6" w14:textId="3953DAFC" w:rsidR="00F60232" w:rsidRDefault="00BB2D26" w:rsidP="00921FBA">
            <w:pPr>
              <w:ind w:right="-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21. - 22. 3. 2019</w:t>
            </w:r>
          </w:p>
          <w:p w14:paraId="49B18902" w14:textId="116F50D0" w:rsidR="00BB2D26" w:rsidRPr="00BB2D26" w:rsidRDefault="00F60232" w:rsidP="00BB2D26">
            <w:pPr>
              <w:ind w:right="-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</w:t>
            </w:r>
            <w:r w:rsidR="00BB2D2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-</w:t>
            </w:r>
            <w:r w:rsidR="00BB2D2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15. 3. 2019</w:t>
            </w:r>
          </w:p>
        </w:tc>
        <w:tc>
          <w:tcPr>
            <w:tcW w:w="3979" w:type="dxa"/>
          </w:tcPr>
          <w:p w14:paraId="10FDDAA7" w14:textId="77777777" w:rsidR="00921FBA" w:rsidRDefault="00921FBA" w:rsidP="00921FBA">
            <w:pPr>
              <w:ind w:right="-709"/>
              <w:rPr>
                <w:rFonts w:ascii="Arial" w:hAnsi="Arial" w:cs="Arial"/>
                <w:b/>
              </w:rPr>
            </w:pPr>
          </w:p>
          <w:p w14:paraId="76EC3274" w14:textId="10AFED26" w:rsidR="00BB2D26" w:rsidRDefault="00BB2D26" w:rsidP="00921FBA">
            <w:pPr>
              <w:ind w:right="-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IV. B ZŠ Kotlářská, Brno</w:t>
            </w:r>
            <w:r w:rsidR="00FD259F">
              <w:rPr>
                <w:rFonts w:ascii="Arial" w:hAnsi="Arial" w:cs="Arial"/>
                <w:b/>
              </w:rPr>
              <w:t>, 22-23 žáků</w:t>
            </w:r>
          </w:p>
          <w:p w14:paraId="75B9E3F9" w14:textId="4FF0533C" w:rsidR="00F60232" w:rsidRPr="00BB2D26" w:rsidRDefault="00BB2D26" w:rsidP="00921FBA">
            <w:pPr>
              <w:ind w:right="-70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IV. C ZŠ Kotlářská, Brno</w:t>
            </w:r>
            <w:r w:rsidR="00FD259F">
              <w:rPr>
                <w:rFonts w:ascii="Arial" w:hAnsi="Arial" w:cs="Arial"/>
                <w:b/>
              </w:rPr>
              <w:t>, 22-23 žáků</w:t>
            </w:r>
          </w:p>
          <w:p w14:paraId="49B18903" w14:textId="14E0235C" w:rsidR="00F60232" w:rsidRPr="00351088" w:rsidRDefault="00F60232" w:rsidP="00921FBA">
            <w:pPr>
              <w:ind w:right="-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IV. A ZŠ Kotlářská, Brno</w:t>
            </w:r>
            <w:r w:rsidR="00FD259F">
              <w:rPr>
                <w:rFonts w:ascii="Arial" w:hAnsi="Arial" w:cs="Arial"/>
                <w:b/>
              </w:rPr>
              <w:t>, 23 žáků</w:t>
            </w:r>
          </w:p>
        </w:tc>
      </w:tr>
    </w:tbl>
    <w:p w14:paraId="3457A427" w14:textId="77777777" w:rsidR="004F6BA3" w:rsidRPr="00351088" w:rsidRDefault="004F6BA3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48EEB65" w14:textId="77777777" w:rsidR="00351088" w:rsidRDefault="00351088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486AED4" w14:textId="77777777" w:rsidR="00351088" w:rsidRDefault="00351088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9B18913" w14:textId="77777777" w:rsidR="00921FBA" w:rsidRPr="00351088" w:rsidRDefault="00921FBA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351088">
        <w:rPr>
          <w:rFonts w:ascii="Arial" w:hAnsi="Arial" w:cs="Arial"/>
          <w:b/>
          <w:bCs/>
          <w:sz w:val="22"/>
          <w:szCs w:val="22"/>
        </w:rPr>
        <w:t>III.</w:t>
      </w:r>
    </w:p>
    <w:p w14:paraId="49B18914" w14:textId="77777777" w:rsidR="00921FBA" w:rsidRPr="00351088" w:rsidRDefault="00921FBA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9922" w:type="dxa"/>
        <w:jc w:val="center"/>
        <w:tblLook w:val="04A0" w:firstRow="1" w:lastRow="0" w:firstColumn="1" w:lastColumn="0" w:noHBand="0" w:noVBand="1"/>
      </w:tblPr>
      <w:tblGrid>
        <w:gridCol w:w="9922"/>
      </w:tblGrid>
      <w:tr w:rsidR="005238E2" w:rsidRPr="00351088" w14:paraId="49B18916" w14:textId="77777777" w:rsidTr="005238E2">
        <w:trPr>
          <w:trHeight w:val="381"/>
          <w:jc w:val="center"/>
        </w:trPr>
        <w:tc>
          <w:tcPr>
            <w:tcW w:w="9922" w:type="dxa"/>
            <w:shd w:val="clear" w:color="auto" w:fill="D9D9D9" w:themeFill="background1" w:themeFillShade="D9"/>
          </w:tcPr>
          <w:p w14:paraId="49B18915" w14:textId="77777777" w:rsidR="005238E2" w:rsidRPr="00351088" w:rsidRDefault="003A1DF3" w:rsidP="00AD5866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 xml:space="preserve">Stručný popis procesu ověření </w:t>
            </w:r>
            <w:r w:rsidR="00AD5866" w:rsidRPr="00351088">
              <w:rPr>
                <w:rFonts w:ascii="Arial" w:hAnsi="Arial" w:cs="Arial"/>
                <w:b/>
              </w:rPr>
              <w:t>programu</w:t>
            </w:r>
          </w:p>
        </w:tc>
      </w:tr>
      <w:tr w:rsidR="005238E2" w:rsidRPr="00351088" w14:paraId="49B18918" w14:textId="77777777" w:rsidTr="005238E2">
        <w:trPr>
          <w:trHeight w:val="1928"/>
          <w:jc w:val="center"/>
        </w:trPr>
        <w:tc>
          <w:tcPr>
            <w:tcW w:w="9922" w:type="dxa"/>
          </w:tcPr>
          <w:p w14:paraId="7189E24F" w14:textId="287CAF39" w:rsidR="00935BBC" w:rsidRPr="00351088" w:rsidRDefault="002E631B" w:rsidP="00935BB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Jak probíhalo ověření</w:t>
            </w:r>
            <w:r w:rsidR="00351088" w:rsidRPr="00351088">
              <w:rPr>
                <w:rFonts w:ascii="Arial" w:hAnsi="Arial" w:cs="Arial"/>
                <w:i/>
              </w:rPr>
              <w:t xml:space="preserve"> programu (organizace, počet účastníků, počet realizátorů atd.)</w:t>
            </w:r>
            <w:r w:rsidR="00935BBC" w:rsidRPr="00351088">
              <w:rPr>
                <w:rFonts w:ascii="Arial" w:hAnsi="Arial" w:cs="Arial"/>
                <w:i/>
              </w:rPr>
              <w:t>?</w:t>
            </w:r>
          </w:p>
          <w:p w14:paraId="015B7390" w14:textId="77777777" w:rsidR="00935BBC" w:rsidRPr="00351088" w:rsidRDefault="00935BBC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48593B98" w14:textId="0BD71855" w:rsidR="00CE3BBB" w:rsidRPr="00FD259F" w:rsidRDefault="00894836" w:rsidP="00CE3BBB">
            <w:pPr>
              <w:jc w:val="both"/>
              <w:rPr>
                <w:rFonts w:ascii="Arial" w:hAnsi="Arial" w:cs="Arial"/>
                <w:iCs/>
              </w:rPr>
            </w:pPr>
            <w:r w:rsidRPr="00FD259F">
              <w:rPr>
                <w:rFonts w:ascii="Arial" w:hAnsi="Arial" w:cs="Arial"/>
                <w:iCs/>
              </w:rPr>
              <w:t xml:space="preserve">Na </w:t>
            </w:r>
            <w:r w:rsidR="007D4A37" w:rsidRPr="00FD259F">
              <w:rPr>
                <w:rFonts w:ascii="Arial" w:hAnsi="Arial" w:cs="Arial"/>
                <w:iCs/>
              </w:rPr>
              <w:t>prvním</w:t>
            </w:r>
            <w:r w:rsidR="00CE3BBB" w:rsidRPr="00FD259F">
              <w:rPr>
                <w:rFonts w:ascii="Arial" w:hAnsi="Arial" w:cs="Arial"/>
                <w:iCs/>
              </w:rPr>
              <w:t xml:space="preserve"> uvedení byli přítomni 2 </w:t>
            </w:r>
            <w:r w:rsidR="007D4A37" w:rsidRPr="00FD259F">
              <w:rPr>
                <w:rFonts w:ascii="Arial" w:hAnsi="Arial" w:cs="Arial"/>
                <w:iCs/>
              </w:rPr>
              <w:t xml:space="preserve">lektoři </w:t>
            </w:r>
            <w:r w:rsidR="00CE3BBB" w:rsidRPr="00FD259F">
              <w:rPr>
                <w:rFonts w:ascii="Arial" w:hAnsi="Arial" w:cs="Arial"/>
                <w:iCs/>
              </w:rPr>
              <w:t>a</w:t>
            </w:r>
            <w:r w:rsidR="007D4A37" w:rsidRPr="00FD259F">
              <w:rPr>
                <w:rFonts w:ascii="Arial" w:hAnsi="Arial" w:cs="Arial"/>
                <w:iCs/>
              </w:rPr>
              <w:t xml:space="preserve"> dalších </w:t>
            </w:r>
            <w:r w:rsidR="00CE3BBB" w:rsidRPr="00FD259F">
              <w:rPr>
                <w:rFonts w:ascii="Arial" w:hAnsi="Arial" w:cs="Arial"/>
                <w:iCs/>
              </w:rPr>
              <w:t xml:space="preserve">2 až </w:t>
            </w:r>
            <w:r w:rsidR="007D4A37" w:rsidRPr="00FD259F">
              <w:rPr>
                <w:rFonts w:ascii="Arial" w:hAnsi="Arial" w:cs="Arial"/>
                <w:iCs/>
              </w:rPr>
              <w:t>5</w:t>
            </w:r>
            <w:r w:rsidR="00CE3BBB" w:rsidRPr="00FD259F">
              <w:rPr>
                <w:rFonts w:ascii="Arial" w:hAnsi="Arial" w:cs="Arial"/>
                <w:iCs/>
              </w:rPr>
              <w:t xml:space="preserve"> realizátorů podle potřeby konkrétních aktivit</w:t>
            </w:r>
            <w:r w:rsidR="007D4A37" w:rsidRPr="00FD259F">
              <w:rPr>
                <w:rFonts w:ascii="Arial" w:hAnsi="Arial" w:cs="Arial"/>
                <w:iCs/>
              </w:rPr>
              <w:t>. Pomocí organizačních i dílčích obsahových úprav bylo při posledním, třetím uvedení zapojeno minimum pomocných realizátorů, jedinou výjimkou je večerní hra</w:t>
            </w:r>
            <w:r w:rsidR="00CE3BBB" w:rsidRPr="00FD259F">
              <w:rPr>
                <w:rFonts w:ascii="Arial" w:hAnsi="Arial" w:cs="Arial"/>
                <w:iCs/>
              </w:rPr>
              <w:t xml:space="preserve">. </w:t>
            </w:r>
            <w:r w:rsidR="00363EDA" w:rsidRPr="00FD259F">
              <w:rPr>
                <w:rFonts w:ascii="Arial" w:hAnsi="Arial" w:cs="Arial"/>
                <w:iCs/>
              </w:rPr>
              <w:t xml:space="preserve"> Program byl uveden pro tři různé třídy o 2</w:t>
            </w:r>
            <w:r w:rsidR="00FD259F" w:rsidRPr="00FD259F">
              <w:rPr>
                <w:rFonts w:ascii="Arial" w:hAnsi="Arial" w:cs="Arial"/>
                <w:iCs/>
              </w:rPr>
              <w:t>2</w:t>
            </w:r>
            <w:r w:rsidR="00363EDA" w:rsidRPr="00FD259F">
              <w:rPr>
                <w:rFonts w:ascii="Arial" w:hAnsi="Arial" w:cs="Arial"/>
                <w:iCs/>
              </w:rPr>
              <w:t>-2</w:t>
            </w:r>
            <w:r w:rsidR="00FD259F" w:rsidRPr="00FD259F">
              <w:rPr>
                <w:rFonts w:ascii="Arial" w:hAnsi="Arial" w:cs="Arial"/>
                <w:iCs/>
              </w:rPr>
              <w:t>3</w:t>
            </w:r>
            <w:r w:rsidR="00363EDA" w:rsidRPr="00FD259F">
              <w:rPr>
                <w:rFonts w:ascii="Arial" w:hAnsi="Arial" w:cs="Arial"/>
                <w:iCs/>
              </w:rPr>
              <w:t xml:space="preserve"> žácích. </w:t>
            </w:r>
            <w:r w:rsidR="00293ADD" w:rsidRPr="00FD259F">
              <w:rPr>
                <w:rFonts w:ascii="Arial" w:hAnsi="Arial" w:cs="Arial"/>
                <w:iCs/>
              </w:rPr>
              <w:t>Žáci</w:t>
            </w:r>
            <w:r w:rsidR="00CE3BBB" w:rsidRPr="00FD259F">
              <w:rPr>
                <w:rFonts w:ascii="Arial" w:hAnsi="Arial" w:cs="Arial"/>
                <w:iCs/>
              </w:rPr>
              <w:t xml:space="preserve"> byli</w:t>
            </w:r>
            <w:r w:rsidR="00D1223F" w:rsidRPr="00FD259F">
              <w:rPr>
                <w:rFonts w:ascii="Arial" w:hAnsi="Arial" w:cs="Arial"/>
                <w:iCs/>
              </w:rPr>
              <w:t xml:space="preserve"> pro potřeby programy</w:t>
            </w:r>
            <w:r w:rsidR="00293ADD" w:rsidRPr="00FD259F">
              <w:rPr>
                <w:rFonts w:ascii="Arial" w:hAnsi="Arial" w:cs="Arial"/>
                <w:iCs/>
              </w:rPr>
              <w:t xml:space="preserve"> rozděleni do týmů o max</w:t>
            </w:r>
            <w:r w:rsidR="00363EDA" w:rsidRPr="00FD259F">
              <w:rPr>
                <w:rFonts w:ascii="Arial" w:hAnsi="Arial" w:cs="Arial"/>
                <w:iCs/>
              </w:rPr>
              <w:t>.</w:t>
            </w:r>
            <w:r w:rsidR="00293ADD" w:rsidRPr="00FD259F">
              <w:rPr>
                <w:rFonts w:ascii="Arial" w:hAnsi="Arial" w:cs="Arial"/>
                <w:iCs/>
              </w:rPr>
              <w:t xml:space="preserve"> </w:t>
            </w:r>
            <w:r w:rsidR="00EA7BD9">
              <w:rPr>
                <w:rFonts w:ascii="Arial" w:hAnsi="Arial" w:cs="Arial"/>
                <w:iCs/>
              </w:rPr>
              <w:t>4-</w:t>
            </w:r>
            <w:r w:rsidR="00293ADD" w:rsidRPr="00FD259F">
              <w:rPr>
                <w:rFonts w:ascii="Arial" w:hAnsi="Arial" w:cs="Arial"/>
                <w:iCs/>
              </w:rPr>
              <w:t>5</w:t>
            </w:r>
            <w:r w:rsidR="00CE3BBB" w:rsidRPr="00FD259F">
              <w:rPr>
                <w:rFonts w:ascii="Arial" w:hAnsi="Arial" w:cs="Arial"/>
                <w:iCs/>
              </w:rPr>
              <w:t xml:space="preserve"> žácích. Ještě před realizací programu žáci obdr</w:t>
            </w:r>
            <w:r w:rsidR="00363EDA" w:rsidRPr="00FD259F">
              <w:rPr>
                <w:rFonts w:ascii="Arial" w:hAnsi="Arial" w:cs="Arial"/>
                <w:iCs/>
              </w:rPr>
              <w:t>želi motivační pozvánkové listy a plakáty.</w:t>
            </w:r>
          </w:p>
          <w:p w14:paraId="50994A8C" w14:textId="77777777" w:rsidR="00363EDA" w:rsidRDefault="00363EDA" w:rsidP="00CE3BBB">
            <w:pPr>
              <w:jc w:val="both"/>
              <w:rPr>
                <w:rFonts w:ascii="Arial" w:hAnsi="Arial" w:cs="Arial"/>
                <w:i/>
              </w:rPr>
            </w:pPr>
          </w:p>
          <w:p w14:paraId="22501AED" w14:textId="17B9CB3F" w:rsidR="00CE3BBB" w:rsidRPr="00FD259F" w:rsidRDefault="00CE3BBB" w:rsidP="00CE3BBB">
            <w:pPr>
              <w:jc w:val="both"/>
              <w:rPr>
                <w:rFonts w:ascii="Arial" w:hAnsi="Arial" w:cs="Arial"/>
                <w:iCs/>
              </w:rPr>
            </w:pPr>
            <w:r w:rsidRPr="00FD259F">
              <w:rPr>
                <w:rFonts w:ascii="Arial" w:hAnsi="Arial" w:cs="Arial"/>
                <w:iCs/>
              </w:rPr>
              <w:t>Harmonogram</w:t>
            </w:r>
            <w:r w:rsidR="00EA7BD9">
              <w:rPr>
                <w:rFonts w:ascii="Arial" w:hAnsi="Arial" w:cs="Arial"/>
                <w:iCs/>
              </w:rPr>
              <w:t xml:space="preserve"> (jednotlivé ověřované verze se v harmonogramech lišili o 5-10 minut)</w:t>
            </w:r>
            <w:r w:rsidRPr="00FD259F">
              <w:rPr>
                <w:rFonts w:ascii="Arial" w:hAnsi="Arial" w:cs="Arial"/>
                <w:iCs/>
              </w:rPr>
              <w:t>:</w:t>
            </w:r>
          </w:p>
          <w:p w14:paraId="7625AE5E" w14:textId="49F82B13" w:rsidR="00CE3BBB" w:rsidRPr="00FD259F" w:rsidRDefault="00CE3BBB" w:rsidP="00CE3BBB">
            <w:pPr>
              <w:jc w:val="both"/>
              <w:rPr>
                <w:rFonts w:ascii="Arial" w:hAnsi="Arial" w:cs="Arial"/>
                <w:iCs/>
              </w:rPr>
            </w:pPr>
            <w:r w:rsidRPr="00FD259F">
              <w:rPr>
                <w:rFonts w:ascii="Arial" w:hAnsi="Arial" w:cs="Arial"/>
                <w:iCs/>
              </w:rPr>
              <w:t>Prv</w:t>
            </w:r>
            <w:r w:rsidR="00363EDA" w:rsidRPr="00FD259F">
              <w:rPr>
                <w:rFonts w:ascii="Arial" w:hAnsi="Arial" w:cs="Arial"/>
                <w:iCs/>
              </w:rPr>
              <w:t>ní</w:t>
            </w:r>
            <w:r w:rsidRPr="00FD259F">
              <w:rPr>
                <w:rFonts w:ascii="Arial" w:hAnsi="Arial" w:cs="Arial"/>
                <w:iCs/>
              </w:rPr>
              <w:t xml:space="preserve"> den:</w:t>
            </w:r>
          </w:p>
          <w:p w14:paraId="1E9F35CD" w14:textId="3B599046" w:rsidR="00CE3BBB" w:rsidRPr="00FD259F" w:rsidRDefault="00CE3BBB" w:rsidP="00CE3BBB">
            <w:pPr>
              <w:jc w:val="both"/>
              <w:rPr>
                <w:rFonts w:ascii="Arial" w:hAnsi="Arial" w:cs="Arial"/>
                <w:iCs/>
              </w:rPr>
            </w:pPr>
            <w:r w:rsidRPr="00FD259F">
              <w:rPr>
                <w:rFonts w:ascii="Arial" w:hAnsi="Arial" w:cs="Arial"/>
                <w:iCs/>
              </w:rPr>
              <w:t>8:30    Příchod žáků + přivítání a instrukce</w:t>
            </w:r>
          </w:p>
          <w:p w14:paraId="5CDFB171" w14:textId="423EF4AA" w:rsidR="00CE3BBB" w:rsidRPr="00FD259F" w:rsidRDefault="00293ADD" w:rsidP="00CE3BBB">
            <w:pPr>
              <w:jc w:val="both"/>
              <w:rPr>
                <w:rFonts w:ascii="Arial" w:hAnsi="Arial" w:cs="Arial"/>
                <w:iCs/>
              </w:rPr>
            </w:pPr>
            <w:r w:rsidRPr="00FD259F">
              <w:rPr>
                <w:rFonts w:ascii="Arial" w:hAnsi="Arial" w:cs="Arial"/>
                <w:iCs/>
              </w:rPr>
              <w:t>9:05</w:t>
            </w:r>
            <w:r w:rsidR="00CE3BBB" w:rsidRPr="00FD259F">
              <w:rPr>
                <w:rFonts w:ascii="Arial" w:hAnsi="Arial" w:cs="Arial"/>
                <w:iCs/>
              </w:rPr>
              <w:t xml:space="preserve">    Science show</w:t>
            </w:r>
          </w:p>
          <w:p w14:paraId="0CA73031" w14:textId="322FD78A" w:rsidR="00CE3BBB" w:rsidRPr="00FD259F" w:rsidRDefault="00293ADD" w:rsidP="00CE3BBB">
            <w:pPr>
              <w:jc w:val="both"/>
              <w:rPr>
                <w:rFonts w:ascii="Arial" w:hAnsi="Arial" w:cs="Arial"/>
                <w:iCs/>
              </w:rPr>
            </w:pPr>
            <w:r w:rsidRPr="00FD259F">
              <w:rPr>
                <w:rFonts w:ascii="Arial" w:hAnsi="Arial" w:cs="Arial"/>
                <w:iCs/>
              </w:rPr>
              <w:t>9:45</w:t>
            </w:r>
            <w:r w:rsidR="00CE3BBB" w:rsidRPr="00FD259F">
              <w:rPr>
                <w:rFonts w:ascii="Arial" w:hAnsi="Arial" w:cs="Arial"/>
                <w:iCs/>
              </w:rPr>
              <w:t xml:space="preserve">    Hra v expozici</w:t>
            </w:r>
          </w:p>
          <w:p w14:paraId="04F0901C" w14:textId="77777777" w:rsidR="00CE3BBB" w:rsidRPr="00FD259F" w:rsidRDefault="00CE3BBB" w:rsidP="00CE3BBB">
            <w:pPr>
              <w:jc w:val="both"/>
              <w:rPr>
                <w:rFonts w:ascii="Arial" w:hAnsi="Arial" w:cs="Arial"/>
                <w:iCs/>
              </w:rPr>
            </w:pPr>
            <w:r w:rsidRPr="00FD259F">
              <w:rPr>
                <w:rFonts w:ascii="Arial" w:hAnsi="Arial" w:cs="Arial"/>
                <w:iCs/>
              </w:rPr>
              <w:t>11:30  Konstrukční dílna</w:t>
            </w:r>
          </w:p>
          <w:p w14:paraId="1BD54084" w14:textId="77777777" w:rsidR="00CE3BBB" w:rsidRPr="00FD259F" w:rsidRDefault="00CE3BBB" w:rsidP="00CE3BBB">
            <w:pPr>
              <w:jc w:val="both"/>
              <w:rPr>
                <w:rFonts w:ascii="Arial" w:hAnsi="Arial" w:cs="Arial"/>
                <w:iCs/>
              </w:rPr>
            </w:pPr>
            <w:r w:rsidRPr="00FD259F">
              <w:rPr>
                <w:rFonts w:ascii="Arial" w:hAnsi="Arial" w:cs="Arial"/>
                <w:iCs/>
              </w:rPr>
              <w:t>14:00  Pohybová hra</w:t>
            </w:r>
          </w:p>
          <w:p w14:paraId="5F18C039" w14:textId="09D5E622" w:rsidR="00CE3BBB" w:rsidRPr="00FD259F" w:rsidRDefault="00D1223F" w:rsidP="00CE3BBB">
            <w:pPr>
              <w:jc w:val="both"/>
              <w:rPr>
                <w:rFonts w:ascii="Arial" w:hAnsi="Arial" w:cs="Arial"/>
                <w:iCs/>
              </w:rPr>
            </w:pPr>
            <w:r w:rsidRPr="00FD259F">
              <w:rPr>
                <w:rFonts w:ascii="Arial" w:hAnsi="Arial" w:cs="Arial"/>
                <w:iCs/>
              </w:rPr>
              <w:lastRenderedPageBreak/>
              <w:t>14:50</w:t>
            </w:r>
            <w:r w:rsidR="00CE3BBB" w:rsidRPr="00FD259F">
              <w:rPr>
                <w:rFonts w:ascii="Arial" w:hAnsi="Arial" w:cs="Arial"/>
                <w:iCs/>
              </w:rPr>
              <w:t xml:space="preserve">  Experimentální dílna</w:t>
            </w:r>
          </w:p>
          <w:p w14:paraId="5393345B" w14:textId="519096AE" w:rsidR="00CE3BBB" w:rsidRPr="00FD259F" w:rsidRDefault="00D1223F" w:rsidP="00CE3BBB">
            <w:pPr>
              <w:jc w:val="both"/>
              <w:rPr>
                <w:rFonts w:ascii="Arial" w:hAnsi="Arial" w:cs="Arial"/>
                <w:iCs/>
              </w:rPr>
            </w:pPr>
            <w:r w:rsidRPr="00FD259F">
              <w:rPr>
                <w:rFonts w:ascii="Arial" w:hAnsi="Arial" w:cs="Arial"/>
                <w:iCs/>
              </w:rPr>
              <w:t>16:50</w:t>
            </w:r>
            <w:r w:rsidR="00CE3BBB" w:rsidRPr="00FD259F">
              <w:rPr>
                <w:rFonts w:ascii="Arial" w:hAnsi="Arial" w:cs="Arial"/>
                <w:iCs/>
              </w:rPr>
              <w:t xml:space="preserve">  Argumentační hra</w:t>
            </w:r>
          </w:p>
          <w:p w14:paraId="514C653E" w14:textId="7356DB60" w:rsidR="00CE3BBB" w:rsidRPr="00FD259F" w:rsidRDefault="00D1223F" w:rsidP="00CE3BBB">
            <w:pPr>
              <w:jc w:val="both"/>
              <w:rPr>
                <w:rFonts w:ascii="Arial" w:hAnsi="Arial" w:cs="Arial"/>
                <w:iCs/>
              </w:rPr>
            </w:pPr>
            <w:r w:rsidRPr="00FD259F">
              <w:rPr>
                <w:rFonts w:ascii="Arial" w:hAnsi="Arial" w:cs="Arial"/>
                <w:iCs/>
              </w:rPr>
              <w:t>17:40</w:t>
            </w:r>
            <w:r w:rsidR="00CE3BBB" w:rsidRPr="00FD259F">
              <w:rPr>
                <w:rFonts w:ascii="Arial" w:hAnsi="Arial" w:cs="Arial"/>
                <w:iCs/>
              </w:rPr>
              <w:t xml:space="preserve">  Komunikační hra</w:t>
            </w:r>
          </w:p>
          <w:p w14:paraId="7AD4E1B9" w14:textId="408AAC6F" w:rsidR="00CE3BBB" w:rsidRPr="00FD259F" w:rsidRDefault="00293ADD" w:rsidP="00CE3BBB">
            <w:pPr>
              <w:jc w:val="both"/>
              <w:rPr>
                <w:rFonts w:ascii="Arial" w:hAnsi="Arial" w:cs="Arial"/>
                <w:iCs/>
              </w:rPr>
            </w:pPr>
            <w:r w:rsidRPr="00FD259F">
              <w:rPr>
                <w:rFonts w:ascii="Arial" w:hAnsi="Arial" w:cs="Arial"/>
                <w:iCs/>
              </w:rPr>
              <w:t>19:05</w:t>
            </w:r>
            <w:r w:rsidR="00CE3BBB" w:rsidRPr="00FD259F">
              <w:rPr>
                <w:rFonts w:ascii="Arial" w:hAnsi="Arial" w:cs="Arial"/>
                <w:iCs/>
              </w:rPr>
              <w:t xml:space="preserve"> Střetnutí s vědcem</w:t>
            </w:r>
          </w:p>
          <w:p w14:paraId="53E46D1E" w14:textId="13A71B5A" w:rsidR="00CE3BBB" w:rsidRPr="00FD259F" w:rsidRDefault="00293ADD" w:rsidP="00CE3BBB">
            <w:pPr>
              <w:jc w:val="both"/>
              <w:rPr>
                <w:rFonts w:ascii="Arial" w:hAnsi="Arial" w:cs="Arial"/>
                <w:iCs/>
              </w:rPr>
            </w:pPr>
            <w:r w:rsidRPr="00FD259F">
              <w:rPr>
                <w:rFonts w:ascii="Arial" w:hAnsi="Arial" w:cs="Arial"/>
                <w:iCs/>
              </w:rPr>
              <w:t>20:30 Večerní</w:t>
            </w:r>
            <w:r w:rsidR="00CE3BBB" w:rsidRPr="00FD259F">
              <w:rPr>
                <w:rFonts w:ascii="Arial" w:hAnsi="Arial" w:cs="Arial"/>
                <w:iCs/>
              </w:rPr>
              <w:t xml:space="preserve"> hra</w:t>
            </w:r>
          </w:p>
          <w:p w14:paraId="7D3AFBED" w14:textId="77777777" w:rsidR="00CE3BBB" w:rsidRPr="00FD259F" w:rsidRDefault="00CE3BBB" w:rsidP="00CE3BBB">
            <w:pPr>
              <w:jc w:val="both"/>
              <w:rPr>
                <w:rFonts w:ascii="Arial" w:hAnsi="Arial" w:cs="Arial"/>
                <w:iCs/>
              </w:rPr>
            </w:pPr>
            <w:r w:rsidRPr="00FD259F">
              <w:rPr>
                <w:rFonts w:ascii="Arial" w:hAnsi="Arial" w:cs="Arial"/>
                <w:iCs/>
              </w:rPr>
              <w:t>Druhý den:</w:t>
            </w:r>
          </w:p>
          <w:p w14:paraId="5ADF9FBE" w14:textId="1E40673F" w:rsidR="00CE3BBB" w:rsidRPr="00FD259F" w:rsidRDefault="00293ADD" w:rsidP="00CE3BBB">
            <w:pPr>
              <w:jc w:val="both"/>
              <w:rPr>
                <w:rFonts w:ascii="Arial" w:hAnsi="Arial" w:cs="Arial"/>
                <w:iCs/>
              </w:rPr>
            </w:pPr>
            <w:r w:rsidRPr="00FD259F">
              <w:rPr>
                <w:rFonts w:ascii="Arial" w:hAnsi="Arial" w:cs="Arial"/>
                <w:iCs/>
              </w:rPr>
              <w:t>8:40</w:t>
            </w:r>
            <w:r w:rsidR="00CE3BBB" w:rsidRPr="00FD259F">
              <w:rPr>
                <w:rFonts w:ascii="Arial" w:hAnsi="Arial" w:cs="Arial"/>
                <w:iCs/>
              </w:rPr>
              <w:t xml:space="preserve">   Závěrečn</w:t>
            </w:r>
            <w:r w:rsidR="007D4A37" w:rsidRPr="00FD259F">
              <w:rPr>
                <w:rFonts w:ascii="Arial" w:hAnsi="Arial" w:cs="Arial"/>
                <w:iCs/>
              </w:rPr>
              <w:t>á</w:t>
            </w:r>
            <w:r w:rsidR="00CE3BBB" w:rsidRPr="00FD259F">
              <w:rPr>
                <w:rFonts w:ascii="Arial" w:hAnsi="Arial" w:cs="Arial"/>
                <w:iCs/>
              </w:rPr>
              <w:t xml:space="preserve"> hra</w:t>
            </w:r>
          </w:p>
          <w:p w14:paraId="5000248C" w14:textId="54510071" w:rsidR="00CE3BBB" w:rsidRPr="00FD259F" w:rsidRDefault="00293ADD" w:rsidP="00CE3BBB">
            <w:pPr>
              <w:jc w:val="both"/>
              <w:rPr>
                <w:rFonts w:ascii="Arial" w:hAnsi="Arial" w:cs="Arial"/>
                <w:iCs/>
              </w:rPr>
            </w:pPr>
            <w:r w:rsidRPr="00FD259F">
              <w:rPr>
                <w:rFonts w:ascii="Arial" w:hAnsi="Arial" w:cs="Arial"/>
                <w:iCs/>
              </w:rPr>
              <w:t>11:35</w:t>
            </w:r>
            <w:r w:rsidR="00CE3BBB" w:rsidRPr="00FD259F">
              <w:rPr>
                <w:rFonts w:ascii="Arial" w:hAnsi="Arial" w:cs="Arial"/>
                <w:iCs/>
              </w:rPr>
              <w:t xml:space="preserve"> Ceremoniál</w:t>
            </w:r>
          </w:p>
          <w:p w14:paraId="3086F79C" w14:textId="77777777" w:rsidR="00CE3BBB" w:rsidRPr="00FD259F" w:rsidRDefault="00CE3BBB" w:rsidP="00CE3BBB">
            <w:pPr>
              <w:jc w:val="both"/>
              <w:rPr>
                <w:rFonts w:ascii="Arial" w:hAnsi="Arial" w:cs="Arial"/>
                <w:iCs/>
              </w:rPr>
            </w:pPr>
            <w:r w:rsidRPr="00FD259F">
              <w:rPr>
                <w:rFonts w:ascii="Arial" w:hAnsi="Arial" w:cs="Arial"/>
                <w:iCs/>
              </w:rPr>
              <w:t>14:00 Odchod žáků</w:t>
            </w:r>
          </w:p>
          <w:p w14:paraId="29FA95CC" w14:textId="77777777" w:rsidR="00351088" w:rsidRPr="00351088" w:rsidRDefault="00351088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570B6661" w14:textId="77777777" w:rsidR="005238E2" w:rsidRPr="00351088" w:rsidRDefault="00935BBC" w:rsidP="00935BB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J</w:t>
            </w:r>
            <w:r w:rsidR="002E631B" w:rsidRPr="00351088">
              <w:rPr>
                <w:rFonts w:ascii="Arial" w:hAnsi="Arial" w:cs="Arial"/>
                <w:i/>
              </w:rPr>
              <w:t>aký byl zájem cílové skupiny</w:t>
            </w:r>
            <w:r w:rsidRPr="00351088">
              <w:rPr>
                <w:rFonts w:ascii="Arial" w:hAnsi="Arial" w:cs="Arial"/>
                <w:i/>
              </w:rPr>
              <w:t>?</w:t>
            </w:r>
          </w:p>
          <w:p w14:paraId="3E524403" w14:textId="27E24EC8" w:rsidR="00935BBC" w:rsidRDefault="00935BBC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092B01EF" w14:textId="7D466974" w:rsidR="00EA7BD9" w:rsidRDefault="00EA7BD9" w:rsidP="00EA7BD9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Skupina 1: </w:t>
            </w:r>
            <w:r w:rsidRPr="00EA7BD9">
              <w:rPr>
                <w:rFonts w:ascii="Arial" w:hAnsi="Arial" w:cs="Arial"/>
                <w:iCs/>
              </w:rPr>
              <w:t>Všichni žáci projevovali pozitivní zájem o program, rozdíly byly u jednotlivců v motivaci, se kterou na program přišli.</w:t>
            </w:r>
          </w:p>
          <w:p w14:paraId="114894AF" w14:textId="77777777" w:rsidR="00EA7BD9" w:rsidRPr="00EA7BD9" w:rsidRDefault="00EA7BD9" w:rsidP="00EA7BD9">
            <w:pPr>
              <w:jc w:val="both"/>
              <w:rPr>
                <w:rFonts w:ascii="Arial" w:hAnsi="Arial" w:cs="Arial"/>
                <w:iCs/>
              </w:rPr>
            </w:pPr>
          </w:p>
          <w:p w14:paraId="2FF506C7" w14:textId="5CFEDE06" w:rsidR="00EA7BD9" w:rsidRDefault="00EA7BD9" w:rsidP="00935BBC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Skupina 2: </w:t>
            </w:r>
            <w:r w:rsidRPr="00EA7BD9">
              <w:rPr>
                <w:rFonts w:ascii="Arial" w:hAnsi="Arial" w:cs="Arial"/>
                <w:iCs/>
              </w:rPr>
              <w:t>Žáci byli nadmíru motivování zvacími listy, proto jejich zapojení do programu bylo bezproblémové.</w:t>
            </w:r>
          </w:p>
          <w:p w14:paraId="53534960" w14:textId="3D32CE4D" w:rsidR="00EA7BD9" w:rsidRDefault="00EA7BD9" w:rsidP="00935BBC">
            <w:pPr>
              <w:jc w:val="both"/>
              <w:rPr>
                <w:rFonts w:ascii="Arial" w:hAnsi="Arial" w:cs="Arial"/>
                <w:iCs/>
              </w:rPr>
            </w:pPr>
          </w:p>
          <w:p w14:paraId="3C375034" w14:textId="7EE3886C" w:rsidR="00CE3BBB" w:rsidRPr="00FD259F" w:rsidRDefault="00EA7BD9" w:rsidP="00CE3BBB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Skupina 3: </w:t>
            </w:r>
            <w:r w:rsidR="00293ADD" w:rsidRPr="00FD259F">
              <w:rPr>
                <w:rFonts w:ascii="Arial" w:hAnsi="Arial" w:cs="Arial"/>
                <w:iCs/>
              </w:rPr>
              <w:t>Žáci byli</w:t>
            </w:r>
            <w:r w:rsidR="00D1223F" w:rsidRPr="00FD259F">
              <w:rPr>
                <w:rFonts w:ascii="Arial" w:hAnsi="Arial" w:cs="Arial"/>
                <w:iCs/>
              </w:rPr>
              <w:t xml:space="preserve"> motivování </w:t>
            </w:r>
            <w:r w:rsidR="00293ADD" w:rsidRPr="00FD259F">
              <w:rPr>
                <w:rFonts w:ascii="Arial" w:hAnsi="Arial" w:cs="Arial"/>
                <w:iCs/>
              </w:rPr>
              <w:t>díky zvacím</w:t>
            </w:r>
            <w:r w:rsidR="00D1223F" w:rsidRPr="00FD259F">
              <w:rPr>
                <w:rFonts w:ascii="Arial" w:hAnsi="Arial" w:cs="Arial"/>
                <w:iCs/>
              </w:rPr>
              <w:t xml:space="preserve"> list</w:t>
            </w:r>
            <w:r w:rsidR="00293ADD" w:rsidRPr="00FD259F">
              <w:rPr>
                <w:rFonts w:ascii="Arial" w:hAnsi="Arial" w:cs="Arial"/>
                <w:iCs/>
              </w:rPr>
              <w:t>ům, místy však potřeba vyjádření jednotlivce stěžovala společný průběh programu</w:t>
            </w:r>
            <w:r w:rsidR="00D1223F" w:rsidRPr="00FD259F">
              <w:rPr>
                <w:rFonts w:ascii="Arial" w:hAnsi="Arial" w:cs="Arial"/>
                <w:iCs/>
              </w:rPr>
              <w:t>.</w:t>
            </w:r>
          </w:p>
          <w:p w14:paraId="7A086A1E" w14:textId="77777777" w:rsidR="00935BBC" w:rsidRPr="00351088" w:rsidRDefault="00935BBC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2FDC030D" w14:textId="77777777" w:rsidR="00935BBC" w:rsidRPr="00351088" w:rsidRDefault="00935BBC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6FEB5C05" w14:textId="33361F0F" w:rsidR="00935BBC" w:rsidRPr="00351088" w:rsidRDefault="00935BBC" w:rsidP="00935BB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Jaká byla reakce cílové skupiny?</w:t>
            </w:r>
          </w:p>
          <w:p w14:paraId="1AD5D382" w14:textId="3DE4F6E7" w:rsidR="00935BBC" w:rsidRDefault="00935BBC" w:rsidP="00935BBC">
            <w:pPr>
              <w:jc w:val="both"/>
              <w:rPr>
                <w:rFonts w:ascii="Arial" w:hAnsi="Arial" w:cs="Arial"/>
                <w:iCs/>
              </w:rPr>
            </w:pPr>
          </w:p>
          <w:p w14:paraId="13E0BFA8" w14:textId="51EC5378" w:rsidR="00EA7BD9" w:rsidRDefault="00EA7BD9" w:rsidP="00935BBC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S1: </w:t>
            </w:r>
            <w:r w:rsidRPr="00EA7BD9">
              <w:rPr>
                <w:rFonts w:ascii="Arial" w:hAnsi="Arial" w:cs="Arial"/>
                <w:iCs/>
              </w:rPr>
              <w:t>Žáci se ztotožnili se zážitkovou formou programu a přijali ji za vlastní. Pokud se během programu vyskytli dílčí neúspěchy u některých jedinců, jejich motivaci to neovlivnilo.</w:t>
            </w:r>
          </w:p>
          <w:p w14:paraId="724AF34A" w14:textId="40644FC6" w:rsidR="00EA7BD9" w:rsidRDefault="00EA7BD9" w:rsidP="00935BBC">
            <w:pPr>
              <w:jc w:val="both"/>
              <w:rPr>
                <w:rFonts w:ascii="Arial" w:hAnsi="Arial" w:cs="Arial"/>
                <w:iCs/>
              </w:rPr>
            </w:pPr>
          </w:p>
          <w:p w14:paraId="63553C5D" w14:textId="25C46989" w:rsidR="00EA7BD9" w:rsidRDefault="00EA7BD9" w:rsidP="00935BBC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S2: </w:t>
            </w:r>
            <w:r w:rsidRPr="00EA7BD9">
              <w:rPr>
                <w:rFonts w:ascii="Arial" w:hAnsi="Arial" w:cs="Arial"/>
                <w:iCs/>
              </w:rPr>
              <w:t>Zážitková forma programu byla účastníky programu nadšeně přijata a jejich vlastní motivace byla velká.</w:t>
            </w:r>
          </w:p>
          <w:p w14:paraId="21C69673" w14:textId="77777777" w:rsidR="00EA7BD9" w:rsidRPr="00EA7BD9" w:rsidRDefault="00EA7BD9" w:rsidP="00935BBC">
            <w:pPr>
              <w:jc w:val="both"/>
              <w:rPr>
                <w:rFonts w:ascii="Arial" w:hAnsi="Arial" w:cs="Arial"/>
                <w:iCs/>
              </w:rPr>
            </w:pPr>
          </w:p>
          <w:p w14:paraId="389AFEA6" w14:textId="4883B77F" w:rsidR="00935BBC" w:rsidRPr="00EA7BD9" w:rsidRDefault="00EA7BD9" w:rsidP="00935BBC">
            <w:pPr>
              <w:jc w:val="both"/>
              <w:rPr>
                <w:rFonts w:ascii="Arial" w:hAnsi="Arial" w:cs="Arial"/>
                <w:iCs/>
              </w:rPr>
            </w:pPr>
            <w:r w:rsidRPr="00EA7BD9">
              <w:rPr>
                <w:rFonts w:ascii="Arial" w:hAnsi="Arial" w:cs="Arial"/>
                <w:iCs/>
              </w:rPr>
              <w:t xml:space="preserve">S3: </w:t>
            </w:r>
            <w:r w:rsidR="00293ADD" w:rsidRPr="00EA7BD9">
              <w:rPr>
                <w:rFonts w:ascii="Arial" w:hAnsi="Arial" w:cs="Arial"/>
                <w:iCs/>
              </w:rPr>
              <w:t>Žáci přistupovali k programu se zájmem, vztahovali prvky programu na vlastní zkušenosti</w:t>
            </w:r>
            <w:r>
              <w:rPr>
                <w:rFonts w:ascii="Arial" w:hAnsi="Arial" w:cs="Arial"/>
                <w:iCs/>
              </w:rPr>
              <w:t>,</w:t>
            </w:r>
            <w:r w:rsidR="00293ADD" w:rsidRPr="00EA7BD9">
              <w:rPr>
                <w:rFonts w:ascii="Arial" w:hAnsi="Arial" w:cs="Arial"/>
                <w:iCs/>
              </w:rPr>
              <w:t xml:space="preserve"> co</w:t>
            </w:r>
            <w:r>
              <w:rPr>
                <w:rFonts w:ascii="Arial" w:hAnsi="Arial" w:cs="Arial"/>
                <w:iCs/>
              </w:rPr>
              <w:t>ž</w:t>
            </w:r>
            <w:r w:rsidR="00293ADD" w:rsidRPr="00EA7BD9">
              <w:rPr>
                <w:rFonts w:ascii="Arial" w:hAnsi="Arial" w:cs="Arial"/>
                <w:iCs/>
              </w:rPr>
              <w:t xml:space="preserve"> někdy odvedlo jejich pozornost. </w:t>
            </w:r>
          </w:p>
          <w:p w14:paraId="2D27EE3D" w14:textId="77777777" w:rsidR="00935BBC" w:rsidRPr="00EA7BD9" w:rsidRDefault="00935BBC" w:rsidP="00935BBC">
            <w:pPr>
              <w:jc w:val="both"/>
              <w:rPr>
                <w:rFonts w:ascii="Arial" w:hAnsi="Arial" w:cs="Arial"/>
                <w:iCs/>
              </w:rPr>
            </w:pPr>
          </w:p>
          <w:p w14:paraId="49B18917" w14:textId="3E7CDBDC" w:rsidR="00935BBC" w:rsidRPr="00351088" w:rsidRDefault="00935BBC" w:rsidP="00935BBC">
            <w:pPr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49B18919" w14:textId="77777777" w:rsidR="005238E2" w:rsidRPr="00351088" w:rsidRDefault="005238E2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9922" w:type="dxa"/>
        <w:jc w:val="center"/>
        <w:tblLook w:val="04A0" w:firstRow="1" w:lastRow="0" w:firstColumn="1" w:lastColumn="0" w:noHBand="0" w:noVBand="1"/>
      </w:tblPr>
      <w:tblGrid>
        <w:gridCol w:w="9922"/>
      </w:tblGrid>
      <w:tr w:rsidR="005238E2" w:rsidRPr="00351088" w14:paraId="49B1891B" w14:textId="77777777" w:rsidTr="00EA7BD9">
        <w:trPr>
          <w:trHeight w:val="381"/>
          <w:jc w:val="center"/>
        </w:trPr>
        <w:tc>
          <w:tcPr>
            <w:tcW w:w="9922" w:type="dxa"/>
            <w:shd w:val="clear" w:color="auto" w:fill="D9D9D9" w:themeFill="background1" w:themeFillShade="D9"/>
          </w:tcPr>
          <w:p w14:paraId="49B1891A" w14:textId="77777777" w:rsidR="005238E2" w:rsidRPr="00351088" w:rsidRDefault="002E631B" w:rsidP="00AD5866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 xml:space="preserve">Výsledky ověření </w:t>
            </w:r>
          </w:p>
        </w:tc>
      </w:tr>
      <w:tr w:rsidR="005238E2" w:rsidRPr="00351088" w14:paraId="49B1891D" w14:textId="77777777" w:rsidTr="00EA7BD9">
        <w:trPr>
          <w:trHeight w:val="3647"/>
          <w:jc w:val="center"/>
        </w:trPr>
        <w:tc>
          <w:tcPr>
            <w:tcW w:w="9922" w:type="dxa"/>
          </w:tcPr>
          <w:p w14:paraId="36CC063E" w14:textId="766F120D" w:rsidR="00935BBC" w:rsidRPr="00351088" w:rsidRDefault="00AD5866" w:rsidP="00935BBC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Výčet h</w:t>
            </w:r>
            <w:r w:rsidR="002E631B" w:rsidRPr="00351088">
              <w:rPr>
                <w:rFonts w:ascii="Arial" w:hAnsi="Arial" w:cs="Arial"/>
                <w:i/>
              </w:rPr>
              <w:t>lavní</w:t>
            </w:r>
            <w:r w:rsidRPr="00351088">
              <w:rPr>
                <w:rFonts w:ascii="Arial" w:hAnsi="Arial" w:cs="Arial"/>
                <w:i/>
              </w:rPr>
              <w:t>ch</w:t>
            </w:r>
            <w:r w:rsidR="002E631B" w:rsidRPr="00351088">
              <w:rPr>
                <w:rFonts w:ascii="Arial" w:hAnsi="Arial" w:cs="Arial"/>
                <w:i/>
              </w:rPr>
              <w:t xml:space="preserve"> zjištění</w:t>
            </w:r>
            <w:r w:rsidR="000130AB" w:rsidRPr="00351088">
              <w:rPr>
                <w:rFonts w:ascii="Arial" w:hAnsi="Arial" w:cs="Arial"/>
                <w:i/>
              </w:rPr>
              <w:t>/problémů</w:t>
            </w:r>
            <w:r w:rsidR="002E631B" w:rsidRPr="00351088">
              <w:rPr>
                <w:rFonts w:ascii="Arial" w:hAnsi="Arial" w:cs="Arial"/>
                <w:i/>
              </w:rPr>
              <w:t xml:space="preserve"> z ověřování programu</w:t>
            </w:r>
            <w:r w:rsidR="00935BBC" w:rsidRPr="00351088">
              <w:rPr>
                <w:rFonts w:ascii="Arial" w:hAnsi="Arial" w:cs="Arial"/>
                <w:i/>
              </w:rPr>
              <w:t>:</w:t>
            </w:r>
          </w:p>
          <w:p w14:paraId="29AE77BE" w14:textId="4D437504" w:rsidR="00935BBC" w:rsidRDefault="00935BBC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5A1F66B7" w14:textId="77777777" w:rsidR="00EA7BD9" w:rsidRPr="00EA7BD9" w:rsidRDefault="00EA7BD9" w:rsidP="00EA7BD9">
            <w:pPr>
              <w:jc w:val="both"/>
              <w:rPr>
                <w:rFonts w:ascii="Arial" w:hAnsi="Arial" w:cs="Arial"/>
                <w:iCs/>
              </w:rPr>
            </w:pPr>
            <w:r w:rsidRPr="00EA7BD9">
              <w:rPr>
                <w:rFonts w:ascii="Arial" w:hAnsi="Arial" w:cs="Arial"/>
                <w:iCs/>
              </w:rPr>
              <w:t xml:space="preserve">S1: </w:t>
            </w:r>
            <w:r w:rsidRPr="00EA7BD9">
              <w:rPr>
                <w:rFonts w:ascii="Arial" w:hAnsi="Arial" w:cs="Arial"/>
                <w:iCs/>
              </w:rPr>
              <w:t>Vzhledem k prvnímu uvedení programu, většina problémů byla identifikována v oblasti organizace a logistiky aktivit. Konkrétně to byly tyto:</w:t>
            </w:r>
          </w:p>
          <w:p w14:paraId="01B4578C" w14:textId="77777777" w:rsidR="00EA7BD9" w:rsidRPr="00EA7BD9" w:rsidRDefault="00EA7BD9" w:rsidP="00EA7BD9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EA7BD9">
              <w:rPr>
                <w:rFonts w:ascii="Arial" w:hAnsi="Arial" w:cs="Arial"/>
                <w:iCs/>
              </w:rPr>
              <w:t>nedodržení stanoveného harmonogramu</w:t>
            </w:r>
          </w:p>
          <w:p w14:paraId="7E8F39E5" w14:textId="77777777" w:rsidR="00EA7BD9" w:rsidRPr="00EA7BD9" w:rsidRDefault="00EA7BD9" w:rsidP="00EA7BD9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EA7BD9">
              <w:rPr>
                <w:rFonts w:ascii="Arial" w:hAnsi="Arial" w:cs="Arial"/>
                <w:iCs/>
              </w:rPr>
              <w:t>nedostatečné informování realizátorů o podrobnostech a jejích zaškolení do aktivit</w:t>
            </w:r>
          </w:p>
          <w:p w14:paraId="57AD148E" w14:textId="77777777" w:rsidR="00EA7BD9" w:rsidRPr="00EA7BD9" w:rsidRDefault="00EA7BD9" w:rsidP="00EA7BD9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EA7BD9">
              <w:rPr>
                <w:rFonts w:ascii="Arial" w:hAnsi="Arial" w:cs="Arial"/>
                <w:iCs/>
              </w:rPr>
              <w:t>intenzita programu pro děti</w:t>
            </w:r>
          </w:p>
          <w:p w14:paraId="25FA8100" w14:textId="77777777" w:rsidR="00EA7BD9" w:rsidRPr="00EA7BD9" w:rsidRDefault="00EA7BD9" w:rsidP="00EA7BD9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EA7BD9">
              <w:rPr>
                <w:rFonts w:ascii="Arial" w:hAnsi="Arial" w:cs="Arial"/>
                <w:iCs/>
              </w:rPr>
              <w:t>materiálno-technické zabezpečení aktivit</w:t>
            </w:r>
          </w:p>
          <w:p w14:paraId="2FECF139" w14:textId="25D8A959" w:rsidR="00EA7BD9" w:rsidRPr="00EA7BD9" w:rsidRDefault="00EA7BD9" w:rsidP="00935BBC">
            <w:pPr>
              <w:jc w:val="both"/>
              <w:rPr>
                <w:rFonts w:ascii="Arial" w:hAnsi="Arial" w:cs="Arial"/>
                <w:iCs/>
              </w:rPr>
            </w:pPr>
          </w:p>
          <w:p w14:paraId="32C8814A" w14:textId="77777777" w:rsidR="00EA7BD9" w:rsidRPr="00EA7BD9" w:rsidRDefault="00EA7BD9" w:rsidP="00EA7BD9">
            <w:pPr>
              <w:jc w:val="both"/>
              <w:rPr>
                <w:rFonts w:ascii="Arial" w:hAnsi="Arial" w:cs="Arial"/>
                <w:iCs/>
              </w:rPr>
            </w:pPr>
            <w:r w:rsidRPr="00EA7BD9">
              <w:rPr>
                <w:rFonts w:ascii="Arial" w:hAnsi="Arial" w:cs="Arial"/>
                <w:iCs/>
              </w:rPr>
              <w:t xml:space="preserve">S2: </w:t>
            </w:r>
            <w:r w:rsidRPr="00EA7BD9">
              <w:rPr>
                <w:rFonts w:ascii="Arial" w:hAnsi="Arial" w:cs="Arial"/>
                <w:iCs/>
              </w:rPr>
              <w:t>Oproti prvnímu uvedení jsme byli schopni vylepšit organizaci příprav aktivit, zaškolení realizátorů a zjednodušit a zpřehlednit zadání. Motivace druhé skupiny byla dostatečná i na samostatné řešení případných nesrovnalostí. Námi zjištěné body:</w:t>
            </w:r>
          </w:p>
          <w:p w14:paraId="5114CED8" w14:textId="77777777" w:rsidR="00EA7BD9" w:rsidRPr="0066593B" w:rsidRDefault="00EA7BD9" w:rsidP="0066593B">
            <w:pPr>
              <w:pStyle w:val="Odstavecseseznamem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66593B">
              <w:rPr>
                <w:rFonts w:ascii="Arial" w:hAnsi="Arial" w:cs="Arial"/>
                <w:iCs/>
              </w:rPr>
              <w:t>Potřeba více prostoru pro samostatní zapojení do zážitkové formy programu</w:t>
            </w:r>
          </w:p>
          <w:p w14:paraId="265021F1" w14:textId="77777777" w:rsidR="00EA7BD9" w:rsidRPr="0066593B" w:rsidRDefault="00EA7BD9" w:rsidP="0066593B">
            <w:pPr>
              <w:pStyle w:val="Odstavecseseznamem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66593B">
              <w:rPr>
                <w:rFonts w:ascii="Arial" w:hAnsi="Arial" w:cs="Arial"/>
                <w:iCs/>
              </w:rPr>
              <w:t>Pořadí stanovišť běhací hry</w:t>
            </w:r>
          </w:p>
          <w:p w14:paraId="6B32DC7C" w14:textId="77777777" w:rsidR="00EA7BD9" w:rsidRPr="0066593B" w:rsidRDefault="00EA7BD9" w:rsidP="0066593B">
            <w:pPr>
              <w:pStyle w:val="Odstavecseseznamem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66593B">
              <w:rPr>
                <w:rFonts w:ascii="Arial" w:hAnsi="Arial" w:cs="Arial"/>
                <w:iCs/>
              </w:rPr>
              <w:t>Balanc rolí u komunikační hry</w:t>
            </w:r>
          </w:p>
          <w:p w14:paraId="03E58F7B" w14:textId="15EB416D" w:rsidR="00EA7BD9" w:rsidRPr="00EA7BD9" w:rsidRDefault="00EA7BD9" w:rsidP="00935BBC">
            <w:pPr>
              <w:jc w:val="both"/>
              <w:rPr>
                <w:rFonts w:ascii="Arial" w:hAnsi="Arial" w:cs="Arial"/>
                <w:iCs/>
              </w:rPr>
            </w:pPr>
          </w:p>
          <w:p w14:paraId="7177008B" w14:textId="6B34719E" w:rsidR="00C658A5" w:rsidRDefault="00EA7BD9" w:rsidP="00293ADD">
            <w:pPr>
              <w:jc w:val="both"/>
              <w:rPr>
                <w:rFonts w:ascii="Arial" w:hAnsi="Arial" w:cs="Arial"/>
                <w:iCs/>
              </w:rPr>
            </w:pPr>
            <w:r w:rsidRPr="00EA7BD9">
              <w:rPr>
                <w:rFonts w:ascii="Arial" w:hAnsi="Arial" w:cs="Arial"/>
                <w:iCs/>
              </w:rPr>
              <w:t xml:space="preserve">S3: </w:t>
            </w:r>
            <w:r w:rsidR="00293ADD" w:rsidRPr="00EA7BD9">
              <w:rPr>
                <w:rFonts w:ascii="Arial" w:hAnsi="Arial" w:cs="Arial"/>
                <w:iCs/>
              </w:rPr>
              <w:t>Oproti prvním dvou uvedení b</w:t>
            </w:r>
            <w:r w:rsidR="0039529A" w:rsidRPr="00EA7BD9">
              <w:rPr>
                <w:rFonts w:ascii="Arial" w:hAnsi="Arial" w:cs="Arial"/>
                <w:iCs/>
              </w:rPr>
              <w:t xml:space="preserve">yli </w:t>
            </w:r>
            <w:r w:rsidR="00293ADD" w:rsidRPr="00EA7BD9">
              <w:rPr>
                <w:rFonts w:ascii="Arial" w:hAnsi="Arial" w:cs="Arial"/>
                <w:iCs/>
              </w:rPr>
              <w:t>žáci místy schopní odvést svou pozornost mimo daný úkol</w:t>
            </w:r>
            <w:r w:rsidR="00144677" w:rsidRPr="00EA7BD9">
              <w:rPr>
                <w:rFonts w:ascii="Arial" w:hAnsi="Arial" w:cs="Arial"/>
                <w:iCs/>
              </w:rPr>
              <w:t>,</w:t>
            </w:r>
            <w:r w:rsidR="00293ADD" w:rsidRPr="00EA7BD9">
              <w:rPr>
                <w:rFonts w:ascii="Arial" w:hAnsi="Arial" w:cs="Arial"/>
                <w:iCs/>
              </w:rPr>
              <w:t xml:space="preserve"> co do značné míry vedlo k improvizačnímu zjednodušení některých aktivit</w:t>
            </w:r>
            <w:r w:rsidR="00144677" w:rsidRPr="00EA7BD9">
              <w:rPr>
                <w:rFonts w:ascii="Arial" w:hAnsi="Arial" w:cs="Arial"/>
                <w:iCs/>
              </w:rPr>
              <w:t xml:space="preserve">. Nutnost většího intervalu </w:t>
            </w:r>
            <w:r w:rsidR="00144677" w:rsidRPr="00EA7BD9">
              <w:rPr>
                <w:rFonts w:ascii="Arial" w:hAnsi="Arial" w:cs="Arial"/>
                <w:iCs/>
              </w:rPr>
              <w:lastRenderedPageBreak/>
              <w:t xml:space="preserve">náročnosti pro program je vysoká. </w:t>
            </w:r>
            <w:r w:rsidR="00D14E3D" w:rsidRPr="00EA7BD9">
              <w:rPr>
                <w:rFonts w:ascii="Arial" w:hAnsi="Arial" w:cs="Arial"/>
                <w:iCs/>
              </w:rPr>
              <w:t>Bylo potřebné zajistit větší pozornost realizátorů na aktivní pomoc některým skupinkám.</w:t>
            </w:r>
          </w:p>
          <w:p w14:paraId="55F79EBB" w14:textId="77777777" w:rsidR="00EA7BD9" w:rsidRPr="00EA7BD9" w:rsidRDefault="00EA7BD9" w:rsidP="00293ADD">
            <w:pPr>
              <w:jc w:val="both"/>
              <w:rPr>
                <w:rFonts w:ascii="Arial" w:hAnsi="Arial" w:cs="Arial"/>
                <w:iCs/>
              </w:rPr>
            </w:pPr>
          </w:p>
          <w:p w14:paraId="4E6E11FF" w14:textId="789C5EDA" w:rsidR="00D14E3D" w:rsidRPr="003935F1" w:rsidRDefault="00D14E3D" w:rsidP="00293ADD">
            <w:pPr>
              <w:jc w:val="both"/>
              <w:rPr>
                <w:rFonts w:ascii="Arial" w:hAnsi="Arial" w:cs="Arial"/>
                <w:i/>
              </w:rPr>
            </w:pPr>
            <w:r w:rsidRPr="00EA7BD9">
              <w:rPr>
                <w:rFonts w:ascii="Arial" w:hAnsi="Arial" w:cs="Arial"/>
                <w:iCs/>
              </w:rPr>
              <w:t xml:space="preserve">Během večerní </w:t>
            </w:r>
            <w:r w:rsidR="00EA7BD9" w:rsidRPr="00EA7BD9">
              <w:rPr>
                <w:rFonts w:ascii="Arial" w:hAnsi="Arial" w:cs="Arial"/>
                <w:iCs/>
              </w:rPr>
              <w:t xml:space="preserve">hry </w:t>
            </w:r>
            <w:r w:rsidRPr="00EA7BD9">
              <w:rPr>
                <w:rFonts w:ascii="Arial" w:hAnsi="Arial" w:cs="Arial"/>
                <w:iCs/>
              </w:rPr>
              <w:t>došlo k</w:t>
            </w:r>
            <w:r w:rsidR="009D183B" w:rsidRPr="00EA7BD9">
              <w:rPr>
                <w:rFonts w:ascii="Arial" w:hAnsi="Arial" w:cs="Arial"/>
                <w:iCs/>
              </w:rPr>
              <w:t xml:space="preserve"> neúmyslnému</w:t>
            </w:r>
            <w:r w:rsidRPr="00EA7BD9">
              <w:rPr>
                <w:rFonts w:ascii="Arial" w:hAnsi="Arial" w:cs="Arial"/>
                <w:iCs/>
              </w:rPr>
              <w:t> poškození pomůcek pro noční hru třetí stranou, co</w:t>
            </w:r>
            <w:r w:rsidR="00EA7BD9" w:rsidRPr="00EA7BD9">
              <w:rPr>
                <w:rFonts w:ascii="Arial" w:hAnsi="Arial" w:cs="Arial"/>
                <w:iCs/>
              </w:rPr>
              <w:t>ž</w:t>
            </w:r>
            <w:r w:rsidRPr="00EA7BD9">
              <w:rPr>
                <w:rFonts w:ascii="Arial" w:hAnsi="Arial" w:cs="Arial"/>
                <w:iCs/>
              </w:rPr>
              <w:t xml:space="preserve"> vedlo k nedodržení harmonogramu. </w:t>
            </w:r>
          </w:p>
          <w:p w14:paraId="5F14C498" w14:textId="4E766B6B" w:rsidR="00935BBC" w:rsidRPr="00351088" w:rsidRDefault="002E631B" w:rsidP="00935BBC">
            <w:pPr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 xml:space="preserve"> </w:t>
            </w:r>
          </w:p>
          <w:p w14:paraId="0025A786" w14:textId="77777777" w:rsidR="00935BBC" w:rsidRPr="00351088" w:rsidRDefault="00935BBC" w:rsidP="00935BBC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 xml:space="preserve">Návrhy </w:t>
            </w:r>
            <w:r w:rsidR="002E631B" w:rsidRPr="00351088">
              <w:rPr>
                <w:rFonts w:ascii="Arial" w:hAnsi="Arial" w:cs="Arial"/>
                <w:i/>
              </w:rPr>
              <w:t>řešení</w:t>
            </w:r>
            <w:r w:rsidRPr="00351088">
              <w:rPr>
                <w:rFonts w:ascii="Arial" w:hAnsi="Arial" w:cs="Arial"/>
                <w:i/>
              </w:rPr>
              <w:t xml:space="preserve"> zjištěných problémů:</w:t>
            </w:r>
          </w:p>
          <w:p w14:paraId="3BE4E404" w14:textId="31C850A6" w:rsidR="00935BBC" w:rsidRDefault="00935BBC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6CCAB7EF" w14:textId="39E09419" w:rsidR="0066593B" w:rsidRPr="0066593B" w:rsidRDefault="0066593B" w:rsidP="00935BBC">
            <w:pPr>
              <w:jc w:val="both"/>
              <w:rPr>
                <w:rFonts w:ascii="Arial" w:hAnsi="Arial" w:cs="Arial"/>
                <w:iCs/>
              </w:rPr>
            </w:pPr>
            <w:r w:rsidRPr="0066593B">
              <w:rPr>
                <w:rFonts w:ascii="Arial" w:hAnsi="Arial" w:cs="Arial"/>
                <w:iCs/>
              </w:rPr>
              <w:t xml:space="preserve">S1: </w:t>
            </w:r>
          </w:p>
          <w:p w14:paraId="0E2F4023" w14:textId="77777777" w:rsidR="0066593B" w:rsidRPr="0066593B" w:rsidRDefault="0066593B" w:rsidP="0066593B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66593B">
              <w:rPr>
                <w:rFonts w:ascii="Arial" w:hAnsi="Arial" w:cs="Arial"/>
                <w:iCs/>
              </w:rPr>
              <w:t>podrobnější návody a zaškolení realizátorů</w:t>
            </w:r>
          </w:p>
          <w:p w14:paraId="45BC455F" w14:textId="77777777" w:rsidR="0066593B" w:rsidRPr="0066593B" w:rsidRDefault="0066593B" w:rsidP="0066593B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66593B">
              <w:rPr>
                <w:rFonts w:ascii="Arial" w:hAnsi="Arial" w:cs="Arial"/>
                <w:iCs/>
              </w:rPr>
              <w:t>dokoupení materiálu a pomůcek v dostatečném množství</w:t>
            </w:r>
          </w:p>
          <w:p w14:paraId="62BE325D" w14:textId="77777777" w:rsidR="0066593B" w:rsidRPr="0066593B" w:rsidRDefault="0066593B" w:rsidP="0066593B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66593B">
              <w:rPr>
                <w:rFonts w:ascii="Arial" w:hAnsi="Arial" w:cs="Arial"/>
                <w:iCs/>
              </w:rPr>
              <w:t>úprava harmonogramu a dílčích aktivit</w:t>
            </w:r>
          </w:p>
          <w:p w14:paraId="59312179" w14:textId="77777777" w:rsidR="0066593B" w:rsidRDefault="0066593B" w:rsidP="00935BBC">
            <w:pPr>
              <w:jc w:val="both"/>
              <w:rPr>
                <w:rFonts w:ascii="Arial" w:hAnsi="Arial" w:cs="Arial"/>
                <w:iCs/>
              </w:rPr>
            </w:pPr>
          </w:p>
          <w:p w14:paraId="779E47A3" w14:textId="15C2472C" w:rsidR="0066593B" w:rsidRPr="0066593B" w:rsidRDefault="0066593B" w:rsidP="00935BBC">
            <w:pPr>
              <w:jc w:val="both"/>
              <w:rPr>
                <w:rFonts w:ascii="Arial" w:hAnsi="Arial" w:cs="Arial"/>
                <w:iCs/>
              </w:rPr>
            </w:pPr>
            <w:r w:rsidRPr="0066593B">
              <w:rPr>
                <w:rFonts w:ascii="Arial" w:hAnsi="Arial" w:cs="Arial"/>
                <w:iCs/>
              </w:rPr>
              <w:t xml:space="preserve">S2: </w:t>
            </w:r>
          </w:p>
          <w:p w14:paraId="26AE2670" w14:textId="77777777" w:rsidR="0066593B" w:rsidRPr="0066593B" w:rsidRDefault="0066593B" w:rsidP="0066593B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66593B">
              <w:rPr>
                <w:rFonts w:ascii="Arial" w:hAnsi="Arial" w:cs="Arial"/>
                <w:iCs/>
              </w:rPr>
              <w:t>Úprava harmonogramu</w:t>
            </w:r>
          </w:p>
          <w:p w14:paraId="02055E06" w14:textId="77777777" w:rsidR="0066593B" w:rsidRPr="0066593B" w:rsidRDefault="0066593B" w:rsidP="0066593B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66593B">
              <w:rPr>
                <w:rFonts w:ascii="Arial" w:hAnsi="Arial" w:cs="Arial"/>
                <w:iCs/>
              </w:rPr>
              <w:t>Označení a seřazení stanovišť u běhací hry</w:t>
            </w:r>
          </w:p>
          <w:p w14:paraId="595B829A" w14:textId="77777777" w:rsidR="0066593B" w:rsidRPr="0066593B" w:rsidRDefault="0066593B" w:rsidP="00935BBC">
            <w:pPr>
              <w:jc w:val="both"/>
              <w:rPr>
                <w:rFonts w:ascii="Arial" w:hAnsi="Arial" w:cs="Arial"/>
                <w:iCs/>
              </w:rPr>
            </w:pPr>
          </w:p>
          <w:p w14:paraId="560F1191" w14:textId="18FA346C" w:rsidR="0066593B" w:rsidRPr="0066593B" w:rsidRDefault="0066593B" w:rsidP="00935BBC">
            <w:pPr>
              <w:jc w:val="both"/>
              <w:rPr>
                <w:rFonts w:ascii="Arial" w:hAnsi="Arial" w:cs="Arial"/>
                <w:iCs/>
              </w:rPr>
            </w:pPr>
            <w:r w:rsidRPr="0066593B">
              <w:rPr>
                <w:rFonts w:ascii="Arial" w:hAnsi="Arial" w:cs="Arial"/>
                <w:iCs/>
              </w:rPr>
              <w:t>S3:</w:t>
            </w:r>
          </w:p>
          <w:p w14:paraId="666E00B9" w14:textId="4DDEC3BF" w:rsidR="00B62522" w:rsidRPr="0066593B" w:rsidRDefault="00D14E3D" w:rsidP="0066593B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66593B">
              <w:rPr>
                <w:rFonts w:ascii="Arial" w:hAnsi="Arial" w:cs="Arial"/>
                <w:iCs/>
              </w:rPr>
              <w:t>Vytvoření několik úrovní cílů pro aktivity</w:t>
            </w:r>
          </w:p>
          <w:p w14:paraId="76084775" w14:textId="201BE315" w:rsidR="00D14E3D" w:rsidRPr="0066593B" w:rsidRDefault="00D14E3D" w:rsidP="0066593B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66593B">
              <w:rPr>
                <w:rFonts w:ascii="Arial" w:hAnsi="Arial" w:cs="Arial"/>
                <w:iCs/>
              </w:rPr>
              <w:t>Podpora méně kreativních týmů</w:t>
            </w:r>
          </w:p>
          <w:p w14:paraId="68E34D1B" w14:textId="01F8D0F4" w:rsidR="00D14E3D" w:rsidRPr="0066593B" w:rsidRDefault="009D183B" w:rsidP="0066593B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66593B">
              <w:rPr>
                <w:rFonts w:ascii="Arial" w:hAnsi="Arial" w:cs="Arial"/>
                <w:iCs/>
              </w:rPr>
              <w:t>Rozšíření diskusních prvků</w:t>
            </w:r>
          </w:p>
          <w:p w14:paraId="4D5A34D0" w14:textId="7C9B3201" w:rsidR="009D183B" w:rsidRPr="0066593B" w:rsidRDefault="009D183B" w:rsidP="0066593B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66593B">
              <w:rPr>
                <w:rFonts w:ascii="Arial" w:hAnsi="Arial" w:cs="Arial"/>
                <w:iCs/>
              </w:rPr>
              <w:t xml:space="preserve">Při souběhu akcií je potřeba dostatečně informovat všechny strany, které můžou do průběhu akce zasáhnout </w:t>
            </w:r>
          </w:p>
          <w:p w14:paraId="4174DF81" w14:textId="77777777" w:rsidR="009D183B" w:rsidRPr="00B62522" w:rsidRDefault="009D183B" w:rsidP="009D183B">
            <w:pPr>
              <w:pStyle w:val="Odstavecseseznamem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  <w:p w14:paraId="4377136A" w14:textId="77777777" w:rsidR="00B62522" w:rsidRPr="00351088" w:rsidRDefault="00B62522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19C24FA7" w14:textId="77777777" w:rsidR="00935BBC" w:rsidRPr="00351088" w:rsidRDefault="00935BBC" w:rsidP="00935BBC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B</w:t>
            </w:r>
            <w:r w:rsidR="000130AB" w:rsidRPr="00351088">
              <w:rPr>
                <w:rFonts w:ascii="Arial" w:hAnsi="Arial" w:cs="Arial"/>
                <w:i/>
              </w:rPr>
              <w:t>ude</w:t>
            </w:r>
            <w:r w:rsidR="00000FFC" w:rsidRPr="00351088">
              <w:rPr>
                <w:rFonts w:ascii="Arial" w:hAnsi="Arial" w:cs="Arial"/>
                <w:i/>
              </w:rPr>
              <w:t>/byl</w:t>
            </w:r>
            <w:r w:rsidR="00CB753F" w:rsidRPr="00351088">
              <w:rPr>
                <w:rFonts w:ascii="Arial" w:hAnsi="Arial" w:cs="Arial"/>
                <w:i/>
              </w:rPr>
              <w:t xml:space="preserve"> vytvořený program </w:t>
            </w:r>
            <w:r w:rsidR="000130AB" w:rsidRPr="00351088">
              <w:rPr>
                <w:rFonts w:ascii="Arial" w:hAnsi="Arial" w:cs="Arial"/>
                <w:i/>
              </w:rPr>
              <w:t>upraven</w:t>
            </w:r>
            <w:r w:rsidRPr="00351088">
              <w:rPr>
                <w:rFonts w:ascii="Arial" w:hAnsi="Arial" w:cs="Arial"/>
                <w:i/>
              </w:rPr>
              <w:t>?</w:t>
            </w:r>
          </w:p>
          <w:p w14:paraId="34FED350" w14:textId="25F48E4F" w:rsidR="00935BBC" w:rsidRDefault="00935BBC" w:rsidP="003935F1">
            <w:pPr>
              <w:jc w:val="both"/>
              <w:rPr>
                <w:rFonts w:ascii="Arial" w:hAnsi="Arial" w:cs="Arial"/>
                <w:i/>
              </w:rPr>
            </w:pPr>
          </w:p>
          <w:p w14:paraId="578E48E0" w14:textId="7197CCA8" w:rsidR="00935BBC" w:rsidRPr="00351088" w:rsidRDefault="00B62522" w:rsidP="00935BB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Ano, úprava se dotk</w:t>
            </w:r>
            <w:r w:rsidR="0066593B">
              <w:rPr>
                <w:rFonts w:ascii="Arial" w:hAnsi="Arial" w:cs="Arial"/>
                <w:i/>
              </w:rPr>
              <w:t xml:space="preserve">ly jednotlivých aktivit, </w:t>
            </w:r>
            <w:r w:rsidR="009D183B">
              <w:rPr>
                <w:rFonts w:ascii="Arial" w:hAnsi="Arial" w:cs="Arial"/>
                <w:i/>
              </w:rPr>
              <w:t>cílů některých bloků</w:t>
            </w:r>
            <w:r w:rsidR="0066593B">
              <w:rPr>
                <w:rFonts w:ascii="Arial" w:hAnsi="Arial" w:cs="Arial"/>
                <w:i/>
              </w:rPr>
              <w:t xml:space="preserve"> a systému rozmístění stanovišť u běhací hry.</w:t>
            </w:r>
          </w:p>
          <w:p w14:paraId="088E9E62" w14:textId="77777777" w:rsidR="00935BBC" w:rsidRPr="00351088" w:rsidRDefault="00935BBC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0ACA2046" w14:textId="625EC362" w:rsidR="005238E2" w:rsidRDefault="00935BBC" w:rsidP="00935BBC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Jak a v kterých částech bude program na základě ověření upraven?</w:t>
            </w:r>
          </w:p>
          <w:p w14:paraId="4406294A" w14:textId="1C3E3EE1" w:rsidR="003935F1" w:rsidRDefault="003935F1" w:rsidP="003935F1">
            <w:pPr>
              <w:jc w:val="both"/>
              <w:rPr>
                <w:rFonts w:ascii="Arial" w:hAnsi="Arial" w:cs="Arial"/>
                <w:i/>
              </w:rPr>
            </w:pPr>
          </w:p>
          <w:p w14:paraId="1AFEF916" w14:textId="13CB16D6" w:rsidR="0066593B" w:rsidRDefault="0066593B" w:rsidP="003935F1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S1:</w:t>
            </w:r>
          </w:p>
          <w:p w14:paraId="072020CA" w14:textId="77777777" w:rsidR="0066593B" w:rsidRDefault="0066593B" w:rsidP="0066593B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Expoziční hra </w:t>
            </w:r>
          </w:p>
          <w:p w14:paraId="7696A272" w14:textId="77777777" w:rsidR="0066593B" w:rsidRPr="006B22C9" w:rsidRDefault="0066593B" w:rsidP="0066593B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6B22C9">
              <w:rPr>
                <w:rFonts w:ascii="Arial" w:hAnsi="Arial" w:cs="Arial"/>
                <w:i/>
              </w:rPr>
              <w:t>vytvoření pracovního listu se schématem postupu hry</w:t>
            </w:r>
          </w:p>
          <w:p w14:paraId="0BE2F10B" w14:textId="77777777" w:rsidR="0066593B" w:rsidRDefault="0066593B" w:rsidP="0066593B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úprava návodu – rozmístění otázek</w:t>
            </w:r>
          </w:p>
          <w:p w14:paraId="1C45EFC4" w14:textId="77777777" w:rsidR="0066593B" w:rsidRDefault="0066593B" w:rsidP="0066593B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Konstrukční dílna</w:t>
            </w:r>
          </w:p>
          <w:p w14:paraId="420BF198" w14:textId="77777777" w:rsidR="0066593B" w:rsidRDefault="0066593B" w:rsidP="0066593B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úprava postupu výroby rukavice s baterií</w:t>
            </w:r>
          </w:p>
          <w:p w14:paraId="5F402152" w14:textId="77777777" w:rsidR="0066593B" w:rsidRDefault="0066593B" w:rsidP="0066593B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předání návodu realizátorům</w:t>
            </w:r>
          </w:p>
          <w:p w14:paraId="3A4B1D1B" w14:textId="77777777" w:rsidR="0066593B" w:rsidRDefault="0066593B" w:rsidP="0066593B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Experimentální dílna</w:t>
            </w:r>
          </w:p>
          <w:p w14:paraId="6EA8783C" w14:textId="77777777" w:rsidR="0066593B" w:rsidRDefault="0066593B" w:rsidP="0066593B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Vylepšení postupu tvoření krystalu modré skalice – delší čas zahřívání</w:t>
            </w:r>
          </w:p>
          <w:p w14:paraId="5019976C" w14:textId="77777777" w:rsidR="0066593B" w:rsidRDefault="0066593B" w:rsidP="0066593B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Argumentační aktivita</w:t>
            </w:r>
          </w:p>
          <w:p w14:paraId="00D2ED5E" w14:textId="77777777" w:rsidR="0066593B" w:rsidRDefault="0066593B" w:rsidP="0066593B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striktní zadání mělo za výsledek menší ochotu podílet se na hře – žáci dostanou na výběr víc možnosti</w:t>
            </w:r>
          </w:p>
          <w:p w14:paraId="36E8EE8A" w14:textId="77777777" w:rsidR="0066593B" w:rsidRDefault="0066593B" w:rsidP="0066593B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Komunikační hra</w:t>
            </w:r>
          </w:p>
          <w:p w14:paraId="2113F13D" w14:textId="77777777" w:rsidR="0066593B" w:rsidRDefault="0066593B" w:rsidP="0066593B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vzhledem k nedodržení času u jiných aktivit, byla tato aktivita zkrácená a nebyl jí věnován dostatečný časový prostor – dodržovat časy u předchozích aktivit</w:t>
            </w:r>
          </w:p>
          <w:p w14:paraId="151A6C95" w14:textId="77777777" w:rsidR="0066593B" w:rsidRDefault="0066593B" w:rsidP="0066593B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Střetnutí s vědcem</w:t>
            </w:r>
          </w:p>
          <w:p w14:paraId="31C4452E" w14:textId="77777777" w:rsidR="0066593B" w:rsidRDefault="0066593B" w:rsidP="0066593B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Vzhledem k pozdější večerní hodině, byly na žácích patrné známky únavy. </w:t>
            </w:r>
          </w:p>
          <w:p w14:paraId="519EC044" w14:textId="77777777" w:rsidR="0066593B" w:rsidRDefault="0066593B" w:rsidP="0066593B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Míra odbornosti byla pro některé žáky velká</w:t>
            </w:r>
          </w:p>
          <w:p w14:paraId="5242C047" w14:textId="77777777" w:rsidR="0066593B" w:rsidRDefault="0066593B" w:rsidP="0066593B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Ú</w:t>
            </w:r>
            <w:r w:rsidRPr="006A443C">
              <w:rPr>
                <w:rFonts w:ascii="Arial" w:hAnsi="Arial" w:cs="Arial"/>
                <w:i/>
              </w:rPr>
              <w:t xml:space="preserve">seky s textem </w:t>
            </w:r>
            <w:r>
              <w:rPr>
                <w:rFonts w:ascii="Arial" w:hAnsi="Arial" w:cs="Arial"/>
                <w:i/>
              </w:rPr>
              <w:t xml:space="preserve">na čtení zvládali někteří žáci rychle, jiný zaostávali. </w:t>
            </w:r>
          </w:p>
          <w:p w14:paraId="65D739E2" w14:textId="77777777" w:rsidR="0066593B" w:rsidRDefault="0066593B" w:rsidP="0066593B">
            <w:pPr>
              <w:pStyle w:val="Odstavecseseznamem"/>
              <w:spacing w:after="0" w:line="240" w:lineRule="auto"/>
              <w:ind w:left="108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Ú</w:t>
            </w:r>
            <w:r w:rsidRPr="006A443C">
              <w:rPr>
                <w:rFonts w:ascii="Arial" w:hAnsi="Arial" w:cs="Arial"/>
                <w:i/>
              </w:rPr>
              <w:t>prava obsahu přednášky</w:t>
            </w:r>
          </w:p>
          <w:p w14:paraId="0CD487FE" w14:textId="77777777" w:rsidR="0066593B" w:rsidRDefault="0066593B" w:rsidP="0066593B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Večerní hra</w:t>
            </w:r>
          </w:p>
          <w:p w14:paraId="5071DC89" w14:textId="77777777" w:rsidR="0066593B" w:rsidRDefault="0066593B" w:rsidP="0066593B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Přichystání jednotlivých stanovišť – lepší koordinace realizátorů</w:t>
            </w:r>
          </w:p>
          <w:p w14:paraId="3B2655A0" w14:textId="77777777" w:rsidR="0066593B" w:rsidRDefault="0066593B" w:rsidP="0066593B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Motivace hry byla zavádějící – zjednodušení úkolu</w:t>
            </w:r>
          </w:p>
          <w:p w14:paraId="48AFBD81" w14:textId="77777777" w:rsidR="0066593B" w:rsidRDefault="0066593B" w:rsidP="0066593B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lastRenderedPageBreak/>
              <w:t>Náročnost stanoviště hanojských věží – zjednodušení úkolu vynecháním cézarovy šifry</w:t>
            </w:r>
          </w:p>
          <w:p w14:paraId="1905EAA9" w14:textId="77777777" w:rsidR="0066593B" w:rsidRDefault="0066593B" w:rsidP="0066593B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Závěreční hra</w:t>
            </w:r>
          </w:p>
          <w:p w14:paraId="13082559" w14:textId="77777777" w:rsidR="0066593B" w:rsidRDefault="0066593B" w:rsidP="0066593B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Náročná příprava pomůcek – úprava pomůcek a doškolení realizátorů</w:t>
            </w:r>
          </w:p>
          <w:p w14:paraId="3A8D738A" w14:textId="77777777" w:rsidR="0066593B" w:rsidRDefault="0066593B" w:rsidP="0066593B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Organizace skupiny žáku – nastavení struktury na začátku hry</w:t>
            </w:r>
          </w:p>
          <w:p w14:paraId="5F96556A" w14:textId="77777777" w:rsidR="0066593B" w:rsidRDefault="0066593B" w:rsidP="0066593B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Průběžná motivace se snižovala u některých jedinců – nastavení struktury a připomínání důležitosti dílčích úkolů na cestě za společným cílem</w:t>
            </w:r>
          </w:p>
          <w:p w14:paraId="2557AD02" w14:textId="77777777" w:rsidR="0066593B" w:rsidRDefault="0066593B" w:rsidP="0066593B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Obecně </w:t>
            </w:r>
          </w:p>
          <w:p w14:paraId="2F94F5FA" w14:textId="77777777" w:rsidR="0066593B" w:rsidRDefault="0066593B" w:rsidP="0066593B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Sledovat průběh po časové stránce</w:t>
            </w:r>
          </w:p>
          <w:p w14:paraId="00AD3FE8" w14:textId="77777777" w:rsidR="0066593B" w:rsidRDefault="0066593B" w:rsidP="0066593B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Zjednodušení a zpřehlednění zadání</w:t>
            </w:r>
          </w:p>
          <w:p w14:paraId="117950B8" w14:textId="77777777" w:rsidR="0066593B" w:rsidRDefault="0066593B" w:rsidP="0066593B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Redukce počtu realizátorů</w:t>
            </w:r>
          </w:p>
          <w:p w14:paraId="761A677A" w14:textId="77777777" w:rsidR="0066593B" w:rsidRPr="00F95F26" w:rsidRDefault="0066593B" w:rsidP="0066593B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F95F26">
              <w:rPr>
                <w:rFonts w:ascii="Arial" w:hAnsi="Arial" w:cs="Arial"/>
                <w:i/>
              </w:rPr>
              <w:t>Řešení jiného počtu účastníků</w:t>
            </w:r>
          </w:p>
          <w:p w14:paraId="7137DCD7" w14:textId="483787BC" w:rsidR="0066593B" w:rsidRDefault="0066593B" w:rsidP="003935F1">
            <w:pPr>
              <w:jc w:val="both"/>
              <w:rPr>
                <w:rFonts w:ascii="Arial" w:hAnsi="Arial" w:cs="Arial"/>
                <w:i/>
              </w:rPr>
            </w:pPr>
          </w:p>
          <w:p w14:paraId="155F02FA" w14:textId="17E8F133" w:rsidR="0066593B" w:rsidRDefault="0066593B" w:rsidP="003935F1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S2: </w:t>
            </w:r>
          </w:p>
          <w:p w14:paraId="080AC9BE" w14:textId="77777777" w:rsidR="0066593B" w:rsidRDefault="0066593B" w:rsidP="0066593B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Experimentální dílna</w:t>
            </w:r>
          </w:p>
          <w:p w14:paraId="20EA3134" w14:textId="77777777" w:rsidR="0066593B" w:rsidRDefault="0066593B" w:rsidP="0066593B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Úprava návodu – přehození vyhodnocení modré skalice před vyhodnocení podmínek pro život kvasinek</w:t>
            </w:r>
          </w:p>
          <w:p w14:paraId="536E4DB0" w14:textId="77777777" w:rsidR="0066593B" w:rsidRDefault="0066593B" w:rsidP="0066593B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Komunikační hra</w:t>
            </w:r>
          </w:p>
          <w:p w14:paraId="49A742D0" w14:textId="77777777" w:rsidR="0066593B" w:rsidRPr="00041DF2" w:rsidRDefault="0066593B" w:rsidP="0066593B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Větší zapojení žáků na posledním stanovišti</w:t>
            </w:r>
            <w:r w:rsidRPr="00041DF2">
              <w:rPr>
                <w:rFonts w:ascii="Arial" w:hAnsi="Arial" w:cs="Arial"/>
                <w:i/>
              </w:rPr>
              <w:t xml:space="preserve"> </w:t>
            </w:r>
          </w:p>
          <w:p w14:paraId="30BAF24A" w14:textId="77777777" w:rsidR="0066593B" w:rsidRDefault="0066593B" w:rsidP="0066593B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Večerní hra</w:t>
            </w:r>
          </w:p>
          <w:p w14:paraId="0EEDDABA" w14:textId="77777777" w:rsidR="0066593B" w:rsidRDefault="0066593B" w:rsidP="0066593B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Vytvoření psaných instrukcí pro poslední stanoviště</w:t>
            </w:r>
          </w:p>
          <w:p w14:paraId="55ECBCE1" w14:textId="77777777" w:rsidR="0066593B" w:rsidRDefault="0066593B" w:rsidP="0066593B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Použití jiných prvků pro určování směru</w:t>
            </w:r>
          </w:p>
          <w:p w14:paraId="7616DD20" w14:textId="77777777" w:rsidR="0066593B" w:rsidRDefault="0066593B" w:rsidP="0066593B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Doplnění atmosférických prvků</w:t>
            </w:r>
          </w:p>
          <w:p w14:paraId="662E0936" w14:textId="77777777" w:rsidR="0066593B" w:rsidRDefault="0066593B" w:rsidP="0066593B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Závěreční hra</w:t>
            </w:r>
          </w:p>
          <w:p w14:paraId="0F244EBC" w14:textId="77777777" w:rsidR="0066593B" w:rsidRDefault="0066593B" w:rsidP="0066593B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Úprava popisků pro zjednodušení přehledu postupu ve hře</w:t>
            </w:r>
          </w:p>
          <w:p w14:paraId="7EED4E45" w14:textId="77777777" w:rsidR="0066593B" w:rsidRDefault="0066593B" w:rsidP="0066593B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Prodloužit část na získávání surovin</w:t>
            </w:r>
          </w:p>
          <w:p w14:paraId="5E79F722" w14:textId="73814AB7" w:rsidR="0066593B" w:rsidRDefault="0066593B" w:rsidP="003935F1">
            <w:pPr>
              <w:jc w:val="both"/>
              <w:rPr>
                <w:rFonts w:ascii="Arial" w:hAnsi="Arial" w:cs="Arial"/>
                <w:i/>
              </w:rPr>
            </w:pPr>
          </w:p>
          <w:p w14:paraId="05FFFA95" w14:textId="7E805878" w:rsidR="0066593B" w:rsidRDefault="0066593B" w:rsidP="003935F1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S3:</w:t>
            </w:r>
          </w:p>
          <w:p w14:paraId="5A07A7F3" w14:textId="78BB8E89" w:rsidR="006A443C" w:rsidRDefault="006A443C" w:rsidP="006A443C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Střetnutí s vědcem</w:t>
            </w:r>
          </w:p>
          <w:p w14:paraId="51AF5815" w14:textId="77777777" w:rsidR="006A443C" w:rsidRDefault="006A443C" w:rsidP="006A443C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Vzhledem k pozdější večerní hodině, byly na žácích patrné známky únavy. </w:t>
            </w:r>
          </w:p>
          <w:p w14:paraId="21E7001C" w14:textId="1FC1F3A5" w:rsidR="009D183B" w:rsidRDefault="009D183B" w:rsidP="009D183B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Komunikační hra</w:t>
            </w:r>
          </w:p>
          <w:p w14:paraId="6EACCE31" w14:textId="2CC091B6" w:rsidR="009D183B" w:rsidRDefault="009D183B" w:rsidP="009D183B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Vypuštění hry pro podporu cílů ostatních aktivit </w:t>
            </w:r>
          </w:p>
          <w:p w14:paraId="49B1891C" w14:textId="5DF13D50" w:rsidR="00935BBC" w:rsidRPr="00351088" w:rsidRDefault="00935BBC" w:rsidP="009D183B">
            <w:pPr>
              <w:pStyle w:val="Odstavecseseznamem"/>
              <w:spacing w:after="0" w:line="240" w:lineRule="auto"/>
              <w:ind w:left="1080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49B1891E" w14:textId="77777777" w:rsidR="005238E2" w:rsidRPr="00351088" w:rsidRDefault="005238E2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9922" w:type="dxa"/>
        <w:jc w:val="center"/>
        <w:tblLook w:val="04A0" w:firstRow="1" w:lastRow="0" w:firstColumn="1" w:lastColumn="0" w:noHBand="0" w:noVBand="1"/>
      </w:tblPr>
      <w:tblGrid>
        <w:gridCol w:w="9922"/>
      </w:tblGrid>
      <w:tr w:rsidR="005238E2" w:rsidRPr="00351088" w14:paraId="49B18920" w14:textId="77777777" w:rsidTr="00305AFB">
        <w:trPr>
          <w:trHeight w:val="381"/>
          <w:jc w:val="center"/>
        </w:trPr>
        <w:tc>
          <w:tcPr>
            <w:tcW w:w="9922" w:type="dxa"/>
            <w:shd w:val="clear" w:color="auto" w:fill="D9D9D9" w:themeFill="background1" w:themeFillShade="D9"/>
          </w:tcPr>
          <w:p w14:paraId="49B1891F" w14:textId="14CB7DFF" w:rsidR="005238E2" w:rsidRPr="00351088" w:rsidRDefault="003A1DF3" w:rsidP="00000FF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 xml:space="preserve">Hodnocení </w:t>
            </w:r>
            <w:r w:rsidR="00000FFC" w:rsidRPr="00351088">
              <w:rPr>
                <w:rFonts w:ascii="Arial" w:hAnsi="Arial" w:cs="Arial"/>
                <w:b/>
              </w:rPr>
              <w:t>účastníků</w:t>
            </w:r>
            <w:r w:rsidR="00212E16" w:rsidRPr="00351088">
              <w:rPr>
                <w:rFonts w:ascii="Arial" w:hAnsi="Arial" w:cs="Arial"/>
                <w:b/>
              </w:rPr>
              <w:t xml:space="preserve"> </w:t>
            </w:r>
            <w:r w:rsidR="00F2235A" w:rsidRPr="00351088">
              <w:rPr>
                <w:rFonts w:ascii="Arial" w:hAnsi="Arial" w:cs="Arial"/>
                <w:b/>
              </w:rPr>
              <w:t xml:space="preserve">a realizátorů </w:t>
            </w:r>
            <w:r w:rsidR="00000FFC" w:rsidRPr="00351088">
              <w:rPr>
                <w:rFonts w:ascii="Arial" w:hAnsi="Arial" w:cs="Arial"/>
                <w:b/>
              </w:rPr>
              <w:t>ověření</w:t>
            </w:r>
            <w:r w:rsidR="008D2AB8" w:rsidRPr="00351088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</w:tr>
      <w:tr w:rsidR="005238E2" w:rsidRPr="00351088" w14:paraId="49B18922" w14:textId="77777777" w:rsidTr="00305AFB">
        <w:trPr>
          <w:trHeight w:val="1928"/>
          <w:jc w:val="center"/>
        </w:trPr>
        <w:tc>
          <w:tcPr>
            <w:tcW w:w="9922" w:type="dxa"/>
          </w:tcPr>
          <w:p w14:paraId="736AF89E" w14:textId="4932998B" w:rsidR="009D183B" w:rsidRDefault="009D183B" w:rsidP="009D183B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Jak účastníci z cílové skupiny hodnotili ověřovaný program?</w:t>
            </w:r>
          </w:p>
          <w:p w14:paraId="69D0C1A1" w14:textId="77777777" w:rsidR="009D183B" w:rsidRDefault="009D183B" w:rsidP="009D183B">
            <w:pPr>
              <w:pStyle w:val="Odstavecseseznamem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  <w:p w14:paraId="08A11DA0" w14:textId="77777777" w:rsidR="009D183B" w:rsidRDefault="009D183B" w:rsidP="009D183B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Účastníci se aktivně zapojili do připraveného programu hned v úvodu a i přes obtížnější organizaci skupiny (problémy s udržením pozornosti u jednotlivců, chybějící zkušenost práce v týmu atd.) hodnotili ve formulářích zpětné vazby program velmi pozitivně:</w:t>
            </w:r>
          </w:p>
          <w:p w14:paraId="27FA3853" w14:textId="77777777" w:rsidR="009D183B" w:rsidRDefault="009D183B" w:rsidP="009D183B">
            <w:pPr>
              <w:jc w:val="both"/>
              <w:rPr>
                <w:rFonts w:ascii="Arial" w:eastAsia="Calibri" w:hAnsi="Arial" w:cs="Arial"/>
              </w:rPr>
            </w:pPr>
          </w:p>
          <w:p w14:paraId="454FA0A5" w14:textId="77777777" w:rsidR="009D183B" w:rsidRDefault="009D183B" w:rsidP="009D183B">
            <w:pPr>
              <w:ind w:left="141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„bylo to tu skvělé DĚKUJEME“</w:t>
            </w:r>
          </w:p>
          <w:p w14:paraId="1AD2A147" w14:textId="77777777" w:rsidR="009D183B" w:rsidRDefault="009D183B" w:rsidP="009D183B">
            <w:pPr>
              <w:ind w:left="141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„je to MOOC super. Moc jsme si to užila.“</w:t>
            </w:r>
          </w:p>
          <w:p w14:paraId="1D81D146" w14:textId="77777777" w:rsidR="009D183B" w:rsidRDefault="009D183B" w:rsidP="009D183B">
            <w:pPr>
              <w:ind w:left="141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„rozhodně doporučuju!!!“</w:t>
            </w:r>
          </w:p>
          <w:p w14:paraId="184631EA" w14:textId="77777777" w:rsidR="009D183B" w:rsidRDefault="009D183B" w:rsidP="009D183B">
            <w:pPr>
              <w:ind w:left="141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„bylo to super“</w:t>
            </w:r>
          </w:p>
          <w:p w14:paraId="64D9448A" w14:textId="77777777" w:rsidR="0011044B" w:rsidRDefault="0011044B" w:rsidP="0011044B">
            <w:pPr>
              <w:pStyle w:val="Odstavecseseznamem"/>
              <w:spacing w:after="0" w:line="240" w:lineRule="auto"/>
              <w:ind w:left="141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„hodně mě to bavilo a doufám, že sem půjdu zas“</w:t>
            </w:r>
          </w:p>
          <w:p w14:paraId="5CE80E3A" w14:textId="77777777" w:rsidR="0011044B" w:rsidRDefault="0011044B" w:rsidP="0011044B">
            <w:pPr>
              <w:ind w:left="141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„děkuji za zážitek a určitě ještě někdy přijdu“</w:t>
            </w:r>
          </w:p>
          <w:p w14:paraId="2829C0E1" w14:textId="77777777" w:rsidR="0011044B" w:rsidRDefault="0011044B" w:rsidP="009D183B">
            <w:pPr>
              <w:ind w:left="1416"/>
              <w:jc w:val="both"/>
              <w:rPr>
                <w:rFonts w:ascii="Arial" w:hAnsi="Arial" w:cs="Arial"/>
                <w:i/>
              </w:rPr>
            </w:pPr>
          </w:p>
          <w:p w14:paraId="57F59C6C" w14:textId="77777777" w:rsidR="009D183B" w:rsidRDefault="009D183B" w:rsidP="009D183B">
            <w:pPr>
              <w:jc w:val="both"/>
              <w:rPr>
                <w:rFonts w:ascii="Arial" w:hAnsi="Arial" w:cs="Arial"/>
                <w:i/>
              </w:rPr>
            </w:pPr>
          </w:p>
          <w:p w14:paraId="047EC0D7" w14:textId="77777777" w:rsidR="009D183B" w:rsidRDefault="009D183B" w:rsidP="009D183B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Co bylo v programu hodnoceno v rámci ověřovací skupiny nejlépe?</w:t>
            </w:r>
          </w:p>
          <w:p w14:paraId="0DB8B746" w14:textId="77777777" w:rsidR="009D183B" w:rsidRDefault="009D183B" w:rsidP="009D183B">
            <w:pPr>
              <w:jc w:val="both"/>
              <w:rPr>
                <w:rFonts w:ascii="Arial" w:hAnsi="Arial" w:cs="Arial"/>
                <w:i/>
              </w:rPr>
            </w:pPr>
          </w:p>
          <w:p w14:paraId="025BB0A1" w14:textId="77777777" w:rsidR="009D183B" w:rsidRDefault="009D183B" w:rsidP="009D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Tuto otázku jsme v rámci sběru zpětné vazby přeformulovali na „Co adepta nejvíce bavilo“. Výběr z odpovědí, které se svým obsahem opakovaly:</w:t>
            </w:r>
          </w:p>
          <w:p w14:paraId="1293CCCF" w14:textId="77777777" w:rsidR="009D183B" w:rsidRDefault="009D183B" w:rsidP="009D183B">
            <w:pPr>
              <w:jc w:val="both"/>
              <w:rPr>
                <w:rFonts w:ascii="Arial" w:hAnsi="Arial" w:cs="Arial"/>
              </w:rPr>
            </w:pPr>
          </w:p>
          <w:p w14:paraId="4B24DD25" w14:textId="77777777" w:rsidR="009D183B" w:rsidRDefault="009D183B" w:rsidP="009D183B">
            <w:pPr>
              <w:ind w:left="141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„večerní hra, tajná mise“</w:t>
            </w:r>
          </w:p>
          <w:p w14:paraId="6044AAE8" w14:textId="77777777" w:rsidR="009D183B" w:rsidRDefault="009D183B" w:rsidP="009D183B">
            <w:pPr>
              <w:ind w:left="141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„chemie, experimenty“</w:t>
            </w:r>
          </w:p>
          <w:p w14:paraId="455D77A6" w14:textId="77777777" w:rsidR="009D183B" w:rsidRDefault="009D183B" w:rsidP="009D183B">
            <w:pPr>
              <w:ind w:left="141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„portál, opravit stroj“</w:t>
            </w:r>
          </w:p>
          <w:p w14:paraId="5E1E58C0" w14:textId="4D3FA8BF" w:rsidR="0011044B" w:rsidRDefault="0011044B" w:rsidP="009D183B">
            <w:pPr>
              <w:ind w:left="141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„dělání světla pomocí vody, soli, mědi a zinku“</w:t>
            </w:r>
          </w:p>
          <w:p w14:paraId="1136695E" w14:textId="77777777" w:rsidR="0011044B" w:rsidRDefault="0011044B" w:rsidP="0011044B">
            <w:pPr>
              <w:ind w:left="141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„nejvíc mě bavilo stavět portál“</w:t>
            </w:r>
          </w:p>
          <w:p w14:paraId="1B7D797A" w14:textId="77777777" w:rsidR="0011044B" w:rsidRDefault="0011044B" w:rsidP="009D183B">
            <w:pPr>
              <w:ind w:left="1416"/>
              <w:jc w:val="both"/>
              <w:rPr>
                <w:rFonts w:ascii="Arial" w:hAnsi="Arial" w:cs="Arial"/>
                <w:i/>
              </w:rPr>
            </w:pPr>
          </w:p>
          <w:p w14:paraId="2DC3EE54" w14:textId="77777777" w:rsidR="009D183B" w:rsidRDefault="009D183B" w:rsidP="009D183B">
            <w:pPr>
              <w:jc w:val="both"/>
              <w:rPr>
                <w:rFonts w:ascii="Arial" w:hAnsi="Arial" w:cs="Arial"/>
                <w:i/>
              </w:rPr>
            </w:pPr>
          </w:p>
          <w:p w14:paraId="509AC9E2" w14:textId="77777777" w:rsidR="009D183B" w:rsidRDefault="009D183B" w:rsidP="009D183B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Jak byl hodnocen věcný obsah programu?</w:t>
            </w:r>
          </w:p>
          <w:p w14:paraId="5D3FB3DF" w14:textId="77777777" w:rsidR="009D183B" w:rsidRDefault="009D183B" w:rsidP="009D183B">
            <w:pPr>
              <w:jc w:val="both"/>
              <w:rPr>
                <w:rFonts w:ascii="Arial" w:hAnsi="Arial" w:cs="Arial"/>
                <w:i/>
              </w:rPr>
            </w:pPr>
          </w:p>
          <w:p w14:paraId="6FE46ADE" w14:textId="72891217" w:rsidR="009D183B" w:rsidRDefault="009D183B" w:rsidP="009D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Obsah toho, co si děti zapamatovaly, bylo ověřované dotazem v rámci zpětné vazby „co se adept(</w:t>
            </w:r>
            <w:proofErr w:type="spellStart"/>
            <w:r>
              <w:rPr>
                <w:rFonts w:ascii="Arial" w:hAnsi="Arial" w:cs="Arial"/>
              </w:rPr>
              <w:t>ka</w:t>
            </w:r>
            <w:proofErr w:type="spellEnd"/>
            <w:r>
              <w:rPr>
                <w:rFonts w:ascii="Arial" w:hAnsi="Arial" w:cs="Arial"/>
              </w:rPr>
              <w:t>) naučil(a) nového“:</w:t>
            </w:r>
          </w:p>
          <w:p w14:paraId="28E4C654" w14:textId="77777777" w:rsidR="009D183B" w:rsidRDefault="009D183B" w:rsidP="009D183B">
            <w:pPr>
              <w:jc w:val="both"/>
              <w:rPr>
                <w:rFonts w:ascii="Arial" w:hAnsi="Arial" w:cs="Arial"/>
                <w:i/>
              </w:rPr>
            </w:pPr>
          </w:p>
          <w:p w14:paraId="64973C96" w14:textId="0F87EA47" w:rsidR="009D183B" w:rsidRDefault="0011044B" w:rsidP="009D183B">
            <w:pPr>
              <w:ind w:left="141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  <w:r w:rsidR="009D183B">
              <w:rPr>
                <w:rFonts w:ascii="Arial" w:hAnsi="Arial" w:cs="Arial"/>
                <w:i/>
              </w:rPr>
              <w:t>„krystalizovat, filtrovat“</w:t>
            </w:r>
          </w:p>
          <w:p w14:paraId="1F200422" w14:textId="6C336B40" w:rsidR="009D183B" w:rsidRDefault="0011044B" w:rsidP="009D183B">
            <w:pPr>
              <w:ind w:left="141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  <w:r w:rsidR="009D183B">
              <w:rPr>
                <w:rFonts w:ascii="Arial" w:hAnsi="Arial" w:cs="Arial"/>
                <w:i/>
              </w:rPr>
              <w:t>„spolupracovat“</w:t>
            </w:r>
          </w:p>
          <w:p w14:paraId="56D19FE9" w14:textId="0F4BBEA3" w:rsidR="0011044B" w:rsidRDefault="0011044B" w:rsidP="0011044B">
            <w:pPr>
              <w:ind w:left="141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„že kvasinky jí cukr“</w:t>
            </w:r>
          </w:p>
          <w:p w14:paraId="42F083BD" w14:textId="77777777" w:rsidR="0011044B" w:rsidRDefault="0011044B" w:rsidP="0011044B">
            <w:pPr>
              <w:ind w:left="141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„filtrovat papírem“</w:t>
            </w:r>
          </w:p>
          <w:p w14:paraId="1FFAB830" w14:textId="77777777" w:rsidR="0011044B" w:rsidRDefault="0011044B" w:rsidP="0011044B">
            <w:pPr>
              <w:ind w:left="141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„jak udělat obvod, jak rozsvítit diodu“</w:t>
            </w:r>
          </w:p>
          <w:p w14:paraId="62D96641" w14:textId="77777777" w:rsidR="0011044B" w:rsidRDefault="0011044B" w:rsidP="0011044B">
            <w:pPr>
              <w:ind w:left="141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„jak funguje elektřina“</w:t>
            </w:r>
          </w:p>
          <w:p w14:paraId="4934B244" w14:textId="77777777" w:rsidR="0011044B" w:rsidRDefault="0011044B" w:rsidP="0011044B">
            <w:pPr>
              <w:ind w:left="141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„umím nakrmit kvasinky“</w:t>
            </w:r>
          </w:p>
          <w:p w14:paraId="0BA65EB4" w14:textId="77777777" w:rsidR="0011044B" w:rsidRDefault="0011044B" w:rsidP="009D183B">
            <w:pPr>
              <w:ind w:left="1416"/>
              <w:jc w:val="both"/>
              <w:rPr>
                <w:rFonts w:ascii="Arial" w:hAnsi="Arial" w:cs="Arial"/>
                <w:i/>
              </w:rPr>
            </w:pPr>
          </w:p>
          <w:p w14:paraId="2A4B5CC0" w14:textId="77777777" w:rsidR="009D183B" w:rsidRDefault="009D183B" w:rsidP="009D183B">
            <w:pPr>
              <w:jc w:val="both"/>
              <w:rPr>
                <w:rFonts w:ascii="Arial" w:hAnsi="Arial" w:cs="Arial"/>
                <w:i/>
              </w:rPr>
            </w:pPr>
          </w:p>
          <w:p w14:paraId="283207C5" w14:textId="77777777" w:rsidR="009D183B" w:rsidRDefault="009D183B" w:rsidP="009D183B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Jak bylo hodnoceno organizační a materiální zabezpečení programu?</w:t>
            </w:r>
          </w:p>
          <w:p w14:paraId="2260D820" w14:textId="77777777" w:rsidR="009D183B" w:rsidRDefault="009D183B" w:rsidP="009D183B">
            <w:pPr>
              <w:jc w:val="both"/>
              <w:rPr>
                <w:rFonts w:ascii="Arial" w:hAnsi="Arial" w:cs="Arial"/>
                <w:i/>
              </w:rPr>
            </w:pPr>
          </w:p>
          <w:p w14:paraId="78500901" w14:textId="0CE5D442" w:rsidR="009D183B" w:rsidRDefault="009D183B" w:rsidP="009D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Vzhledem ke zkušenostem z již proběhlých realizací a úpravě pomůcek jsme nezaznamenali jako lektoři k materiálnímu zabezpečení výhrady. Organizační informace byly studentům distribuovány slovně i písemně na „rozvrhu“, zasvěcena do organizačního plánu byla také doprovázející pedagožka. </w:t>
            </w:r>
          </w:p>
          <w:p w14:paraId="31767336" w14:textId="77777777" w:rsidR="009D183B" w:rsidRDefault="009D183B" w:rsidP="009D183B">
            <w:pPr>
              <w:jc w:val="both"/>
              <w:rPr>
                <w:rFonts w:ascii="Arial" w:hAnsi="Arial" w:cs="Arial"/>
              </w:rPr>
            </w:pPr>
          </w:p>
          <w:p w14:paraId="282E9E3C" w14:textId="77777777" w:rsidR="009D183B" w:rsidRDefault="009D183B" w:rsidP="009D183B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Jak byl hodnocen výkon realizátorů programu?</w:t>
            </w:r>
          </w:p>
          <w:p w14:paraId="1F791F71" w14:textId="77777777" w:rsidR="009D183B" w:rsidRDefault="009D183B" w:rsidP="009D183B">
            <w:pPr>
              <w:pStyle w:val="Odstavecseseznamem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  <w:p w14:paraId="04B7FC02" w14:textId="77777777" w:rsidR="009D183B" w:rsidRDefault="009D183B" w:rsidP="009D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přes větší náročnost realizace (z pohledu udržení požadované míry hlasitosti skupiny, soudržností týmů atd.) se děti vyjádřily ve formulářích zpětné vazby velmi vděčně. Výběr z odpovědí:</w:t>
            </w:r>
          </w:p>
          <w:p w14:paraId="214B96EB" w14:textId="77777777" w:rsidR="009D183B" w:rsidRDefault="009D183B" w:rsidP="009D183B">
            <w:pPr>
              <w:jc w:val="both"/>
              <w:rPr>
                <w:rFonts w:ascii="Arial" w:hAnsi="Arial" w:cs="Arial"/>
              </w:rPr>
            </w:pPr>
          </w:p>
          <w:p w14:paraId="71062B6D" w14:textId="77777777" w:rsidR="0066593B" w:rsidRDefault="0066593B" w:rsidP="0066593B">
            <w:pPr>
              <w:ind w:left="141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„moc se mi tu líbilo“</w:t>
            </w:r>
          </w:p>
          <w:p w14:paraId="14BCE285" w14:textId="77777777" w:rsidR="0066593B" w:rsidRDefault="0066593B" w:rsidP="0066593B">
            <w:pPr>
              <w:ind w:left="141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„je to tu skvělý a chtěla bych si to zopakovat“</w:t>
            </w:r>
          </w:p>
          <w:p w14:paraId="2D4ACDC7" w14:textId="77777777" w:rsidR="0066593B" w:rsidRDefault="0066593B" w:rsidP="0066593B">
            <w:pPr>
              <w:ind w:left="141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„bylo to super“</w:t>
            </w:r>
          </w:p>
          <w:p w14:paraId="29C50D62" w14:textId="77777777" w:rsidR="0066593B" w:rsidRDefault="0066593B" w:rsidP="0066593B">
            <w:pPr>
              <w:ind w:left="141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„bavilo mě to tu a chtěla bych tady být dýl“</w:t>
            </w:r>
          </w:p>
          <w:p w14:paraId="22A3627D" w14:textId="08A25404" w:rsidR="0066593B" w:rsidRDefault="0066593B" w:rsidP="009D183B">
            <w:pPr>
              <w:ind w:left="1416"/>
              <w:jc w:val="both"/>
              <w:rPr>
                <w:rFonts w:ascii="Arial" w:hAnsi="Arial" w:cs="Arial"/>
                <w:i/>
              </w:rPr>
            </w:pPr>
          </w:p>
          <w:p w14:paraId="3174E6C6" w14:textId="77777777" w:rsidR="0066593B" w:rsidRDefault="0066593B" w:rsidP="0066593B">
            <w:pPr>
              <w:ind w:left="141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</w:t>
            </w:r>
            <w:proofErr w:type="spellStart"/>
            <w:r>
              <w:rPr>
                <w:rFonts w:ascii="Arial" w:hAnsi="Arial" w:cs="Arial"/>
                <w:i/>
              </w:rPr>
              <w:t>Willovi</w:t>
            </w:r>
            <w:proofErr w:type="spellEnd"/>
            <w:r>
              <w:rPr>
                <w:rFonts w:ascii="Arial" w:hAnsi="Arial" w:cs="Arial"/>
                <w:i/>
              </w:rPr>
              <w:t>: děkuji za všechno cos pro nás udělal</w:t>
            </w:r>
          </w:p>
          <w:p w14:paraId="6CC61843" w14:textId="77777777" w:rsidR="0066593B" w:rsidRDefault="0066593B" w:rsidP="0066593B">
            <w:pPr>
              <w:ind w:left="141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„Julii: děkuji za to, že jste se o nás starala“</w:t>
            </w:r>
          </w:p>
          <w:p w14:paraId="5D5E0399" w14:textId="77777777" w:rsidR="0066593B" w:rsidRDefault="0066593B" w:rsidP="0066593B">
            <w:pPr>
              <w:jc w:val="both"/>
              <w:rPr>
                <w:rFonts w:ascii="Arial" w:hAnsi="Arial" w:cs="Arial"/>
                <w:i/>
              </w:rPr>
            </w:pPr>
          </w:p>
          <w:p w14:paraId="6BE98611" w14:textId="1A6EAB03" w:rsidR="009D183B" w:rsidRDefault="009D183B" w:rsidP="009D183B">
            <w:pPr>
              <w:ind w:left="141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„jste super-výzvědná skupina“</w:t>
            </w:r>
          </w:p>
          <w:p w14:paraId="78C92C10" w14:textId="77777777" w:rsidR="009D183B" w:rsidRDefault="009D183B" w:rsidP="009D183B">
            <w:pPr>
              <w:ind w:left="141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„je to tu super! hlavně vedoucí!“</w:t>
            </w:r>
          </w:p>
          <w:p w14:paraId="58AC659C" w14:textId="77777777" w:rsidR="009D183B" w:rsidRDefault="009D183B" w:rsidP="009D183B">
            <w:pPr>
              <w:ind w:left="141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„jste super VIDA!!“</w:t>
            </w:r>
          </w:p>
          <w:p w14:paraId="68C2FEFD" w14:textId="77777777" w:rsidR="009D183B" w:rsidRDefault="009D183B" w:rsidP="009D183B">
            <w:pPr>
              <w:ind w:left="141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„jste nej! :-)“</w:t>
            </w:r>
          </w:p>
          <w:p w14:paraId="3485CAFD" w14:textId="77777777" w:rsidR="0011044B" w:rsidRDefault="0011044B" w:rsidP="0011044B">
            <w:pPr>
              <w:jc w:val="both"/>
              <w:rPr>
                <w:rFonts w:ascii="Arial" w:hAnsi="Arial" w:cs="Arial"/>
                <w:i/>
              </w:rPr>
            </w:pPr>
          </w:p>
          <w:p w14:paraId="680CA989" w14:textId="7CAF2A5E" w:rsidR="0011044B" w:rsidRPr="0011044B" w:rsidRDefault="0011044B" w:rsidP="0011044B">
            <w:pPr>
              <w:jc w:val="both"/>
              <w:rPr>
                <w:rFonts w:ascii="Arial" w:hAnsi="Arial" w:cs="Arial"/>
              </w:rPr>
            </w:pPr>
            <w:r w:rsidRPr="0011044B">
              <w:rPr>
                <w:rFonts w:ascii="Arial" w:hAnsi="Arial" w:cs="Arial"/>
              </w:rPr>
              <w:t>Účastníci druhé realizace dokonce zpětně napsali lektorům programu dopisy s kladným hodnocením celé akce.</w:t>
            </w:r>
          </w:p>
          <w:p w14:paraId="1BBD30A4" w14:textId="77777777" w:rsidR="009D183B" w:rsidRDefault="009D183B" w:rsidP="009D183B">
            <w:pPr>
              <w:jc w:val="both"/>
              <w:rPr>
                <w:rFonts w:ascii="Arial" w:hAnsi="Arial" w:cs="Arial"/>
                <w:i/>
              </w:rPr>
            </w:pPr>
          </w:p>
          <w:p w14:paraId="43FFB94D" w14:textId="77777777" w:rsidR="009D183B" w:rsidRDefault="009D183B" w:rsidP="009D183B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Jaké měli účastníci výhrady/připomínky?</w:t>
            </w:r>
          </w:p>
          <w:p w14:paraId="4474A1E1" w14:textId="77777777" w:rsidR="009D183B" w:rsidRDefault="009D183B" w:rsidP="009D183B">
            <w:pPr>
              <w:pStyle w:val="Odstavecseseznamem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9730596" w14:textId="66F945B1" w:rsidR="009D183B" w:rsidRDefault="009D183B" w:rsidP="009D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 explicitně vyslovenými připomínkami jsme se kromě běžně provozních situací (vyžádaná pauza na oddech, řešení </w:t>
            </w:r>
            <w:r w:rsidR="0011044B">
              <w:rPr>
                <w:rFonts w:ascii="Arial" w:hAnsi="Arial" w:cs="Arial"/>
              </w:rPr>
              <w:t xml:space="preserve">běžných </w:t>
            </w:r>
            <w:r>
              <w:rPr>
                <w:rFonts w:ascii="Arial" w:hAnsi="Arial" w:cs="Arial"/>
              </w:rPr>
              <w:t xml:space="preserve">sporů mezi dětmi) nesetkali. Ze zpracované zpětné vazby vyplývá mírná </w:t>
            </w:r>
            <w:r>
              <w:rPr>
                <w:rFonts w:ascii="Arial" w:hAnsi="Arial" w:cs="Arial"/>
              </w:rPr>
              <w:lastRenderedPageBreak/>
              <w:t>večerní únava u některých účastníků v poslední programové části prvního dne realizace a náročnost některých uvedených aktivit pro jednotlivce (v návaznosti na jejich kognitivní a sociální zralost). Výběr odpovědí na otázku „Co adept vnímal jako neobtížnější úkol?“:</w:t>
            </w:r>
          </w:p>
          <w:p w14:paraId="4FBEED66" w14:textId="77777777" w:rsidR="0066593B" w:rsidRDefault="0066593B" w:rsidP="0066593B">
            <w:pPr>
              <w:ind w:left="1416"/>
              <w:jc w:val="both"/>
              <w:rPr>
                <w:rFonts w:ascii="Arial" w:hAnsi="Arial" w:cs="Arial"/>
                <w:i/>
              </w:rPr>
            </w:pPr>
          </w:p>
          <w:p w14:paraId="3BB83BEF" w14:textId="1D68923D" w:rsidR="0066593B" w:rsidRDefault="0066593B" w:rsidP="0066593B">
            <w:pPr>
              <w:ind w:left="141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„chemické prvky, experimentální dílna“</w:t>
            </w:r>
          </w:p>
          <w:p w14:paraId="25E01B63" w14:textId="77777777" w:rsidR="0066593B" w:rsidRDefault="0066593B" w:rsidP="0066593B">
            <w:pPr>
              <w:ind w:left="141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„závěrečná zkouška, vyřešit heslo“</w:t>
            </w:r>
          </w:p>
          <w:p w14:paraId="21877D75" w14:textId="77777777" w:rsidR="0066593B" w:rsidRDefault="0066593B" w:rsidP="0066593B">
            <w:pPr>
              <w:ind w:left="141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„vymyslet robota“</w:t>
            </w:r>
          </w:p>
          <w:p w14:paraId="65E4B8D5" w14:textId="77777777" w:rsidR="0066593B" w:rsidRDefault="0066593B" w:rsidP="0066593B">
            <w:pPr>
              <w:ind w:left="141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„sestrojit portál“</w:t>
            </w:r>
          </w:p>
          <w:p w14:paraId="586BD431" w14:textId="77777777" w:rsidR="0066593B" w:rsidRDefault="0066593B" w:rsidP="009D183B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0658A034" w14:textId="77777777" w:rsidR="009D183B" w:rsidRDefault="009D183B" w:rsidP="009D183B">
            <w:pPr>
              <w:ind w:left="141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„hledání úkolů, tajenka na začátku“</w:t>
            </w:r>
          </w:p>
          <w:p w14:paraId="11068C29" w14:textId="77777777" w:rsidR="009D183B" w:rsidRDefault="009D183B" w:rsidP="009D183B">
            <w:pPr>
              <w:ind w:left="141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„šifra, věže“</w:t>
            </w:r>
          </w:p>
          <w:p w14:paraId="433BCD3F" w14:textId="77777777" w:rsidR="009D183B" w:rsidRDefault="009D183B" w:rsidP="009D183B">
            <w:pPr>
              <w:ind w:left="141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„ruční baterie“</w:t>
            </w:r>
          </w:p>
          <w:p w14:paraId="683DC73F" w14:textId="77777777" w:rsidR="009D183B" w:rsidRDefault="009D183B" w:rsidP="009D183B">
            <w:pPr>
              <w:ind w:left="141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„tajná mise, večerní hra“</w:t>
            </w:r>
          </w:p>
          <w:p w14:paraId="2511A22A" w14:textId="77777777" w:rsidR="009D183B" w:rsidRDefault="009D183B" w:rsidP="009D183B">
            <w:pPr>
              <w:ind w:left="1416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„závěrečná zkouška, portál“</w:t>
            </w:r>
          </w:p>
          <w:p w14:paraId="3086FCC6" w14:textId="77777777" w:rsidR="009D183B" w:rsidRDefault="009D183B" w:rsidP="009D183B">
            <w:pPr>
              <w:jc w:val="both"/>
              <w:rPr>
                <w:rFonts w:ascii="Arial" w:hAnsi="Arial" w:cs="Arial"/>
                <w:i/>
              </w:rPr>
            </w:pPr>
          </w:p>
          <w:p w14:paraId="459C17C3" w14:textId="77777777" w:rsidR="009D183B" w:rsidRDefault="009D183B" w:rsidP="009D183B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Opakovala se některá výhrada/připomínka ze strany účastníků častěji? </w:t>
            </w:r>
          </w:p>
          <w:p w14:paraId="104879E5" w14:textId="77777777" w:rsidR="009D183B" w:rsidRDefault="009D183B" w:rsidP="009D183B">
            <w:pPr>
              <w:jc w:val="both"/>
              <w:rPr>
                <w:rFonts w:ascii="Arial" w:hAnsi="Arial" w:cs="Arial"/>
                <w:i/>
              </w:rPr>
            </w:pPr>
          </w:p>
          <w:p w14:paraId="477908CD" w14:textId="40D8CBB3" w:rsidR="009D183B" w:rsidRDefault="009D183B" w:rsidP="009D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Výhra</w:t>
            </w:r>
            <w:r w:rsidR="0011044B">
              <w:rPr>
                <w:rFonts w:ascii="Arial" w:hAnsi="Arial" w:cs="Arial"/>
              </w:rPr>
              <w:t>dy se ve větší míře neopakovaly. Při druhé a třetí realizaci bylo zohledněno přání dětí trávit odpočinkový čas přímo v expozici a samostatně zkoumat, co nabízí.</w:t>
            </w:r>
          </w:p>
          <w:p w14:paraId="09538CAC" w14:textId="77777777" w:rsidR="009D183B" w:rsidRDefault="009D183B" w:rsidP="009D183B">
            <w:pPr>
              <w:jc w:val="both"/>
              <w:rPr>
                <w:rFonts w:ascii="Arial" w:hAnsi="Arial" w:cs="Arial"/>
                <w:i/>
              </w:rPr>
            </w:pPr>
          </w:p>
          <w:p w14:paraId="6548610C" w14:textId="77777777" w:rsidR="009D183B" w:rsidRDefault="009D183B" w:rsidP="009D183B">
            <w:pPr>
              <w:jc w:val="both"/>
              <w:rPr>
                <w:rFonts w:ascii="Arial" w:hAnsi="Arial" w:cs="Arial"/>
                <w:i/>
              </w:rPr>
            </w:pPr>
          </w:p>
          <w:p w14:paraId="24BFFCE7" w14:textId="77777777" w:rsidR="009D183B" w:rsidRDefault="009D183B" w:rsidP="009D183B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Budou případné připomínky účastníků zapracovány do další verze programu? </w:t>
            </w:r>
          </w:p>
          <w:p w14:paraId="7455E0D6" w14:textId="77777777" w:rsidR="009D183B" w:rsidRDefault="009D183B" w:rsidP="009D183B">
            <w:pPr>
              <w:jc w:val="both"/>
              <w:rPr>
                <w:rFonts w:ascii="Arial" w:hAnsi="Arial" w:cs="Arial"/>
                <w:i/>
              </w:rPr>
            </w:pPr>
          </w:p>
          <w:p w14:paraId="1D9F776B" w14:textId="4AA2EBEB" w:rsidR="009D183B" w:rsidRDefault="009D183B" w:rsidP="009D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Dílčí výhrady </w:t>
            </w:r>
            <w:r w:rsidR="0011044B">
              <w:rPr>
                <w:rFonts w:ascii="Arial" w:hAnsi="Arial" w:cs="Arial"/>
              </w:rPr>
              <w:t>byly zohledněny v možných variantách některých aktivit (</w:t>
            </w:r>
            <w:r w:rsidR="00376545">
              <w:rPr>
                <w:rFonts w:ascii="Arial" w:hAnsi="Arial" w:cs="Arial"/>
              </w:rPr>
              <w:t>zejména možnosti zjednodušení).</w:t>
            </w:r>
          </w:p>
          <w:p w14:paraId="09B4F926" w14:textId="77777777" w:rsidR="009D183B" w:rsidRDefault="009D183B" w:rsidP="009D183B">
            <w:pPr>
              <w:jc w:val="both"/>
              <w:rPr>
                <w:rFonts w:ascii="Arial" w:hAnsi="Arial" w:cs="Arial"/>
                <w:i/>
              </w:rPr>
            </w:pPr>
          </w:p>
          <w:p w14:paraId="7EC6DFE6" w14:textId="77777777" w:rsidR="009D183B" w:rsidRDefault="009D183B" w:rsidP="009D183B">
            <w:pPr>
              <w:jc w:val="both"/>
              <w:rPr>
                <w:rFonts w:ascii="Arial" w:hAnsi="Arial" w:cs="Arial"/>
                <w:i/>
              </w:rPr>
            </w:pPr>
          </w:p>
          <w:p w14:paraId="2E886421" w14:textId="77777777" w:rsidR="009D183B" w:rsidRDefault="009D183B" w:rsidP="009D183B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Jak byl program hodnocen ze strany realizátorů programu?</w:t>
            </w:r>
          </w:p>
          <w:p w14:paraId="41761D48" w14:textId="77777777" w:rsidR="009D183B" w:rsidRDefault="009D183B" w:rsidP="009D183B">
            <w:pPr>
              <w:jc w:val="both"/>
              <w:rPr>
                <w:rFonts w:ascii="Arial" w:hAnsi="Arial" w:cs="Arial"/>
                <w:i/>
              </w:rPr>
            </w:pPr>
          </w:p>
          <w:p w14:paraId="6B4E1E15" w14:textId="71CE5E18" w:rsidR="009D183B" w:rsidRDefault="009D183B" w:rsidP="009D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Realizátoři pro zhodnocení použili sesbíranou zpětnou vazbu od účastníků a své zkušenosti</w:t>
            </w:r>
            <w:r w:rsidR="00376545">
              <w:rPr>
                <w:rFonts w:ascii="Arial" w:hAnsi="Arial" w:cs="Arial"/>
              </w:rPr>
              <w:t xml:space="preserve"> ze všech tří realizací</w:t>
            </w:r>
            <w:r>
              <w:rPr>
                <w:rFonts w:ascii="Arial" w:hAnsi="Arial" w:cs="Arial"/>
              </w:rPr>
              <w:t xml:space="preserve"> konzultovali s odborným garantem</w:t>
            </w:r>
            <w:r w:rsidR="00376545">
              <w:rPr>
                <w:rFonts w:ascii="Arial" w:hAnsi="Arial" w:cs="Arial"/>
              </w:rPr>
              <w:t xml:space="preserve"> a zapojenými pedagogy</w:t>
            </w:r>
            <w:r>
              <w:rPr>
                <w:rFonts w:ascii="Arial" w:hAnsi="Arial" w:cs="Arial"/>
              </w:rPr>
              <w:t>. Program byl zhodnocen jako úspěšně realizovaný</w:t>
            </w:r>
            <w:r w:rsidR="00376545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> výhrad</w:t>
            </w:r>
            <w:r w:rsidR="00376545">
              <w:rPr>
                <w:rFonts w:ascii="Arial" w:hAnsi="Arial" w:cs="Arial"/>
              </w:rPr>
              <w:t>y a podněty k nim byly</w:t>
            </w:r>
            <w:r w:rsidR="006800B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ošetřeny v metodice programu (především v podobě alternativní náročnosti programu pro méně vyzrálé třídní kolektivy).</w:t>
            </w:r>
          </w:p>
          <w:p w14:paraId="2EE4FE0C" w14:textId="77777777" w:rsidR="009D183B" w:rsidRDefault="009D183B" w:rsidP="009D183B">
            <w:pPr>
              <w:jc w:val="both"/>
              <w:rPr>
                <w:rFonts w:ascii="Arial" w:hAnsi="Arial" w:cs="Arial"/>
                <w:i/>
              </w:rPr>
            </w:pPr>
          </w:p>
          <w:p w14:paraId="21F2D3EC" w14:textId="77777777" w:rsidR="009D183B" w:rsidRDefault="009D183B" w:rsidP="009D183B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Navrhují realizátoři úpravy programu, popř. jaké?</w:t>
            </w:r>
          </w:p>
          <w:p w14:paraId="7BB8DC19" w14:textId="77777777" w:rsidR="009D183B" w:rsidRDefault="009D183B" w:rsidP="009D183B">
            <w:pPr>
              <w:jc w:val="both"/>
              <w:rPr>
                <w:rFonts w:ascii="Arial" w:hAnsi="Arial" w:cs="Arial"/>
                <w:i/>
              </w:rPr>
            </w:pPr>
          </w:p>
          <w:p w14:paraId="7DE0A357" w14:textId="47D44C29" w:rsidR="009D183B" w:rsidRDefault="009D183B" w:rsidP="009D18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  <w:r w:rsidR="004924B4">
              <w:rPr>
                <w:rFonts w:ascii="Arial" w:hAnsi="Arial" w:cs="Arial"/>
              </w:rPr>
              <w:t>, klást důraz na práci s konkrétní skupinou</w:t>
            </w:r>
            <w:r>
              <w:rPr>
                <w:rFonts w:ascii="Arial" w:hAnsi="Arial" w:cs="Arial"/>
              </w:rPr>
              <w:t xml:space="preserve">, mít </w:t>
            </w:r>
            <w:r w:rsidR="004924B4">
              <w:rPr>
                <w:rFonts w:ascii="Arial" w:hAnsi="Arial" w:cs="Arial"/>
              </w:rPr>
              <w:t xml:space="preserve">možnost upravit cíle aktivity přímo pro ni. </w:t>
            </w:r>
            <w:r w:rsidR="00376545">
              <w:rPr>
                <w:rFonts w:ascii="Arial" w:hAnsi="Arial" w:cs="Arial"/>
              </w:rPr>
              <w:t>Proto ani finální metodika programu není zcela závazná, umožňuje uvádějícímu program přizpůsobit aktivity na míru konkrétní účastnící se skupině.</w:t>
            </w:r>
          </w:p>
          <w:p w14:paraId="2DE72EFA" w14:textId="77777777" w:rsidR="009D183B" w:rsidRDefault="009D183B" w:rsidP="009D183B">
            <w:pPr>
              <w:jc w:val="both"/>
              <w:rPr>
                <w:rFonts w:ascii="Arial" w:hAnsi="Arial" w:cs="Arial"/>
              </w:rPr>
            </w:pPr>
          </w:p>
          <w:p w14:paraId="1901F5BA" w14:textId="77777777" w:rsidR="009D183B" w:rsidRDefault="009D183B" w:rsidP="009D183B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Budou tyto návrhy realizátorů zapracovány do další verze programu?</w:t>
            </w:r>
          </w:p>
          <w:p w14:paraId="7B3CB04A" w14:textId="77777777" w:rsidR="009D183B" w:rsidRDefault="009D183B" w:rsidP="009D183B">
            <w:pPr>
              <w:jc w:val="both"/>
              <w:rPr>
                <w:rFonts w:ascii="Arial" w:hAnsi="Arial" w:cs="Arial"/>
                <w:i/>
              </w:rPr>
            </w:pPr>
          </w:p>
          <w:p w14:paraId="3E01AEC9" w14:textId="1B0E53DB" w:rsidR="006800B6" w:rsidRPr="004924B4" w:rsidRDefault="006800B6" w:rsidP="009D183B">
            <w:pPr>
              <w:jc w:val="both"/>
              <w:rPr>
                <w:rFonts w:ascii="Arial" w:hAnsi="Arial" w:cs="Arial"/>
              </w:rPr>
            </w:pPr>
            <w:r w:rsidRPr="004924B4">
              <w:rPr>
                <w:rFonts w:ascii="Arial" w:hAnsi="Arial" w:cs="Arial"/>
              </w:rPr>
              <w:t>Návrhy již byly zohledněny v metodice a kartách aktivit.</w:t>
            </w:r>
          </w:p>
          <w:p w14:paraId="034E7C27" w14:textId="77777777" w:rsidR="009D183B" w:rsidRDefault="009D183B" w:rsidP="009D183B">
            <w:pPr>
              <w:jc w:val="both"/>
              <w:rPr>
                <w:rFonts w:ascii="Arial" w:hAnsi="Arial" w:cs="Arial"/>
                <w:i/>
              </w:rPr>
            </w:pPr>
          </w:p>
          <w:p w14:paraId="3F36AC0C" w14:textId="77777777" w:rsidR="009D183B" w:rsidRDefault="009D183B" w:rsidP="009D183B">
            <w:pPr>
              <w:jc w:val="both"/>
              <w:rPr>
                <w:rFonts w:ascii="Arial" w:hAnsi="Arial" w:cs="Arial"/>
                <w:i/>
              </w:rPr>
            </w:pPr>
          </w:p>
          <w:p w14:paraId="2F732619" w14:textId="77777777" w:rsidR="009D183B" w:rsidRDefault="009D183B" w:rsidP="009D183B">
            <w:pPr>
              <w:jc w:val="both"/>
              <w:rPr>
                <w:rFonts w:ascii="Arial" w:hAnsi="Arial" w:cs="Arial"/>
                <w:i/>
              </w:rPr>
            </w:pPr>
          </w:p>
          <w:p w14:paraId="6F894979" w14:textId="0FB3B4F4" w:rsidR="009D183B" w:rsidRDefault="009D183B" w:rsidP="009D183B">
            <w:pPr>
              <w:jc w:val="both"/>
              <w:rPr>
                <w:rFonts w:ascii="Arial" w:hAnsi="Arial" w:cs="Arial"/>
                <w:i/>
              </w:rPr>
            </w:pPr>
          </w:p>
          <w:p w14:paraId="49B18921" w14:textId="667C0B2D" w:rsidR="005238E2" w:rsidRPr="00351088" w:rsidRDefault="005238E2" w:rsidP="00F60232">
            <w:pPr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49B18923" w14:textId="77777777" w:rsidR="005238E2" w:rsidRPr="00351088" w:rsidRDefault="005238E2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9B18924" w14:textId="77777777" w:rsidR="005238E2" w:rsidRPr="00351088" w:rsidRDefault="005238E2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pPr w:leftFromText="141" w:rightFromText="141" w:vertAnchor="text" w:horzAnchor="margin" w:tblpY="334"/>
        <w:tblW w:w="9833" w:type="dxa"/>
        <w:tblLook w:val="04A0" w:firstRow="1" w:lastRow="0" w:firstColumn="1" w:lastColumn="0" w:noHBand="0" w:noVBand="1"/>
      </w:tblPr>
      <w:tblGrid>
        <w:gridCol w:w="1705"/>
        <w:gridCol w:w="2936"/>
        <w:gridCol w:w="2596"/>
        <w:gridCol w:w="2596"/>
      </w:tblGrid>
      <w:tr w:rsidR="00B00F07" w:rsidRPr="00351088" w14:paraId="49B18929" w14:textId="43CB220C" w:rsidTr="00B00F07">
        <w:trPr>
          <w:trHeight w:val="283"/>
        </w:trPr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49B18925" w14:textId="77777777" w:rsidR="00B00F07" w:rsidRPr="00351088" w:rsidRDefault="00B00F07" w:rsidP="009F6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936" w:type="dxa"/>
            <w:shd w:val="clear" w:color="auto" w:fill="D9D9D9" w:themeFill="background1" w:themeFillShade="D9"/>
            <w:vAlign w:val="center"/>
          </w:tcPr>
          <w:p w14:paraId="49B18926" w14:textId="21E36F24" w:rsidR="00B00F07" w:rsidRPr="00351088" w:rsidRDefault="00B00F07" w:rsidP="009F64EB">
            <w:pPr>
              <w:jc w:val="center"/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>Jméno</w:t>
            </w:r>
            <w:r>
              <w:rPr>
                <w:rFonts w:ascii="Arial" w:hAnsi="Arial" w:cs="Arial"/>
                <w:b/>
              </w:rPr>
              <w:t>, příjmení, titul</w:t>
            </w: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49B18928" w14:textId="2610D80C" w:rsidR="00B00F07" w:rsidRPr="00351088" w:rsidRDefault="00B00F07" w:rsidP="009F64EB">
            <w:pPr>
              <w:jc w:val="center"/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>Datum</w:t>
            </w:r>
            <w:r>
              <w:rPr>
                <w:rFonts w:ascii="Arial" w:hAnsi="Arial" w:cs="Arial"/>
                <w:b/>
              </w:rPr>
              <w:t xml:space="preserve"> a místo</w:t>
            </w:r>
          </w:p>
        </w:tc>
        <w:tc>
          <w:tcPr>
            <w:tcW w:w="2596" w:type="dxa"/>
            <w:shd w:val="clear" w:color="auto" w:fill="D9D9D9" w:themeFill="background1" w:themeFillShade="D9"/>
          </w:tcPr>
          <w:p w14:paraId="62E60E82" w14:textId="4C2224EB" w:rsidR="00B00F07" w:rsidRDefault="00B00F07" w:rsidP="009F64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Podpis</w:t>
            </w:r>
          </w:p>
        </w:tc>
      </w:tr>
      <w:tr w:rsidR="00B00F07" w:rsidRPr="00351088" w14:paraId="49B1892E" w14:textId="78CBEB52" w:rsidTr="00B00F07">
        <w:trPr>
          <w:trHeight w:val="592"/>
        </w:trPr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49B1892A" w14:textId="579D19F4" w:rsidR="00B00F07" w:rsidRPr="00351088" w:rsidRDefault="00B00F07" w:rsidP="009F64EB">
            <w:pPr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>Zpracoval</w:t>
            </w:r>
            <w:r w:rsidR="0018097F">
              <w:rPr>
                <w:rFonts w:ascii="Arial" w:hAnsi="Arial" w:cs="Arial"/>
                <w:b/>
              </w:rPr>
              <w:t>/a</w:t>
            </w:r>
          </w:p>
        </w:tc>
        <w:tc>
          <w:tcPr>
            <w:tcW w:w="2936" w:type="dxa"/>
            <w:vAlign w:val="center"/>
          </w:tcPr>
          <w:p w14:paraId="49B1892B" w14:textId="2E9F7DF5" w:rsidR="00B00F07" w:rsidRPr="00351088" w:rsidRDefault="006800B6" w:rsidP="009F64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Julie Tomaňová,</w:t>
            </w:r>
            <w:r w:rsidR="00F60232">
              <w:rPr>
                <w:rFonts w:ascii="Arial" w:hAnsi="Arial" w:cs="Arial"/>
                <w:b/>
              </w:rPr>
              <w:t xml:space="preserve"> Mgr.</w:t>
            </w:r>
          </w:p>
        </w:tc>
        <w:tc>
          <w:tcPr>
            <w:tcW w:w="2596" w:type="dxa"/>
            <w:vAlign w:val="center"/>
          </w:tcPr>
          <w:p w14:paraId="49B1892D" w14:textId="2081601A" w:rsidR="00B00F07" w:rsidRPr="00351088" w:rsidRDefault="006800B6" w:rsidP="006800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18.9</w:t>
            </w:r>
            <w:r w:rsidR="00F60232">
              <w:rPr>
                <w:rFonts w:ascii="Arial" w:hAnsi="Arial" w:cs="Arial"/>
                <w:b/>
              </w:rPr>
              <w:t>. 2019</w:t>
            </w:r>
          </w:p>
        </w:tc>
        <w:tc>
          <w:tcPr>
            <w:tcW w:w="2596" w:type="dxa"/>
          </w:tcPr>
          <w:p w14:paraId="420FACD0" w14:textId="77777777" w:rsidR="00B00F07" w:rsidRPr="00351088" w:rsidRDefault="00B00F07" w:rsidP="009F64E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9B1892F" w14:textId="77777777" w:rsidR="00906E08" w:rsidRDefault="00906E08" w:rsidP="00A3498F">
      <w:pPr>
        <w:pStyle w:val="Default"/>
        <w:rPr>
          <w:b/>
          <w:bCs/>
          <w:sz w:val="23"/>
          <w:szCs w:val="23"/>
        </w:rPr>
      </w:pPr>
    </w:p>
    <w:sectPr w:rsidR="00906E08" w:rsidSect="00EA7BD9">
      <w:headerReference w:type="default" r:id="rId12"/>
      <w:footerReference w:type="default" r:id="rId13"/>
      <w:pgSz w:w="11906" w:h="17338"/>
      <w:pgMar w:top="1208" w:right="851" w:bottom="646" w:left="85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DB252" w14:textId="77777777" w:rsidR="003E6BF2" w:rsidRDefault="003E6BF2" w:rsidP="00DC5FD2">
      <w:pPr>
        <w:spacing w:after="0" w:line="240" w:lineRule="auto"/>
      </w:pPr>
      <w:r>
        <w:separator/>
      </w:r>
    </w:p>
  </w:endnote>
  <w:endnote w:type="continuationSeparator" w:id="0">
    <w:p w14:paraId="0209CCA5" w14:textId="77777777" w:rsidR="003E6BF2" w:rsidRDefault="003E6BF2" w:rsidP="00DC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0687447"/>
      <w:docPartObj>
        <w:docPartGallery w:val="Page Numbers (Bottom of Page)"/>
        <w:docPartUnique/>
      </w:docPartObj>
    </w:sdtPr>
    <w:sdtEndPr/>
    <w:sdtContent>
      <w:p w14:paraId="49B18936" w14:textId="77777777" w:rsidR="003A1DF3" w:rsidRDefault="00EE2482">
        <w:pPr>
          <w:pStyle w:val="Zpat"/>
          <w:jc w:val="right"/>
        </w:pPr>
        <w:r>
          <w:rPr>
            <w:noProof/>
            <w:lang w:eastAsia="cs-CZ"/>
          </w:rPr>
          <w:drawing>
            <wp:anchor distT="0" distB="0" distL="114300" distR="114300" simplePos="0" relativeHeight="251661312" behindDoc="0" locked="0" layoutInCell="1" allowOverlap="1" wp14:anchorId="49B1893A" wp14:editId="49B1893B">
              <wp:simplePos x="0" y="0"/>
              <wp:positionH relativeFrom="page">
                <wp:align>center</wp:align>
              </wp:positionH>
              <wp:positionV relativeFrom="paragraph">
                <wp:posOffset>-206375</wp:posOffset>
              </wp:positionV>
              <wp:extent cx="4611600" cy="1029600"/>
              <wp:effectExtent l="0" t="0" r="0" b="0"/>
              <wp:wrapSquare wrapText="bothSides"/>
              <wp:docPr id="35" name="Obrázek 3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link_MSMT_VVV_hor_cb_cz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1600" cy="102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A1DF3">
          <w:fldChar w:fldCharType="begin"/>
        </w:r>
        <w:r w:rsidR="003A1DF3">
          <w:instrText>PAGE   \* MERGEFORMAT</w:instrText>
        </w:r>
        <w:r w:rsidR="003A1DF3">
          <w:fldChar w:fldCharType="separate"/>
        </w:r>
        <w:r w:rsidR="004924B4">
          <w:rPr>
            <w:noProof/>
          </w:rPr>
          <w:t>4</w:t>
        </w:r>
        <w:r w:rsidR="003A1DF3">
          <w:fldChar w:fldCharType="end"/>
        </w:r>
      </w:p>
    </w:sdtContent>
  </w:sdt>
  <w:p w14:paraId="49B18937" w14:textId="77777777" w:rsidR="003A1DF3" w:rsidRDefault="003A1D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39AB1" w14:textId="77777777" w:rsidR="003E6BF2" w:rsidRDefault="003E6BF2" w:rsidP="00DC5FD2">
      <w:pPr>
        <w:spacing w:after="0" w:line="240" w:lineRule="auto"/>
      </w:pPr>
      <w:r>
        <w:separator/>
      </w:r>
    </w:p>
  </w:footnote>
  <w:footnote w:type="continuationSeparator" w:id="0">
    <w:p w14:paraId="1EE8DA79" w14:textId="77777777" w:rsidR="003E6BF2" w:rsidRDefault="003E6BF2" w:rsidP="00DC5FD2">
      <w:pPr>
        <w:spacing w:after="0" w:line="240" w:lineRule="auto"/>
      </w:pPr>
      <w:r>
        <w:continuationSeparator/>
      </w:r>
    </w:p>
  </w:footnote>
  <w:footnote w:id="1">
    <w:p w14:paraId="5DAD6911" w14:textId="258010DD" w:rsidR="008D2AB8" w:rsidRDefault="008D2AB8">
      <w:pPr>
        <w:pStyle w:val="Textpoznpodarou"/>
      </w:pPr>
      <w:r>
        <w:rPr>
          <w:rStyle w:val="Znakapoznpodarou"/>
        </w:rPr>
        <w:footnoteRef/>
      </w:r>
      <w:r>
        <w:t xml:space="preserve"> Vychází z evaluačních dotazníků žáků, učitelů, realizátorů programů </w:t>
      </w:r>
      <w:r w:rsidR="00025EB1">
        <w:t xml:space="preserve">– pracovníků neformálního vzdělávání </w:t>
      </w:r>
      <w:r>
        <w:t xml:space="preserve">či záznamů z rozhovorů s dětmi, které příjemce uchovává pro kontroly na místě.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18935" w14:textId="77777777" w:rsidR="00DC5FD2" w:rsidRDefault="00DC5FD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9B18938" wp14:editId="49B18939">
          <wp:simplePos x="0" y="0"/>
          <wp:positionH relativeFrom="page">
            <wp:align>center</wp:align>
          </wp:positionH>
          <wp:positionV relativeFrom="page">
            <wp:posOffset>296545</wp:posOffset>
          </wp:positionV>
          <wp:extent cx="7199630" cy="503555"/>
          <wp:effectExtent l="0" t="0" r="1270" b="0"/>
          <wp:wrapSquare wrapText="bothSides"/>
          <wp:docPr id="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63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511AE"/>
    <w:multiLevelType w:val="hybridMultilevel"/>
    <w:tmpl w:val="C31E0ED4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3E5EAC"/>
    <w:multiLevelType w:val="hybridMultilevel"/>
    <w:tmpl w:val="8DC40498"/>
    <w:lvl w:ilvl="0" w:tplc="22847F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3B12D8"/>
    <w:multiLevelType w:val="multilevel"/>
    <w:tmpl w:val="48DE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2E78F9"/>
    <w:multiLevelType w:val="hybridMultilevel"/>
    <w:tmpl w:val="8222B712"/>
    <w:lvl w:ilvl="0" w:tplc="CBEA48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4F572B"/>
    <w:multiLevelType w:val="hybridMultilevel"/>
    <w:tmpl w:val="E80462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3256A"/>
    <w:multiLevelType w:val="hybridMultilevel"/>
    <w:tmpl w:val="065A1554"/>
    <w:lvl w:ilvl="0" w:tplc="B2A609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A11A2"/>
    <w:multiLevelType w:val="hybridMultilevel"/>
    <w:tmpl w:val="732A8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21BAE"/>
    <w:multiLevelType w:val="hybridMultilevel"/>
    <w:tmpl w:val="46FA361C"/>
    <w:lvl w:ilvl="0" w:tplc="B2D635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CF351A"/>
    <w:multiLevelType w:val="hybridMultilevel"/>
    <w:tmpl w:val="B4A6E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10D47"/>
    <w:multiLevelType w:val="hybridMultilevel"/>
    <w:tmpl w:val="A316F540"/>
    <w:lvl w:ilvl="0" w:tplc="075C95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B762A6"/>
    <w:multiLevelType w:val="hybridMultilevel"/>
    <w:tmpl w:val="A4969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A6F97"/>
    <w:multiLevelType w:val="hybridMultilevel"/>
    <w:tmpl w:val="B1208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217F4"/>
    <w:multiLevelType w:val="hybridMultilevel"/>
    <w:tmpl w:val="7410E3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37135"/>
    <w:multiLevelType w:val="hybridMultilevel"/>
    <w:tmpl w:val="0E0AEED8"/>
    <w:lvl w:ilvl="0" w:tplc="BF909C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0A7362"/>
    <w:multiLevelType w:val="hybridMultilevel"/>
    <w:tmpl w:val="7D76BF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4E5707"/>
    <w:multiLevelType w:val="hybridMultilevel"/>
    <w:tmpl w:val="F3C6765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136430"/>
    <w:multiLevelType w:val="hybridMultilevel"/>
    <w:tmpl w:val="A49A2E2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62238F"/>
    <w:multiLevelType w:val="hybridMultilevel"/>
    <w:tmpl w:val="A0D6A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50EA9"/>
    <w:multiLevelType w:val="hybridMultilevel"/>
    <w:tmpl w:val="9E9071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20B36"/>
    <w:multiLevelType w:val="hybridMultilevel"/>
    <w:tmpl w:val="66F40A8C"/>
    <w:lvl w:ilvl="0" w:tplc="3ED866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E43EC1"/>
    <w:multiLevelType w:val="hybridMultilevel"/>
    <w:tmpl w:val="B1208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21FEC"/>
    <w:multiLevelType w:val="hybridMultilevel"/>
    <w:tmpl w:val="A7FAB67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8F3E72"/>
    <w:multiLevelType w:val="hybridMultilevel"/>
    <w:tmpl w:val="C3BC9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96013"/>
    <w:multiLevelType w:val="hybridMultilevel"/>
    <w:tmpl w:val="B224BC9E"/>
    <w:lvl w:ilvl="0" w:tplc="003C72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0355F1"/>
    <w:multiLevelType w:val="hybridMultilevel"/>
    <w:tmpl w:val="D4A089CE"/>
    <w:lvl w:ilvl="0" w:tplc="D2E89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295AAC"/>
    <w:multiLevelType w:val="hybridMultilevel"/>
    <w:tmpl w:val="2CD07BDA"/>
    <w:lvl w:ilvl="0" w:tplc="1E9214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6F7A9C"/>
    <w:multiLevelType w:val="hybridMultilevel"/>
    <w:tmpl w:val="634CE8A8"/>
    <w:lvl w:ilvl="0" w:tplc="BDBA36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F51444"/>
    <w:multiLevelType w:val="hybridMultilevel"/>
    <w:tmpl w:val="6774507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0"/>
  </w:num>
  <w:num w:numId="3">
    <w:abstractNumId w:val="18"/>
  </w:num>
  <w:num w:numId="4">
    <w:abstractNumId w:val="4"/>
  </w:num>
  <w:num w:numId="5">
    <w:abstractNumId w:val="12"/>
  </w:num>
  <w:num w:numId="6">
    <w:abstractNumId w:val="5"/>
  </w:num>
  <w:num w:numId="7">
    <w:abstractNumId w:val="3"/>
  </w:num>
  <w:num w:numId="8">
    <w:abstractNumId w:val="26"/>
  </w:num>
  <w:num w:numId="9">
    <w:abstractNumId w:val="9"/>
  </w:num>
  <w:num w:numId="10">
    <w:abstractNumId w:val="19"/>
  </w:num>
  <w:num w:numId="11">
    <w:abstractNumId w:val="24"/>
  </w:num>
  <w:num w:numId="12">
    <w:abstractNumId w:val="7"/>
  </w:num>
  <w:num w:numId="13">
    <w:abstractNumId w:val="23"/>
  </w:num>
  <w:num w:numId="14">
    <w:abstractNumId w:val="1"/>
  </w:num>
  <w:num w:numId="15">
    <w:abstractNumId w:val="25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"/>
  </w:num>
  <w:num w:numId="19">
    <w:abstractNumId w:val="6"/>
  </w:num>
  <w:num w:numId="20">
    <w:abstractNumId w:val="15"/>
  </w:num>
  <w:num w:numId="21">
    <w:abstractNumId w:val="0"/>
  </w:num>
  <w:num w:numId="22">
    <w:abstractNumId w:val="22"/>
  </w:num>
  <w:num w:numId="23">
    <w:abstractNumId w:val="10"/>
  </w:num>
  <w:num w:numId="24">
    <w:abstractNumId w:val="17"/>
  </w:num>
  <w:num w:numId="25">
    <w:abstractNumId w:val="8"/>
  </w:num>
  <w:num w:numId="26">
    <w:abstractNumId w:val="16"/>
  </w:num>
  <w:num w:numId="27">
    <w:abstractNumId w:val="21"/>
  </w:num>
  <w:num w:numId="28">
    <w:abstractNumId w:val="27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98F"/>
    <w:rsid w:val="00000FFC"/>
    <w:rsid w:val="000130AB"/>
    <w:rsid w:val="00025EB1"/>
    <w:rsid w:val="00037E0A"/>
    <w:rsid w:val="0007775D"/>
    <w:rsid w:val="000F0AF4"/>
    <w:rsid w:val="0011044B"/>
    <w:rsid w:val="00144677"/>
    <w:rsid w:val="00153E04"/>
    <w:rsid w:val="0017619D"/>
    <w:rsid w:val="0018097F"/>
    <w:rsid w:val="001A5BC6"/>
    <w:rsid w:val="00212E16"/>
    <w:rsid w:val="00221B2E"/>
    <w:rsid w:val="00250066"/>
    <w:rsid w:val="0025676B"/>
    <w:rsid w:val="00260919"/>
    <w:rsid w:val="00293ADD"/>
    <w:rsid w:val="002B3313"/>
    <w:rsid w:val="002E631B"/>
    <w:rsid w:val="00351088"/>
    <w:rsid w:val="00363EDA"/>
    <w:rsid w:val="00375632"/>
    <w:rsid w:val="00376545"/>
    <w:rsid w:val="0039102B"/>
    <w:rsid w:val="003935F1"/>
    <w:rsid w:val="0039529A"/>
    <w:rsid w:val="003A1DF3"/>
    <w:rsid w:val="003E6BF2"/>
    <w:rsid w:val="00456769"/>
    <w:rsid w:val="004924B4"/>
    <w:rsid w:val="004D0462"/>
    <w:rsid w:val="004F6BA3"/>
    <w:rsid w:val="005238E2"/>
    <w:rsid w:val="00547A5A"/>
    <w:rsid w:val="005B3CF3"/>
    <w:rsid w:val="005D10EE"/>
    <w:rsid w:val="00635B89"/>
    <w:rsid w:val="0066593B"/>
    <w:rsid w:val="006800B6"/>
    <w:rsid w:val="006A443C"/>
    <w:rsid w:val="006B22C9"/>
    <w:rsid w:val="007A04B0"/>
    <w:rsid w:val="007C67AE"/>
    <w:rsid w:val="007D4A37"/>
    <w:rsid w:val="00810B65"/>
    <w:rsid w:val="00822DFA"/>
    <w:rsid w:val="00894836"/>
    <w:rsid w:val="008D2AB8"/>
    <w:rsid w:val="00906E08"/>
    <w:rsid w:val="00921FBA"/>
    <w:rsid w:val="00935BBC"/>
    <w:rsid w:val="00953D08"/>
    <w:rsid w:val="009577B7"/>
    <w:rsid w:val="009D183B"/>
    <w:rsid w:val="009F64EB"/>
    <w:rsid w:val="00A13E15"/>
    <w:rsid w:val="00A3498F"/>
    <w:rsid w:val="00A71495"/>
    <w:rsid w:val="00AA0794"/>
    <w:rsid w:val="00AD5866"/>
    <w:rsid w:val="00B00F07"/>
    <w:rsid w:val="00B52A2E"/>
    <w:rsid w:val="00B62522"/>
    <w:rsid w:val="00BB2D26"/>
    <w:rsid w:val="00BC21AA"/>
    <w:rsid w:val="00BC3CDB"/>
    <w:rsid w:val="00BE6EE2"/>
    <w:rsid w:val="00C23CF6"/>
    <w:rsid w:val="00C6485C"/>
    <w:rsid w:val="00C658A5"/>
    <w:rsid w:val="00CB753F"/>
    <w:rsid w:val="00CC145B"/>
    <w:rsid w:val="00CE3BBB"/>
    <w:rsid w:val="00D1223F"/>
    <w:rsid w:val="00D14E3D"/>
    <w:rsid w:val="00DC2B94"/>
    <w:rsid w:val="00DC5FD2"/>
    <w:rsid w:val="00DE6505"/>
    <w:rsid w:val="00E341F1"/>
    <w:rsid w:val="00EA7BD9"/>
    <w:rsid w:val="00EE2482"/>
    <w:rsid w:val="00F2235A"/>
    <w:rsid w:val="00F60232"/>
    <w:rsid w:val="00F852BD"/>
    <w:rsid w:val="00F91339"/>
    <w:rsid w:val="00F95F26"/>
    <w:rsid w:val="00FD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88D8"/>
  <w15:chartTrackingRefBased/>
  <w15:docId w15:val="{69C7EE71-761B-43B1-8B21-76870F42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10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510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DC5FD2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34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C5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5FD2"/>
  </w:style>
  <w:style w:type="paragraph" w:styleId="Zpat">
    <w:name w:val="footer"/>
    <w:basedOn w:val="Normln"/>
    <w:link w:val="ZpatChar"/>
    <w:uiPriority w:val="99"/>
    <w:unhideWhenUsed/>
    <w:rsid w:val="00DC5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5FD2"/>
  </w:style>
  <w:style w:type="paragraph" w:styleId="Zkladntext2">
    <w:name w:val="Body Text 2"/>
    <w:basedOn w:val="Normln"/>
    <w:link w:val="Zkladntext2Char"/>
    <w:rsid w:val="00DC5FD2"/>
    <w:pPr>
      <w:overflowPunct w:val="0"/>
      <w:autoSpaceDE w:val="0"/>
      <w:autoSpaceDN w:val="0"/>
      <w:adjustRightInd w:val="0"/>
      <w:spacing w:after="0" w:line="240" w:lineRule="auto"/>
      <w:ind w:left="360"/>
      <w:jc w:val="center"/>
      <w:textAlignment w:val="baseline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DC5FD2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C5FD2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table" w:styleId="Mkatabulky">
    <w:name w:val="Table Grid"/>
    <w:basedOn w:val="Normlntabulka"/>
    <w:uiPriority w:val="39"/>
    <w:rsid w:val="00DC5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38E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38E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238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238E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3510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3510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BB2D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15OPMSMT0001-28-67668</_dlc_DocId>
    <_dlc_DocIdUrl xmlns="0104a4cd-1400-468e-be1b-c7aad71d7d5a">
      <Url>https://op.msmt.cz/_layouts/15/DocIdRedir.aspx?ID=15OPMSMT0001-28-67668</Url>
      <Description>15OPMSMT0001-28-67668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8AFD1-6FA3-4320-B75F-6068D44DF859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CA6BCD53-1179-43BE-8EFB-6B23A49B09D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F52D7B7-42B8-472E-9F07-AAE236A20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3310A7-8476-4E1B-88E6-5D22364DC82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815086D-3D5E-4CD3-8CF7-EA7AE092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1590</Words>
  <Characters>9383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Hošková Barbora</dc:creator>
  <cp:keywords/>
  <dc:description/>
  <cp:lastModifiedBy>Dražan Sven</cp:lastModifiedBy>
  <cp:revision>10</cp:revision>
  <dcterms:created xsi:type="dcterms:W3CDTF">2019-04-17T15:58:00Z</dcterms:created>
  <dcterms:modified xsi:type="dcterms:W3CDTF">2019-10-26T13:58:00Z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1242db90-932b-4855-9bb5-ea39db5f1556</vt:lpwstr>
  </property>
</Properties>
</file>