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B1C6A" w14:textId="3C29055E" w:rsidR="00B667D1" w:rsidRDefault="00507691" w:rsidP="00650E5B">
      <w:r>
        <w:rPr>
          <w:noProof/>
          <w:lang w:eastAsia="cs-CZ"/>
        </w:rPr>
        <w:drawing>
          <wp:anchor distT="0" distB="0" distL="114300" distR="114300" simplePos="0" relativeHeight="251659264" behindDoc="1" locked="0" layoutInCell="1" allowOverlap="1" wp14:anchorId="1EA259BB" wp14:editId="55591ED1">
            <wp:simplePos x="0" y="0"/>
            <wp:positionH relativeFrom="column">
              <wp:posOffset>-904875</wp:posOffset>
            </wp:positionH>
            <wp:positionV relativeFrom="paragraph">
              <wp:posOffset>-1267460</wp:posOffset>
            </wp:positionV>
            <wp:extent cx="7576028" cy="10106025"/>
            <wp:effectExtent l="0" t="0" r="635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rotWithShape="1">
                    <a:blip r:embed="rId12">
                      <a:extLst>
                        <a:ext uri="{28A0092B-C50C-407E-A947-70E740481C1C}">
                          <a14:useLocalDpi xmlns:a14="http://schemas.microsoft.com/office/drawing/2010/main" val="0"/>
                        </a:ext>
                      </a:extLst>
                    </a:blip>
                    <a:srcRect b="4357"/>
                    <a:stretch/>
                  </pic:blipFill>
                  <pic:spPr bwMode="auto">
                    <a:xfrm>
                      <a:off x="0" y="0"/>
                      <a:ext cx="7576028" cy="10106025"/>
                    </a:xfrm>
                    <a:prstGeom prst="rect">
                      <a:avLst/>
                    </a:prstGeom>
                    <a:ln>
                      <a:noFill/>
                    </a:ln>
                    <a:extLst>
                      <a:ext uri="{53640926-AAD7-44D8-BBD7-CCE9431645EC}">
                        <a14:shadowObscured xmlns:a14="http://schemas.microsoft.com/office/drawing/2010/main"/>
                      </a:ext>
                    </a:extLst>
                  </pic:spPr>
                </pic:pic>
              </a:graphicData>
            </a:graphic>
          </wp:anchor>
        </w:drawing>
      </w:r>
      <w:r w:rsidR="002601A2">
        <w:rPr>
          <w:noProof/>
          <w:lang w:eastAsia="cs-CZ"/>
        </w:rPr>
        <mc:AlternateContent>
          <mc:Choice Requires="wps">
            <w:drawing>
              <wp:anchor distT="0" distB="0" distL="114300" distR="114300" simplePos="0" relativeHeight="251656192" behindDoc="0" locked="0" layoutInCell="1" allowOverlap="1" wp14:anchorId="5700277E" wp14:editId="29D06E6D">
                <wp:simplePos x="0" y="0"/>
                <wp:positionH relativeFrom="column">
                  <wp:posOffset>681355</wp:posOffset>
                </wp:positionH>
                <wp:positionV relativeFrom="paragraph">
                  <wp:posOffset>1148080</wp:posOffset>
                </wp:positionV>
                <wp:extent cx="4286885" cy="280035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885" cy="2800350"/>
                        </a:xfrm>
                        <a:prstGeom prst="rect">
                          <a:avLst/>
                        </a:prstGeom>
                        <a:solidFill>
                          <a:srgbClr val="FFFFFF"/>
                        </a:solidFill>
                        <a:ln w="19050">
                          <a:solidFill>
                            <a:schemeClr val="tx1">
                              <a:lumMod val="95000"/>
                              <a:lumOff val="5000"/>
                            </a:schemeClr>
                          </a:solidFill>
                          <a:miter lim="800000"/>
                          <a:headEnd/>
                          <a:tailEnd/>
                        </a:ln>
                      </wps:spPr>
                      <wps:txbx>
                        <w:txbxContent>
                          <w:p w14:paraId="761A975A" w14:textId="77777777" w:rsidR="001636C6" w:rsidRDefault="001636C6" w:rsidP="006A6037">
                            <w:pPr>
                              <w:spacing w:line="276" w:lineRule="auto"/>
                              <w:jc w:val="center"/>
                              <w:rPr>
                                <w:color w:val="003399"/>
                                <w:sz w:val="72"/>
                              </w:rPr>
                            </w:pPr>
                          </w:p>
                          <w:p w14:paraId="752D5559" w14:textId="77777777" w:rsidR="001636C6" w:rsidRPr="009F4BB5" w:rsidRDefault="001636C6" w:rsidP="006A6037">
                            <w:pPr>
                              <w:spacing w:line="276" w:lineRule="auto"/>
                              <w:jc w:val="center"/>
                              <w:rPr>
                                <w:color w:val="003399"/>
                                <w:sz w:val="72"/>
                              </w:rPr>
                            </w:pPr>
                            <w:r>
                              <w:rPr>
                                <w:color w:val="003399"/>
                                <w:sz w:val="72"/>
                              </w:rPr>
                              <w:t>Jarmark pokusů</w:t>
                            </w:r>
                          </w:p>
                          <w:p w14:paraId="673028B2" w14:textId="77777777" w:rsidR="001636C6" w:rsidRPr="006B5391" w:rsidRDefault="001636C6" w:rsidP="004C0891">
                            <w:pPr>
                              <w:pStyle w:val="Nadpis1"/>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00277E" id="_x0000_t202" coordsize="21600,21600" o:spt="202" path="m,l,21600r21600,l21600,xe">
                <v:stroke joinstyle="miter"/>
                <v:path gradientshapeok="t" o:connecttype="rect"/>
              </v:shapetype>
              <v:shape id="Textové pole 2" o:spid="_x0000_s1026" type="#_x0000_t202" style="position:absolute;left:0;text-align:left;margin-left:53.65pt;margin-top:90.4pt;width:337.55pt;height:22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" strokecolor="#0d0d0d [3069]" strokeweight="1.5pt">
                <v:textbox>
                  <w:txbxContent>
                    <w:p w14:paraId="761A975A" w14:textId="77777777" w:rsidR="001636C6" w:rsidRDefault="001636C6" w:rsidP="006A6037">
                      <w:pPr>
                        <w:spacing w:line="276" w:lineRule="auto"/>
                        <w:jc w:val="center"/>
                        <w:rPr>
                          <w:color w:val="003399"/>
                          <w:sz w:val="72"/>
                        </w:rPr>
                      </w:pPr>
                    </w:p>
                    <w:p w14:paraId="752D5559" w14:textId="77777777" w:rsidR="001636C6" w:rsidRPr="009F4BB5" w:rsidRDefault="001636C6" w:rsidP="006A6037">
                      <w:pPr>
                        <w:spacing w:line="276" w:lineRule="auto"/>
                        <w:jc w:val="center"/>
                        <w:rPr>
                          <w:color w:val="003399"/>
                          <w:sz w:val="72"/>
                        </w:rPr>
                      </w:pPr>
                      <w:r>
                        <w:rPr>
                          <w:color w:val="003399"/>
                          <w:sz w:val="72"/>
                        </w:rPr>
                        <w:t>Jarmark pokusů</w:t>
                      </w:r>
                    </w:p>
                    <w:p w14:paraId="673028B2" w14:textId="77777777" w:rsidR="001636C6" w:rsidRPr="006B5391" w:rsidRDefault="001636C6" w:rsidP="004C0891">
                      <w:pPr>
                        <w:pStyle w:val="Nadpis1"/>
                        <w:jc w:val="center"/>
                      </w:pPr>
                    </w:p>
                  </w:txbxContent>
                </v:textbox>
              </v:shape>
            </w:pict>
          </mc:Fallback>
        </mc:AlternateContent>
      </w:r>
      <w:r w:rsidR="00B667D1">
        <w:br w:type="page"/>
      </w:r>
    </w:p>
    <w:sdt>
      <w:sdtPr>
        <w:rPr>
          <w:rFonts w:eastAsiaTheme="minorHAnsi" w:cstheme="minorBidi"/>
          <w:b w:val="0"/>
          <w:bCs w:val="0"/>
          <w:color w:val="auto"/>
          <w:sz w:val="22"/>
          <w:szCs w:val="22"/>
          <w:lang w:eastAsia="en-US"/>
        </w:rPr>
        <w:id w:val="-1338920749"/>
        <w:docPartObj>
          <w:docPartGallery w:val="Table of Contents"/>
          <w:docPartUnique/>
        </w:docPartObj>
      </w:sdtPr>
      <w:sdtEndPr>
        <w:rPr>
          <w:rFonts w:cs="Arial"/>
        </w:rPr>
      </w:sdtEndPr>
      <w:sdtContent>
        <w:p w14:paraId="7E1E0BB6" w14:textId="77777777" w:rsidR="00EE4A96" w:rsidRPr="00F54DC9" w:rsidRDefault="00EE4A96" w:rsidP="00650E5B">
          <w:pPr>
            <w:pStyle w:val="Nadpisobsahu"/>
            <w:spacing w:line="276" w:lineRule="auto"/>
            <w:rPr>
              <w:rFonts w:cs="Arial"/>
            </w:rPr>
          </w:pPr>
          <w:r w:rsidRPr="00F54DC9">
            <w:rPr>
              <w:rFonts w:cs="Arial"/>
            </w:rPr>
            <w:t>Obsah</w:t>
          </w:r>
        </w:p>
        <w:p w14:paraId="600C8F77" w14:textId="710ECC0D" w:rsidR="00B3756A" w:rsidRDefault="00027570">
          <w:pPr>
            <w:pStyle w:val="Obsah1"/>
            <w:tabs>
              <w:tab w:val="right" w:leader="dot" w:pos="9060"/>
            </w:tabs>
            <w:rPr>
              <w:rFonts w:eastAsiaTheme="minorEastAsia" w:cstheme="minorBidi"/>
              <w:noProof/>
              <w:lang w:eastAsia="cs-CZ"/>
            </w:rPr>
          </w:pPr>
          <w:r w:rsidRPr="00F54DC9">
            <w:fldChar w:fldCharType="begin"/>
          </w:r>
          <w:r w:rsidR="00EE4A96" w:rsidRPr="00F54DC9">
            <w:instrText xml:space="preserve"> TOC \o "1-3" \h \z \u </w:instrText>
          </w:r>
          <w:r w:rsidRPr="00F54DC9">
            <w:fldChar w:fldCharType="separate"/>
          </w:r>
          <w:hyperlink w:anchor="_Toc86338118" w:history="1">
            <w:r w:rsidR="00B3756A" w:rsidRPr="00C90A41">
              <w:rPr>
                <w:rStyle w:val="Hypertextovodkaz"/>
                <w:noProof/>
              </w:rPr>
              <w:t>1 Vzdělávací program a jeho pojetí</w:t>
            </w:r>
            <w:r w:rsidR="00B3756A">
              <w:rPr>
                <w:noProof/>
                <w:webHidden/>
              </w:rPr>
              <w:tab/>
            </w:r>
            <w:r w:rsidR="00B3756A">
              <w:rPr>
                <w:noProof/>
                <w:webHidden/>
              </w:rPr>
              <w:fldChar w:fldCharType="begin"/>
            </w:r>
            <w:r w:rsidR="00B3756A">
              <w:rPr>
                <w:noProof/>
                <w:webHidden/>
              </w:rPr>
              <w:instrText xml:space="preserve"> PAGEREF _Toc86338118 \h </w:instrText>
            </w:r>
            <w:r w:rsidR="00B3756A">
              <w:rPr>
                <w:noProof/>
                <w:webHidden/>
              </w:rPr>
            </w:r>
            <w:r w:rsidR="00B3756A">
              <w:rPr>
                <w:noProof/>
                <w:webHidden/>
              </w:rPr>
              <w:fldChar w:fldCharType="separate"/>
            </w:r>
            <w:r w:rsidR="00840ED4">
              <w:rPr>
                <w:noProof/>
                <w:webHidden/>
              </w:rPr>
              <w:t>4</w:t>
            </w:r>
            <w:r w:rsidR="00B3756A">
              <w:rPr>
                <w:noProof/>
                <w:webHidden/>
              </w:rPr>
              <w:fldChar w:fldCharType="end"/>
            </w:r>
          </w:hyperlink>
        </w:p>
        <w:p w14:paraId="5CE8B972" w14:textId="215549E0" w:rsidR="00B3756A" w:rsidRDefault="00C75699">
          <w:pPr>
            <w:pStyle w:val="Obsah2"/>
            <w:tabs>
              <w:tab w:val="right" w:leader="dot" w:pos="9060"/>
            </w:tabs>
            <w:rPr>
              <w:rFonts w:eastAsiaTheme="minorEastAsia" w:cstheme="minorBidi"/>
              <w:noProof/>
              <w:lang w:eastAsia="cs-CZ"/>
            </w:rPr>
          </w:pPr>
          <w:hyperlink w:anchor="_Toc86338119" w:history="1">
            <w:r w:rsidR="00B3756A" w:rsidRPr="00C90A41">
              <w:rPr>
                <w:rStyle w:val="Hypertextovodkaz"/>
                <w:noProof/>
              </w:rPr>
              <w:t>1.1 Základní údaje</w:t>
            </w:r>
            <w:r w:rsidR="00B3756A">
              <w:rPr>
                <w:noProof/>
                <w:webHidden/>
              </w:rPr>
              <w:tab/>
            </w:r>
            <w:r w:rsidR="00B3756A">
              <w:rPr>
                <w:noProof/>
                <w:webHidden/>
              </w:rPr>
              <w:fldChar w:fldCharType="begin"/>
            </w:r>
            <w:r w:rsidR="00B3756A">
              <w:rPr>
                <w:noProof/>
                <w:webHidden/>
              </w:rPr>
              <w:instrText xml:space="preserve"> PAGEREF _Toc86338119 \h </w:instrText>
            </w:r>
            <w:r w:rsidR="00B3756A">
              <w:rPr>
                <w:noProof/>
                <w:webHidden/>
              </w:rPr>
            </w:r>
            <w:r w:rsidR="00B3756A">
              <w:rPr>
                <w:noProof/>
                <w:webHidden/>
              </w:rPr>
              <w:fldChar w:fldCharType="separate"/>
            </w:r>
            <w:r w:rsidR="00840ED4">
              <w:rPr>
                <w:noProof/>
                <w:webHidden/>
              </w:rPr>
              <w:t>4</w:t>
            </w:r>
            <w:r w:rsidR="00B3756A">
              <w:rPr>
                <w:noProof/>
                <w:webHidden/>
              </w:rPr>
              <w:fldChar w:fldCharType="end"/>
            </w:r>
          </w:hyperlink>
        </w:p>
        <w:p w14:paraId="671F35DC" w14:textId="746810EC" w:rsidR="00B3756A" w:rsidRDefault="00C75699">
          <w:pPr>
            <w:pStyle w:val="Obsah2"/>
            <w:tabs>
              <w:tab w:val="right" w:leader="dot" w:pos="9060"/>
            </w:tabs>
            <w:rPr>
              <w:rFonts w:eastAsiaTheme="minorEastAsia" w:cstheme="minorBidi"/>
              <w:noProof/>
              <w:lang w:eastAsia="cs-CZ"/>
            </w:rPr>
          </w:pPr>
          <w:hyperlink w:anchor="_Toc86338120" w:history="1">
            <w:r w:rsidR="00B3756A" w:rsidRPr="00C90A41">
              <w:rPr>
                <w:rStyle w:val="Hypertextovodkaz"/>
                <w:noProof/>
              </w:rPr>
              <w:t>1.2 Anotace programu</w:t>
            </w:r>
            <w:r w:rsidR="00B3756A">
              <w:rPr>
                <w:noProof/>
                <w:webHidden/>
              </w:rPr>
              <w:tab/>
            </w:r>
            <w:r w:rsidR="00B3756A">
              <w:rPr>
                <w:noProof/>
                <w:webHidden/>
              </w:rPr>
              <w:fldChar w:fldCharType="begin"/>
            </w:r>
            <w:r w:rsidR="00B3756A">
              <w:rPr>
                <w:noProof/>
                <w:webHidden/>
              </w:rPr>
              <w:instrText xml:space="preserve"> PAGEREF _Toc86338120 \h </w:instrText>
            </w:r>
            <w:r w:rsidR="00B3756A">
              <w:rPr>
                <w:noProof/>
                <w:webHidden/>
              </w:rPr>
            </w:r>
            <w:r w:rsidR="00B3756A">
              <w:rPr>
                <w:noProof/>
                <w:webHidden/>
              </w:rPr>
              <w:fldChar w:fldCharType="separate"/>
            </w:r>
            <w:r w:rsidR="00840ED4">
              <w:rPr>
                <w:noProof/>
                <w:webHidden/>
              </w:rPr>
              <w:t>5</w:t>
            </w:r>
            <w:r w:rsidR="00B3756A">
              <w:rPr>
                <w:noProof/>
                <w:webHidden/>
              </w:rPr>
              <w:fldChar w:fldCharType="end"/>
            </w:r>
          </w:hyperlink>
        </w:p>
        <w:p w14:paraId="336224E5" w14:textId="5299876B" w:rsidR="00B3756A" w:rsidRDefault="00C75699">
          <w:pPr>
            <w:pStyle w:val="Obsah2"/>
            <w:tabs>
              <w:tab w:val="right" w:leader="dot" w:pos="9060"/>
            </w:tabs>
            <w:rPr>
              <w:rFonts w:eastAsiaTheme="minorEastAsia" w:cstheme="minorBidi"/>
              <w:noProof/>
              <w:lang w:eastAsia="cs-CZ"/>
            </w:rPr>
          </w:pPr>
          <w:hyperlink w:anchor="_Toc86338121" w:history="1">
            <w:r w:rsidR="00B3756A" w:rsidRPr="00C90A41">
              <w:rPr>
                <w:rStyle w:val="Hypertextovodkaz"/>
                <w:noProof/>
              </w:rPr>
              <w:t>1.3 Cíl programu</w:t>
            </w:r>
            <w:r w:rsidR="00B3756A">
              <w:rPr>
                <w:noProof/>
                <w:webHidden/>
              </w:rPr>
              <w:tab/>
            </w:r>
            <w:r w:rsidR="00B3756A">
              <w:rPr>
                <w:noProof/>
                <w:webHidden/>
              </w:rPr>
              <w:fldChar w:fldCharType="begin"/>
            </w:r>
            <w:r w:rsidR="00B3756A">
              <w:rPr>
                <w:noProof/>
                <w:webHidden/>
              </w:rPr>
              <w:instrText xml:space="preserve"> PAGEREF _Toc86338121 \h </w:instrText>
            </w:r>
            <w:r w:rsidR="00B3756A">
              <w:rPr>
                <w:noProof/>
                <w:webHidden/>
              </w:rPr>
            </w:r>
            <w:r w:rsidR="00B3756A">
              <w:rPr>
                <w:noProof/>
                <w:webHidden/>
              </w:rPr>
              <w:fldChar w:fldCharType="separate"/>
            </w:r>
            <w:r w:rsidR="00840ED4">
              <w:rPr>
                <w:noProof/>
                <w:webHidden/>
              </w:rPr>
              <w:t>5</w:t>
            </w:r>
            <w:r w:rsidR="00B3756A">
              <w:rPr>
                <w:noProof/>
                <w:webHidden/>
              </w:rPr>
              <w:fldChar w:fldCharType="end"/>
            </w:r>
          </w:hyperlink>
        </w:p>
        <w:p w14:paraId="572E3537" w14:textId="2DE62892" w:rsidR="00B3756A" w:rsidRDefault="00C75699">
          <w:pPr>
            <w:pStyle w:val="Obsah2"/>
            <w:tabs>
              <w:tab w:val="right" w:leader="dot" w:pos="9060"/>
            </w:tabs>
            <w:rPr>
              <w:rFonts w:eastAsiaTheme="minorEastAsia" w:cstheme="minorBidi"/>
              <w:noProof/>
              <w:lang w:eastAsia="cs-CZ"/>
            </w:rPr>
          </w:pPr>
          <w:hyperlink w:anchor="_Toc86338122" w:history="1">
            <w:r w:rsidR="00B3756A" w:rsidRPr="00C90A41">
              <w:rPr>
                <w:rStyle w:val="Hypertextovodkaz"/>
                <w:noProof/>
              </w:rPr>
              <w:t>1.4 Klíčové kompetence a konkrétní způsob jejich rozvoje v programu</w:t>
            </w:r>
            <w:r w:rsidR="00B3756A">
              <w:rPr>
                <w:noProof/>
                <w:webHidden/>
              </w:rPr>
              <w:tab/>
            </w:r>
            <w:r w:rsidR="00B3756A">
              <w:rPr>
                <w:noProof/>
                <w:webHidden/>
              </w:rPr>
              <w:fldChar w:fldCharType="begin"/>
            </w:r>
            <w:r w:rsidR="00B3756A">
              <w:rPr>
                <w:noProof/>
                <w:webHidden/>
              </w:rPr>
              <w:instrText xml:space="preserve"> PAGEREF _Toc86338122 \h </w:instrText>
            </w:r>
            <w:r w:rsidR="00B3756A">
              <w:rPr>
                <w:noProof/>
                <w:webHidden/>
              </w:rPr>
            </w:r>
            <w:r w:rsidR="00B3756A">
              <w:rPr>
                <w:noProof/>
                <w:webHidden/>
              </w:rPr>
              <w:fldChar w:fldCharType="separate"/>
            </w:r>
            <w:r w:rsidR="00840ED4">
              <w:rPr>
                <w:noProof/>
                <w:webHidden/>
              </w:rPr>
              <w:t>5</w:t>
            </w:r>
            <w:r w:rsidR="00B3756A">
              <w:rPr>
                <w:noProof/>
                <w:webHidden/>
              </w:rPr>
              <w:fldChar w:fldCharType="end"/>
            </w:r>
          </w:hyperlink>
        </w:p>
        <w:p w14:paraId="22BC5886" w14:textId="693B7F37" w:rsidR="00B3756A" w:rsidRDefault="00C75699">
          <w:pPr>
            <w:pStyle w:val="Obsah2"/>
            <w:tabs>
              <w:tab w:val="right" w:leader="dot" w:pos="9060"/>
            </w:tabs>
            <w:rPr>
              <w:rFonts w:eastAsiaTheme="minorEastAsia" w:cstheme="minorBidi"/>
              <w:noProof/>
              <w:lang w:eastAsia="cs-CZ"/>
            </w:rPr>
          </w:pPr>
          <w:hyperlink w:anchor="_Toc86338123" w:history="1">
            <w:r w:rsidR="00B3756A" w:rsidRPr="00C90A41">
              <w:rPr>
                <w:rStyle w:val="Hypertextovodkaz"/>
                <w:noProof/>
              </w:rPr>
              <w:t>1.5 Forma</w:t>
            </w:r>
            <w:r w:rsidR="00B3756A">
              <w:rPr>
                <w:noProof/>
                <w:webHidden/>
              </w:rPr>
              <w:tab/>
            </w:r>
            <w:r w:rsidR="00B3756A">
              <w:rPr>
                <w:noProof/>
                <w:webHidden/>
              </w:rPr>
              <w:fldChar w:fldCharType="begin"/>
            </w:r>
            <w:r w:rsidR="00B3756A">
              <w:rPr>
                <w:noProof/>
                <w:webHidden/>
              </w:rPr>
              <w:instrText xml:space="preserve"> PAGEREF _Toc86338123 \h </w:instrText>
            </w:r>
            <w:r w:rsidR="00B3756A">
              <w:rPr>
                <w:noProof/>
                <w:webHidden/>
              </w:rPr>
            </w:r>
            <w:r w:rsidR="00B3756A">
              <w:rPr>
                <w:noProof/>
                <w:webHidden/>
              </w:rPr>
              <w:fldChar w:fldCharType="separate"/>
            </w:r>
            <w:r w:rsidR="00840ED4">
              <w:rPr>
                <w:noProof/>
                <w:webHidden/>
              </w:rPr>
              <w:t>8</w:t>
            </w:r>
            <w:r w:rsidR="00B3756A">
              <w:rPr>
                <w:noProof/>
                <w:webHidden/>
              </w:rPr>
              <w:fldChar w:fldCharType="end"/>
            </w:r>
          </w:hyperlink>
        </w:p>
        <w:p w14:paraId="2E9CC27B" w14:textId="6137D645" w:rsidR="00B3756A" w:rsidRDefault="00C75699">
          <w:pPr>
            <w:pStyle w:val="Obsah2"/>
            <w:tabs>
              <w:tab w:val="right" w:leader="dot" w:pos="9060"/>
            </w:tabs>
            <w:rPr>
              <w:rFonts w:eastAsiaTheme="minorEastAsia" w:cstheme="minorBidi"/>
              <w:noProof/>
              <w:lang w:eastAsia="cs-CZ"/>
            </w:rPr>
          </w:pPr>
          <w:hyperlink w:anchor="_Toc86338124" w:history="1">
            <w:r w:rsidR="00B3756A" w:rsidRPr="00C90A41">
              <w:rPr>
                <w:rStyle w:val="Hypertextovodkaz"/>
                <w:noProof/>
              </w:rPr>
              <w:t>1.6 Hodinová dotace</w:t>
            </w:r>
            <w:r w:rsidR="00B3756A">
              <w:rPr>
                <w:noProof/>
                <w:webHidden/>
              </w:rPr>
              <w:tab/>
            </w:r>
            <w:r w:rsidR="00B3756A">
              <w:rPr>
                <w:noProof/>
                <w:webHidden/>
              </w:rPr>
              <w:fldChar w:fldCharType="begin"/>
            </w:r>
            <w:r w:rsidR="00B3756A">
              <w:rPr>
                <w:noProof/>
                <w:webHidden/>
              </w:rPr>
              <w:instrText xml:space="preserve"> PAGEREF _Toc86338124 \h </w:instrText>
            </w:r>
            <w:r w:rsidR="00B3756A">
              <w:rPr>
                <w:noProof/>
                <w:webHidden/>
              </w:rPr>
            </w:r>
            <w:r w:rsidR="00B3756A">
              <w:rPr>
                <w:noProof/>
                <w:webHidden/>
              </w:rPr>
              <w:fldChar w:fldCharType="separate"/>
            </w:r>
            <w:r w:rsidR="00840ED4">
              <w:rPr>
                <w:noProof/>
                <w:webHidden/>
              </w:rPr>
              <w:t>8</w:t>
            </w:r>
            <w:r w:rsidR="00B3756A">
              <w:rPr>
                <w:noProof/>
                <w:webHidden/>
              </w:rPr>
              <w:fldChar w:fldCharType="end"/>
            </w:r>
          </w:hyperlink>
        </w:p>
        <w:p w14:paraId="4EDDAC32" w14:textId="1D123AA0" w:rsidR="00B3756A" w:rsidRDefault="00C75699">
          <w:pPr>
            <w:pStyle w:val="Obsah2"/>
            <w:tabs>
              <w:tab w:val="right" w:leader="dot" w:pos="9060"/>
            </w:tabs>
            <w:rPr>
              <w:rFonts w:eastAsiaTheme="minorEastAsia" w:cstheme="minorBidi"/>
              <w:noProof/>
              <w:lang w:eastAsia="cs-CZ"/>
            </w:rPr>
          </w:pPr>
          <w:hyperlink w:anchor="_Toc86338125" w:history="1">
            <w:r w:rsidR="00B3756A" w:rsidRPr="00C90A41">
              <w:rPr>
                <w:rStyle w:val="Hypertextovodkaz"/>
                <w:noProof/>
              </w:rPr>
              <w:t>1.7 Předpokládaný počet účastníků a upřesnění cílové skupiny</w:t>
            </w:r>
            <w:r w:rsidR="00B3756A">
              <w:rPr>
                <w:noProof/>
                <w:webHidden/>
              </w:rPr>
              <w:tab/>
            </w:r>
            <w:r w:rsidR="00B3756A">
              <w:rPr>
                <w:noProof/>
                <w:webHidden/>
              </w:rPr>
              <w:fldChar w:fldCharType="begin"/>
            </w:r>
            <w:r w:rsidR="00B3756A">
              <w:rPr>
                <w:noProof/>
                <w:webHidden/>
              </w:rPr>
              <w:instrText xml:space="preserve"> PAGEREF _Toc86338125 \h </w:instrText>
            </w:r>
            <w:r w:rsidR="00B3756A">
              <w:rPr>
                <w:noProof/>
                <w:webHidden/>
              </w:rPr>
            </w:r>
            <w:r w:rsidR="00B3756A">
              <w:rPr>
                <w:noProof/>
                <w:webHidden/>
              </w:rPr>
              <w:fldChar w:fldCharType="separate"/>
            </w:r>
            <w:r w:rsidR="00840ED4">
              <w:rPr>
                <w:noProof/>
                <w:webHidden/>
              </w:rPr>
              <w:t>8</w:t>
            </w:r>
            <w:r w:rsidR="00B3756A">
              <w:rPr>
                <w:noProof/>
                <w:webHidden/>
              </w:rPr>
              <w:fldChar w:fldCharType="end"/>
            </w:r>
          </w:hyperlink>
        </w:p>
        <w:p w14:paraId="2923C6E4" w14:textId="7AB0214D" w:rsidR="00B3756A" w:rsidRDefault="00C75699">
          <w:pPr>
            <w:pStyle w:val="Obsah2"/>
            <w:tabs>
              <w:tab w:val="right" w:leader="dot" w:pos="9060"/>
            </w:tabs>
            <w:rPr>
              <w:rFonts w:eastAsiaTheme="minorEastAsia" w:cstheme="minorBidi"/>
              <w:noProof/>
              <w:lang w:eastAsia="cs-CZ"/>
            </w:rPr>
          </w:pPr>
          <w:hyperlink w:anchor="_Toc86338126" w:history="1">
            <w:r w:rsidR="00B3756A" w:rsidRPr="00C90A41">
              <w:rPr>
                <w:rStyle w:val="Hypertextovodkaz"/>
                <w:noProof/>
              </w:rPr>
              <w:t>1.8 Metody a způsoby realizace</w:t>
            </w:r>
            <w:r w:rsidR="00B3756A">
              <w:rPr>
                <w:noProof/>
                <w:webHidden/>
              </w:rPr>
              <w:tab/>
            </w:r>
            <w:r w:rsidR="00B3756A">
              <w:rPr>
                <w:noProof/>
                <w:webHidden/>
              </w:rPr>
              <w:fldChar w:fldCharType="begin"/>
            </w:r>
            <w:r w:rsidR="00B3756A">
              <w:rPr>
                <w:noProof/>
                <w:webHidden/>
              </w:rPr>
              <w:instrText xml:space="preserve"> PAGEREF _Toc86338126 \h </w:instrText>
            </w:r>
            <w:r w:rsidR="00B3756A">
              <w:rPr>
                <w:noProof/>
                <w:webHidden/>
              </w:rPr>
            </w:r>
            <w:r w:rsidR="00B3756A">
              <w:rPr>
                <w:noProof/>
                <w:webHidden/>
              </w:rPr>
              <w:fldChar w:fldCharType="separate"/>
            </w:r>
            <w:r w:rsidR="00840ED4">
              <w:rPr>
                <w:noProof/>
                <w:webHidden/>
              </w:rPr>
              <w:t>8</w:t>
            </w:r>
            <w:r w:rsidR="00B3756A">
              <w:rPr>
                <w:noProof/>
                <w:webHidden/>
              </w:rPr>
              <w:fldChar w:fldCharType="end"/>
            </w:r>
          </w:hyperlink>
        </w:p>
        <w:p w14:paraId="5C91F2AA" w14:textId="0F498754" w:rsidR="00B3756A" w:rsidRDefault="00C75699">
          <w:pPr>
            <w:pStyle w:val="Obsah2"/>
            <w:tabs>
              <w:tab w:val="right" w:leader="dot" w:pos="9060"/>
            </w:tabs>
            <w:rPr>
              <w:rFonts w:eastAsiaTheme="minorEastAsia" w:cstheme="minorBidi"/>
              <w:noProof/>
              <w:lang w:eastAsia="cs-CZ"/>
            </w:rPr>
          </w:pPr>
          <w:hyperlink w:anchor="_Toc86338127" w:history="1">
            <w:r w:rsidR="00B3756A" w:rsidRPr="00C90A41">
              <w:rPr>
                <w:rStyle w:val="Hypertextovodkaz"/>
                <w:noProof/>
              </w:rPr>
              <w:t>1.9 Obsah – přehled tematických bloků a podrobný přehled témat programu a jejich anotace</w:t>
            </w:r>
            <w:r w:rsidR="00B3756A">
              <w:rPr>
                <w:noProof/>
                <w:webHidden/>
              </w:rPr>
              <w:tab/>
            </w:r>
            <w:r w:rsidR="00B3756A">
              <w:rPr>
                <w:noProof/>
                <w:webHidden/>
              </w:rPr>
              <w:fldChar w:fldCharType="begin"/>
            </w:r>
            <w:r w:rsidR="00B3756A">
              <w:rPr>
                <w:noProof/>
                <w:webHidden/>
              </w:rPr>
              <w:instrText xml:space="preserve"> PAGEREF _Toc86338127 \h </w:instrText>
            </w:r>
            <w:r w:rsidR="00B3756A">
              <w:rPr>
                <w:noProof/>
                <w:webHidden/>
              </w:rPr>
            </w:r>
            <w:r w:rsidR="00B3756A">
              <w:rPr>
                <w:noProof/>
                <w:webHidden/>
              </w:rPr>
              <w:fldChar w:fldCharType="separate"/>
            </w:r>
            <w:r w:rsidR="00840ED4">
              <w:rPr>
                <w:noProof/>
                <w:webHidden/>
              </w:rPr>
              <w:t>8</w:t>
            </w:r>
            <w:r w:rsidR="00B3756A">
              <w:rPr>
                <w:noProof/>
                <w:webHidden/>
              </w:rPr>
              <w:fldChar w:fldCharType="end"/>
            </w:r>
          </w:hyperlink>
        </w:p>
        <w:p w14:paraId="66175BCA" w14:textId="36174C06" w:rsidR="00B3756A" w:rsidRDefault="00C75699">
          <w:pPr>
            <w:pStyle w:val="Obsah2"/>
            <w:tabs>
              <w:tab w:val="right" w:leader="dot" w:pos="9060"/>
            </w:tabs>
            <w:rPr>
              <w:rFonts w:eastAsiaTheme="minorEastAsia" w:cstheme="minorBidi"/>
              <w:noProof/>
              <w:lang w:eastAsia="cs-CZ"/>
            </w:rPr>
          </w:pPr>
          <w:hyperlink w:anchor="_Toc86338128" w:history="1">
            <w:r w:rsidR="00B3756A" w:rsidRPr="00C90A41">
              <w:rPr>
                <w:rStyle w:val="Hypertextovodkaz"/>
                <w:noProof/>
              </w:rPr>
              <w:t>1.10 Materiální a technické zabezpečení</w:t>
            </w:r>
            <w:r w:rsidR="00B3756A">
              <w:rPr>
                <w:noProof/>
                <w:webHidden/>
              </w:rPr>
              <w:tab/>
            </w:r>
            <w:r w:rsidR="00B3756A">
              <w:rPr>
                <w:noProof/>
                <w:webHidden/>
              </w:rPr>
              <w:fldChar w:fldCharType="begin"/>
            </w:r>
            <w:r w:rsidR="00B3756A">
              <w:rPr>
                <w:noProof/>
                <w:webHidden/>
              </w:rPr>
              <w:instrText xml:space="preserve"> PAGEREF _Toc86338128 \h </w:instrText>
            </w:r>
            <w:r w:rsidR="00B3756A">
              <w:rPr>
                <w:noProof/>
                <w:webHidden/>
              </w:rPr>
            </w:r>
            <w:r w:rsidR="00B3756A">
              <w:rPr>
                <w:noProof/>
                <w:webHidden/>
              </w:rPr>
              <w:fldChar w:fldCharType="separate"/>
            </w:r>
            <w:r w:rsidR="00840ED4">
              <w:rPr>
                <w:noProof/>
                <w:webHidden/>
              </w:rPr>
              <w:t>10</w:t>
            </w:r>
            <w:r w:rsidR="00B3756A">
              <w:rPr>
                <w:noProof/>
                <w:webHidden/>
              </w:rPr>
              <w:fldChar w:fldCharType="end"/>
            </w:r>
          </w:hyperlink>
        </w:p>
        <w:p w14:paraId="29295423" w14:textId="59299B08" w:rsidR="00B3756A" w:rsidRDefault="00C75699">
          <w:pPr>
            <w:pStyle w:val="Obsah2"/>
            <w:tabs>
              <w:tab w:val="right" w:leader="dot" w:pos="9060"/>
            </w:tabs>
            <w:rPr>
              <w:rFonts w:eastAsiaTheme="minorEastAsia" w:cstheme="minorBidi"/>
              <w:noProof/>
              <w:lang w:eastAsia="cs-CZ"/>
            </w:rPr>
          </w:pPr>
          <w:hyperlink w:anchor="_Toc86338129" w:history="1">
            <w:r w:rsidR="00B3756A" w:rsidRPr="00C90A41">
              <w:rPr>
                <w:rStyle w:val="Hypertextovodkaz"/>
                <w:noProof/>
              </w:rPr>
              <w:t>1.11 Plánované místo konání</w:t>
            </w:r>
            <w:r w:rsidR="00B3756A">
              <w:rPr>
                <w:noProof/>
                <w:webHidden/>
              </w:rPr>
              <w:tab/>
            </w:r>
            <w:r w:rsidR="00B3756A">
              <w:rPr>
                <w:noProof/>
                <w:webHidden/>
              </w:rPr>
              <w:fldChar w:fldCharType="begin"/>
            </w:r>
            <w:r w:rsidR="00B3756A">
              <w:rPr>
                <w:noProof/>
                <w:webHidden/>
              </w:rPr>
              <w:instrText xml:space="preserve"> PAGEREF _Toc86338129 \h </w:instrText>
            </w:r>
            <w:r w:rsidR="00B3756A">
              <w:rPr>
                <w:noProof/>
                <w:webHidden/>
              </w:rPr>
            </w:r>
            <w:r w:rsidR="00B3756A">
              <w:rPr>
                <w:noProof/>
                <w:webHidden/>
              </w:rPr>
              <w:fldChar w:fldCharType="separate"/>
            </w:r>
            <w:r w:rsidR="00840ED4">
              <w:rPr>
                <w:noProof/>
                <w:webHidden/>
              </w:rPr>
              <w:t>10</w:t>
            </w:r>
            <w:r w:rsidR="00B3756A">
              <w:rPr>
                <w:noProof/>
                <w:webHidden/>
              </w:rPr>
              <w:fldChar w:fldCharType="end"/>
            </w:r>
          </w:hyperlink>
        </w:p>
        <w:p w14:paraId="318D90F1" w14:textId="62D7E38C" w:rsidR="00B3756A" w:rsidRDefault="00C75699">
          <w:pPr>
            <w:pStyle w:val="Obsah2"/>
            <w:tabs>
              <w:tab w:val="right" w:leader="dot" w:pos="9060"/>
            </w:tabs>
            <w:rPr>
              <w:rFonts w:eastAsiaTheme="minorEastAsia" w:cstheme="minorBidi"/>
              <w:noProof/>
              <w:lang w:eastAsia="cs-CZ"/>
            </w:rPr>
          </w:pPr>
          <w:hyperlink w:anchor="_Toc86338130" w:history="1">
            <w:r w:rsidR="00B3756A" w:rsidRPr="00C90A41">
              <w:rPr>
                <w:rStyle w:val="Hypertextovodkaz"/>
                <w:noProof/>
              </w:rPr>
              <w:t>1.12 Způsob realizace programu v období po ukončení projektu</w:t>
            </w:r>
            <w:r w:rsidR="00B3756A">
              <w:rPr>
                <w:noProof/>
                <w:webHidden/>
              </w:rPr>
              <w:tab/>
            </w:r>
            <w:r w:rsidR="00B3756A">
              <w:rPr>
                <w:noProof/>
                <w:webHidden/>
              </w:rPr>
              <w:fldChar w:fldCharType="begin"/>
            </w:r>
            <w:r w:rsidR="00B3756A">
              <w:rPr>
                <w:noProof/>
                <w:webHidden/>
              </w:rPr>
              <w:instrText xml:space="preserve"> PAGEREF _Toc86338130 \h </w:instrText>
            </w:r>
            <w:r w:rsidR="00B3756A">
              <w:rPr>
                <w:noProof/>
                <w:webHidden/>
              </w:rPr>
            </w:r>
            <w:r w:rsidR="00B3756A">
              <w:rPr>
                <w:noProof/>
                <w:webHidden/>
              </w:rPr>
              <w:fldChar w:fldCharType="separate"/>
            </w:r>
            <w:r w:rsidR="00840ED4">
              <w:rPr>
                <w:noProof/>
                <w:webHidden/>
              </w:rPr>
              <w:t>10</w:t>
            </w:r>
            <w:r w:rsidR="00B3756A">
              <w:rPr>
                <w:noProof/>
                <w:webHidden/>
              </w:rPr>
              <w:fldChar w:fldCharType="end"/>
            </w:r>
          </w:hyperlink>
        </w:p>
        <w:p w14:paraId="1EFE394E" w14:textId="5C1DC8DB" w:rsidR="00B3756A" w:rsidRDefault="00C75699">
          <w:pPr>
            <w:pStyle w:val="Obsah2"/>
            <w:tabs>
              <w:tab w:val="right" w:leader="dot" w:pos="9060"/>
            </w:tabs>
            <w:rPr>
              <w:rFonts w:eastAsiaTheme="minorEastAsia" w:cstheme="minorBidi"/>
              <w:noProof/>
              <w:lang w:eastAsia="cs-CZ"/>
            </w:rPr>
          </w:pPr>
          <w:hyperlink w:anchor="_Toc86338131" w:history="1">
            <w:r w:rsidR="00B3756A" w:rsidRPr="00C90A41">
              <w:rPr>
                <w:rStyle w:val="Hypertextovodkaz"/>
                <w:noProof/>
              </w:rPr>
              <w:t>1.13 Kalkulace předpokládaných nákladů na realizaci programu po ukončení projektu</w:t>
            </w:r>
            <w:r w:rsidR="00B3756A">
              <w:rPr>
                <w:noProof/>
                <w:webHidden/>
              </w:rPr>
              <w:tab/>
            </w:r>
            <w:r w:rsidR="00B3756A">
              <w:rPr>
                <w:noProof/>
                <w:webHidden/>
              </w:rPr>
              <w:fldChar w:fldCharType="begin"/>
            </w:r>
            <w:r w:rsidR="00B3756A">
              <w:rPr>
                <w:noProof/>
                <w:webHidden/>
              </w:rPr>
              <w:instrText xml:space="preserve"> PAGEREF _Toc86338131 \h </w:instrText>
            </w:r>
            <w:r w:rsidR="00B3756A">
              <w:rPr>
                <w:noProof/>
                <w:webHidden/>
              </w:rPr>
            </w:r>
            <w:r w:rsidR="00B3756A">
              <w:rPr>
                <w:noProof/>
                <w:webHidden/>
              </w:rPr>
              <w:fldChar w:fldCharType="separate"/>
            </w:r>
            <w:r w:rsidR="00840ED4">
              <w:rPr>
                <w:noProof/>
                <w:webHidden/>
              </w:rPr>
              <w:t>11</w:t>
            </w:r>
            <w:r w:rsidR="00B3756A">
              <w:rPr>
                <w:noProof/>
                <w:webHidden/>
              </w:rPr>
              <w:fldChar w:fldCharType="end"/>
            </w:r>
          </w:hyperlink>
        </w:p>
        <w:p w14:paraId="19E93151" w14:textId="4AC31A5B" w:rsidR="00B3756A" w:rsidRDefault="00C75699">
          <w:pPr>
            <w:pStyle w:val="Obsah2"/>
            <w:tabs>
              <w:tab w:val="right" w:leader="dot" w:pos="9060"/>
            </w:tabs>
            <w:rPr>
              <w:rFonts w:eastAsiaTheme="minorEastAsia" w:cstheme="minorBidi"/>
              <w:noProof/>
              <w:lang w:eastAsia="cs-CZ"/>
            </w:rPr>
          </w:pPr>
          <w:hyperlink w:anchor="_Toc86338132" w:history="1">
            <w:r w:rsidR="00B3756A" w:rsidRPr="00C90A41">
              <w:rPr>
                <w:rStyle w:val="Hypertextovodkaz"/>
                <w:noProof/>
              </w:rPr>
              <w:t>1.14 Odkazy, na kterých je program zveřejněn k volnému využití</w:t>
            </w:r>
            <w:r w:rsidR="00B3756A">
              <w:rPr>
                <w:noProof/>
                <w:webHidden/>
              </w:rPr>
              <w:tab/>
            </w:r>
            <w:r w:rsidR="00B3756A">
              <w:rPr>
                <w:noProof/>
                <w:webHidden/>
              </w:rPr>
              <w:fldChar w:fldCharType="begin"/>
            </w:r>
            <w:r w:rsidR="00B3756A">
              <w:rPr>
                <w:noProof/>
                <w:webHidden/>
              </w:rPr>
              <w:instrText xml:space="preserve"> PAGEREF _Toc86338132 \h </w:instrText>
            </w:r>
            <w:r w:rsidR="00B3756A">
              <w:rPr>
                <w:noProof/>
                <w:webHidden/>
              </w:rPr>
            </w:r>
            <w:r w:rsidR="00B3756A">
              <w:rPr>
                <w:noProof/>
                <w:webHidden/>
              </w:rPr>
              <w:fldChar w:fldCharType="separate"/>
            </w:r>
            <w:r w:rsidR="00840ED4">
              <w:rPr>
                <w:noProof/>
                <w:webHidden/>
              </w:rPr>
              <w:t>11</w:t>
            </w:r>
            <w:r w:rsidR="00B3756A">
              <w:rPr>
                <w:noProof/>
                <w:webHidden/>
              </w:rPr>
              <w:fldChar w:fldCharType="end"/>
            </w:r>
          </w:hyperlink>
        </w:p>
        <w:p w14:paraId="2215AAF2" w14:textId="04D44806" w:rsidR="00B3756A" w:rsidRDefault="00C75699">
          <w:pPr>
            <w:pStyle w:val="Obsah1"/>
            <w:tabs>
              <w:tab w:val="right" w:leader="dot" w:pos="9060"/>
            </w:tabs>
            <w:rPr>
              <w:rFonts w:eastAsiaTheme="minorEastAsia" w:cstheme="minorBidi"/>
              <w:noProof/>
              <w:lang w:eastAsia="cs-CZ"/>
            </w:rPr>
          </w:pPr>
          <w:hyperlink w:anchor="_Toc86338133" w:history="1">
            <w:r w:rsidR="00B3756A" w:rsidRPr="00C90A41">
              <w:rPr>
                <w:rStyle w:val="Hypertextovodkaz"/>
                <w:noProof/>
              </w:rPr>
              <w:t>2 Podrobně rozpracovaný obsah programu</w:t>
            </w:r>
            <w:r w:rsidR="00B3756A">
              <w:rPr>
                <w:noProof/>
                <w:webHidden/>
              </w:rPr>
              <w:tab/>
            </w:r>
            <w:r w:rsidR="00B3756A">
              <w:rPr>
                <w:noProof/>
                <w:webHidden/>
              </w:rPr>
              <w:fldChar w:fldCharType="begin"/>
            </w:r>
            <w:r w:rsidR="00B3756A">
              <w:rPr>
                <w:noProof/>
                <w:webHidden/>
              </w:rPr>
              <w:instrText xml:space="preserve"> PAGEREF _Toc86338133 \h </w:instrText>
            </w:r>
            <w:r w:rsidR="00B3756A">
              <w:rPr>
                <w:noProof/>
                <w:webHidden/>
              </w:rPr>
            </w:r>
            <w:r w:rsidR="00B3756A">
              <w:rPr>
                <w:noProof/>
                <w:webHidden/>
              </w:rPr>
              <w:fldChar w:fldCharType="separate"/>
            </w:r>
            <w:r w:rsidR="00840ED4">
              <w:rPr>
                <w:noProof/>
                <w:webHidden/>
              </w:rPr>
              <w:t>12</w:t>
            </w:r>
            <w:r w:rsidR="00B3756A">
              <w:rPr>
                <w:noProof/>
                <w:webHidden/>
              </w:rPr>
              <w:fldChar w:fldCharType="end"/>
            </w:r>
          </w:hyperlink>
        </w:p>
        <w:p w14:paraId="344BDA6F" w14:textId="3150484E" w:rsidR="00B3756A" w:rsidRDefault="00C75699">
          <w:pPr>
            <w:pStyle w:val="Obsah2"/>
            <w:tabs>
              <w:tab w:val="right" w:leader="dot" w:pos="9060"/>
            </w:tabs>
            <w:rPr>
              <w:rFonts w:eastAsiaTheme="minorEastAsia" w:cstheme="minorBidi"/>
              <w:noProof/>
              <w:lang w:eastAsia="cs-CZ"/>
            </w:rPr>
          </w:pPr>
          <w:hyperlink w:anchor="_Toc86338134" w:history="1">
            <w:r w:rsidR="00B3756A" w:rsidRPr="00C90A41">
              <w:rPr>
                <w:rStyle w:val="Hypertextovodkaz"/>
                <w:noProof/>
              </w:rPr>
              <w:t>2.1 Motivace a výběr tématu demonstrace – 7 vh</w:t>
            </w:r>
            <w:r w:rsidR="00B3756A">
              <w:rPr>
                <w:noProof/>
                <w:webHidden/>
              </w:rPr>
              <w:tab/>
            </w:r>
            <w:r w:rsidR="00B3756A">
              <w:rPr>
                <w:noProof/>
                <w:webHidden/>
              </w:rPr>
              <w:fldChar w:fldCharType="begin"/>
            </w:r>
            <w:r w:rsidR="00B3756A">
              <w:rPr>
                <w:noProof/>
                <w:webHidden/>
              </w:rPr>
              <w:instrText xml:space="preserve"> PAGEREF _Toc86338134 \h </w:instrText>
            </w:r>
            <w:r w:rsidR="00B3756A">
              <w:rPr>
                <w:noProof/>
                <w:webHidden/>
              </w:rPr>
            </w:r>
            <w:r w:rsidR="00B3756A">
              <w:rPr>
                <w:noProof/>
                <w:webHidden/>
              </w:rPr>
              <w:fldChar w:fldCharType="separate"/>
            </w:r>
            <w:r w:rsidR="00840ED4">
              <w:rPr>
                <w:noProof/>
                <w:webHidden/>
              </w:rPr>
              <w:t>12</w:t>
            </w:r>
            <w:r w:rsidR="00B3756A">
              <w:rPr>
                <w:noProof/>
                <w:webHidden/>
              </w:rPr>
              <w:fldChar w:fldCharType="end"/>
            </w:r>
          </w:hyperlink>
        </w:p>
        <w:p w14:paraId="5D07A9F7" w14:textId="4BF2424C" w:rsidR="00B3756A" w:rsidRDefault="00C75699">
          <w:pPr>
            <w:pStyle w:val="Obsah3"/>
            <w:tabs>
              <w:tab w:val="right" w:leader="dot" w:pos="9060"/>
            </w:tabs>
            <w:rPr>
              <w:rFonts w:eastAsiaTheme="minorEastAsia" w:cstheme="minorBidi"/>
              <w:noProof/>
              <w:lang w:eastAsia="cs-CZ"/>
            </w:rPr>
          </w:pPr>
          <w:hyperlink w:anchor="_Toc86338135" w:history="1">
            <w:r w:rsidR="00B3756A" w:rsidRPr="00C90A41">
              <w:rPr>
                <w:rStyle w:val="Hypertextovodkaz"/>
                <w:noProof/>
              </w:rPr>
              <w:t>2.1.1 Motivační Jarmark pokusů – 4 vh</w:t>
            </w:r>
            <w:r w:rsidR="00B3756A">
              <w:rPr>
                <w:noProof/>
                <w:webHidden/>
              </w:rPr>
              <w:tab/>
            </w:r>
            <w:r w:rsidR="00B3756A">
              <w:rPr>
                <w:noProof/>
                <w:webHidden/>
              </w:rPr>
              <w:fldChar w:fldCharType="begin"/>
            </w:r>
            <w:r w:rsidR="00B3756A">
              <w:rPr>
                <w:noProof/>
                <w:webHidden/>
              </w:rPr>
              <w:instrText xml:space="preserve"> PAGEREF _Toc86338135 \h </w:instrText>
            </w:r>
            <w:r w:rsidR="00B3756A">
              <w:rPr>
                <w:noProof/>
                <w:webHidden/>
              </w:rPr>
            </w:r>
            <w:r w:rsidR="00B3756A">
              <w:rPr>
                <w:noProof/>
                <w:webHidden/>
              </w:rPr>
              <w:fldChar w:fldCharType="separate"/>
            </w:r>
            <w:r w:rsidR="00840ED4">
              <w:rPr>
                <w:noProof/>
                <w:webHidden/>
              </w:rPr>
              <w:t>12</w:t>
            </w:r>
            <w:r w:rsidR="00B3756A">
              <w:rPr>
                <w:noProof/>
                <w:webHidden/>
              </w:rPr>
              <w:fldChar w:fldCharType="end"/>
            </w:r>
          </w:hyperlink>
        </w:p>
        <w:p w14:paraId="0A105A2D" w14:textId="4526913E" w:rsidR="00B3756A" w:rsidRDefault="00C75699">
          <w:pPr>
            <w:pStyle w:val="Obsah3"/>
            <w:tabs>
              <w:tab w:val="right" w:leader="dot" w:pos="9060"/>
            </w:tabs>
            <w:rPr>
              <w:rFonts w:eastAsiaTheme="minorEastAsia" w:cstheme="minorBidi"/>
              <w:noProof/>
              <w:lang w:eastAsia="cs-CZ"/>
            </w:rPr>
          </w:pPr>
          <w:hyperlink w:anchor="_Toc86338136" w:history="1">
            <w:r w:rsidR="00B3756A" w:rsidRPr="00C90A41">
              <w:rPr>
                <w:rStyle w:val="Hypertextovodkaz"/>
                <w:noProof/>
              </w:rPr>
              <w:t>2.1.2 Galerie experimentů – 2 vh</w:t>
            </w:r>
            <w:r w:rsidR="00B3756A">
              <w:rPr>
                <w:noProof/>
                <w:webHidden/>
              </w:rPr>
              <w:tab/>
            </w:r>
            <w:r w:rsidR="00B3756A">
              <w:rPr>
                <w:noProof/>
                <w:webHidden/>
              </w:rPr>
              <w:fldChar w:fldCharType="begin"/>
            </w:r>
            <w:r w:rsidR="00B3756A">
              <w:rPr>
                <w:noProof/>
                <w:webHidden/>
              </w:rPr>
              <w:instrText xml:space="preserve"> PAGEREF _Toc86338136 \h </w:instrText>
            </w:r>
            <w:r w:rsidR="00B3756A">
              <w:rPr>
                <w:noProof/>
                <w:webHidden/>
              </w:rPr>
            </w:r>
            <w:r w:rsidR="00B3756A">
              <w:rPr>
                <w:noProof/>
                <w:webHidden/>
              </w:rPr>
              <w:fldChar w:fldCharType="separate"/>
            </w:r>
            <w:r w:rsidR="00840ED4">
              <w:rPr>
                <w:noProof/>
                <w:webHidden/>
              </w:rPr>
              <w:t>13</w:t>
            </w:r>
            <w:r w:rsidR="00B3756A">
              <w:rPr>
                <w:noProof/>
                <w:webHidden/>
              </w:rPr>
              <w:fldChar w:fldCharType="end"/>
            </w:r>
          </w:hyperlink>
        </w:p>
        <w:p w14:paraId="306023F9" w14:textId="3081DB0F" w:rsidR="00B3756A" w:rsidRDefault="00C75699">
          <w:pPr>
            <w:pStyle w:val="Obsah3"/>
            <w:tabs>
              <w:tab w:val="right" w:leader="dot" w:pos="9060"/>
            </w:tabs>
            <w:rPr>
              <w:rFonts w:eastAsiaTheme="minorEastAsia" w:cstheme="minorBidi"/>
              <w:noProof/>
              <w:lang w:eastAsia="cs-CZ"/>
            </w:rPr>
          </w:pPr>
          <w:hyperlink w:anchor="_Toc86338137" w:history="1">
            <w:r w:rsidR="00B3756A" w:rsidRPr="00C90A41">
              <w:rPr>
                <w:rStyle w:val="Hypertextovodkaz"/>
                <w:noProof/>
              </w:rPr>
              <w:t>2.1.3 Zadání úkolu a výběr tématu demonstrace – 1 vh</w:t>
            </w:r>
            <w:r w:rsidR="00B3756A">
              <w:rPr>
                <w:noProof/>
                <w:webHidden/>
              </w:rPr>
              <w:tab/>
            </w:r>
            <w:r w:rsidR="00B3756A">
              <w:rPr>
                <w:noProof/>
                <w:webHidden/>
              </w:rPr>
              <w:fldChar w:fldCharType="begin"/>
            </w:r>
            <w:r w:rsidR="00B3756A">
              <w:rPr>
                <w:noProof/>
                <w:webHidden/>
              </w:rPr>
              <w:instrText xml:space="preserve"> PAGEREF _Toc86338137 \h </w:instrText>
            </w:r>
            <w:r w:rsidR="00B3756A">
              <w:rPr>
                <w:noProof/>
                <w:webHidden/>
              </w:rPr>
            </w:r>
            <w:r w:rsidR="00B3756A">
              <w:rPr>
                <w:noProof/>
                <w:webHidden/>
              </w:rPr>
              <w:fldChar w:fldCharType="separate"/>
            </w:r>
            <w:r w:rsidR="00840ED4">
              <w:rPr>
                <w:noProof/>
                <w:webHidden/>
              </w:rPr>
              <w:t>14</w:t>
            </w:r>
            <w:r w:rsidR="00B3756A">
              <w:rPr>
                <w:noProof/>
                <w:webHidden/>
              </w:rPr>
              <w:fldChar w:fldCharType="end"/>
            </w:r>
          </w:hyperlink>
        </w:p>
        <w:p w14:paraId="7350E710" w14:textId="0635F8D6" w:rsidR="00B3756A" w:rsidRDefault="00C75699">
          <w:pPr>
            <w:pStyle w:val="Obsah2"/>
            <w:tabs>
              <w:tab w:val="right" w:leader="dot" w:pos="9060"/>
            </w:tabs>
            <w:rPr>
              <w:rFonts w:eastAsiaTheme="minorEastAsia" w:cstheme="minorBidi"/>
              <w:noProof/>
              <w:lang w:eastAsia="cs-CZ"/>
            </w:rPr>
          </w:pPr>
          <w:hyperlink w:anchor="_Toc86338138" w:history="1">
            <w:r w:rsidR="00B3756A" w:rsidRPr="00C90A41">
              <w:rPr>
                <w:rStyle w:val="Hypertextovodkaz"/>
                <w:noProof/>
              </w:rPr>
              <w:t>2.2 Tvorba vlastní demonstrace – 14 vh</w:t>
            </w:r>
            <w:r w:rsidR="00B3756A">
              <w:rPr>
                <w:noProof/>
                <w:webHidden/>
              </w:rPr>
              <w:tab/>
            </w:r>
            <w:r w:rsidR="00B3756A">
              <w:rPr>
                <w:noProof/>
                <w:webHidden/>
              </w:rPr>
              <w:fldChar w:fldCharType="begin"/>
            </w:r>
            <w:r w:rsidR="00B3756A">
              <w:rPr>
                <w:noProof/>
                <w:webHidden/>
              </w:rPr>
              <w:instrText xml:space="preserve"> PAGEREF _Toc86338138 \h </w:instrText>
            </w:r>
            <w:r w:rsidR="00B3756A">
              <w:rPr>
                <w:noProof/>
                <w:webHidden/>
              </w:rPr>
            </w:r>
            <w:r w:rsidR="00B3756A">
              <w:rPr>
                <w:noProof/>
                <w:webHidden/>
              </w:rPr>
              <w:fldChar w:fldCharType="separate"/>
            </w:r>
            <w:r w:rsidR="00840ED4">
              <w:rPr>
                <w:noProof/>
                <w:webHidden/>
              </w:rPr>
              <w:t>15</w:t>
            </w:r>
            <w:r w:rsidR="00B3756A">
              <w:rPr>
                <w:noProof/>
                <w:webHidden/>
              </w:rPr>
              <w:fldChar w:fldCharType="end"/>
            </w:r>
          </w:hyperlink>
        </w:p>
        <w:p w14:paraId="01BD4854" w14:textId="5F455390" w:rsidR="00B3756A" w:rsidRDefault="00C75699">
          <w:pPr>
            <w:pStyle w:val="Obsah3"/>
            <w:tabs>
              <w:tab w:val="right" w:leader="dot" w:pos="9060"/>
            </w:tabs>
            <w:rPr>
              <w:rFonts w:eastAsiaTheme="minorEastAsia" w:cstheme="minorBidi"/>
              <w:noProof/>
              <w:lang w:eastAsia="cs-CZ"/>
            </w:rPr>
          </w:pPr>
          <w:hyperlink w:anchor="_Toc86338139" w:history="1">
            <w:r w:rsidR="00B3756A" w:rsidRPr="00C90A41">
              <w:rPr>
                <w:rStyle w:val="Hypertextovodkaz"/>
                <w:noProof/>
              </w:rPr>
              <w:t>2.2.1 Základy interpretace – 4 vh</w:t>
            </w:r>
            <w:r w:rsidR="00B3756A">
              <w:rPr>
                <w:noProof/>
                <w:webHidden/>
              </w:rPr>
              <w:tab/>
            </w:r>
            <w:r w:rsidR="00B3756A">
              <w:rPr>
                <w:noProof/>
                <w:webHidden/>
              </w:rPr>
              <w:fldChar w:fldCharType="begin"/>
            </w:r>
            <w:r w:rsidR="00B3756A">
              <w:rPr>
                <w:noProof/>
                <w:webHidden/>
              </w:rPr>
              <w:instrText xml:space="preserve"> PAGEREF _Toc86338139 \h </w:instrText>
            </w:r>
            <w:r w:rsidR="00B3756A">
              <w:rPr>
                <w:noProof/>
                <w:webHidden/>
              </w:rPr>
            </w:r>
            <w:r w:rsidR="00B3756A">
              <w:rPr>
                <w:noProof/>
                <w:webHidden/>
              </w:rPr>
              <w:fldChar w:fldCharType="separate"/>
            </w:r>
            <w:r w:rsidR="00840ED4">
              <w:rPr>
                <w:noProof/>
                <w:webHidden/>
              </w:rPr>
              <w:t>15</w:t>
            </w:r>
            <w:r w:rsidR="00B3756A">
              <w:rPr>
                <w:noProof/>
                <w:webHidden/>
              </w:rPr>
              <w:fldChar w:fldCharType="end"/>
            </w:r>
          </w:hyperlink>
        </w:p>
        <w:p w14:paraId="558C6733" w14:textId="7F975D0E" w:rsidR="00B3756A" w:rsidRDefault="00C75699">
          <w:pPr>
            <w:pStyle w:val="Obsah3"/>
            <w:tabs>
              <w:tab w:val="right" w:leader="dot" w:pos="9060"/>
            </w:tabs>
            <w:rPr>
              <w:rFonts w:eastAsiaTheme="minorEastAsia" w:cstheme="minorBidi"/>
              <w:noProof/>
              <w:lang w:eastAsia="cs-CZ"/>
            </w:rPr>
          </w:pPr>
          <w:hyperlink w:anchor="_Toc86338140" w:history="1">
            <w:r w:rsidR="00B3756A" w:rsidRPr="00C90A41">
              <w:rPr>
                <w:rStyle w:val="Hypertextovodkaz"/>
                <w:noProof/>
              </w:rPr>
              <w:t>2.2.2 Performerská rozcvička, 1. pokus – 3 vh</w:t>
            </w:r>
            <w:r w:rsidR="00B3756A">
              <w:rPr>
                <w:noProof/>
                <w:webHidden/>
              </w:rPr>
              <w:tab/>
            </w:r>
            <w:r w:rsidR="00B3756A">
              <w:rPr>
                <w:noProof/>
                <w:webHidden/>
              </w:rPr>
              <w:fldChar w:fldCharType="begin"/>
            </w:r>
            <w:r w:rsidR="00B3756A">
              <w:rPr>
                <w:noProof/>
                <w:webHidden/>
              </w:rPr>
              <w:instrText xml:space="preserve"> PAGEREF _Toc86338140 \h </w:instrText>
            </w:r>
            <w:r w:rsidR="00B3756A">
              <w:rPr>
                <w:noProof/>
                <w:webHidden/>
              </w:rPr>
            </w:r>
            <w:r w:rsidR="00B3756A">
              <w:rPr>
                <w:noProof/>
                <w:webHidden/>
              </w:rPr>
              <w:fldChar w:fldCharType="separate"/>
            </w:r>
            <w:r w:rsidR="00840ED4">
              <w:rPr>
                <w:noProof/>
                <w:webHidden/>
              </w:rPr>
              <w:t>19</w:t>
            </w:r>
            <w:r w:rsidR="00B3756A">
              <w:rPr>
                <w:noProof/>
                <w:webHidden/>
              </w:rPr>
              <w:fldChar w:fldCharType="end"/>
            </w:r>
          </w:hyperlink>
        </w:p>
        <w:p w14:paraId="06600193" w14:textId="7D9190C0" w:rsidR="00B3756A" w:rsidRDefault="00C75699">
          <w:pPr>
            <w:pStyle w:val="Obsah3"/>
            <w:tabs>
              <w:tab w:val="right" w:leader="dot" w:pos="9060"/>
            </w:tabs>
            <w:rPr>
              <w:rFonts w:eastAsiaTheme="minorEastAsia" w:cstheme="minorBidi"/>
              <w:noProof/>
              <w:lang w:eastAsia="cs-CZ"/>
            </w:rPr>
          </w:pPr>
          <w:hyperlink w:anchor="_Toc86338141" w:history="1">
            <w:r w:rsidR="00B3756A" w:rsidRPr="00C90A41">
              <w:rPr>
                <w:rStyle w:val="Hypertextovodkaz"/>
                <w:noProof/>
              </w:rPr>
              <w:t>2.2.3 Dramaturgický oblouk, 2. + 3. pokus – 4 vh</w:t>
            </w:r>
            <w:r w:rsidR="00B3756A">
              <w:rPr>
                <w:noProof/>
                <w:webHidden/>
              </w:rPr>
              <w:tab/>
            </w:r>
            <w:r w:rsidR="00B3756A">
              <w:rPr>
                <w:noProof/>
                <w:webHidden/>
              </w:rPr>
              <w:fldChar w:fldCharType="begin"/>
            </w:r>
            <w:r w:rsidR="00B3756A">
              <w:rPr>
                <w:noProof/>
                <w:webHidden/>
              </w:rPr>
              <w:instrText xml:space="preserve"> PAGEREF _Toc86338141 \h </w:instrText>
            </w:r>
            <w:r w:rsidR="00B3756A">
              <w:rPr>
                <w:noProof/>
                <w:webHidden/>
              </w:rPr>
            </w:r>
            <w:r w:rsidR="00B3756A">
              <w:rPr>
                <w:noProof/>
                <w:webHidden/>
              </w:rPr>
              <w:fldChar w:fldCharType="separate"/>
            </w:r>
            <w:r w:rsidR="00840ED4">
              <w:rPr>
                <w:noProof/>
                <w:webHidden/>
              </w:rPr>
              <w:t>22</w:t>
            </w:r>
            <w:r w:rsidR="00B3756A">
              <w:rPr>
                <w:noProof/>
                <w:webHidden/>
              </w:rPr>
              <w:fldChar w:fldCharType="end"/>
            </w:r>
          </w:hyperlink>
        </w:p>
        <w:p w14:paraId="2C291A0D" w14:textId="2CE52FFD" w:rsidR="00B3756A" w:rsidRDefault="00C75699">
          <w:pPr>
            <w:pStyle w:val="Obsah3"/>
            <w:tabs>
              <w:tab w:val="right" w:leader="dot" w:pos="9060"/>
            </w:tabs>
            <w:rPr>
              <w:rFonts w:eastAsiaTheme="minorEastAsia" w:cstheme="minorBidi"/>
              <w:noProof/>
              <w:lang w:eastAsia="cs-CZ"/>
            </w:rPr>
          </w:pPr>
          <w:hyperlink w:anchor="_Toc86338142" w:history="1">
            <w:r w:rsidR="00B3756A" w:rsidRPr="00C90A41">
              <w:rPr>
                <w:rStyle w:val="Hypertextovodkaz"/>
                <w:noProof/>
              </w:rPr>
              <w:t>2.2.4 Trénink pokusů a zpětná vazba – 3 vh</w:t>
            </w:r>
            <w:r w:rsidR="00B3756A">
              <w:rPr>
                <w:noProof/>
                <w:webHidden/>
              </w:rPr>
              <w:tab/>
            </w:r>
            <w:r w:rsidR="00B3756A">
              <w:rPr>
                <w:noProof/>
                <w:webHidden/>
              </w:rPr>
              <w:fldChar w:fldCharType="begin"/>
            </w:r>
            <w:r w:rsidR="00B3756A">
              <w:rPr>
                <w:noProof/>
                <w:webHidden/>
              </w:rPr>
              <w:instrText xml:space="preserve"> PAGEREF _Toc86338142 \h </w:instrText>
            </w:r>
            <w:r w:rsidR="00B3756A">
              <w:rPr>
                <w:noProof/>
                <w:webHidden/>
              </w:rPr>
            </w:r>
            <w:r w:rsidR="00B3756A">
              <w:rPr>
                <w:noProof/>
                <w:webHidden/>
              </w:rPr>
              <w:fldChar w:fldCharType="separate"/>
            </w:r>
            <w:r w:rsidR="00840ED4">
              <w:rPr>
                <w:noProof/>
                <w:webHidden/>
              </w:rPr>
              <w:t>25</w:t>
            </w:r>
            <w:r w:rsidR="00B3756A">
              <w:rPr>
                <w:noProof/>
                <w:webHidden/>
              </w:rPr>
              <w:fldChar w:fldCharType="end"/>
            </w:r>
          </w:hyperlink>
        </w:p>
        <w:p w14:paraId="3FD940A9" w14:textId="0A84B1AD" w:rsidR="00B3756A" w:rsidRDefault="00C75699">
          <w:pPr>
            <w:pStyle w:val="Obsah2"/>
            <w:tabs>
              <w:tab w:val="right" w:leader="dot" w:pos="9060"/>
            </w:tabs>
            <w:rPr>
              <w:rFonts w:eastAsiaTheme="minorEastAsia" w:cstheme="minorBidi"/>
              <w:noProof/>
              <w:lang w:eastAsia="cs-CZ"/>
            </w:rPr>
          </w:pPr>
          <w:hyperlink w:anchor="_Toc86338143" w:history="1">
            <w:r w:rsidR="00B3756A" w:rsidRPr="00C90A41">
              <w:rPr>
                <w:rStyle w:val="Hypertextovodkaz"/>
                <w:noProof/>
              </w:rPr>
              <w:t>2.3 Závěr a zpětná vazba – 5 vh</w:t>
            </w:r>
            <w:r w:rsidR="00B3756A">
              <w:rPr>
                <w:noProof/>
                <w:webHidden/>
              </w:rPr>
              <w:tab/>
            </w:r>
            <w:r w:rsidR="00B3756A">
              <w:rPr>
                <w:noProof/>
                <w:webHidden/>
              </w:rPr>
              <w:fldChar w:fldCharType="begin"/>
            </w:r>
            <w:r w:rsidR="00B3756A">
              <w:rPr>
                <w:noProof/>
                <w:webHidden/>
              </w:rPr>
              <w:instrText xml:space="preserve"> PAGEREF _Toc86338143 \h </w:instrText>
            </w:r>
            <w:r w:rsidR="00B3756A">
              <w:rPr>
                <w:noProof/>
                <w:webHidden/>
              </w:rPr>
            </w:r>
            <w:r w:rsidR="00B3756A">
              <w:rPr>
                <w:noProof/>
                <w:webHidden/>
              </w:rPr>
              <w:fldChar w:fldCharType="separate"/>
            </w:r>
            <w:r w:rsidR="00840ED4">
              <w:rPr>
                <w:noProof/>
                <w:webHidden/>
              </w:rPr>
              <w:t>27</w:t>
            </w:r>
            <w:r w:rsidR="00B3756A">
              <w:rPr>
                <w:noProof/>
                <w:webHidden/>
              </w:rPr>
              <w:fldChar w:fldCharType="end"/>
            </w:r>
          </w:hyperlink>
        </w:p>
        <w:p w14:paraId="0C92685E" w14:textId="7B056319" w:rsidR="00B3756A" w:rsidRDefault="00C75699">
          <w:pPr>
            <w:pStyle w:val="Obsah3"/>
            <w:tabs>
              <w:tab w:val="right" w:leader="dot" w:pos="9060"/>
            </w:tabs>
            <w:rPr>
              <w:rFonts w:eastAsiaTheme="minorEastAsia" w:cstheme="minorBidi"/>
              <w:noProof/>
              <w:lang w:eastAsia="cs-CZ"/>
            </w:rPr>
          </w:pPr>
          <w:hyperlink w:anchor="_Toc86338144" w:history="1">
            <w:r w:rsidR="00B3756A" w:rsidRPr="00C90A41">
              <w:rPr>
                <w:rStyle w:val="Hypertextovodkaz"/>
                <w:noProof/>
              </w:rPr>
              <w:t>2.3.1 Závěrečný Jarmark pokusů – 4 vh</w:t>
            </w:r>
            <w:r w:rsidR="00B3756A">
              <w:rPr>
                <w:noProof/>
                <w:webHidden/>
              </w:rPr>
              <w:tab/>
            </w:r>
            <w:r w:rsidR="00B3756A">
              <w:rPr>
                <w:noProof/>
                <w:webHidden/>
              </w:rPr>
              <w:fldChar w:fldCharType="begin"/>
            </w:r>
            <w:r w:rsidR="00B3756A">
              <w:rPr>
                <w:noProof/>
                <w:webHidden/>
              </w:rPr>
              <w:instrText xml:space="preserve"> PAGEREF _Toc86338144 \h </w:instrText>
            </w:r>
            <w:r w:rsidR="00B3756A">
              <w:rPr>
                <w:noProof/>
                <w:webHidden/>
              </w:rPr>
            </w:r>
            <w:r w:rsidR="00B3756A">
              <w:rPr>
                <w:noProof/>
                <w:webHidden/>
              </w:rPr>
              <w:fldChar w:fldCharType="separate"/>
            </w:r>
            <w:r w:rsidR="00840ED4">
              <w:rPr>
                <w:noProof/>
                <w:webHidden/>
              </w:rPr>
              <w:t>27</w:t>
            </w:r>
            <w:r w:rsidR="00B3756A">
              <w:rPr>
                <w:noProof/>
                <w:webHidden/>
              </w:rPr>
              <w:fldChar w:fldCharType="end"/>
            </w:r>
          </w:hyperlink>
        </w:p>
        <w:p w14:paraId="67BA90DF" w14:textId="5A0FA951" w:rsidR="00B3756A" w:rsidRDefault="00C75699">
          <w:pPr>
            <w:pStyle w:val="Obsah1"/>
            <w:tabs>
              <w:tab w:val="right" w:leader="dot" w:pos="9060"/>
            </w:tabs>
            <w:rPr>
              <w:rFonts w:eastAsiaTheme="minorEastAsia" w:cstheme="minorBidi"/>
              <w:noProof/>
              <w:lang w:eastAsia="cs-CZ"/>
            </w:rPr>
          </w:pPr>
          <w:hyperlink w:anchor="_Toc86338145" w:history="1">
            <w:r w:rsidR="00B3756A" w:rsidRPr="00C90A41">
              <w:rPr>
                <w:rStyle w:val="Hypertextovodkaz"/>
                <w:noProof/>
              </w:rPr>
              <w:t>3 Metodická část</w:t>
            </w:r>
            <w:r w:rsidR="00B3756A">
              <w:rPr>
                <w:noProof/>
                <w:webHidden/>
              </w:rPr>
              <w:tab/>
            </w:r>
            <w:r w:rsidR="00B3756A">
              <w:rPr>
                <w:noProof/>
                <w:webHidden/>
              </w:rPr>
              <w:fldChar w:fldCharType="begin"/>
            </w:r>
            <w:r w:rsidR="00B3756A">
              <w:rPr>
                <w:noProof/>
                <w:webHidden/>
              </w:rPr>
              <w:instrText xml:space="preserve"> PAGEREF _Toc86338145 \h </w:instrText>
            </w:r>
            <w:r w:rsidR="00B3756A">
              <w:rPr>
                <w:noProof/>
                <w:webHidden/>
              </w:rPr>
            </w:r>
            <w:r w:rsidR="00B3756A">
              <w:rPr>
                <w:noProof/>
                <w:webHidden/>
              </w:rPr>
              <w:fldChar w:fldCharType="separate"/>
            </w:r>
            <w:r w:rsidR="00840ED4">
              <w:rPr>
                <w:noProof/>
                <w:webHidden/>
              </w:rPr>
              <w:t>32</w:t>
            </w:r>
            <w:r w:rsidR="00B3756A">
              <w:rPr>
                <w:noProof/>
                <w:webHidden/>
              </w:rPr>
              <w:fldChar w:fldCharType="end"/>
            </w:r>
          </w:hyperlink>
        </w:p>
        <w:p w14:paraId="7B54BA16" w14:textId="09C04EBA" w:rsidR="00B3756A" w:rsidRDefault="00C75699">
          <w:pPr>
            <w:pStyle w:val="Obsah2"/>
            <w:tabs>
              <w:tab w:val="right" w:leader="dot" w:pos="9060"/>
            </w:tabs>
            <w:rPr>
              <w:rFonts w:eastAsiaTheme="minorEastAsia" w:cstheme="minorBidi"/>
              <w:noProof/>
              <w:lang w:eastAsia="cs-CZ"/>
            </w:rPr>
          </w:pPr>
          <w:hyperlink w:anchor="_Toc86338146" w:history="1">
            <w:r w:rsidR="00B3756A" w:rsidRPr="00C90A41">
              <w:rPr>
                <w:rStyle w:val="Hypertextovodkaz"/>
                <w:noProof/>
              </w:rPr>
              <w:t>Prolog</w:t>
            </w:r>
            <w:r w:rsidR="00B3756A">
              <w:rPr>
                <w:noProof/>
                <w:webHidden/>
              </w:rPr>
              <w:tab/>
            </w:r>
            <w:r w:rsidR="00B3756A">
              <w:rPr>
                <w:noProof/>
                <w:webHidden/>
              </w:rPr>
              <w:fldChar w:fldCharType="begin"/>
            </w:r>
            <w:r w:rsidR="00B3756A">
              <w:rPr>
                <w:noProof/>
                <w:webHidden/>
              </w:rPr>
              <w:instrText xml:space="preserve"> PAGEREF _Toc86338146 \h </w:instrText>
            </w:r>
            <w:r w:rsidR="00B3756A">
              <w:rPr>
                <w:noProof/>
                <w:webHidden/>
              </w:rPr>
            </w:r>
            <w:r w:rsidR="00B3756A">
              <w:rPr>
                <w:noProof/>
                <w:webHidden/>
              </w:rPr>
              <w:fldChar w:fldCharType="separate"/>
            </w:r>
            <w:r w:rsidR="00840ED4">
              <w:rPr>
                <w:noProof/>
                <w:webHidden/>
              </w:rPr>
              <w:t>32</w:t>
            </w:r>
            <w:r w:rsidR="00B3756A">
              <w:rPr>
                <w:noProof/>
                <w:webHidden/>
              </w:rPr>
              <w:fldChar w:fldCharType="end"/>
            </w:r>
          </w:hyperlink>
        </w:p>
        <w:p w14:paraId="7C73E097" w14:textId="5295DE81" w:rsidR="00B3756A" w:rsidRDefault="00C75699">
          <w:pPr>
            <w:pStyle w:val="Obsah2"/>
            <w:tabs>
              <w:tab w:val="right" w:leader="dot" w:pos="9060"/>
            </w:tabs>
            <w:rPr>
              <w:rFonts w:eastAsiaTheme="minorEastAsia" w:cstheme="minorBidi"/>
              <w:noProof/>
              <w:lang w:eastAsia="cs-CZ"/>
            </w:rPr>
          </w:pPr>
          <w:hyperlink w:anchor="_Toc86338147" w:history="1">
            <w:r w:rsidR="00B3756A" w:rsidRPr="00C90A41">
              <w:rPr>
                <w:rStyle w:val="Hypertextovodkaz"/>
                <w:noProof/>
              </w:rPr>
              <w:t>3.1 Motivace a výběr tématu demonstrace</w:t>
            </w:r>
            <w:r w:rsidR="00B3756A">
              <w:rPr>
                <w:noProof/>
                <w:webHidden/>
              </w:rPr>
              <w:tab/>
            </w:r>
            <w:r w:rsidR="00B3756A">
              <w:rPr>
                <w:noProof/>
                <w:webHidden/>
              </w:rPr>
              <w:fldChar w:fldCharType="begin"/>
            </w:r>
            <w:r w:rsidR="00B3756A">
              <w:rPr>
                <w:noProof/>
                <w:webHidden/>
              </w:rPr>
              <w:instrText xml:space="preserve"> PAGEREF _Toc86338147 \h </w:instrText>
            </w:r>
            <w:r w:rsidR="00B3756A">
              <w:rPr>
                <w:noProof/>
                <w:webHidden/>
              </w:rPr>
            </w:r>
            <w:r w:rsidR="00B3756A">
              <w:rPr>
                <w:noProof/>
                <w:webHidden/>
              </w:rPr>
              <w:fldChar w:fldCharType="separate"/>
            </w:r>
            <w:r w:rsidR="00840ED4">
              <w:rPr>
                <w:noProof/>
                <w:webHidden/>
              </w:rPr>
              <w:t>34</w:t>
            </w:r>
            <w:r w:rsidR="00B3756A">
              <w:rPr>
                <w:noProof/>
                <w:webHidden/>
              </w:rPr>
              <w:fldChar w:fldCharType="end"/>
            </w:r>
          </w:hyperlink>
        </w:p>
        <w:p w14:paraId="047BF1C7" w14:textId="5C8E1FEE" w:rsidR="00B3756A" w:rsidRDefault="00C75699">
          <w:pPr>
            <w:pStyle w:val="Obsah3"/>
            <w:tabs>
              <w:tab w:val="right" w:leader="dot" w:pos="9060"/>
            </w:tabs>
            <w:rPr>
              <w:rFonts w:eastAsiaTheme="minorEastAsia" w:cstheme="minorBidi"/>
              <w:noProof/>
              <w:lang w:eastAsia="cs-CZ"/>
            </w:rPr>
          </w:pPr>
          <w:hyperlink w:anchor="_Toc86338148" w:history="1">
            <w:r w:rsidR="00B3756A" w:rsidRPr="00C90A41">
              <w:rPr>
                <w:rStyle w:val="Hypertextovodkaz"/>
                <w:noProof/>
              </w:rPr>
              <w:t>3.1.1 Motivační Jarmark pokusů</w:t>
            </w:r>
            <w:r w:rsidR="00B3756A">
              <w:rPr>
                <w:noProof/>
                <w:webHidden/>
              </w:rPr>
              <w:tab/>
            </w:r>
            <w:r w:rsidR="00B3756A">
              <w:rPr>
                <w:noProof/>
                <w:webHidden/>
              </w:rPr>
              <w:fldChar w:fldCharType="begin"/>
            </w:r>
            <w:r w:rsidR="00B3756A">
              <w:rPr>
                <w:noProof/>
                <w:webHidden/>
              </w:rPr>
              <w:instrText xml:space="preserve"> PAGEREF _Toc86338148 \h </w:instrText>
            </w:r>
            <w:r w:rsidR="00B3756A">
              <w:rPr>
                <w:noProof/>
                <w:webHidden/>
              </w:rPr>
            </w:r>
            <w:r w:rsidR="00B3756A">
              <w:rPr>
                <w:noProof/>
                <w:webHidden/>
              </w:rPr>
              <w:fldChar w:fldCharType="separate"/>
            </w:r>
            <w:r w:rsidR="00840ED4">
              <w:rPr>
                <w:noProof/>
                <w:webHidden/>
              </w:rPr>
              <w:t>34</w:t>
            </w:r>
            <w:r w:rsidR="00B3756A">
              <w:rPr>
                <w:noProof/>
                <w:webHidden/>
              </w:rPr>
              <w:fldChar w:fldCharType="end"/>
            </w:r>
          </w:hyperlink>
        </w:p>
        <w:p w14:paraId="21F70895" w14:textId="6B33AAD6" w:rsidR="00B3756A" w:rsidRDefault="00C75699">
          <w:pPr>
            <w:pStyle w:val="Obsah3"/>
            <w:tabs>
              <w:tab w:val="right" w:leader="dot" w:pos="9060"/>
            </w:tabs>
            <w:rPr>
              <w:rFonts w:eastAsiaTheme="minorEastAsia" w:cstheme="minorBidi"/>
              <w:noProof/>
              <w:lang w:eastAsia="cs-CZ"/>
            </w:rPr>
          </w:pPr>
          <w:hyperlink w:anchor="_Toc86338149" w:history="1">
            <w:r w:rsidR="00B3756A" w:rsidRPr="00C90A41">
              <w:rPr>
                <w:rStyle w:val="Hypertextovodkaz"/>
                <w:noProof/>
              </w:rPr>
              <w:t>3.1.2 Galerie experimentů</w:t>
            </w:r>
            <w:r w:rsidR="00B3756A">
              <w:rPr>
                <w:noProof/>
                <w:webHidden/>
              </w:rPr>
              <w:tab/>
            </w:r>
            <w:r w:rsidR="00B3756A">
              <w:rPr>
                <w:noProof/>
                <w:webHidden/>
              </w:rPr>
              <w:fldChar w:fldCharType="begin"/>
            </w:r>
            <w:r w:rsidR="00B3756A">
              <w:rPr>
                <w:noProof/>
                <w:webHidden/>
              </w:rPr>
              <w:instrText xml:space="preserve"> PAGEREF _Toc86338149 \h </w:instrText>
            </w:r>
            <w:r w:rsidR="00B3756A">
              <w:rPr>
                <w:noProof/>
                <w:webHidden/>
              </w:rPr>
            </w:r>
            <w:r w:rsidR="00B3756A">
              <w:rPr>
                <w:noProof/>
                <w:webHidden/>
              </w:rPr>
              <w:fldChar w:fldCharType="separate"/>
            </w:r>
            <w:r w:rsidR="00840ED4">
              <w:rPr>
                <w:noProof/>
                <w:webHidden/>
              </w:rPr>
              <w:t>36</w:t>
            </w:r>
            <w:r w:rsidR="00B3756A">
              <w:rPr>
                <w:noProof/>
                <w:webHidden/>
              </w:rPr>
              <w:fldChar w:fldCharType="end"/>
            </w:r>
          </w:hyperlink>
        </w:p>
        <w:p w14:paraId="1D10F2D4" w14:textId="508AA3B3" w:rsidR="00B3756A" w:rsidRDefault="00C75699">
          <w:pPr>
            <w:pStyle w:val="Obsah3"/>
            <w:tabs>
              <w:tab w:val="right" w:leader="dot" w:pos="9060"/>
            </w:tabs>
            <w:rPr>
              <w:rFonts w:eastAsiaTheme="minorEastAsia" w:cstheme="minorBidi"/>
              <w:noProof/>
              <w:lang w:eastAsia="cs-CZ"/>
            </w:rPr>
          </w:pPr>
          <w:hyperlink w:anchor="_Toc86338150" w:history="1">
            <w:r w:rsidR="00B3756A" w:rsidRPr="00C90A41">
              <w:rPr>
                <w:rStyle w:val="Hypertextovodkaz"/>
                <w:noProof/>
              </w:rPr>
              <w:t>3.1.3 Zadání úkolu + výběr tématu demonstrace</w:t>
            </w:r>
            <w:r w:rsidR="00B3756A">
              <w:rPr>
                <w:noProof/>
                <w:webHidden/>
              </w:rPr>
              <w:tab/>
            </w:r>
            <w:r w:rsidR="00B3756A">
              <w:rPr>
                <w:noProof/>
                <w:webHidden/>
              </w:rPr>
              <w:fldChar w:fldCharType="begin"/>
            </w:r>
            <w:r w:rsidR="00B3756A">
              <w:rPr>
                <w:noProof/>
                <w:webHidden/>
              </w:rPr>
              <w:instrText xml:space="preserve"> PAGEREF _Toc86338150 \h </w:instrText>
            </w:r>
            <w:r w:rsidR="00B3756A">
              <w:rPr>
                <w:noProof/>
                <w:webHidden/>
              </w:rPr>
            </w:r>
            <w:r w:rsidR="00B3756A">
              <w:rPr>
                <w:noProof/>
                <w:webHidden/>
              </w:rPr>
              <w:fldChar w:fldCharType="separate"/>
            </w:r>
            <w:r w:rsidR="00840ED4">
              <w:rPr>
                <w:noProof/>
                <w:webHidden/>
              </w:rPr>
              <w:t>41</w:t>
            </w:r>
            <w:r w:rsidR="00B3756A">
              <w:rPr>
                <w:noProof/>
                <w:webHidden/>
              </w:rPr>
              <w:fldChar w:fldCharType="end"/>
            </w:r>
          </w:hyperlink>
        </w:p>
        <w:p w14:paraId="2E40796C" w14:textId="0FB8342E" w:rsidR="00B3756A" w:rsidRDefault="00C75699">
          <w:pPr>
            <w:pStyle w:val="Obsah2"/>
            <w:tabs>
              <w:tab w:val="right" w:leader="dot" w:pos="9060"/>
            </w:tabs>
            <w:rPr>
              <w:rFonts w:eastAsiaTheme="minorEastAsia" w:cstheme="minorBidi"/>
              <w:noProof/>
              <w:lang w:eastAsia="cs-CZ"/>
            </w:rPr>
          </w:pPr>
          <w:hyperlink w:anchor="_Toc86338151" w:history="1">
            <w:r w:rsidR="00B3756A" w:rsidRPr="00C90A41">
              <w:rPr>
                <w:rStyle w:val="Hypertextovodkaz"/>
                <w:noProof/>
              </w:rPr>
              <w:t>3.2 Tvorba vlastní demonstrace</w:t>
            </w:r>
            <w:r w:rsidR="00B3756A">
              <w:rPr>
                <w:noProof/>
                <w:webHidden/>
              </w:rPr>
              <w:tab/>
            </w:r>
            <w:r w:rsidR="00B3756A">
              <w:rPr>
                <w:noProof/>
                <w:webHidden/>
              </w:rPr>
              <w:fldChar w:fldCharType="begin"/>
            </w:r>
            <w:r w:rsidR="00B3756A">
              <w:rPr>
                <w:noProof/>
                <w:webHidden/>
              </w:rPr>
              <w:instrText xml:space="preserve"> PAGEREF _Toc86338151 \h </w:instrText>
            </w:r>
            <w:r w:rsidR="00B3756A">
              <w:rPr>
                <w:noProof/>
                <w:webHidden/>
              </w:rPr>
            </w:r>
            <w:r w:rsidR="00B3756A">
              <w:rPr>
                <w:noProof/>
                <w:webHidden/>
              </w:rPr>
              <w:fldChar w:fldCharType="separate"/>
            </w:r>
            <w:r w:rsidR="00840ED4">
              <w:rPr>
                <w:noProof/>
                <w:webHidden/>
              </w:rPr>
              <w:t>44</w:t>
            </w:r>
            <w:r w:rsidR="00B3756A">
              <w:rPr>
                <w:noProof/>
                <w:webHidden/>
              </w:rPr>
              <w:fldChar w:fldCharType="end"/>
            </w:r>
          </w:hyperlink>
        </w:p>
        <w:p w14:paraId="7A7EE5DE" w14:textId="79F5640F" w:rsidR="00B3756A" w:rsidRDefault="00C75699">
          <w:pPr>
            <w:pStyle w:val="Obsah3"/>
            <w:tabs>
              <w:tab w:val="right" w:leader="dot" w:pos="9060"/>
            </w:tabs>
            <w:rPr>
              <w:rFonts w:eastAsiaTheme="minorEastAsia" w:cstheme="minorBidi"/>
              <w:noProof/>
              <w:lang w:eastAsia="cs-CZ"/>
            </w:rPr>
          </w:pPr>
          <w:hyperlink w:anchor="_Toc86338152" w:history="1">
            <w:r w:rsidR="00B3756A" w:rsidRPr="00C90A41">
              <w:rPr>
                <w:rStyle w:val="Hypertextovodkaz"/>
                <w:noProof/>
              </w:rPr>
              <w:t>3.2.1 Základy interpretace</w:t>
            </w:r>
            <w:r w:rsidR="00B3756A">
              <w:rPr>
                <w:noProof/>
                <w:webHidden/>
              </w:rPr>
              <w:tab/>
            </w:r>
            <w:r w:rsidR="00B3756A">
              <w:rPr>
                <w:noProof/>
                <w:webHidden/>
              </w:rPr>
              <w:fldChar w:fldCharType="begin"/>
            </w:r>
            <w:r w:rsidR="00B3756A">
              <w:rPr>
                <w:noProof/>
                <w:webHidden/>
              </w:rPr>
              <w:instrText xml:space="preserve"> PAGEREF _Toc86338152 \h </w:instrText>
            </w:r>
            <w:r w:rsidR="00B3756A">
              <w:rPr>
                <w:noProof/>
                <w:webHidden/>
              </w:rPr>
            </w:r>
            <w:r w:rsidR="00B3756A">
              <w:rPr>
                <w:noProof/>
                <w:webHidden/>
              </w:rPr>
              <w:fldChar w:fldCharType="separate"/>
            </w:r>
            <w:r w:rsidR="00840ED4">
              <w:rPr>
                <w:noProof/>
                <w:webHidden/>
              </w:rPr>
              <w:t>44</w:t>
            </w:r>
            <w:r w:rsidR="00B3756A">
              <w:rPr>
                <w:noProof/>
                <w:webHidden/>
              </w:rPr>
              <w:fldChar w:fldCharType="end"/>
            </w:r>
          </w:hyperlink>
        </w:p>
        <w:p w14:paraId="71457A58" w14:textId="380867C4" w:rsidR="00B3756A" w:rsidRDefault="00C75699">
          <w:pPr>
            <w:pStyle w:val="Obsah3"/>
            <w:tabs>
              <w:tab w:val="right" w:leader="dot" w:pos="9060"/>
            </w:tabs>
            <w:rPr>
              <w:rFonts w:eastAsiaTheme="minorEastAsia" w:cstheme="minorBidi"/>
              <w:noProof/>
              <w:lang w:eastAsia="cs-CZ"/>
            </w:rPr>
          </w:pPr>
          <w:hyperlink w:anchor="_Toc86338153" w:history="1">
            <w:r w:rsidR="00B3756A" w:rsidRPr="00C90A41">
              <w:rPr>
                <w:rStyle w:val="Hypertextovodkaz"/>
                <w:noProof/>
              </w:rPr>
              <w:t>3.2.2 Performerská rozcvička, 1. pokus</w:t>
            </w:r>
            <w:r w:rsidR="00B3756A">
              <w:rPr>
                <w:noProof/>
                <w:webHidden/>
              </w:rPr>
              <w:tab/>
            </w:r>
            <w:r w:rsidR="00B3756A">
              <w:rPr>
                <w:noProof/>
                <w:webHidden/>
              </w:rPr>
              <w:fldChar w:fldCharType="begin"/>
            </w:r>
            <w:r w:rsidR="00B3756A">
              <w:rPr>
                <w:noProof/>
                <w:webHidden/>
              </w:rPr>
              <w:instrText xml:space="preserve"> PAGEREF _Toc86338153 \h </w:instrText>
            </w:r>
            <w:r w:rsidR="00B3756A">
              <w:rPr>
                <w:noProof/>
                <w:webHidden/>
              </w:rPr>
            </w:r>
            <w:r w:rsidR="00B3756A">
              <w:rPr>
                <w:noProof/>
                <w:webHidden/>
              </w:rPr>
              <w:fldChar w:fldCharType="separate"/>
            </w:r>
            <w:r w:rsidR="00840ED4">
              <w:rPr>
                <w:noProof/>
                <w:webHidden/>
              </w:rPr>
              <w:t>52</w:t>
            </w:r>
            <w:r w:rsidR="00B3756A">
              <w:rPr>
                <w:noProof/>
                <w:webHidden/>
              </w:rPr>
              <w:fldChar w:fldCharType="end"/>
            </w:r>
          </w:hyperlink>
        </w:p>
        <w:p w14:paraId="11737630" w14:textId="47B0407D" w:rsidR="00B3756A" w:rsidRDefault="00C75699">
          <w:pPr>
            <w:pStyle w:val="Obsah3"/>
            <w:tabs>
              <w:tab w:val="right" w:leader="dot" w:pos="9060"/>
            </w:tabs>
            <w:rPr>
              <w:rFonts w:eastAsiaTheme="minorEastAsia" w:cstheme="minorBidi"/>
              <w:noProof/>
              <w:lang w:eastAsia="cs-CZ"/>
            </w:rPr>
          </w:pPr>
          <w:hyperlink w:anchor="_Toc86338154" w:history="1">
            <w:r w:rsidR="00B3756A" w:rsidRPr="00C90A41">
              <w:rPr>
                <w:rStyle w:val="Hypertextovodkaz"/>
                <w:noProof/>
              </w:rPr>
              <w:t>3.2.3 Dramaturgický oblouk, 2. + 3. pokus</w:t>
            </w:r>
            <w:r w:rsidR="00B3756A">
              <w:rPr>
                <w:noProof/>
                <w:webHidden/>
              </w:rPr>
              <w:tab/>
            </w:r>
            <w:r w:rsidR="00B3756A">
              <w:rPr>
                <w:noProof/>
                <w:webHidden/>
              </w:rPr>
              <w:fldChar w:fldCharType="begin"/>
            </w:r>
            <w:r w:rsidR="00B3756A">
              <w:rPr>
                <w:noProof/>
                <w:webHidden/>
              </w:rPr>
              <w:instrText xml:space="preserve"> PAGEREF _Toc86338154 \h </w:instrText>
            </w:r>
            <w:r w:rsidR="00B3756A">
              <w:rPr>
                <w:noProof/>
                <w:webHidden/>
              </w:rPr>
            </w:r>
            <w:r w:rsidR="00B3756A">
              <w:rPr>
                <w:noProof/>
                <w:webHidden/>
              </w:rPr>
              <w:fldChar w:fldCharType="separate"/>
            </w:r>
            <w:r w:rsidR="00840ED4">
              <w:rPr>
                <w:noProof/>
                <w:webHidden/>
              </w:rPr>
              <w:t>56</w:t>
            </w:r>
            <w:r w:rsidR="00B3756A">
              <w:rPr>
                <w:noProof/>
                <w:webHidden/>
              </w:rPr>
              <w:fldChar w:fldCharType="end"/>
            </w:r>
          </w:hyperlink>
        </w:p>
        <w:p w14:paraId="1589B86D" w14:textId="4FF0972B" w:rsidR="00B3756A" w:rsidRDefault="00C75699">
          <w:pPr>
            <w:pStyle w:val="Obsah3"/>
            <w:tabs>
              <w:tab w:val="right" w:leader="dot" w:pos="9060"/>
            </w:tabs>
            <w:rPr>
              <w:rFonts w:eastAsiaTheme="minorEastAsia" w:cstheme="minorBidi"/>
              <w:noProof/>
              <w:lang w:eastAsia="cs-CZ"/>
            </w:rPr>
          </w:pPr>
          <w:hyperlink w:anchor="_Toc86338155" w:history="1">
            <w:r w:rsidR="00B3756A" w:rsidRPr="00C90A41">
              <w:rPr>
                <w:rStyle w:val="Hypertextovodkaz"/>
                <w:noProof/>
              </w:rPr>
              <w:t>3.2.4 Trénink pokusů a zpětná vazba</w:t>
            </w:r>
            <w:r w:rsidR="00B3756A">
              <w:rPr>
                <w:noProof/>
                <w:webHidden/>
              </w:rPr>
              <w:tab/>
            </w:r>
            <w:r w:rsidR="00B3756A">
              <w:rPr>
                <w:noProof/>
                <w:webHidden/>
              </w:rPr>
              <w:fldChar w:fldCharType="begin"/>
            </w:r>
            <w:r w:rsidR="00B3756A">
              <w:rPr>
                <w:noProof/>
                <w:webHidden/>
              </w:rPr>
              <w:instrText xml:space="preserve"> PAGEREF _Toc86338155 \h </w:instrText>
            </w:r>
            <w:r w:rsidR="00B3756A">
              <w:rPr>
                <w:noProof/>
                <w:webHidden/>
              </w:rPr>
            </w:r>
            <w:r w:rsidR="00B3756A">
              <w:rPr>
                <w:noProof/>
                <w:webHidden/>
              </w:rPr>
              <w:fldChar w:fldCharType="separate"/>
            </w:r>
            <w:r w:rsidR="00840ED4">
              <w:rPr>
                <w:noProof/>
                <w:webHidden/>
              </w:rPr>
              <w:t>62</w:t>
            </w:r>
            <w:r w:rsidR="00B3756A">
              <w:rPr>
                <w:noProof/>
                <w:webHidden/>
              </w:rPr>
              <w:fldChar w:fldCharType="end"/>
            </w:r>
          </w:hyperlink>
        </w:p>
        <w:p w14:paraId="5F74EEC9" w14:textId="5D02D340" w:rsidR="00B3756A" w:rsidRDefault="00C75699">
          <w:pPr>
            <w:pStyle w:val="Obsah2"/>
            <w:tabs>
              <w:tab w:val="right" w:leader="dot" w:pos="9060"/>
            </w:tabs>
            <w:rPr>
              <w:rFonts w:eastAsiaTheme="minorEastAsia" w:cstheme="minorBidi"/>
              <w:noProof/>
              <w:lang w:eastAsia="cs-CZ"/>
            </w:rPr>
          </w:pPr>
          <w:hyperlink w:anchor="_Toc86338156" w:history="1">
            <w:r w:rsidR="00B3756A" w:rsidRPr="00C90A41">
              <w:rPr>
                <w:rStyle w:val="Hypertextovodkaz"/>
                <w:noProof/>
              </w:rPr>
              <w:t>3.3 Závěr a zpětná vazba</w:t>
            </w:r>
            <w:r w:rsidR="00B3756A">
              <w:rPr>
                <w:noProof/>
                <w:webHidden/>
              </w:rPr>
              <w:tab/>
            </w:r>
            <w:r w:rsidR="00B3756A">
              <w:rPr>
                <w:noProof/>
                <w:webHidden/>
              </w:rPr>
              <w:fldChar w:fldCharType="begin"/>
            </w:r>
            <w:r w:rsidR="00B3756A">
              <w:rPr>
                <w:noProof/>
                <w:webHidden/>
              </w:rPr>
              <w:instrText xml:space="preserve"> PAGEREF _Toc86338156 \h </w:instrText>
            </w:r>
            <w:r w:rsidR="00B3756A">
              <w:rPr>
                <w:noProof/>
                <w:webHidden/>
              </w:rPr>
            </w:r>
            <w:r w:rsidR="00B3756A">
              <w:rPr>
                <w:noProof/>
                <w:webHidden/>
              </w:rPr>
              <w:fldChar w:fldCharType="separate"/>
            </w:r>
            <w:r w:rsidR="00840ED4">
              <w:rPr>
                <w:noProof/>
                <w:webHidden/>
              </w:rPr>
              <w:t>65</w:t>
            </w:r>
            <w:r w:rsidR="00B3756A">
              <w:rPr>
                <w:noProof/>
                <w:webHidden/>
              </w:rPr>
              <w:fldChar w:fldCharType="end"/>
            </w:r>
          </w:hyperlink>
        </w:p>
        <w:p w14:paraId="23F96FE9" w14:textId="52D646B0" w:rsidR="00B3756A" w:rsidRDefault="00C75699">
          <w:pPr>
            <w:pStyle w:val="Obsah3"/>
            <w:tabs>
              <w:tab w:val="right" w:leader="dot" w:pos="9060"/>
            </w:tabs>
            <w:rPr>
              <w:rFonts w:eastAsiaTheme="minorEastAsia" w:cstheme="minorBidi"/>
              <w:noProof/>
              <w:lang w:eastAsia="cs-CZ"/>
            </w:rPr>
          </w:pPr>
          <w:hyperlink w:anchor="_Toc86338157" w:history="1">
            <w:r w:rsidR="00B3756A" w:rsidRPr="00C90A41">
              <w:rPr>
                <w:rStyle w:val="Hypertextovodkaz"/>
                <w:noProof/>
              </w:rPr>
              <w:t>3.3.1 Závěrečný Jarmark pokusů</w:t>
            </w:r>
            <w:r w:rsidR="00B3756A">
              <w:rPr>
                <w:noProof/>
                <w:webHidden/>
              </w:rPr>
              <w:tab/>
            </w:r>
            <w:r w:rsidR="00B3756A">
              <w:rPr>
                <w:noProof/>
                <w:webHidden/>
              </w:rPr>
              <w:fldChar w:fldCharType="begin"/>
            </w:r>
            <w:r w:rsidR="00B3756A">
              <w:rPr>
                <w:noProof/>
                <w:webHidden/>
              </w:rPr>
              <w:instrText xml:space="preserve"> PAGEREF _Toc86338157 \h </w:instrText>
            </w:r>
            <w:r w:rsidR="00B3756A">
              <w:rPr>
                <w:noProof/>
                <w:webHidden/>
              </w:rPr>
            </w:r>
            <w:r w:rsidR="00B3756A">
              <w:rPr>
                <w:noProof/>
                <w:webHidden/>
              </w:rPr>
              <w:fldChar w:fldCharType="separate"/>
            </w:r>
            <w:r w:rsidR="00840ED4">
              <w:rPr>
                <w:noProof/>
                <w:webHidden/>
              </w:rPr>
              <w:t>65</w:t>
            </w:r>
            <w:r w:rsidR="00B3756A">
              <w:rPr>
                <w:noProof/>
                <w:webHidden/>
              </w:rPr>
              <w:fldChar w:fldCharType="end"/>
            </w:r>
          </w:hyperlink>
        </w:p>
        <w:p w14:paraId="3346FDC9" w14:textId="424F5D82" w:rsidR="00B3756A" w:rsidRDefault="00C75699">
          <w:pPr>
            <w:pStyle w:val="Obsah3"/>
            <w:tabs>
              <w:tab w:val="right" w:leader="dot" w:pos="9060"/>
            </w:tabs>
            <w:rPr>
              <w:rFonts w:eastAsiaTheme="minorEastAsia" w:cstheme="minorBidi"/>
              <w:noProof/>
              <w:lang w:eastAsia="cs-CZ"/>
            </w:rPr>
          </w:pPr>
          <w:hyperlink w:anchor="_Toc86338158" w:history="1">
            <w:r w:rsidR="00B3756A" w:rsidRPr="00C90A41">
              <w:rPr>
                <w:rStyle w:val="Hypertextovodkaz"/>
                <w:noProof/>
              </w:rPr>
              <w:t>3.3.2 Závěrečná zpětná vazba</w:t>
            </w:r>
            <w:r w:rsidR="00B3756A">
              <w:rPr>
                <w:noProof/>
                <w:webHidden/>
              </w:rPr>
              <w:tab/>
            </w:r>
            <w:r w:rsidR="00B3756A">
              <w:rPr>
                <w:noProof/>
                <w:webHidden/>
              </w:rPr>
              <w:fldChar w:fldCharType="begin"/>
            </w:r>
            <w:r w:rsidR="00B3756A">
              <w:rPr>
                <w:noProof/>
                <w:webHidden/>
              </w:rPr>
              <w:instrText xml:space="preserve"> PAGEREF _Toc86338158 \h </w:instrText>
            </w:r>
            <w:r w:rsidR="00B3756A">
              <w:rPr>
                <w:noProof/>
                <w:webHidden/>
              </w:rPr>
            </w:r>
            <w:r w:rsidR="00B3756A">
              <w:rPr>
                <w:noProof/>
                <w:webHidden/>
              </w:rPr>
              <w:fldChar w:fldCharType="separate"/>
            </w:r>
            <w:r w:rsidR="00840ED4">
              <w:rPr>
                <w:noProof/>
                <w:webHidden/>
              </w:rPr>
              <w:t>70</w:t>
            </w:r>
            <w:r w:rsidR="00B3756A">
              <w:rPr>
                <w:noProof/>
                <w:webHidden/>
              </w:rPr>
              <w:fldChar w:fldCharType="end"/>
            </w:r>
          </w:hyperlink>
        </w:p>
        <w:p w14:paraId="4582CE14" w14:textId="4A715153" w:rsidR="00B3756A" w:rsidRDefault="00C75699">
          <w:pPr>
            <w:pStyle w:val="Obsah1"/>
            <w:tabs>
              <w:tab w:val="right" w:leader="dot" w:pos="9060"/>
            </w:tabs>
            <w:rPr>
              <w:rFonts w:eastAsiaTheme="minorEastAsia" w:cstheme="minorBidi"/>
              <w:noProof/>
              <w:lang w:eastAsia="cs-CZ"/>
            </w:rPr>
          </w:pPr>
          <w:hyperlink w:anchor="_Toc86338159" w:history="1">
            <w:r w:rsidR="00B3756A" w:rsidRPr="00C90A41">
              <w:rPr>
                <w:rStyle w:val="Hypertextovodkaz"/>
                <w:noProof/>
              </w:rPr>
              <w:t>4 Příloha č. 1 – Soubor materiálů pro realizaci programu</w:t>
            </w:r>
            <w:r w:rsidR="00B3756A">
              <w:rPr>
                <w:noProof/>
                <w:webHidden/>
              </w:rPr>
              <w:tab/>
            </w:r>
            <w:r w:rsidR="00B3756A">
              <w:rPr>
                <w:noProof/>
                <w:webHidden/>
              </w:rPr>
              <w:fldChar w:fldCharType="begin"/>
            </w:r>
            <w:r w:rsidR="00B3756A">
              <w:rPr>
                <w:noProof/>
                <w:webHidden/>
              </w:rPr>
              <w:instrText xml:space="preserve"> PAGEREF _Toc86338159 \h </w:instrText>
            </w:r>
            <w:r w:rsidR="00B3756A">
              <w:rPr>
                <w:noProof/>
                <w:webHidden/>
              </w:rPr>
            </w:r>
            <w:r w:rsidR="00B3756A">
              <w:rPr>
                <w:noProof/>
                <w:webHidden/>
              </w:rPr>
              <w:fldChar w:fldCharType="separate"/>
            </w:r>
            <w:r w:rsidR="00840ED4">
              <w:rPr>
                <w:noProof/>
                <w:webHidden/>
              </w:rPr>
              <w:t>72</w:t>
            </w:r>
            <w:r w:rsidR="00B3756A">
              <w:rPr>
                <w:noProof/>
                <w:webHidden/>
              </w:rPr>
              <w:fldChar w:fldCharType="end"/>
            </w:r>
          </w:hyperlink>
        </w:p>
        <w:p w14:paraId="4628A8BC" w14:textId="3F2BFDE0" w:rsidR="00B3756A" w:rsidRDefault="00C75699">
          <w:pPr>
            <w:pStyle w:val="Obsah1"/>
            <w:tabs>
              <w:tab w:val="right" w:leader="dot" w:pos="9060"/>
            </w:tabs>
            <w:rPr>
              <w:rFonts w:eastAsiaTheme="minorEastAsia" w:cstheme="minorBidi"/>
              <w:noProof/>
              <w:lang w:eastAsia="cs-CZ"/>
            </w:rPr>
          </w:pPr>
          <w:hyperlink w:anchor="_Toc86338160" w:history="1">
            <w:r w:rsidR="00B3756A" w:rsidRPr="00C90A41">
              <w:rPr>
                <w:rStyle w:val="Hypertextovodkaz"/>
                <w:noProof/>
              </w:rPr>
              <w:t>5 Příloha č. 2 – Soubor metodických materiálů</w:t>
            </w:r>
            <w:r w:rsidR="00B3756A">
              <w:rPr>
                <w:noProof/>
                <w:webHidden/>
              </w:rPr>
              <w:tab/>
            </w:r>
            <w:r w:rsidR="00B3756A">
              <w:rPr>
                <w:noProof/>
                <w:webHidden/>
              </w:rPr>
              <w:fldChar w:fldCharType="begin"/>
            </w:r>
            <w:r w:rsidR="00B3756A">
              <w:rPr>
                <w:noProof/>
                <w:webHidden/>
              </w:rPr>
              <w:instrText xml:space="preserve"> PAGEREF _Toc86338160 \h </w:instrText>
            </w:r>
            <w:r w:rsidR="00B3756A">
              <w:rPr>
                <w:noProof/>
                <w:webHidden/>
              </w:rPr>
            </w:r>
            <w:r w:rsidR="00B3756A">
              <w:rPr>
                <w:noProof/>
                <w:webHidden/>
              </w:rPr>
              <w:fldChar w:fldCharType="separate"/>
            </w:r>
            <w:r w:rsidR="00840ED4">
              <w:rPr>
                <w:noProof/>
                <w:webHidden/>
              </w:rPr>
              <w:t>74</w:t>
            </w:r>
            <w:r w:rsidR="00B3756A">
              <w:rPr>
                <w:noProof/>
                <w:webHidden/>
              </w:rPr>
              <w:fldChar w:fldCharType="end"/>
            </w:r>
          </w:hyperlink>
        </w:p>
        <w:p w14:paraId="20DE1B7A" w14:textId="36B9018C" w:rsidR="00B3756A" w:rsidRDefault="00C75699">
          <w:pPr>
            <w:pStyle w:val="Obsah1"/>
            <w:tabs>
              <w:tab w:val="right" w:leader="dot" w:pos="9060"/>
            </w:tabs>
            <w:rPr>
              <w:rFonts w:eastAsiaTheme="minorEastAsia" w:cstheme="minorBidi"/>
              <w:noProof/>
              <w:lang w:eastAsia="cs-CZ"/>
            </w:rPr>
          </w:pPr>
          <w:hyperlink w:anchor="_Toc86338161" w:history="1">
            <w:r w:rsidR="00B3756A" w:rsidRPr="00C90A41">
              <w:rPr>
                <w:rStyle w:val="Hypertextovodkaz"/>
                <w:noProof/>
              </w:rPr>
              <w:t>6 Příloha č. 3 – Závěrečná zpráva o ověření programu v praxi</w:t>
            </w:r>
            <w:r w:rsidR="00B3756A">
              <w:rPr>
                <w:noProof/>
                <w:webHidden/>
              </w:rPr>
              <w:tab/>
            </w:r>
            <w:r w:rsidR="00B3756A">
              <w:rPr>
                <w:noProof/>
                <w:webHidden/>
              </w:rPr>
              <w:fldChar w:fldCharType="begin"/>
            </w:r>
            <w:r w:rsidR="00B3756A">
              <w:rPr>
                <w:noProof/>
                <w:webHidden/>
              </w:rPr>
              <w:instrText xml:space="preserve"> PAGEREF _Toc86338161 \h </w:instrText>
            </w:r>
            <w:r w:rsidR="00B3756A">
              <w:rPr>
                <w:noProof/>
                <w:webHidden/>
              </w:rPr>
            </w:r>
            <w:r w:rsidR="00B3756A">
              <w:rPr>
                <w:noProof/>
                <w:webHidden/>
              </w:rPr>
              <w:fldChar w:fldCharType="separate"/>
            </w:r>
            <w:r w:rsidR="00840ED4">
              <w:rPr>
                <w:noProof/>
                <w:webHidden/>
              </w:rPr>
              <w:t>75</w:t>
            </w:r>
            <w:r w:rsidR="00B3756A">
              <w:rPr>
                <w:noProof/>
                <w:webHidden/>
              </w:rPr>
              <w:fldChar w:fldCharType="end"/>
            </w:r>
          </w:hyperlink>
        </w:p>
        <w:p w14:paraId="03D0CF5F" w14:textId="479DB510" w:rsidR="00B3756A" w:rsidRDefault="00C75699">
          <w:pPr>
            <w:pStyle w:val="Obsah1"/>
            <w:tabs>
              <w:tab w:val="right" w:leader="dot" w:pos="9060"/>
            </w:tabs>
            <w:rPr>
              <w:rFonts w:eastAsiaTheme="minorEastAsia" w:cstheme="minorBidi"/>
              <w:noProof/>
              <w:lang w:eastAsia="cs-CZ"/>
            </w:rPr>
          </w:pPr>
          <w:hyperlink w:anchor="_Toc86338162" w:history="1">
            <w:r w:rsidR="00B3756A" w:rsidRPr="00C90A41">
              <w:rPr>
                <w:rStyle w:val="Hypertextovodkaz"/>
                <w:noProof/>
              </w:rPr>
              <w:t>7 Příloha č. 4 - Odborné a didaktické posudky programu</w:t>
            </w:r>
            <w:r w:rsidR="00B3756A">
              <w:rPr>
                <w:noProof/>
                <w:webHidden/>
              </w:rPr>
              <w:tab/>
            </w:r>
            <w:r w:rsidR="00B3756A">
              <w:rPr>
                <w:noProof/>
                <w:webHidden/>
              </w:rPr>
              <w:fldChar w:fldCharType="begin"/>
            </w:r>
            <w:r w:rsidR="00B3756A">
              <w:rPr>
                <w:noProof/>
                <w:webHidden/>
              </w:rPr>
              <w:instrText xml:space="preserve"> PAGEREF _Toc86338162 \h </w:instrText>
            </w:r>
            <w:r w:rsidR="00B3756A">
              <w:rPr>
                <w:noProof/>
                <w:webHidden/>
              </w:rPr>
            </w:r>
            <w:r w:rsidR="00B3756A">
              <w:rPr>
                <w:noProof/>
                <w:webHidden/>
              </w:rPr>
              <w:fldChar w:fldCharType="separate"/>
            </w:r>
            <w:r w:rsidR="00840ED4">
              <w:rPr>
                <w:noProof/>
                <w:webHidden/>
              </w:rPr>
              <w:t>75</w:t>
            </w:r>
            <w:r w:rsidR="00B3756A">
              <w:rPr>
                <w:noProof/>
                <w:webHidden/>
              </w:rPr>
              <w:fldChar w:fldCharType="end"/>
            </w:r>
          </w:hyperlink>
        </w:p>
        <w:p w14:paraId="7CB01DE4" w14:textId="663BE6D3" w:rsidR="00B3756A" w:rsidRDefault="00C75699">
          <w:pPr>
            <w:pStyle w:val="Obsah1"/>
            <w:tabs>
              <w:tab w:val="right" w:leader="dot" w:pos="9060"/>
            </w:tabs>
            <w:rPr>
              <w:rFonts w:eastAsiaTheme="minorEastAsia" w:cstheme="minorBidi"/>
              <w:noProof/>
              <w:lang w:eastAsia="cs-CZ"/>
            </w:rPr>
          </w:pPr>
          <w:hyperlink w:anchor="_Toc86338163" w:history="1">
            <w:r w:rsidR="00B3756A" w:rsidRPr="00C90A41">
              <w:rPr>
                <w:rStyle w:val="Hypertextovodkaz"/>
                <w:noProof/>
              </w:rPr>
              <w:t>8 Příloha č. 5 - Doklad o provedení nabídky ke zveřejnění programu</w:t>
            </w:r>
            <w:r w:rsidR="00B3756A">
              <w:rPr>
                <w:noProof/>
                <w:webHidden/>
              </w:rPr>
              <w:tab/>
            </w:r>
            <w:r w:rsidR="00B3756A">
              <w:rPr>
                <w:noProof/>
                <w:webHidden/>
              </w:rPr>
              <w:fldChar w:fldCharType="begin"/>
            </w:r>
            <w:r w:rsidR="00B3756A">
              <w:rPr>
                <w:noProof/>
                <w:webHidden/>
              </w:rPr>
              <w:instrText xml:space="preserve"> PAGEREF _Toc86338163 \h </w:instrText>
            </w:r>
            <w:r w:rsidR="00B3756A">
              <w:rPr>
                <w:noProof/>
                <w:webHidden/>
              </w:rPr>
            </w:r>
            <w:r w:rsidR="00B3756A">
              <w:rPr>
                <w:noProof/>
                <w:webHidden/>
              </w:rPr>
              <w:fldChar w:fldCharType="separate"/>
            </w:r>
            <w:r w:rsidR="00840ED4">
              <w:rPr>
                <w:noProof/>
                <w:webHidden/>
              </w:rPr>
              <w:t>75</w:t>
            </w:r>
            <w:r w:rsidR="00B3756A">
              <w:rPr>
                <w:noProof/>
                <w:webHidden/>
              </w:rPr>
              <w:fldChar w:fldCharType="end"/>
            </w:r>
          </w:hyperlink>
        </w:p>
        <w:p w14:paraId="0B779E61" w14:textId="2C09A027" w:rsidR="00B3756A" w:rsidRDefault="00C75699">
          <w:pPr>
            <w:pStyle w:val="Obsah1"/>
            <w:tabs>
              <w:tab w:val="right" w:leader="dot" w:pos="9060"/>
            </w:tabs>
            <w:rPr>
              <w:rFonts w:eastAsiaTheme="minorEastAsia" w:cstheme="minorBidi"/>
              <w:noProof/>
              <w:lang w:eastAsia="cs-CZ"/>
            </w:rPr>
          </w:pPr>
          <w:hyperlink w:anchor="_Toc86338164" w:history="1">
            <w:r w:rsidR="00B3756A" w:rsidRPr="00C90A41">
              <w:rPr>
                <w:rStyle w:val="Hypertextovodkaz"/>
                <w:iCs/>
                <w:noProof/>
              </w:rPr>
              <w:t>Komunikace vedoucí k zveřejnění obsahu na portále www.rvp.cz byla zahájena 29.10.2019 níže uvedeným emailem. Následovala komunikace vedoucí k podpisu memoranda.</w:t>
            </w:r>
            <w:r w:rsidR="00B3756A">
              <w:rPr>
                <w:noProof/>
                <w:webHidden/>
              </w:rPr>
              <w:tab/>
            </w:r>
            <w:r w:rsidR="00B3756A">
              <w:rPr>
                <w:noProof/>
                <w:webHidden/>
              </w:rPr>
              <w:fldChar w:fldCharType="begin"/>
            </w:r>
            <w:r w:rsidR="00B3756A">
              <w:rPr>
                <w:noProof/>
                <w:webHidden/>
              </w:rPr>
              <w:instrText xml:space="preserve"> PAGEREF _Toc86338164 \h </w:instrText>
            </w:r>
            <w:r w:rsidR="00B3756A">
              <w:rPr>
                <w:noProof/>
                <w:webHidden/>
              </w:rPr>
            </w:r>
            <w:r w:rsidR="00B3756A">
              <w:rPr>
                <w:noProof/>
                <w:webHidden/>
              </w:rPr>
              <w:fldChar w:fldCharType="separate"/>
            </w:r>
            <w:r w:rsidR="00840ED4">
              <w:rPr>
                <w:noProof/>
                <w:webHidden/>
              </w:rPr>
              <w:t>75</w:t>
            </w:r>
            <w:r w:rsidR="00B3756A">
              <w:rPr>
                <w:noProof/>
                <w:webHidden/>
              </w:rPr>
              <w:fldChar w:fldCharType="end"/>
            </w:r>
          </w:hyperlink>
        </w:p>
        <w:p w14:paraId="0703AE1B" w14:textId="4573EE17" w:rsidR="00B3756A" w:rsidRDefault="00C75699">
          <w:pPr>
            <w:pStyle w:val="Obsah1"/>
            <w:tabs>
              <w:tab w:val="right" w:leader="dot" w:pos="9060"/>
            </w:tabs>
            <w:rPr>
              <w:rFonts w:eastAsiaTheme="minorEastAsia" w:cstheme="minorBidi"/>
              <w:noProof/>
              <w:lang w:eastAsia="cs-CZ"/>
            </w:rPr>
          </w:pPr>
          <w:hyperlink w:anchor="_Toc86338165" w:history="1">
            <w:r w:rsidR="00B3756A" w:rsidRPr="00C90A41">
              <w:rPr>
                <w:rStyle w:val="Hypertextovodkaz"/>
                <w:noProof/>
              </w:rPr>
              <w:t>9 Nepovinné přílohy</w:t>
            </w:r>
            <w:r w:rsidR="00B3756A">
              <w:rPr>
                <w:noProof/>
                <w:webHidden/>
              </w:rPr>
              <w:tab/>
            </w:r>
            <w:r w:rsidR="00B3756A">
              <w:rPr>
                <w:noProof/>
                <w:webHidden/>
              </w:rPr>
              <w:fldChar w:fldCharType="begin"/>
            </w:r>
            <w:r w:rsidR="00B3756A">
              <w:rPr>
                <w:noProof/>
                <w:webHidden/>
              </w:rPr>
              <w:instrText xml:space="preserve"> PAGEREF _Toc86338165 \h </w:instrText>
            </w:r>
            <w:r w:rsidR="00B3756A">
              <w:rPr>
                <w:noProof/>
                <w:webHidden/>
              </w:rPr>
            </w:r>
            <w:r w:rsidR="00B3756A">
              <w:rPr>
                <w:noProof/>
                <w:webHidden/>
              </w:rPr>
              <w:fldChar w:fldCharType="separate"/>
            </w:r>
            <w:r w:rsidR="00840ED4">
              <w:rPr>
                <w:noProof/>
                <w:webHidden/>
              </w:rPr>
              <w:t>76</w:t>
            </w:r>
            <w:r w:rsidR="00B3756A">
              <w:rPr>
                <w:noProof/>
                <w:webHidden/>
              </w:rPr>
              <w:fldChar w:fldCharType="end"/>
            </w:r>
          </w:hyperlink>
        </w:p>
        <w:p w14:paraId="333B047F" w14:textId="0A601CB9" w:rsidR="00B3756A" w:rsidRDefault="00C75699">
          <w:pPr>
            <w:pStyle w:val="Obsah2"/>
            <w:tabs>
              <w:tab w:val="right" w:leader="dot" w:pos="9060"/>
            </w:tabs>
            <w:rPr>
              <w:rFonts w:eastAsiaTheme="minorEastAsia" w:cstheme="minorBidi"/>
              <w:noProof/>
              <w:lang w:eastAsia="cs-CZ"/>
            </w:rPr>
          </w:pPr>
          <w:hyperlink w:anchor="_Toc86338166" w:history="1">
            <w:r w:rsidR="00B3756A" w:rsidRPr="00C90A41">
              <w:rPr>
                <w:rStyle w:val="Hypertextovodkaz"/>
                <w:noProof/>
              </w:rPr>
              <w:t>Zdroje</w:t>
            </w:r>
            <w:r w:rsidR="00B3756A">
              <w:rPr>
                <w:noProof/>
                <w:webHidden/>
              </w:rPr>
              <w:tab/>
            </w:r>
            <w:r w:rsidR="00B3756A">
              <w:rPr>
                <w:noProof/>
                <w:webHidden/>
              </w:rPr>
              <w:fldChar w:fldCharType="begin"/>
            </w:r>
            <w:r w:rsidR="00B3756A">
              <w:rPr>
                <w:noProof/>
                <w:webHidden/>
              </w:rPr>
              <w:instrText xml:space="preserve"> PAGEREF _Toc86338166 \h </w:instrText>
            </w:r>
            <w:r w:rsidR="00B3756A">
              <w:rPr>
                <w:noProof/>
                <w:webHidden/>
              </w:rPr>
            </w:r>
            <w:r w:rsidR="00B3756A">
              <w:rPr>
                <w:noProof/>
                <w:webHidden/>
              </w:rPr>
              <w:fldChar w:fldCharType="separate"/>
            </w:r>
            <w:r w:rsidR="00840ED4">
              <w:rPr>
                <w:noProof/>
                <w:webHidden/>
              </w:rPr>
              <w:t>76</w:t>
            </w:r>
            <w:r w:rsidR="00B3756A">
              <w:rPr>
                <w:noProof/>
                <w:webHidden/>
              </w:rPr>
              <w:fldChar w:fldCharType="end"/>
            </w:r>
          </w:hyperlink>
        </w:p>
        <w:p w14:paraId="7A2848EF" w14:textId="751D58F8" w:rsidR="00B3756A" w:rsidRDefault="00C75699">
          <w:pPr>
            <w:pStyle w:val="Obsah2"/>
            <w:tabs>
              <w:tab w:val="right" w:leader="dot" w:pos="9060"/>
            </w:tabs>
            <w:rPr>
              <w:rFonts w:eastAsiaTheme="minorEastAsia" w:cstheme="minorBidi"/>
              <w:noProof/>
              <w:lang w:eastAsia="cs-CZ"/>
            </w:rPr>
          </w:pPr>
          <w:hyperlink w:anchor="_Toc86338167" w:history="1">
            <w:r w:rsidR="00B3756A" w:rsidRPr="00C90A41">
              <w:rPr>
                <w:rStyle w:val="Hypertextovodkaz"/>
                <w:noProof/>
              </w:rPr>
              <w:t>Seznam literatury</w:t>
            </w:r>
            <w:r w:rsidR="00B3756A">
              <w:rPr>
                <w:noProof/>
                <w:webHidden/>
              </w:rPr>
              <w:tab/>
            </w:r>
            <w:r w:rsidR="00B3756A">
              <w:rPr>
                <w:noProof/>
                <w:webHidden/>
              </w:rPr>
              <w:fldChar w:fldCharType="begin"/>
            </w:r>
            <w:r w:rsidR="00B3756A">
              <w:rPr>
                <w:noProof/>
                <w:webHidden/>
              </w:rPr>
              <w:instrText xml:space="preserve"> PAGEREF _Toc86338167 \h </w:instrText>
            </w:r>
            <w:r w:rsidR="00B3756A">
              <w:rPr>
                <w:noProof/>
                <w:webHidden/>
              </w:rPr>
            </w:r>
            <w:r w:rsidR="00B3756A">
              <w:rPr>
                <w:noProof/>
                <w:webHidden/>
              </w:rPr>
              <w:fldChar w:fldCharType="separate"/>
            </w:r>
            <w:r w:rsidR="00840ED4">
              <w:rPr>
                <w:noProof/>
                <w:webHidden/>
              </w:rPr>
              <w:t>77</w:t>
            </w:r>
            <w:r w:rsidR="00B3756A">
              <w:rPr>
                <w:noProof/>
                <w:webHidden/>
              </w:rPr>
              <w:fldChar w:fldCharType="end"/>
            </w:r>
          </w:hyperlink>
        </w:p>
        <w:p w14:paraId="042DD2A5" w14:textId="7682FFFE" w:rsidR="00EE4A96" w:rsidRDefault="00027570" w:rsidP="00650E5B">
          <w:pPr>
            <w:spacing w:line="276" w:lineRule="auto"/>
          </w:pPr>
          <w:r w:rsidRPr="00F54DC9">
            <w:rPr>
              <w:b/>
              <w:bCs/>
            </w:rPr>
            <w:fldChar w:fldCharType="end"/>
          </w:r>
        </w:p>
      </w:sdtContent>
    </w:sdt>
    <w:p w14:paraId="6CF6B41E" w14:textId="77777777" w:rsidR="00EE4A96" w:rsidRDefault="00EE4A96" w:rsidP="00650E5B">
      <w:pPr>
        <w:rPr>
          <w:rFonts w:asciiTheme="majorHAnsi" w:eastAsiaTheme="majorEastAsia" w:hAnsiTheme="majorHAnsi" w:cstheme="majorBidi"/>
          <w:b/>
          <w:bCs/>
          <w:color w:val="365F91" w:themeColor="accent1" w:themeShade="BF"/>
          <w:sz w:val="28"/>
          <w:szCs w:val="28"/>
        </w:rPr>
      </w:pPr>
      <w:r>
        <w:br w:type="page"/>
      </w:r>
    </w:p>
    <w:p w14:paraId="4F68DB3C" w14:textId="07D80D12" w:rsidR="00D65885" w:rsidRPr="00520C0A" w:rsidRDefault="00B667D1" w:rsidP="00650E5B">
      <w:pPr>
        <w:pStyle w:val="Nadpis1"/>
        <w:spacing w:line="276" w:lineRule="auto"/>
        <w:rPr>
          <w:rFonts w:cs="Arial"/>
        </w:rPr>
      </w:pPr>
      <w:bookmarkStart w:id="0" w:name="_Toc86338118"/>
      <w:r w:rsidRPr="00520C0A">
        <w:rPr>
          <w:rFonts w:cs="Arial"/>
        </w:rPr>
        <w:lastRenderedPageBreak/>
        <w:t>1</w:t>
      </w:r>
      <w:r w:rsidR="00F41C3C">
        <w:rPr>
          <w:rFonts w:cs="Arial"/>
        </w:rPr>
        <w:t xml:space="preserve"> Vzdělávací program</w:t>
      </w:r>
      <w:r w:rsidR="002105A1">
        <w:rPr>
          <w:rFonts w:cs="Arial"/>
        </w:rPr>
        <w:t xml:space="preserve"> a </w:t>
      </w:r>
      <w:r w:rsidR="00A26CE3">
        <w:rPr>
          <w:rFonts w:cs="Arial"/>
        </w:rPr>
        <w:t>jeho pojetí</w:t>
      </w:r>
      <w:bookmarkEnd w:id="0"/>
    </w:p>
    <w:p w14:paraId="04AF5BDA" w14:textId="77777777" w:rsidR="00B667D1" w:rsidRPr="00520C0A" w:rsidRDefault="00B667D1" w:rsidP="00650E5B">
      <w:pPr>
        <w:pStyle w:val="Nadpis2"/>
        <w:spacing w:line="276" w:lineRule="auto"/>
        <w:rPr>
          <w:rFonts w:cs="Arial"/>
        </w:rPr>
      </w:pPr>
      <w:bookmarkStart w:id="1" w:name="_Toc86338119"/>
      <w:r w:rsidRPr="00520C0A">
        <w:rPr>
          <w:rFonts w:cs="Arial"/>
        </w:rPr>
        <w:t>1.1</w:t>
      </w:r>
      <w:r w:rsidR="00F41C3C">
        <w:rPr>
          <w:rFonts w:cs="Arial"/>
        </w:rPr>
        <w:t xml:space="preserve"> Základní údaje</w:t>
      </w:r>
      <w:bookmarkEnd w:id="1"/>
    </w:p>
    <w:tbl>
      <w:tblPr>
        <w:tblW w:w="0" w:type="auto"/>
        <w:tblBorders>
          <w:insideV w:val="single" w:sz="4" w:space="0" w:color="808080"/>
        </w:tblBorders>
        <w:tblLook w:val="01E0" w:firstRow="1" w:lastRow="1" w:firstColumn="1" w:lastColumn="1" w:noHBand="0" w:noVBand="0"/>
      </w:tblPr>
      <w:tblGrid>
        <w:gridCol w:w="2813"/>
        <w:gridCol w:w="6257"/>
      </w:tblGrid>
      <w:tr w:rsidR="00DE1ACA" w:rsidRPr="007C0F3C" w14:paraId="57357796" w14:textId="77777777" w:rsidTr="00CB584D">
        <w:tc>
          <w:tcPr>
            <w:tcW w:w="2813" w:type="dxa"/>
            <w:shd w:val="clear" w:color="auto" w:fill="F2F2F2"/>
            <w:tcMar>
              <w:top w:w="113" w:type="dxa"/>
              <w:left w:w="142" w:type="dxa"/>
              <w:bottom w:w="113" w:type="dxa"/>
              <w:right w:w="142" w:type="dxa"/>
            </w:tcMar>
          </w:tcPr>
          <w:p w14:paraId="56635F82" w14:textId="77777777" w:rsidR="00DE1ACA" w:rsidRPr="007C0F3C" w:rsidRDefault="00DE1ACA" w:rsidP="00650E5B">
            <w:pPr>
              <w:widowControl w:val="0"/>
              <w:autoSpaceDE w:val="0"/>
              <w:autoSpaceDN w:val="0"/>
              <w:rPr>
                <w:b/>
                <w:bCs/>
                <w:color w:val="5F5F5F"/>
              </w:rPr>
            </w:pPr>
            <w:r>
              <w:rPr>
                <w:b/>
                <w:bCs/>
                <w:color w:val="5F5F5F"/>
              </w:rPr>
              <w:t xml:space="preserve">Výzva </w:t>
            </w:r>
          </w:p>
        </w:tc>
        <w:tc>
          <w:tcPr>
            <w:tcW w:w="6257" w:type="dxa"/>
            <w:shd w:val="clear" w:color="auto" w:fill="F2F2F2"/>
            <w:tcMar>
              <w:top w:w="113" w:type="dxa"/>
              <w:left w:w="142" w:type="dxa"/>
              <w:bottom w:w="113" w:type="dxa"/>
              <w:right w:w="142" w:type="dxa"/>
            </w:tcMar>
          </w:tcPr>
          <w:p w14:paraId="3D53E999" w14:textId="212EFA02" w:rsidR="00DE1ACA" w:rsidRPr="007C0F3C" w:rsidRDefault="00DE1ACA" w:rsidP="00650E5B">
            <w:pPr>
              <w:widowControl w:val="0"/>
              <w:autoSpaceDE w:val="0"/>
              <w:autoSpaceDN w:val="0"/>
            </w:pPr>
            <w:r>
              <w:t>Budování kapacit</w:t>
            </w:r>
            <w:r w:rsidR="002105A1">
              <w:t xml:space="preserve"> pro </w:t>
            </w:r>
            <w:r>
              <w:t>rozvoj škol II</w:t>
            </w:r>
          </w:p>
        </w:tc>
      </w:tr>
      <w:tr w:rsidR="00F41C3C" w:rsidRPr="007C0F3C" w14:paraId="1F5B67ED" w14:textId="77777777" w:rsidTr="00CB584D">
        <w:tc>
          <w:tcPr>
            <w:tcW w:w="2813" w:type="dxa"/>
            <w:shd w:val="clear" w:color="auto" w:fill="FFFFFF"/>
            <w:tcMar>
              <w:top w:w="113" w:type="dxa"/>
              <w:left w:w="142" w:type="dxa"/>
              <w:bottom w:w="113" w:type="dxa"/>
              <w:right w:w="142" w:type="dxa"/>
            </w:tcMar>
          </w:tcPr>
          <w:p w14:paraId="393989A3" w14:textId="14A5FDE8" w:rsidR="00F41C3C" w:rsidRPr="007C0F3C" w:rsidRDefault="00004AAC" w:rsidP="00650E5B">
            <w:pPr>
              <w:widowControl w:val="0"/>
              <w:autoSpaceDE w:val="0"/>
              <w:autoSpaceDN w:val="0"/>
              <w:rPr>
                <w:b/>
                <w:bCs/>
                <w:color w:val="5F5F5F"/>
              </w:rPr>
            </w:pPr>
            <w:r>
              <w:rPr>
                <w:b/>
                <w:bCs/>
                <w:color w:val="5F5F5F"/>
              </w:rPr>
              <w:t>Název</w:t>
            </w:r>
            <w:r w:rsidR="002105A1">
              <w:rPr>
                <w:b/>
                <w:bCs/>
                <w:color w:val="5F5F5F"/>
              </w:rPr>
              <w:t xml:space="preserve"> a </w:t>
            </w:r>
            <w:r>
              <w:rPr>
                <w:b/>
                <w:bCs/>
                <w:color w:val="5F5F5F"/>
              </w:rPr>
              <w:t>reg</w:t>
            </w:r>
            <w:r w:rsidR="00520552">
              <w:rPr>
                <w:b/>
                <w:bCs/>
                <w:color w:val="5F5F5F"/>
              </w:rPr>
              <w:t>.</w:t>
            </w:r>
            <w:r>
              <w:rPr>
                <w:b/>
                <w:bCs/>
                <w:color w:val="5F5F5F"/>
              </w:rPr>
              <w:t xml:space="preserve"> číslo projektu </w:t>
            </w:r>
          </w:p>
        </w:tc>
        <w:tc>
          <w:tcPr>
            <w:tcW w:w="6257" w:type="dxa"/>
            <w:shd w:val="clear" w:color="auto" w:fill="FFFFFF"/>
            <w:tcMar>
              <w:top w:w="113" w:type="dxa"/>
              <w:left w:w="142" w:type="dxa"/>
              <w:bottom w:w="113" w:type="dxa"/>
              <w:right w:w="142" w:type="dxa"/>
            </w:tcMar>
          </w:tcPr>
          <w:p w14:paraId="6F620B60" w14:textId="0CB8BDF2" w:rsidR="00F41C3C" w:rsidRPr="007C0F3C" w:rsidRDefault="006A6037" w:rsidP="00650E5B">
            <w:pPr>
              <w:widowControl w:val="0"/>
              <w:autoSpaceDE w:val="0"/>
              <w:autoSpaceDN w:val="0"/>
            </w:pPr>
            <w:r w:rsidRPr="00A51BAC">
              <w:rPr>
                <w:lang w:eastAsia="cs-CZ"/>
              </w:rPr>
              <w:t>VIDA! školám – propojení formálního</w:t>
            </w:r>
            <w:r w:rsidR="002105A1">
              <w:rPr>
                <w:lang w:eastAsia="cs-CZ"/>
              </w:rPr>
              <w:t xml:space="preserve"> a </w:t>
            </w:r>
            <w:r w:rsidRPr="00A51BAC">
              <w:rPr>
                <w:lang w:eastAsia="cs-CZ"/>
              </w:rPr>
              <w:t>neformálního vzdělávání</w:t>
            </w:r>
            <w:r w:rsidRPr="00A51BAC">
              <w:rPr>
                <w:lang w:eastAsia="cs-CZ"/>
              </w:rPr>
              <w:br/>
              <w:t>CZ.02.3.68/0.0/0.0/16_032/0008290</w:t>
            </w:r>
          </w:p>
        </w:tc>
      </w:tr>
      <w:tr w:rsidR="00F41C3C" w:rsidRPr="007C0F3C" w14:paraId="0D989FB3" w14:textId="77777777" w:rsidTr="00CB584D">
        <w:tc>
          <w:tcPr>
            <w:tcW w:w="2813" w:type="dxa"/>
            <w:shd w:val="clear" w:color="auto" w:fill="F3F3F3"/>
            <w:tcMar>
              <w:top w:w="113" w:type="dxa"/>
              <w:left w:w="142" w:type="dxa"/>
              <w:bottom w:w="113" w:type="dxa"/>
              <w:right w:w="142" w:type="dxa"/>
            </w:tcMar>
          </w:tcPr>
          <w:p w14:paraId="10AEA0EE" w14:textId="77777777" w:rsidR="00F41C3C" w:rsidRPr="007C0F3C" w:rsidRDefault="00004AAC" w:rsidP="00650E5B">
            <w:pPr>
              <w:widowControl w:val="0"/>
              <w:autoSpaceDE w:val="0"/>
              <w:autoSpaceDN w:val="0"/>
              <w:rPr>
                <w:b/>
                <w:bCs/>
                <w:color w:val="5F5F5F"/>
              </w:rPr>
            </w:pPr>
            <w:r>
              <w:rPr>
                <w:b/>
                <w:bCs/>
                <w:color w:val="5F5F5F"/>
              </w:rPr>
              <w:t>Název programu</w:t>
            </w:r>
          </w:p>
        </w:tc>
        <w:tc>
          <w:tcPr>
            <w:tcW w:w="6257" w:type="dxa"/>
            <w:shd w:val="clear" w:color="auto" w:fill="F3F3F3"/>
            <w:tcMar>
              <w:top w:w="113" w:type="dxa"/>
              <w:left w:w="142" w:type="dxa"/>
              <w:bottom w:w="113" w:type="dxa"/>
              <w:right w:w="142" w:type="dxa"/>
            </w:tcMar>
          </w:tcPr>
          <w:p w14:paraId="166075EC" w14:textId="77777777" w:rsidR="00F41C3C" w:rsidRPr="007C0F3C" w:rsidRDefault="006A6037" w:rsidP="00650E5B">
            <w:pPr>
              <w:widowControl w:val="0"/>
              <w:autoSpaceDE w:val="0"/>
              <w:autoSpaceDN w:val="0"/>
            </w:pPr>
            <w:r>
              <w:t>Jarmark pokusů</w:t>
            </w:r>
          </w:p>
        </w:tc>
      </w:tr>
      <w:tr w:rsidR="006A6037" w:rsidRPr="007C0F3C" w14:paraId="288CAB28" w14:textId="77777777" w:rsidTr="00CB584D">
        <w:tc>
          <w:tcPr>
            <w:tcW w:w="2813" w:type="dxa"/>
            <w:tcBorders>
              <w:bottom w:val="nil"/>
            </w:tcBorders>
            <w:tcMar>
              <w:top w:w="113" w:type="dxa"/>
              <w:left w:w="142" w:type="dxa"/>
              <w:bottom w:w="113" w:type="dxa"/>
              <w:right w:w="142" w:type="dxa"/>
            </w:tcMar>
          </w:tcPr>
          <w:p w14:paraId="33335C03" w14:textId="77777777" w:rsidR="006A6037" w:rsidRPr="007C0F3C" w:rsidRDefault="006A6037" w:rsidP="00650E5B">
            <w:pPr>
              <w:widowControl w:val="0"/>
              <w:autoSpaceDE w:val="0"/>
              <w:autoSpaceDN w:val="0"/>
              <w:rPr>
                <w:b/>
                <w:bCs/>
                <w:color w:val="5F5F5F"/>
              </w:rPr>
            </w:pPr>
            <w:r w:rsidRPr="007C0F3C">
              <w:rPr>
                <w:b/>
                <w:bCs/>
                <w:color w:val="5F5F5F"/>
              </w:rPr>
              <w:t>Název vzdělávací instituce</w:t>
            </w:r>
          </w:p>
        </w:tc>
        <w:tc>
          <w:tcPr>
            <w:tcW w:w="6257" w:type="dxa"/>
            <w:tcBorders>
              <w:bottom w:val="nil"/>
            </w:tcBorders>
            <w:tcMar>
              <w:top w:w="113" w:type="dxa"/>
              <w:left w:w="142" w:type="dxa"/>
              <w:bottom w:w="113" w:type="dxa"/>
              <w:right w:w="142" w:type="dxa"/>
            </w:tcMar>
          </w:tcPr>
          <w:p w14:paraId="545DAB97" w14:textId="77777777" w:rsidR="006A6037" w:rsidRPr="007C0F3C" w:rsidRDefault="006A6037" w:rsidP="004F7D41">
            <w:pPr>
              <w:widowControl w:val="0"/>
              <w:autoSpaceDE w:val="0"/>
              <w:autoSpaceDN w:val="0"/>
              <w:jc w:val="left"/>
            </w:pPr>
            <w:r w:rsidRPr="00A51BAC">
              <w:rPr>
                <w:lang w:eastAsia="cs-CZ"/>
              </w:rPr>
              <w:t>VIDA! science centrum</w:t>
            </w:r>
            <w:r w:rsidRPr="00A51BAC">
              <w:rPr>
                <w:lang w:eastAsia="cs-CZ"/>
              </w:rPr>
              <w:br/>
            </w:r>
            <w:r>
              <w:rPr>
                <w:lang w:eastAsia="cs-CZ"/>
              </w:rPr>
              <w:t>provozuje Moravian Science Centre Brno, příspěvková organizace</w:t>
            </w:r>
          </w:p>
        </w:tc>
      </w:tr>
      <w:tr w:rsidR="006A6037" w:rsidRPr="007C0F3C" w14:paraId="7F2A4B51" w14:textId="77777777" w:rsidTr="00CB584D">
        <w:tc>
          <w:tcPr>
            <w:tcW w:w="2813" w:type="dxa"/>
            <w:tcBorders>
              <w:bottom w:val="nil"/>
            </w:tcBorders>
            <w:shd w:val="clear" w:color="auto" w:fill="F3F3F3"/>
            <w:tcMar>
              <w:top w:w="113" w:type="dxa"/>
              <w:left w:w="142" w:type="dxa"/>
              <w:bottom w:w="113" w:type="dxa"/>
              <w:right w:w="142" w:type="dxa"/>
            </w:tcMar>
          </w:tcPr>
          <w:p w14:paraId="378ED534" w14:textId="232DB920" w:rsidR="006A6037" w:rsidRPr="007C0F3C" w:rsidRDefault="006A6037" w:rsidP="00650E5B">
            <w:pPr>
              <w:widowControl w:val="0"/>
              <w:autoSpaceDE w:val="0"/>
              <w:autoSpaceDN w:val="0"/>
              <w:rPr>
                <w:b/>
                <w:bCs/>
                <w:color w:val="5F5F5F"/>
              </w:rPr>
            </w:pPr>
            <w:r w:rsidRPr="007C0F3C">
              <w:rPr>
                <w:b/>
                <w:bCs/>
                <w:color w:val="5F5F5F"/>
              </w:rPr>
              <w:t>Adresa vzdělávací instituce</w:t>
            </w:r>
            <w:r w:rsidR="002105A1">
              <w:rPr>
                <w:b/>
                <w:bCs/>
                <w:color w:val="5F5F5F"/>
              </w:rPr>
              <w:t xml:space="preserve"> a </w:t>
            </w:r>
            <w:r>
              <w:rPr>
                <w:b/>
                <w:bCs/>
                <w:color w:val="5F5F5F"/>
              </w:rPr>
              <w:t xml:space="preserve">webová stránka </w:t>
            </w:r>
          </w:p>
        </w:tc>
        <w:tc>
          <w:tcPr>
            <w:tcW w:w="6257" w:type="dxa"/>
            <w:tcBorders>
              <w:bottom w:val="nil"/>
            </w:tcBorders>
            <w:shd w:val="clear" w:color="auto" w:fill="F3F3F3"/>
            <w:tcMar>
              <w:top w:w="113" w:type="dxa"/>
              <w:left w:w="142" w:type="dxa"/>
              <w:bottom w:w="113" w:type="dxa"/>
              <w:right w:w="142" w:type="dxa"/>
            </w:tcMar>
          </w:tcPr>
          <w:p w14:paraId="7D960427" w14:textId="77777777" w:rsidR="006A6037" w:rsidRPr="007C0F3C" w:rsidRDefault="006A6037" w:rsidP="00650E5B">
            <w:pPr>
              <w:widowControl w:val="0"/>
              <w:autoSpaceDE w:val="0"/>
              <w:autoSpaceDN w:val="0"/>
            </w:pPr>
            <w:r w:rsidRPr="00A51BAC">
              <w:rPr>
                <w:lang w:eastAsia="cs-CZ"/>
              </w:rPr>
              <w:t>Křížkovského 554/12, 603</w:t>
            </w:r>
            <w:r>
              <w:rPr>
                <w:lang w:eastAsia="cs-CZ"/>
              </w:rPr>
              <w:t xml:space="preserve"> </w:t>
            </w:r>
            <w:r w:rsidRPr="00A51BAC">
              <w:rPr>
                <w:lang w:eastAsia="cs-CZ"/>
              </w:rPr>
              <w:t>00 Brno, </w:t>
            </w:r>
            <w:hyperlink r:id="rId13" w:tgtFrame="_blank" w:tooltip="http://www.vida.cz" w:history="1">
              <w:r w:rsidRPr="00A51BAC">
                <w:rPr>
                  <w:color w:val="436976"/>
                  <w:u w:val="single"/>
                  <w:lang w:eastAsia="cs-CZ"/>
                </w:rPr>
                <w:t>www.vida.cz</w:t>
              </w:r>
            </w:hyperlink>
          </w:p>
        </w:tc>
      </w:tr>
      <w:tr w:rsidR="006A6037" w:rsidRPr="007C0F3C" w14:paraId="0414D862" w14:textId="77777777" w:rsidTr="00CB584D">
        <w:trPr>
          <w:trHeight w:val="313"/>
        </w:trPr>
        <w:tc>
          <w:tcPr>
            <w:tcW w:w="2813" w:type="dxa"/>
            <w:tcBorders>
              <w:bottom w:val="nil"/>
            </w:tcBorders>
            <w:tcMar>
              <w:top w:w="113" w:type="dxa"/>
              <w:left w:w="142" w:type="dxa"/>
              <w:bottom w:w="113" w:type="dxa"/>
              <w:right w:w="142" w:type="dxa"/>
            </w:tcMar>
          </w:tcPr>
          <w:p w14:paraId="14986C12" w14:textId="77777777" w:rsidR="006A6037" w:rsidRPr="007C0F3C" w:rsidRDefault="006A6037" w:rsidP="00650E5B">
            <w:pPr>
              <w:widowControl w:val="0"/>
              <w:autoSpaceDE w:val="0"/>
              <w:autoSpaceDN w:val="0"/>
              <w:rPr>
                <w:b/>
                <w:bCs/>
                <w:color w:val="5F5F5F"/>
              </w:rPr>
            </w:pPr>
            <w:r w:rsidRPr="007C0F3C">
              <w:rPr>
                <w:b/>
                <w:bCs/>
                <w:color w:val="5F5F5F"/>
              </w:rPr>
              <w:t>Kontaktní osoba</w:t>
            </w:r>
          </w:p>
        </w:tc>
        <w:tc>
          <w:tcPr>
            <w:tcW w:w="6257" w:type="dxa"/>
            <w:tcBorders>
              <w:bottom w:val="nil"/>
            </w:tcBorders>
            <w:tcMar>
              <w:top w:w="113" w:type="dxa"/>
              <w:left w:w="142" w:type="dxa"/>
              <w:bottom w:w="113" w:type="dxa"/>
              <w:right w:w="142" w:type="dxa"/>
            </w:tcMar>
          </w:tcPr>
          <w:p w14:paraId="3676BBF1" w14:textId="77777777" w:rsidR="00D556B9" w:rsidRPr="00D556B9" w:rsidRDefault="006A6037" w:rsidP="00650E5B">
            <w:pPr>
              <w:widowControl w:val="0"/>
              <w:autoSpaceDE w:val="0"/>
              <w:autoSpaceDN w:val="0"/>
              <w:rPr>
                <w:bCs/>
              </w:rPr>
            </w:pPr>
            <w:r w:rsidRPr="00D556B9">
              <w:rPr>
                <w:bCs/>
              </w:rPr>
              <w:t xml:space="preserve">Daniela Marková, </w:t>
            </w:r>
            <w:hyperlink r:id="rId14" w:history="1">
              <w:r w:rsidR="00D556B9" w:rsidRPr="00D556B9">
                <w:rPr>
                  <w:rStyle w:val="Hypertextovodkaz"/>
                  <w:bCs/>
                </w:rPr>
                <w:t>daniela.markova@vida.cz</w:t>
              </w:r>
            </w:hyperlink>
          </w:p>
        </w:tc>
      </w:tr>
      <w:tr w:rsidR="006A6037" w:rsidRPr="007C0F3C" w14:paraId="6A4145A2" w14:textId="77777777" w:rsidTr="00CB584D">
        <w:trPr>
          <w:trHeight w:val="705"/>
        </w:trPr>
        <w:tc>
          <w:tcPr>
            <w:tcW w:w="2813" w:type="dxa"/>
            <w:tcBorders>
              <w:bottom w:val="nil"/>
            </w:tcBorders>
            <w:shd w:val="clear" w:color="auto" w:fill="F3F3F3"/>
            <w:tcMar>
              <w:top w:w="113" w:type="dxa"/>
              <w:left w:w="142" w:type="dxa"/>
              <w:bottom w:w="113" w:type="dxa"/>
              <w:right w:w="142" w:type="dxa"/>
            </w:tcMar>
          </w:tcPr>
          <w:p w14:paraId="2EBDD42F" w14:textId="77777777" w:rsidR="006A6037" w:rsidRPr="007C0F3C" w:rsidRDefault="006A6037" w:rsidP="00650E5B">
            <w:pPr>
              <w:widowControl w:val="0"/>
              <w:autoSpaceDE w:val="0"/>
              <w:autoSpaceDN w:val="0"/>
              <w:rPr>
                <w:b/>
                <w:bCs/>
                <w:color w:val="5F5F5F"/>
              </w:rPr>
            </w:pPr>
            <w:r>
              <w:rPr>
                <w:b/>
                <w:bCs/>
                <w:color w:val="5F5F5F"/>
              </w:rPr>
              <w:t>Datum vzniku finální verze programu</w:t>
            </w:r>
          </w:p>
        </w:tc>
        <w:tc>
          <w:tcPr>
            <w:tcW w:w="6257" w:type="dxa"/>
            <w:tcBorders>
              <w:bottom w:val="nil"/>
            </w:tcBorders>
            <w:shd w:val="clear" w:color="auto" w:fill="F3F3F3"/>
            <w:tcMar>
              <w:top w:w="113" w:type="dxa"/>
              <w:left w:w="142" w:type="dxa"/>
              <w:bottom w:w="113" w:type="dxa"/>
              <w:right w:w="142" w:type="dxa"/>
            </w:tcMar>
          </w:tcPr>
          <w:p w14:paraId="4381EBD6" w14:textId="1D1BE523" w:rsidR="006A6037" w:rsidRPr="007C0F3C" w:rsidRDefault="008226E4" w:rsidP="00650E5B">
            <w:pPr>
              <w:widowControl w:val="0"/>
              <w:autoSpaceDE w:val="0"/>
              <w:autoSpaceDN w:val="0"/>
            </w:pPr>
            <w:r>
              <w:t>29</w:t>
            </w:r>
            <w:r w:rsidR="00D556B9">
              <w:t>.</w:t>
            </w:r>
            <w:r w:rsidR="00D34921">
              <w:t xml:space="preserve"> </w:t>
            </w:r>
            <w:r>
              <w:t>10</w:t>
            </w:r>
            <w:r w:rsidR="00D556B9">
              <w:t>.</w:t>
            </w:r>
            <w:r w:rsidR="00D34921">
              <w:t xml:space="preserve"> </w:t>
            </w:r>
            <w:r w:rsidR="00D556B9">
              <w:t>2021</w:t>
            </w:r>
          </w:p>
        </w:tc>
      </w:tr>
      <w:tr w:rsidR="006A6037" w:rsidRPr="007C0F3C" w14:paraId="06DA6B22" w14:textId="77777777" w:rsidTr="00CB584D">
        <w:trPr>
          <w:trHeight w:val="734"/>
        </w:trPr>
        <w:tc>
          <w:tcPr>
            <w:tcW w:w="2813" w:type="dxa"/>
            <w:tcBorders>
              <w:bottom w:val="nil"/>
            </w:tcBorders>
            <w:tcMar>
              <w:top w:w="113" w:type="dxa"/>
              <w:left w:w="142" w:type="dxa"/>
              <w:bottom w:w="113" w:type="dxa"/>
              <w:right w:w="142" w:type="dxa"/>
            </w:tcMar>
          </w:tcPr>
          <w:p w14:paraId="65195056" w14:textId="77777777" w:rsidR="006A6037" w:rsidRPr="007C0F3C" w:rsidRDefault="006A6037" w:rsidP="00650E5B">
            <w:pPr>
              <w:widowControl w:val="0"/>
              <w:autoSpaceDE w:val="0"/>
              <w:autoSpaceDN w:val="0"/>
              <w:rPr>
                <w:b/>
                <w:bCs/>
                <w:color w:val="5F5F5F"/>
              </w:rPr>
            </w:pPr>
            <w:r>
              <w:rPr>
                <w:b/>
                <w:bCs/>
                <w:color w:val="5F5F5F"/>
              </w:rPr>
              <w:t>Číslo povinně volitelné aktivity výzvy</w:t>
            </w:r>
          </w:p>
        </w:tc>
        <w:tc>
          <w:tcPr>
            <w:tcW w:w="6257" w:type="dxa"/>
            <w:tcBorders>
              <w:bottom w:val="nil"/>
            </w:tcBorders>
            <w:tcMar>
              <w:top w:w="113" w:type="dxa"/>
              <w:left w:w="142" w:type="dxa"/>
              <w:bottom w:w="113" w:type="dxa"/>
              <w:right w:w="142" w:type="dxa"/>
            </w:tcMar>
          </w:tcPr>
          <w:p w14:paraId="172BD015" w14:textId="77777777" w:rsidR="006A6037" w:rsidRPr="007C0F3C" w:rsidRDefault="00D556B9" w:rsidP="00650E5B">
            <w:pPr>
              <w:widowControl w:val="0"/>
              <w:autoSpaceDE w:val="0"/>
              <w:autoSpaceDN w:val="0"/>
            </w:pPr>
            <w:r>
              <w:t>4</w:t>
            </w:r>
          </w:p>
        </w:tc>
      </w:tr>
      <w:tr w:rsidR="006A6037" w:rsidRPr="00427F24" w14:paraId="58DBD69A" w14:textId="77777777" w:rsidTr="00CB584D">
        <w:tc>
          <w:tcPr>
            <w:tcW w:w="2813" w:type="dxa"/>
            <w:tcBorders>
              <w:bottom w:val="nil"/>
            </w:tcBorders>
            <w:shd w:val="clear" w:color="auto" w:fill="F3F3F3"/>
            <w:tcMar>
              <w:top w:w="113" w:type="dxa"/>
              <w:left w:w="142" w:type="dxa"/>
              <w:bottom w:w="113" w:type="dxa"/>
              <w:right w:w="142" w:type="dxa"/>
            </w:tcMar>
          </w:tcPr>
          <w:p w14:paraId="044C9EFE" w14:textId="77777777" w:rsidR="006A6037" w:rsidRPr="007C0F3C" w:rsidRDefault="006A6037" w:rsidP="00650E5B">
            <w:pPr>
              <w:widowControl w:val="0"/>
              <w:autoSpaceDE w:val="0"/>
              <w:autoSpaceDN w:val="0"/>
              <w:rPr>
                <w:b/>
                <w:bCs/>
                <w:color w:val="5F5F5F"/>
              </w:rPr>
            </w:pPr>
            <w:r>
              <w:rPr>
                <w:b/>
                <w:bCs/>
                <w:color w:val="5F5F5F"/>
              </w:rPr>
              <w:t>Forma programu</w:t>
            </w:r>
          </w:p>
        </w:tc>
        <w:tc>
          <w:tcPr>
            <w:tcW w:w="6257" w:type="dxa"/>
            <w:tcBorders>
              <w:bottom w:val="nil"/>
            </w:tcBorders>
            <w:shd w:val="clear" w:color="auto" w:fill="F3F3F3"/>
            <w:tcMar>
              <w:top w:w="113" w:type="dxa"/>
              <w:left w:w="142" w:type="dxa"/>
              <w:bottom w:w="113" w:type="dxa"/>
              <w:right w:w="142" w:type="dxa"/>
            </w:tcMar>
          </w:tcPr>
          <w:p w14:paraId="0A7C2D20" w14:textId="77777777" w:rsidR="006A6037" w:rsidRPr="00427F24" w:rsidRDefault="00D556B9" w:rsidP="0012193F">
            <w:r>
              <w:t>Projektová výuka</w:t>
            </w:r>
          </w:p>
        </w:tc>
      </w:tr>
      <w:tr w:rsidR="006A6037" w:rsidRPr="007C0F3C" w14:paraId="66C4800D" w14:textId="77777777" w:rsidTr="00CB584D">
        <w:tc>
          <w:tcPr>
            <w:tcW w:w="2813" w:type="dxa"/>
            <w:tcBorders>
              <w:bottom w:val="nil"/>
            </w:tcBorders>
            <w:tcMar>
              <w:top w:w="113" w:type="dxa"/>
              <w:left w:w="142" w:type="dxa"/>
              <w:bottom w:w="113" w:type="dxa"/>
              <w:right w:w="142" w:type="dxa"/>
            </w:tcMar>
          </w:tcPr>
          <w:p w14:paraId="04C4B1B5" w14:textId="77777777" w:rsidR="006A6037" w:rsidRPr="007C0F3C" w:rsidRDefault="006A6037" w:rsidP="00650E5B">
            <w:pPr>
              <w:widowControl w:val="0"/>
              <w:autoSpaceDE w:val="0"/>
              <w:autoSpaceDN w:val="0"/>
              <w:rPr>
                <w:b/>
                <w:bCs/>
                <w:color w:val="5F5F5F"/>
              </w:rPr>
            </w:pPr>
            <w:r>
              <w:rPr>
                <w:b/>
                <w:bCs/>
                <w:color w:val="5F5F5F"/>
              </w:rPr>
              <w:t>Cílová skupina</w:t>
            </w:r>
          </w:p>
        </w:tc>
        <w:tc>
          <w:tcPr>
            <w:tcW w:w="6257" w:type="dxa"/>
            <w:tcBorders>
              <w:bottom w:val="nil"/>
            </w:tcBorders>
            <w:tcMar>
              <w:top w:w="113" w:type="dxa"/>
              <w:left w:w="142" w:type="dxa"/>
              <w:bottom w:w="113" w:type="dxa"/>
              <w:right w:w="142" w:type="dxa"/>
            </w:tcMar>
          </w:tcPr>
          <w:p w14:paraId="08E2257A" w14:textId="3F9667B4" w:rsidR="006A6037" w:rsidRPr="00D556B9" w:rsidRDefault="008A519B" w:rsidP="008A519B">
            <w:pPr>
              <w:widowControl w:val="0"/>
              <w:autoSpaceDE w:val="0"/>
              <w:autoSpaceDN w:val="0"/>
              <w:rPr>
                <w:rFonts w:cstheme="minorHAnsi"/>
              </w:rPr>
            </w:pPr>
            <w:r>
              <w:t>Ú</w:t>
            </w:r>
            <w:r w:rsidR="00572B92">
              <w:t>častníci</w:t>
            </w:r>
            <w:r w:rsidR="00572B92" w:rsidRPr="00D556B9">
              <w:rPr>
                <w:rFonts w:cstheme="minorHAnsi"/>
                <w:shd w:val="clear" w:color="auto" w:fill="FFFFFF"/>
              </w:rPr>
              <w:t xml:space="preserve"> </w:t>
            </w:r>
            <w:r w:rsidR="00D556B9" w:rsidRPr="00D556B9">
              <w:rPr>
                <w:rFonts w:cstheme="minorHAnsi"/>
                <w:shd w:val="clear" w:color="auto" w:fill="FFFFFF"/>
              </w:rPr>
              <w:t>8. - 9. ročníku ZŠ</w:t>
            </w:r>
            <w:r w:rsidR="002105A1">
              <w:rPr>
                <w:rFonts w:cstheme="minorHAnsi"/>
                <w:shd w:val="clear" w:color="auto" w:fill="FFFFFF"/>
              </w:rPr>
              <w:t xml:space="preserve"> a </w:t>
            </w:r>
            <w:r w:rsidR="00D556B9" w:rsidRPr="00D556B9">
              <w:rPr>
                <w:rFonts w:cstheme="minorHAnsi"/>
                <w:shd w:val="clear" w:color="auto" w:fill="FFFFFF"/>
              </w:rPr>
              <w:t xml:space="preserve">odpovídající ročníky </w:t>
            </w:r>
            <w:r>
              <w:rPr>
                <w:rFonts w:cstheme="minorHAnsi"/>
                <w:shd w:val="clear" w:color="auto" w:fill="FFFFFF"/>
              </w:rPr>
              <w:t>osmiletého</w:t>
            </w:r>
            <w:r w:rsidR="002105A1">
              <w:rPr>
                <w:rFonts w:cstheme="minorHAnsi"/>
                <w:shd w:val="clear" w:color="auto" w:fill="FFFFFF"/>
              </w:rPr>
              <w:t xml:space="preserve"> a </w:t>
            </w:r>
            <w:r>
              <w:rPr>
                <w:rFonts w:cstheme="minorHAnsi"/>
                <w:shd w:val="clear" w:color="auto" w:fill="FFFFFF"/>
              </w:rPr>
              <w:t>šestile</w:t>
            </w:r>
            <w:r w:rsidR="00D556B9" w:rsidRPr="00D556B9">
              <w:rPr>
                <w:rFonts w:cstheme="minorHAnsi"/>
                <w:shd w:val="clear" w:color="auto" w:fill="FFFFFF"/>
              </w:rPr>
              <w:t>tého gymnázia</w:t>
            </w:r>
          </w:p>
        </w:tc>
      </w:tr>
      <w:tr w:rsidR="006A6037" w:rsidRPr="007C0F3C" w14:paraId="58C33FB2" w14:textId="77777777" w:rsidTr="00CB584D">
        <w:tc>
          <w:tcPr>
            <w:tcW w:w="2813" w:type="dxa"/>
            <w:tcBorders>
              <w:bottom w:val="nil"/>
            </w:tcBorders>
            <w:shd w:val="clear" w:color="auto" w:fill="F3F3F3"/>
            <w:tcMar>
              <w:top w:w="113" w:type="dxa"/>
              <w:left w:w="142" w:type="dxa"/>
              <w:bottom w:w="113" w:type="dxa"/>
              <w:right w:w="142" w:type="dxa"/>
            </w:tcMar>
          </w:tcPr>
          <w:p w14:paraId="1B715E8C" w14:textId="77777777" w:rsidR="006A6037" w:rsidRPr="007C0F3C" w:rsidRDefault="006A6037" w:rsidP="00650E5B">
            <w:pPr>
              <w:widowControl w:val="0"/>
              <w:autoSpaceDE w:val="0"/>
              <w:autoSpaceDN w:val="0"/>
              <w:rPr>
                <w:b/>
                <w:bCs/>
                <w:color w:val="5F5F5F"/>
              </w:rPr>
            </w:pPr>
            <w:r w:rsidRPr="007C0F3C">
              <w:rPr>
                <w:b/>
                <w:bCs/>
                <w:color w:val="5F5F5F"/>
              </w:rPr>
              <w:t xml:space="preserve">Délka </w:t>
            </w:r>
            <w:r>
              <w:rPr>
                <w:b/>
                <w:bCs/>
                <w:color w:val="5F5F5F"/>
              </w:rPr>
              <w:t xml:space="preserve">programu </w:t>
            </w:r>
            <w:r w:rsidRPr="007C0F3C">
              <w:rPr>
                <w:b/>
                <w:bCs/>
                <w:color w:val="5F5F5F"/>
              </w:rPr>
              <w:t xml:space="preserve"> </w:t>
            </w:r>
          </w:p>
        </w:tc>
        <w:tc>
          <w:tcPr>
            <w:tcW w:w="6257" w:type="dxa"/>
            <w:tcBorders>
              <w:bottom w:val="nil"/>
            </w:tcBorders>
            <w:shd w:val="clear" w:color="auto" w:fill="F3F3F3"/>
            <w:tcMar>
              <w:top w:w="113" w:type="dxa"/>
              <w:left w:w="142" w:type="dxa"/>
              <w:bottom w:w="113" w:type="dxa"/>
              <w:right w:w="142" w:type="dxa"/>
            </w:tcMar>
          </w:tcPr>
          <w:p w14:paraId="6744E2F2" w14:textId="57697479" w:rsidR="006A6037" w:rsidRPr="007C0F3C" w:rsidRDefault="00D556B9" w:rsidP="00650E5B">
            <w:pPr>
              <w:widowControl w:val="0"/>
              <w:autoSpaceDE w:val="0"/>
              <w:autoSpaceDN w:val="0"/>
            </w:pPr>
            <w:r w:rsidRPr="00D556B9">
              <w:t>24 v</w:t>
            </w:r>
            <w:r>
              <w:t xml:space="preserve">yučovacích </w:t>
            </w:r>
            <w:r w:rsidRPr="00D556B9">
              <w:t>h</w:t>
            </w:r>
            <w:r>
              <w:t>odin</w:t>
            </w:r>
          </w:p>
        </w:tc>
      </w:tr>
      <w:tr w:rsidR="006A6037" w:rsidRPr="007C0F3C" w14:paraId="73384FDC" w14:textId="77777777" w:rsidTr="00CB584D">
        <w:trPr>
          <w:trHeight w:val="681"/>
        </w:trPr>
        <w:tc>
          <w:tcPr>
            <w:tcW w:w="2813" w:type="dxa"/>
            <w:tcBorders>
              <w:bottom w:val="nil"/>
            </w:tcBorders>
            <w:tcMar>
              <w:top w:w="113" w:type="dxa"/>
              <w:left w:w="142" w:type="dxa"/>
              <w:bottom w:w="113" w:type="dxa"/>
              <w:right w:w="142" w:type="dxa"/>
            </w:tcMar>
          </w:tcPr>
          <w:p w14:paraId="556F6B13" w14:textId="3B1D44CE" w:rsidR="006A6037" w:rsidRPr="007C0F3C" w:rsidRDefault="006A6037" w:rsidP="00650E5B">
            <w:pPr>
              <w:widowControl w:val="0"/>
              <w:autoSpaceDE w:val="0"/>
              <w:autoSpaceDN w:val="0"/>
              <w:rPr>
                <w:b/>
                <w:bCs/>
                <w:color w:val="5F5F5F"/>
              </w:rPr>
            </w:pPr>
            <w:r>
              <w:rPr>
                <w:b/>
                <w:bCs/>
                <w:color w:val="5F5F5F"/>
              </w:rPr>
              <w:t>Zaměření progra</w:t>
            </w:r>
            <w:r w:rsidR="00CB584D">
              <w:rPr>
                <w:b/>
                <w:bCs/>
                <w:color w:val="5F5F5F"/>
              </w:rPr>
              <w:t>mu</w:t>
            </w:r>
          </w:p>
        </w:tc>
        <w:tc>
          <w:tcPr>
            <w:tcW w:w="6257" w:type="dxa"/>
            <w:tcBorders>
              <w:bottom w:val="nil"/>
            </w:tcBorders>
            <w:tcMar>
              <w:top w:w="113" w:type="dxa"/>
              <w:left w:w="142" w:type="dxa"/>
              <w:bottom w:w="113" w:type="dxa"/>
              <w:right w:w="142" w:type="dxa"/>
            </w:tcMar>
          </w:tcPr>
          <w:p w14:paraId="2E6BA8D2" w14:textId="632FFAFA" w:rsidR="006A6037" w:rsidRPr="007C0F3C" w:rsidRDefault="00D556B9" w:rsidP="00650E5B">
            <w:pPr>
              <w:widowControl w:val="0"/>
              <w:autoSpaceDE w:val="0"/>
              <w:autoSpaceDN w:val="0"/>
            </w:pPr>
            <w:r>
              <w:t>Příprava demonstrací</w:t>
            </w:r>
            <w:r w:rsidR="002105A1">
              <w:t xml:space="preserve"> z </w:t>
            </w:r>
            <w:r>
              <w:t>oblasti fyziky, chemie nebo biologie.</w:t>
            </w:r>
          </w:p>
        </w:tc>
      </w:tr>
      <w:tr w:rsidR="00DF77A8" w:rsidRPr="007C0F3C" w14:paraId="3EC5A470" w14:textId="77777777" w:rsidTr="00DF77A8">
        <w:trPr>
          <w:trHeight w:val="681"/>
        </w:trPr>
        <w:tc>
          <w:tcPr>
            <w:tcW w:w="2813" w:type="dxa"/>
            <w:tcBorders>
              <w:bottom w:val="nil"/>
            </w:tcBorders>
            <w:shd w:val="clear" w:color="auto" w:fill="F2F2F2" w:themeFill="background1" w:themeFillShade="F2"/>
            <w:tcMar>
              <w:top w:w="113" w:type="dxa"/>
              <w:left w:w="142" w:type="dxa"/>
              <w:bottom w:w="113" w:type="dxa"/>
              <w:right w:w="142" w:type="dxa"/>
            </w:tcMar>
          </w:tcPr>
          <w:p w14:paraId="25056F2D" w14:textId="2A852EE1" w:rsidR="00DF77A8" w:rsidRDefault="00DF77A8" w:rsidP="00DF77A8">
            <w:pPr>
              <w:widowControl w:val="0"/>
              <w:autoSpaceDE w:val="0"/>
              <w:autoSpaceDN w:val="0"/>
              <w:jc w:val="left"/>
              <w:rPr>
                <w:b/>
                <w:bCs/>
                <w:color w:val="5F5F5F"/>
              </w:rPr>
            </w:pPr>
            <w:r>
              <w:rPr>
                <w:b/>
                <w:bCs/>
                <w:color w:val="5F5F5F"/>
              </w:rPr>
              <w:t>Rozvíjené klíčové kompetence</w:t>
            </w:r>
          </w:p>
        </w:tc>
        <w:tc>
          <w:tcPr>
            <w:tcW w:w="6257" w:type="dxa"/>
            <w:tcBorders>
              <w:bottom w:val="nil"/>
            </w:tcBorders>
            <w:shd w:val="clear" w:color="auto" w:fill="F2F2F2" w:themeFill="background1" w:themeFillShade="F2"/>
            <w:tcMar>
              <w:top w:w="113" w:type="dxa"/>
              <w:left w:w="142" w:type="dxa"/>
              <w:bottom w:w="113" w:type="dxa"/>
              <w:right w:w="142" w:type="dxa"/>
            </w:tcMar>
          </w:tcPr>
          <w:p w14:paraId="5C86E9D6" w14:textId="29B25AD6" w:rsidR="00DF77A8" w:rsidRDefault="00DF77A8" w:rsidP="009132CA">
            <w:pPr>
              <w:widowControl w:val="0"/>
              <w:autoSpaceDE w:val="0"/>
              <w:autoSpaceDN w:val="0"/>
            </w:pPr>
            <w:r>
              <w:t>K</w:t>
            </w:r>
            <w:r w:rsidRPr="00DF77A8">
              <w:t>omunikace v mateřském jazyce</w:t>
            </w:r>
            <w:r>
              <w:t xml:space="preserve">, </w:t>
            </w:r>
            <w:r w:rsidRPr="00DF77A8">
              <w:t>matematická schopnost a základní schopnosti v oblasti vědy a technologií</w:t>
            </w:r>
            <w:r>
              <w:t xml:space="preserve">, </w:t>
            </w:r>
            <w:r w:rsidRPr="00DF77A8">
              <w:t>schopnost učit se</w:t>
            </w:r>
            <w:r>
              <w:t xml:space="preserve">, </w:t>
            </w:r>
            <w:r w:rsidRPr="00DF77A8">
              <w:t xml:space="preserve">sociální a občanské </w:t>
            </w:r>
            <w:r w:rsidR="009132CA">
              <w:t>schopnosti a smysl pro iniciativu a podnikavost.</w:t>
            </w:r>
          </w:p>
        </w:tc>
      </w:tr>
      <w:tr w:rsidR="00DF77A8" w:rsidRPr="007C0F3C" w14:paraId="3712AF0F" w14:textId="77777777" w:rsidTr="00CB584D">
        <w:trPr>
          <w:trHeight w:val="681"/>
        </w:trPr>
        <w:tc>
          <w:tcPr>
            <w:tcW w:w="2813" w:type="dxa"/>
            <w:tcBorders>
              <w:bottom w:val="nil"/>
            </w:tcBorders>
            <w:tcMar>
              <w:top w:w="113" w:type="dxa"/>
              <w:left w:w="142" w:type="dxa"/>
              <w:bottom w:w="113" w:type="dxa"/>
              <w:right w:w="142" w:type="dxa"/>
            </w:tcMar>
          </w:tcPr>
          <w:p w14:paraId="5EC3B129" w14:textId="3FF57FB8" w:rsidR="00DF77A8" w:rsidRDefault="00DF77A8" w:rsidP="00650E5B">
            <w:pPr>
              <w:widowControl w:val="0"/>
              <w:autoSpaceDE w:val="0"/>
              <w:autoSpaceDN w:val="0"/>
              <w:rPr>
                <w:b/>
                <w:bCs/>
                <w:color w:val="5F5F5F"/>
              </w:rPr>
            </w:pPr>
            <w:r w:rsidRPr="00DF77A8">
              <w:rPr>
                <w:b/>
                <w:bCs/>
                <w:color w:val="5F5F5F"/>
              </w:rPr>
              <w:t>Tematická oblast</w:t>
            </w:r>
          </w:p>
        </w:tc>
        <w:tc>
          <w:tcPr>
            <w:tcW w:w="6257" w:type="dxa"/>
            <w:tcBorders>
              <w:bottom w:val="nil"/>
            </w:tcBorders>
            <w:tcMar>
              <w:top w:w="113" w:type="dxa"/>
              <w:left w:w="142" w:type="dxa"/>
              <w:bottom w:w="113" w:type="dxa"/>
              <w:right w:w="142" w:type="dxa"/>
            </w:tcMar>
          </w:tcPr>
          <w:p w14:paraId="7668B079" w14:textId="77777777" w:rsidR="00DF77A8" w:rsidRDefault="00DF77A8" w:rsidP="00650E5B">
            <w:pPr>
              <w:widowControl w:val="0"/>
              <w:autoSpaceDE w:val="0"/>
              <w:autoSpaceDN w:val="0"/>
            </w:pPr>
            <w:r w:rsidRPr="00DF77A8">
              <w:t xml:space="preserve">Spolupráce škol, školských zařízení a ostatních organizací a institucí jako center vzdělanosti a kulturně-společenského zázemí v obci, spolupráce škol a školských zařízení s knihovnami, muzei a dalšími </w:t>
            </w:r>
            <w:r w:rsidRPr="00DF77A8">
              <w:lastRenderedPageBreak/>
              <w:t>organizacemi a institucemi, vytváření atraktivní nabídky akcí a programů zacílených na děti a mládež kulturními a paměťovými institucemi na venkově a v menších obcích, využívání potencionálu sítě knihoven a případně i jiných kulturních institucí jako přirozených komunitních center v obcích.</w:t>
            </w:r>
          </w:p>
          <w:p w14:paraId="14706656" w14:textId="5879E595" w:rsidR="00DF77A8" w:rsidRDefault="00DF77A8" w:rsidP="00650E5B">
            <w:pPr>
              <w:widowControl w:val="0"/>
              <w:autoSpaceDE w:val="0"/>
              <w:autoSpaceDN w:val="0"/>
            </w:pPr>
            <w:r w:rsidRPr="00DF77A8">
              <w:t>Využívání kreativního a inovativního potenciálu dětí a mládeže.</w:t>
            </w:r>
          </w:p>
        </w:tc>
      </w:tr>
      <w:tr w:rsidR="006A6037" w:rsidRPr="007C0F3C" w14:paraId="52B82393" w14:textId="77777777" w:rsidTr="00CB584D">
        <w:tc>
          <w:tcPr>
            <w:tcW w:w="2813" w:type="dxa"/>
            <w:tcBorders>
              <w:bottom w:val="nil"/>
            </w:tcBorders>
            <w:shd w:val="clear" w:color="auto" w:fill="F3F3F3"/>
            <w:tcMar>
              <w:top w:w="113" w:type="dxa"/>
              <w:left w:w="142" w:type="dxa"/>
              <w:bottom w:w="113" w:type="dxa"/>
              <w:right w:w="142" w:type="dxa"/>
            </w:tcMar>
          </w:tcPr>
          <w:p w14:paraId="478E02D7" w14:textId="73515B24" w:rsidR="006A6037" w:rsidRPr="007C0F3C" w:rsidRDefault="006A6037" w:rsidP="00DF77A8">
            <w:pPr>
              <w:widowControl w:val="0"/>
              <w:autoSpaceDE w:val="0"/>
              <w:autoSpaceDN w:val="0"/>
              <w:spacing w:line="360" w:lineRule="auto"/>
              <w:rPr>
                <w:b/>
                <w:bCs/>
                <w:color w:val="5F5F5F"/>
              </w:rPr>
            </w:pPr>
            <w:r>
              <w:rPr>
                <w:b/>
                <w:bCs/>
                <w:color w:val="5F5F5F"/>
              </w:rPr>
              <w:lastRenderedPageBreak/>
              <w:t>Tvůrci programu</w:t>
            </w:r>
          </w:p>
        </w:tc>
        <w:tc>
          <w:tcPr>
            <w:tcW w:w="6257" w:type="dxa"/>
            <w:tcBorders>
              <w:bottom w:val="nil"/>
            </w:tcBorders>
            <w:shd w:val="clear" w:color="auto" w:fill="F3F3F3"/>
            <w:tcMar>
              <w:top w:w="113" w:type="dxa"/>
              <w:left w:w="142" w:type="dxa"/>
              <w:bottom w:w="113" w:type="dxa"/>
              <w:right w:w="142" w:type="dxa"/>
            </w:tcMar>
          </w:tcPr>
          <w:p w14:paraId="2C6C52FB" w14:textId="5211609F" w:rsidR="006A6037" w:rsidRPr="007C0F3C" w:rsidRDefault="00D556B9" w:rsidP="00650E5B">
            <w:pPr>
              <w:widowControl w:val="0"/>
              <w:autoSpaceDE w:val="0"/>
              <w:autoSpaceDN w:val="0"/>
            </w:pPr>
            <w:r>
              <w:t>Daniela Marková, Radka Zounková, Miroslav Tesař, Ladislav Zemánek, Lucie Doubravská</w:t>
            </w:r>
          </w:p>
        </w:tc>
      </w:tr>
      <w:tr w:rsidR="00DF77A8" w:rsidRPr="007C0F3C" w14:paraId="0D237C96" w14:textId="77777777" w:rsidTr="00DF77A8">
        <w:tc>
          <w:tcPr>
            <w:tcW w:w="2813" w:type="dxa"/>
            <w:tcBorders>
              <w:bottom w:val="nil"/>
            </w:tcBorders>
            <w:shd w:val="clear" w:color="auto" w:fill="auto"/>
            <w:tcMar>
              <w:top w:w="113" w:type="dxa"/>
              <w:left w:w="142" w:type="dxa"/>
              <w:bottom w:w="113" w:type="dxa"/>
              <w:right w:w="142" w:type="dxa"/>
            </w:tcMar>
          </w:tcPr>
          <w:p w14:paraId="570F63E4" w14:textId="1322697E" w:rsidR="00DF77A8" w:rsidRDefault="00DF77A8" w:rsidP="00650E5B">
            <w:pPr>
              <w:widowControl w:val="0"/>
              <w:autoSpaceDE w:val="0"/>
              <w:autoSpaceDN w:val="0"/>
              <w:spacing w:line="360" w:lineRule="auto"/>
              <w:rPr>
                <w:b/>
                <w:bCs/>
                <w:color w:val="5F5F5F"/>
              </w:rPr>
            </w:pPr>
            <w:r>
              <w:rPr>
                <w:b/>
                <w:bCs/>
                <w:color w:val="5F5F5F"/>
              </w:rPr>
              <w:t>Odborný garant programu</w:t>
            </w:r>
          </w:p>
        </w:tc>
        <w:tc>
          <w:tcPr>
            <w:tcW w:w="6257" w:type="dxa"/>
            <w:tcBorders>
              <w:bottom w:val="nil"/>
            </w:tcBorders>
            <w:shd w:val="clear" w:color="auto" w:fill="auto"/>
            <w:tcMar>
              <w:top w:w="113" w:type="dxa"/>
              <w:left w:w="142" w:type="dxa"/>
              <w:bottom w:w="113" w:type="dxa"/>
              <w:right w:w="142" w:type="dxa"/>
            </w:tcMar>
          </w:tcPr>
          <w:p w14:paraId="047810A7" w14:textId="493D843C" w:rsidR="00DF77A8" w:rsidRDefault="00DF77A8" w:rsidP="00650E5B">
            <w:pPr>
              <w:widowControl w:val="0"/>
              <w:autoSpaceDE w:val="0"/>
              <w:autoSpaceDN w:val="0"/>
            </w:pPr>
            <w:r>
              <w:t xml:space="preserve">Mgr. Sven Dražan, </w:t>
            </w:r>
            <w:hyperlink r:id="rId15" w:history="1">
              <w:r w:rsidRPr="00242D64">
                <w:rPr>
                  <w:rStyle w:val="Hypertextovodkaz"/>
                </w:rPr>
                <w:t>sven.drazan@vida.cz</w:t>
              </w:r>
            </w:hyperlink>
          </w:p>
        </w:tc>
      </w:tr>
      <w:tr w:rsidR="006A6037" w:rsidRPr="007C0F3C" w14:paraId="365E1108" w14:textId="77777777" w:rsidTr="00CB584D">
        <w:trPr>
          <w:trHeight w:val="27"/>
        </w:trPr>
        <w:tc>
          <w:tcPr>
            <w:tcW w:w="2813" w:type="dxa"/>
            <w:shd w:val="clear" w:color="auto" w:fill="F2F2F2"/>
            <w:tcMar>
              <w:top w:w="113" w:type="dxa"/>
              <w:left w:w="142" w:type="dxa"/>
              <w:bottom w:w="113" w:type="dxa"/>
              <w:right w:w="142" w:type="dxa"/>
            </w:tcMar>
          </w:tcPr>
          <w:p w14:paraId="7D39A7AC" w14:textId="3A539CAF" w:rsidR="006A6037" w:rsidRPr="007C0F3C" w:rsidRDefault="006A6037" w:rsidP="00DF77A8">
            <w:pPr>
              <w:widowControl w:val="0"/>
              <w:autoSpaceDE w:val="0"/>
              <w:autoSpaceDN w:val="0"/>
              <w:jc w:val="left"/>
              <w:rPr>
                <w:b/>
                <w:bCs/>
                <w:color w:val="5F5F5F"/>
              </w:rPr>
            </w:pPr>
            <w:r>
              <w:rPr>
                <w:b/>
                <w:bCs/>
                <w:color w:val="5F5F5F"/>
              </w:rPr>
              <w:t>Specifický program</w:t>
            </w:r>
            <w:r w:rsidR="002105A1">
              <w:rPr>
                <w:b/>
                <w:bCs/>
                <w:color w:val="5F5F5F"/>
              </w:rPr>
              <w:t xml:space="preserve"> pro </w:t>
            </w:r>
            <w:r>
              <w:rPr>
                <w:b/>
                <w:bCs/>
                <w:color w:val="5F5F5F"/>
              </w:rPr>
              <w:t>žáky</w:t>
            </w:r>
            <w:r w:rsidR="002105A1">
              <w:rPr>
                <w:b/>
                <w:bCs/>
                <w:color w:val="5F5F5F"/>
              </w:rPr>
              <w:t xml:space="preserve"> se </w:t>
            </w:r>
            <w:r>
              <w:rPr>
                <w:b/>
                <w:bCs/>
                <w:color w:val="5F5F5F"/>
              </w:rPr>
              <w:t>SVP</w:t>
            </w:r>
          </w:p>
        </w:tc>
        <w:tc>
          <w:tcPr>
            <w:tcW w:w="6257" w:type="dxa"/>
            <w:shd w:val="clear" w:color="auto" w:fill="F2F2F2"/>
            <w:tcMar>
              <w:top w:w="113" w:type="dxa"/>
              <w:left w:w="142" w:type="dxa"/>
              <w:bottom w:w="113" w:type="dxa"/>
              <w:right w:w="142" w:type="dxa"/>
            </w:tcMar>
          </w:tcPr>
          <w:p w14:paraId="27E2798E" w14:textId="18B649C5" w:rsidR="006A6037" w:rsidRPr="007C0F3C" w:rsidRDefault="00DF77A8" w:rsidP="00650E5B">
            <w:pPr>
              <w:widowControl w:val="0"/>
              <w:autoSpaceDE w:val="0"/>
              <w:autoSpaceDN w:val="0"/>
              <w:rPr>
                <w:bCs/>
              </w:rPr>
            </w:pPr>
            <w:r>
              <w:rPr>
                <w:bCs/>
              </w:rPr>
              <w:t>N</w:t>
            </w:r>
            <w:r w:rsidR="00D556B9">
              <w:rPr>
                <w:bCs/>
              </w:rPr>
              <w:t>e</w:t>
            </w:r>
          </w:p>
        </w:tc>
      </w:tr>
    </w:tbl>
    <w:p w14:paraId="0894CFEB" w14:textId="77777777" w:rsidR="009132CA" w:rsidRDefault="009132CA" w:rsidP="009132CA"/>
    <w:p w14:paraId="51C02E95" w14:textId="0326F515" w:rsidR="00FB2DED" w:rsidRPr="00FB2DED" w:rsidRDefault="00B667D1" w:rsidP="00650E5B">
      <w:pPr>
        <w:pStyle w:val="Nadpis2"/>
        <w:spacing w:line="276" w:lineRule="auto"/>
        <w:rPr>
          <w:rFonts w:cs="Arial"/>
        </w:rPr>
      </w:pPr>
      <w:bookmarkStart w:id="2" w:name="_Toc86338120"/>
      <w:r w:rsidRPr="00520C0A">
        <w:rPr>
          <w:rFonts w:cs="Arial"/>
        </w:rPr>
        <w:t>1.2</w:t>
      </w:r>
      <w:r w:rsidR="0051564C">
        <w:rPr>
          <w:rFonts w:cs="Arial"/>
        </w:rPr>
        <w:t xml:space="preserve"> Anotace </w:t>
      </w:r>
      <w:r w:rsidR="00DE1ACA">
        <w:rPr>
          <w:rFonts w:cs="Arial"/>
        </w:rPr>
        <w:t>programu</w:t>
      </w:r>
      <w:bookmarkEnd w:id="2"/>
    </w:p>
    <w:p w14:paraId="54C7D954" w14:textId="7D16A98D" w:rsidR="00CB584D" w:rsidRPr="00CB584D" w:rsidRDefault="008A519B" w:rsidP="00650E5B">
      <w:pPr>
        <w:pStyle w:val="Normlnweb"/>
        <w:spacing w:before="0" w:beforeAutospacing="0" w:after="160" w:afterAutospacing="0"/>
        <w:jc w:val="both"/>
        <w:rPr>
          <w:rFonts w:asciiTheme="minorHAnsi" w:hAnsiTheme="minorHAnsi" w:cstheme="minorHAnsi"/>
          <w:color w:val="000000"/>
          <w:sz w:val="22"/>
          <w:szCs w:val="22"/>
        </w:rPr>
      </w:pPr>
      <w:r w:rsidRPr="00A03BBB">
        <w:rPr>
          <w:rFonts w:asciiTheme="minorHAnsi" w:hAnsiTheme="minorHAnsi" w:cstheme="minorHAnsi"/>
          <w:sz w:val="22"/>
          <w:szCs w:val="22"/>
        </w:rPr>
        <w:t>Po motivační návštěvě Jarmarku pokusů</w:t>
      </w:r>
      <w:r w:rsidR="005336DF" w:rsidRPr="00CB584D">
        <w:rPr>
          <w:rFonts w:asciiTheme="minorHAnsi" w:hAnsiTheme="minorHAnsi" w:cstheme="minorHAnsi"/>
          <w:color w:val="000000"/>
          <w:sz w:val="22"/>
          <w:szCs w:val="22"/>
        </w:rPr>
        <w:t xml:space="preserve"> </w:t>
      </w:r>
      <w:r w:rsidR="00A03BBB">
        <w:rPr>
          <w:rFonts w:asciiTheme="minorHAnsi" w:hAnsiTheme="minorHAnsi" w:cstheme="minorHAnsi"/>
          <w:color w:val="000000"/>
          <w:sz w:val="22"/>
          <w:szCs w:val="22"/>
        </w:rPr>
        <w:t>s</w:t>
      </w:r>
      <w:r w:rsidR="005336DF" w:rsidRPr="00CB584D">
        <w:rPr>
          <w:rFonts w:asciiTheme="minorHAnsi" w:hAnsiTheme="minorHAnsi" w:cstheme="minorHAnsi"/>
          <w:color w:val="000000"/>
          <w:sz w:val="22"/>
          <w:szCs w:val="22"/>
        </w:rPr>
        <w:t>tudentů PedF</w:t>
      </w:r>
      <w:r w:rsidR="00B77139" w:rsidRPr="00CB584D">
        <w:rPr>
          <w:rFonts w:asciiTheme="minorHAnsi" w:hAnsiTheme="minorHAnsi" w:cstheme="minorHAnsi"/>
          <w:color w:val="000000"/>
          <w:sz w:val="22"/>
          <w:szCs w:val="22"/>
        </w:rPr>
        <w:t xml:space="preserve"> (Pedagogické fakulty)</w:t>
      </w:r>
      <w:r w:rsidR="005336DF" w:rsidRPr="00CB584D">
        <w:rPr>
          <w:rFonts w:asciiTheme="minorHAnsi" w:hAnsiTheme="minorHAnsi" w:cstheme="minorHAnsi"/>
          <w:color w:val="000000"/>
          <w:sz w:val="22"/>
          <w:szCs w:val="22"/>
        </w:rPr>
        <w:t xml:space="preserve"> dostanou </w:t>
      </w:r>
      <w:r w:rsidR="00572B92" w:rsidRPr="00CB584D">
        <w:rPr>
          <w:rFonts w:asciiTheme="minorHAnsi" w:hAnsiTheme="minorHAnsi" w:cstheme="minorHAnsi"/>
          <w:sz w:val="22"/>
          <w:szCs w:val="22"/>
        </w:rPr>
        <w:t>účastníci</w:t>
      </w:r>
      <w:r w:rsidR="002105A1">
        <w:rPr>
          <w:rFonts w:asciiTheme="minorHAnsi" w:hAnsiTheme="minorHAnsi" w:cstheme="minorHAnsi"/>
          <w:color w:val="000000"/>
          <w:sz w:val="22"/>
          <w:szCs w:val="22"/>
        </w:rPr>
        <w:t xml:space="preserve"> za </w:t>
      </w:r>
      <w:r>
        <w:rPr>
          <w:rFonts w:asciiTheme="minorHAnsi" w:hAnsiTheme="minorHAnsi" w:cstheme="minorHAnsi"/>
          <w:color w:val="000000"/>
          <w:sz w:val="22"/>
          <w:szCs w:val="22"/>
        </w:rPr>
        <w:t>úkol připravit vlastní Jarmark pokusů</w:t>
      </w:r>
      <w:r w:rsidR="00EB6DC1">
        <w:rPr>
          <w:rFonts w:asciiTheme="minorHAnsi" w:hAnsiTheme="minorHAnsi" w:cstheme="minorHAnsi"/>
          <w:color w:val="000000"/>
          <w:sz w:val="22"/>
          <w:szCs w:val="22"/>
        </w:rPr>
        <w:t>. Pr</w:t>
      </w:r>
      <w:r w:rsidR="00C31808">
        <w:rPr>
          <w:rFonts w:asciiTheme="minorHAnsi" w:hAnsiTheme="minorHAnsi" w:cstheme="minorHAnsi"/>
          <w:color w:val="000000"/>
          <w:sz w:val="22"/>
          <w:szCs w:val="22"/>
        </w:rPr>
        <w:t>acují</w:t>
      </w:r>
      <w:r w:rsidR="002105A1">
        <w:rPr>
          <w:rFonts w:asciiTheme="minorHAnsi" w:hAnsiTheme="minorHAnsi" w:cstheme="minorHAnsi"/>
          <w:color w:val="000000"/>
          <w:sz w:val="22"/>
          <w:szCs w:val="22"/>
        </w:rPr>
        <w:t xml:space="preserve"> v </w:t>
      </w:r>
      <w:r w:rsidR="00C31808">
        <w:rPr>
          <w:rFonts w:asciiTheme="minorHAnsi" w:hAnsiTheme="minorHAnsi" w:cstheme="minorHAnsi"/>
          <w:color w:val="000000"/>
          <w:sz w:val="22"/>
          <w:szCs w:val="22"/>
        </w:rPr>
        <w:t>malých skupinkách (tři až čtyři</w:t>
      </w:r>
      <w:r w:rsidR="00572B92" w:rsidRPr="00CB584D">
        <w:rPr>
          <w:rFonts w:asciiTheme="minorHAnsi" w:hAnsiTheme="minorHAnsi" w:cstheme="minorHAnsi"/>
          <w:color w:val="000000"/>
          <w:sz w:val="22"/>
          <w:szCs w:val="22"/>
        </w:rPr>
        <w:t xml:space="preserve"> </w:t>
      </w:r>
      <w:r w:rsidR="00572B92" w:rsidRPr="00CB584D">
        <w:rPr>
          <w:rFonts w:asciiTheme="minorHAnsi" w:hAnsiTheme="minorHAnsi" w:cstheme="minorHAnsi"/>
          <w:sz w:val="22"/>
          <w:szCs w:val="22"/>
        </w:rPr>
        <w:t>účastníci</w:t>
      </w:r>
      <w:r w:rsidR="005336DF" w:rsidRPr="00CB584D">
        <w:rPr>
          <w:rFonts w:asciiTheme="minorHAnsi" w:hAnsiTheme="minorHAnsi" w:cstheme="minorHAnsi"/>
          <w:color w:val="000000"/>
          <w:sz w:val="22"/>
          <w:szCs w:val="22"/>
        </w:rPr>
        <w:t>)</w:t>
      </w:r>
      <w:r w:rsidR="002105A1">
        <w:rPr>
          <w:rFonts w:asciiTheme="minorHAnsi" w:hAnsiTheme="minorHAnsi" w:cstheme="minorHAnsi"/>
          <w:color w:val="000000"/>
          <w:sz w:val="22"/>
          <w:szCs w:val="22"/>
        </w:rPr>
        <w:t xml:space="preserve"> na </w:t>
      </w:r>
      <w:r w:rsidR="005336DF" w:rsidRPr="00CB584D">
        <w:rPr>
          <w:rFonts w:asciiTheme="minorHAnsi" w:hAnsiTheme="minorHAnsi" w:cstheme="minorHAnsi"/>
          <w:color w:val="000000"/>
          <w:sz w:val="22"/>
          <w:szCs w:val="22"/>
        </w:rPr>
        <w:t>výb</w:t>
      </w:r>
      <w:r w:rsidR="00CB584D">
        <w:rPr>
          <w:rFonts w:asciiTheme="minorHAnsi" w:hAnsiTheme="minorHAnsi" w:cstheme="minorHAnsi"/>
          <w:color w:val="000000"/>
          <w:sz w:val="22"/>
          <w:szCs w:val="22"/>
        </w:rPr>
        <w:t>ěru</w:t>
      </w:r>
      <w:r w:rsidR="002105A1">
        <w:rPr>
          <w:rFonts w:asciiTheme="minorHAnsi" w:hAnsiTheme="minorHAnsi" w:cstheme="minorHAnsi"/>
          <w:color w:val="000000"/>
          <w:sz w:val="22"/>
          <w:szCs w:val="22"/>
        </w:rPr>
        <w:t xml:space="preserve"> a </w:t>
      </w:r>
      <w:r w:rsidR="00CB584D">
        <w:rPr>
          <w:rFonts w:asciiTheme="minorHAnsi" w:hAnsiTheme="minorHAnsi" w:cstheme="minorHAnsi"/>
          <w:color w:val="000000"/>
          <w:sz w:val="22"/>
          <w:szCs w:val="22"/>
        </w:rPr>
        <w:t>přípravě fyzikálních</w:t>
      </w:r>
      <w:r w:rsidR="00804854" w:rsidRPr="00CB584D">
        <w:rPr>
          <w:rFonts w:asciiTheme="minorHAnsi" w:hAnsiTheme="minorHAnsi" w:cstheme="minorHAnsi"/>
          <w:color w:val="000000"/>
          <w:sz w:val="22"/>
          <w:szCs w:val="22"/>
        </w:rPr>
        <w:t xml:space="preserve">, </w:t>
      </w:r>
      <w:r w:rsidR="00CB584D">
        <w:rPr>
          <w:rFonts w:asciiTheme="minorHAnsi" w:hAnsiTheme="minorHAnsi" w:cstheme="minorHAnsi"/>
          <w:color w:val="000000"/>
          <w:sz w:val="22"/>
          <w:szCs w:val="22"/>
        </w:rPr>
        <w:t>chemických</w:t>
      </w:r>
      <w:r w:rsidR="005336DF" w:rsidRPr="00CB584D">
        <w:rPr>
          <w:rFonts w:asciiTheme="minorHAnsi" w:hAnsiTheme="minorHAnsi" w:cstheme="minorHAnsi"/>
          <w:color w:val="000000"/>
          <w:sz w:val="22"/>
          <w:szCs w:val="22"/>
        </w:rPr>
        <w:t xml:space="preserve"> </w:t>
      </w:r>
      <w:r w:rsidR="00CB584D">
        <w:rPr>
          <w:rFonts w:asciiTheme="minorHAnsi" w:hAnsiTheme="minorHAnsi" w:cstheme="minorHAnsi"/>
          <w:color w:val="000000"/>
          <w:sz w:val="22"/>
          <w:szCs w:val="22"/>
        </w:rPr>
        <w:t>nebo biologických</w:t>
      </w:r>
      <w:r w:rsidR="00804854" w:rsidRPr="00CB584D">
        <w:rPr>
          <w:rFonts w:asciiTheme="minorHAnsi" w:hAnsiTheme="minorHAnsi" w:cstheme="minorHAnsi"/>
          <w:color w:val="000000"/>
          <w:sz w:val="22"/>
          <w:szCs w:val="22"/>
        </w:rPr>
        <w:t xml:space="preserve"> </w:t>
      </w:r>
      <w:r w:rsidR="00CB584D">
        <w:rPr>
          <w:rFonts w:asciiTheme="minorHAnsi" w:hAnsiTheme="minorHAnsi" w:cstheme="minorHAnsi"/>
          <w:color w:val="000000"/>
          <w:sz w:val="22"/>
          <w:szCs w:val="22"/>
        </w:rPr>
        <w:t>pokusů</w:t>
      </w:r>
      <w:r w:rsidR="005336DF" w:rsidRPr="00CB584D">
        <w:rPr>
          <w:rFonts w:asciiTheme="minorHAnsi" w:hAnsiTheme="minorHAnsi" w:cstheme="minorHAnsi"/>
          <w:color w:val="000000"/>
          <w:sz w:val="22"/>
          <w:szCs w:val="22"/>
        </w:rPr>
        <w:t>. Pokusy ná</w:t>
      </w:r>
      <w:r w:rsidR="00804854" w:rsidRPr="00CB584D">
        <w:rPr>
          <w:rFonts w:asciiTheme="minorHAnsi" w:hAnsiTheme="minorHAnsi" w:cstheme="minorHAnsi"/>
          <w:color w:val="000000"/>
          <w:sz w:val="22"/>
          <w:szCs w:val="22"/>
        </w:rPr>
        <w:t>sledně budou prezentovat během samotného J</w:t>
      </w:r>
      <w:r w:rsidR="005336DF" w:rsidRPr="00CB584D">
        <w:rPr>
          <w:rFonts w:asciiTheme="minorHAnsi" w:hAnsiTheme="minorHAnsi" w:cstheme="minorHAnsi"/>
          <w:color w:val="000000"/>
          <w:sz w:val="22"/>
          <w:szCs w:val="22"/>
        </w:rPr>
        <w:t>armarku</w:t>
      </w:r>
      <w:r w:rsidR="00804854" w:rsidRPr="00CB584D">
        <w:rPr>
          <w:rFonts w:asciiTheme="minorHAnsi" w:hAnsiTheme="minorHAnsi" w:cstheme="minorHAnsi"/>
          <w:color w:val="000000"/>
          <w:sz w:val="22"/>
          <w:szCs w:val="22"/>
        </w:rPr>
        <w:t xml:space="preserve"> pokusů</w:t>
      </w:r>
      <w:r w:rsidR="005336DF" w:rsidRPr="00CB584D">
        <w:rPr>
          <w:rFonts w:asciiTheme="minorHAnsi" w:hAnsiTheme="minorHAnsi" w:cstheme="minorHAnsi"/>
          <w:color w:val="000000"/>
          <w:sz w:val="22"/>
          <w:szCs w:val="22"/>
        </w:rPr>
        <w:t>, který bude uspoř</w:t>
      </w:r>
      <w:r w:rsidR="00804854" w:rsidRPr="00CB584D">
        <w:rPr>
          <w:rFonts w:asciiTheme="minorHAnsi" w:hAnsiTheme="minorHAnsi" w:cstheme="minorHAnsi"/>
          <w:color w:val="000000"/>
          <w:sz w:val="22"/>
          <w:szCs w:val="22"/>
        </w:rPr>
        <w:t>ádán</w:t>
      </w:r>
      <w:r w:rsidR="002105A1">
        <w:rPr>
          <w:rFonts w:asciiTheme="minorHAnsi" w:hAnsiTheme="minorHAnsi" w:cstheme="minorHAnsi"/>
          <w:color w:val="000000"/>
          <w:sz w:val="22"/>
          <w:szCs w:val="22"/>
        </w:rPr>
        <w:t xml:space="preserve"> pro </w:t>
      </w:r>
      <w:r w:rsidR="00804854" w:rsidRPr="00CB584D">
        <w:rPr>
          <w:rFonts w:asciiTheme="minorHAnsi" w:hAnsiTheme="minorHAnsi" w:cstheme="minorHAnsi"/>
          <w:color w:val="000000"/>
          <w:sz w:val="22"/>
          <w:szCs w:val="22"/>
        </w:rPr>
        <w:t>mladší ročníky školy.</w:t>
      </w:r>
    </w:p>
    <w:p w14:paraId="11E94522" w14:textId="77777777" w:rsidR="00DE1ACA" w:rsidRDefault="00DE1ACA" w:rsidP="00650E5B">
      <w:pPr>
        <w:pStyle w:val="Nadpis2"/>
      </w:pPr>
      <w:bookmarkStart w:id="3" w:name="_Toc86338121"/>
      <w:r>
        <w:t>1.3 Cíl programu</w:t>
      </w:r>
      <w:bookmarkEnd w:id="3"/>
    </w:p>
    <w:p w14:paraId="3D0DE61E" w14:textId="77777777" w:rsidR="00A14461" w:rsidRPr="00A14461" w:rsidRDefault="00572B92" w:rsidP="00650E5B">
      <w:pPr>
        <w:numPr>
          <w:ilvl w:val="0"/>
          <w:numId w:val="1"/>
        </w:numPr>
        <w:spacing w:after="0"/>
        <w:textAlignment w:val="baseline"/>
        <w:rPr>
          <w:rFonts w:eastAsia="Times New Roman" w:cstheme="minorHAnsi"/>
          <w:color w:val="000000"/>
          <w:lang w:eastAsia="cs-CZ"/>
        </w:rPr>
      </w:pPr>
      <w:r>
        <w:t>Účastníci</w:t>
      </w:r>
      <w:r w:rsidR="00A14461" w:rsidRPr="00A14461">
        <w:rPr>
          <w:rFonts w:eastAsia="Times New Roman" w:cstheme="minorHAnsi"/>
          <w:color w:val="000000"/>
          <w:lang w:eastAsia="cs-CZ"/>
        </w:rPr>
        <w:t xml:space="preserve"> budou sa</w:t>
      </w:r>
      <w:r w:rsidR="00335FD6">
        <w:rPr>
          <w:rFonts w:eastAsia="Times New Roman" w:cstheme="minorHAnsi"/>
          <w:color w:val="000000"/>
          <w:lang w:eastAsia="cs-CZ"/>
        </w:rPr>
        <w:t>mostatně řešit fyzikální</w:t>
      </w:r>
      <w:r w:rsidR="00CB584D">
        <w:rPr>
          <w:rFonts w:eastAsia="Times New Roman" w:cstheme="minorHAnsi"/>
          <w:color w:val="000000"/>
          <w:lang w:eastAsia="cs-CZ"/>
        </w:rPr>
        <w:t>/chemické/biologické</w:t>
      </w:r>
      <w:r w:rsidR="00335FD6">
        <w:rPr>
          <w:rFonts w:eastAsia="Times New Roman" w:cstheme="minorHAnsi"/>
          <w:color w:val="000000"/>
          <w:lang w:eastAsia="cs-CZ"/>
        </w:rPr>
        <w:t xml:space="preserve"> pokus</w:t>
      </w:r>
      <w:r w:rsidR="00CB584D">
        <w:rPr>
          <w:rFonts w:eastAsia="Times New Roman" w:cstheme="minorHAnsi"/>
          <w:color w:val="000000"/>
          <w:lang w:eastAsia="cs-CZ"/>
        </w:rPr>
        <w:t>y</w:t>
      </w:r>
      <w:r w:rsidR="00335FD6">
        <w:rPr>
          <w:rFonts w:eastAsia="Times New Roman" w:cstheme="minorHAnsi"/>
          <w:color w:val="000000"/>
          <w:lang w:eastAsia="cs-CZ"/>
        </w:rPr>
        <w:t>/</w:t>
      </w:r>
      <w:r w:rsidR="00CB584D">
        <w:rPr>
          <w:rFonts w:eastAsia="Times New Roman" w:cstheme="minorHAnsi"/>
          <w:color w:val="000000"/>
          <w:lang w:eastAsia="cs-CZ"/>
        </w:rPr>
        <w:t>aktivity</w:t>
      </w:r>
      <w:r w:rsidR="00A14461" w:rsidRPr="00A14461">
        <w:rPr>
          <w:rFonts w:eastAsia="Times New Roman" w:cstheme="minorHAnsi"/>
          <w:color w:val="000000"/>
          <w:lang w:eastAsia="cs-CZ"/>
        </w:rPr>
        <w:t>.</w:t>
      </w:r>
    </w:p>
    <w:p w14:paraId="5941F2A6" w14:textId="16A316D7" w:rsidR="00A14461" w:rsidRPr="00A14461" w:rsidRDefault="00572B92" w:rsidP="00650E5B">
      <w:pPr>
        <w:numPr>
          <w:ilvl w:val="0"/>
          <w:numId w:val="1"/>
        </w:numPr>
        <w:spacing w:after="0"/>
        <w:textAlignment w:val="baseline"/>
        <w:rPr>
          <w:rFonts w:eastAsia="Times New Roman" w:cstheme="minorHAnsi"/>
          <w:color w:val="000000"/>
          <w:lang w:eastAsia="cs-CZ"/>
        </w:rPr>
      </w:pPr>
      <w:r>
        <w:t>Účastníci</w:t>
      </w:r>
      <w:r w:rsidR="002105A1">
        <w:rPr>
          <w:rFonts w:eastAsia="Times New Roman" w:cstheme="minorHAnsi"/>
          <w:color w:val="000000"/>
          <w:lang w:eastAsia="cs-CZ"/>
        </w:rPr>
        <w:t xml:space="preserve"> se </w:t>
      </w:r>
      <w:r w:rsidR="00A14461" w:rsidRPr="00A14461">
        <w:rPr>
          <w:rFonts w:eastAsia="Times New Roman" w:cstheme="minorHAnsi"/>
          <w:color w:val="000000"/>
          <w:lang w:eastAsia="cs-CZ"/>
        </w:rPr>
        <w:t>seznámí</w:t>
      </w:r>
      <w:r w:rsidR="002105A1">
        <w:rPr>
          <w:rFonts w:eastAsia="Times New Roman" w:cstheme="minorHAnsi"/>
          <w:color w:val="000000"/>
          <w:lang w:eastAsia="cs-CZ"/>
        </w:rPr>
        <w:t xml:space="preserve"> s </w:t>
      </w:r>
      <w:r w:rsidR="00A14461" w:rsidRPr="00A14461">
        <w:rPr>
          <w:rFonts w:eastAsia="Times New Roman" w:cstheme="minorHAnsi"/>
          <w:color w:val="000000"/>
          <w:lang w:eastAsia="cs-CZ"/>
        </w:rPr>
        <w:t>jevy</w:t>
      </w:r>
      <w:r w:rsidR="002105A1">
        <w:rPr>
          <w:rFonts w:eastAsia="Times New Roman" w:cstheme="minorHAnsi"/>
          <w:color w:val="000000"/>
          <w:lang w:eastAsia="cs-CZ"/>
        </w:rPr>
        <w:t xml:space="preserve"> a </w:t>
      </w:r>
      <w:r w:rsidR="00A14461" w:rsidRPr="00A14461">
        <w:rPr>
          <w:rFonts w:eastAsia="Times New Roman" w:cstheme="minorHAnsi"/>
          <w:color w:val="000000"/>
          <w:lang w:eastAsia="cs-CZ"/>
        </w:rPr>
        <w:t>zákonitostmi popsanými přírodovědnými předměty.</w:t>
      </w:r>
    </w:p>
    <w:p w14:paraId="5206BDC5" w14:textId="77777777" w:rsidR="00A14461" w:rsidRPr="00A14461" w:rsidRDefault="00572B92" w:rsidP="00650E5B">
      <w:pPr>
        <w:numPr>
          <w:ilvl w:val="0"/>
          <w:numId w:val="1"/>
        </w:numPr>
        <w:spacing w:after="0"/>
        <w:textAlignment w:val="baseline"/>
        <w:rPr>
          <w:rFonts w:eastAsia="Times New Roman" w:cstheme="minorHAnsi"/>
          <w:color w:val="000000"/>
          <w:lang w:eastAsia="cs-CZ"/>
        </w:rPr>
      </w:pPr>
      <w:r>
        <w:t>Účastníci</w:t>
      </w:r>
      <w:r w:rsidR="00A14461" w:rsidRPr="00A14461">
        <w:rPr>
          <w:rFonts w:eastAsia="Times New Roman" w:cstheme="minorHAnsi"/>
          <w:color w:val="000000"/>
          <w:lang w:eastAsia="cs-CZ"/>
        </w:rPr>
        <w:t xml:space="preserve"> díky vlastnímu prožitku lépe porozumí teoretickému učivu.</w:t>
      </w:r>
    </w:p>
    <w:p w14:paraId="67AB04E2" w14:textId="09AFECCF" w:rsidR="00A14461" w:rsidRPr="00A14461" w:rsidRDefault="00572B92" w:rsidP="00650E5B">
      <w:pPr>
        <w:numPr>
          <w:ilvl w:val="0"/>
          <w:numId w:val="1"/>
        </w:numPr>
        <w:spacing w:after="0"/>
        <w:textAlignment w:val="baseline"/>
        <w:rPr>
          <w:rFonts w:eastAsia="Times New Roman" w:cstheme="minorHAnsi"/>
          <w:color w:val="000000"/>
          <w:lang w:eastAsia="cs-CZ"/>
        </w:rPr>
      </w:pPr>
      <w:r>
        <w:t>Účastníci</w:t>
      </w:r>
      <w:r w:rsidR="002105A1">
        <w:rPr>
          <w:rFonts w:eastAsia="Times New Roman" w:cstheme="minorHAnsi"/>
          <w:color w:val="000000"/>
          <w:lang w:eastAsia="cs-CZ"/>
        </w:rPr>
        <w:t xml:space="preserve"> si </w:t>
      </w:r>
      <w:r w:rsidR="00A14461" w:rsidRPr="00A14461">
        <w:rPr>
          <w:rFonts w:eastAsia="Times New Roman" w:cstheme="minorHAnsi"/>
          <w:color w:val="000000"/>
          <w:lang w:eastAsia="cs-CZ"/>
        </w:rPr>
        <w:t>procvičí své komunikační</w:t>
      </w:r>
      <w:r w:rsidR="002105A1">
        <w:rPr>
          <w:rFonts w:eastAsia="Times New Roman" w:cstheme="minorHAnsi"/>
          <w:color w:val="000000"/>
          <w:lang w:eastAsia="cs-CZ"/>
        </w:rPr>
        <w:t xml:space="preserve"> a </w:t>
      </w:r>
      <w:r w:rsidR="00A14461" w:rsidRPr="00A14461">
        <w:rPr>
          <w:rFonts w:eastAsia="Times New Roman" w:cstheme="minorHAnsi"/>
          <w:color w:val="000000"/>
          <w:lang w:eastAsia="cs-CZ"/>
        </w:rPr>
        <w:t>prezentační dovednosti</w:t>
      </w:r>
      <w:r w:rsidR="00335FD6">
        <w:rPr>
          <w:rFonts w:eastAsia="Times New Roman" w:cstheme="minorHAnsi"/>
          <w:color w:val="000000"/>
          <w:lang w:eastAsia="cs-CZ"/>
        </w:rPr>
        <w:t>.</w:t>
      </w:r>
    </w:p>
    <w:p w14:paraId="26E73589" w14:textId="0E96E7B6" w:rsidR="00A14461" w:rsidRPr="00A14461" w:rsidRDefault="00696239" w:rsidP="00650E5B">
      <w:pPr>
        <w:numPr>
          <w:ilvl w:val="0"/>
          <w:numId w:val="1"/>
        </w:numPr>
        <w:spacing w:after="0"/>
        <w:textAlignment w:val="baseline"/>
        <w:rPr>
          <w:rFonts w:eastAsia="Times New Roman" w:cstheme="minorHAnsi"/>
          <w:color w:val="000000"/>
          <w:lang w:eastAsia="cs-CZ"/>
        </w:rPr>
      </w:pPr>
      <w:r>
        <w:rPr>
          <w:rFonts w:eastAsia="Times New Roman" w:cstheme="minorHAnsi"/>
          <w:color w:val="000000"/>
          <w:lang w:eastAsia="cs-CZ"/>
        </w:rPr>
        <w:t>Ú</w:t>
      </w:r>
      <w:r w:rsidR="008B3401">
        <w:t>častníci</w:t>
      </w:r>
      <w:r w:rsidR="00A14461" w:rsidRPr="00A14461">
        <w:rPr>
          <w:rFonts w:eastAsia="Times New Roman" w:cstheme="minorHAnsi"/>
          <w:color w:val="000000"/>
          <w:lang w:eastAsia="cs-CZ"/>
        </w:rPr>
        <w:t xml:space="preserve"> připraví</w:t>
      </w:r>
      <w:r w:rsidR="002105A1">
        <w:rPr>
          <w:rFonts w:eastAsia="Times New Roman" w:cstheme="minorHAnsi"/>
          <w:color w:val="000000"/>
          <w:lang w:eastAsia="cs-CZ"/>
        </w:rPr>
        <w:t xml:space="preserve"> a </w:t>
      </w:r>
      <w:r w:rsidR="00A14461" w:rsidRPr="00A14461">
        <w:rPr>
          <w:rFonts w:eastAsia="Times New Roman" w:cstheme="minorHAnsi"/>
          <w:color w:val="000000"/>
          <w:lang w:eastAsia="cs-CZ"/>
        </w:rPr>
        <w:t>následn</w:t>
      </w:r>
      <w:r>
        <w:rPr>
          <w:rFonts w:eastAsia="Times New Roman" w:cstheme="minorHAnsi"/>
          <w:color w:val="000000"/>
          <w:lang w:eastAsia="cs-CZ"/>
        </w:rPr>
        <w:t>ě prezentují vlastní demonstraci – pásmo pokusů</w:t>
      </w:r>
      <w:r w:rsidR="00335FD6">
        <w:rPr>
          <w:rFonts w:eastAsia="Times New Roman" w:cstheme="minorHAnsi"/>
          <w:color w:val="000000"/>
          <w:lang w:eastAsia="cs-CZ"/>
        </w:rPr>
        <w:t>.</w:t>
      </w:r>
    </w:p>
    <w:p w14:paraId="0EFD7DAC" w14:textId="77777777" w:rsidR="00F2110A" w:rsidRDefault="00F2110A" w:rsidP="00650E5B"/>
    <w:p w14:paraId="2DCAEC1A" w14:textId="5ADC02E5" w:rsidR="00D14E94" w:rsidRDefault="00D14E94" w:rsidP="00650E5B">
      <w:pPr>
        <w:pStyle w:val="Nadpis2"/>
      </w:pPr>
      <w:bookmarkStart w:id="4" w:name="_Toc86338122"/>
      <w:r>
        <w:t>1.4</w:t>
      </w:r>
      <w:r w:rsidR="00DE1ACA">
        <w:t xml:space="preserve"> </w:t>
      </w:r>
      <w:r>
        <w:t>Klíčové kompetence</w:t>
      </w:r>
      <w:r w:rsidR="002105A1">
        <w:t xml:space="preserve"> a </w:t>
      </w:r>
      <w:r>
        <w:t>konkrétní způsob jejich rozvoje</w:t>
      </w:r>
      <w:r w:rsidR="002105A1">
        <w:t xml:space="preserve"> v </w:t>
      </w:r>
      <w:r>
        <w:t>programu</w:t>
      </w:r>
      <w:bookmarkEnd w:id="4"/>
    </w:p>
    <w:tbl>
      <w:tblPr>
        <w:tblStyle w:val="Tabulkasmkou4zvraznn11"/>
        <w:tblW w:w="0" w:type="auto"/>
        <w:tblLook w:val="04A0" w:firstRow="1" w:lastRow="0" w:firstColumn="1" w:lastColumn="0" w:noHBand="0" w:noVBand="1"/>
      </w:tblPr>
      <w:tblGrid>
        <w:gridCol w:w="3680"/>
        <w:gridCol w:w="5380"/>
      </w:tblGrid>
      <w:tr w:rsidR="00157F84" w14:paraId="67941324" w14:textId="77777777" w:rsidTr="008226E4">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3681" w:type="dxa"/>
          </w:tcPr>
          <w:p w14:paraId="5CD07943" w14:textId="77777777" w:rsidR="00157F84" w:rsidRPr="00D42C5A" w:rsidRDefault="00157F84" w:rsidP="00650E5B">
            <w:pPr>
              <w:rPr>
                <w:rFonts w:cstheme="minorHAnsi"/>
                <w:b w:val="0"/>
              </w:rPr>
            </w:pPr>
            <w:r w:rsidRPr="00D42C5A">
              <w:rPr>
                <w:rFonts w:cstheme="minorHAnsi"/>
              </w:rPr>
              <w:t>Kompetence</w:t>
            </w:r>
          </w:p>
        </w:tc>
        <w:tc>
          <w:tcPr>
            <w:tcW w:w="5381" w:type="dxa"/>
          </w:tcPr>
          <w:p w14:paraId="44C8D4AF" w14:textId="4F436D8C" w:rsidR="00157F84" w:rsidRPr="00D42C5A" w:rsidRDefault="008226E4" w:rsidP="00650E5B">
            <w:pP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Obecné typy aktivit rozvíjející danou kompetenci</w:t>
            </w:r>
          </w:p>
        </w:tc>
      </w:tr>
      <w:tr w:rsidR="00157F84" w14:paraId="16BCA51E" w14:textId="77777777" w:rsidTr="00822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36AF368D" w14:textId="4BE7F6F0" w:rsidR="00157F84" w:rsidRPr="00B601B2" w:rsidRDefault="00157F84" w:rsidP="00650E5B">
            <w:pPr>
              <w:rPr>
                <w:rFonts w:cstheme="minorHAnsi"/>
              </w:rPr>
            </w:pPr>
            <w:r w:rsidRPr="00B601B2">
              <w:rPr>
                <w:rFonts w:cstheme="minorHAnsi"/>
              </w:rPr>
              <w:t>komunikace</w:t>
            </w:r>
            <w:r w:rsidR="002105A1">
              <w:rPr>
                <w:rFonts w:cstheme="minorHAnsi"/>
              </w:rPr>
              <w:t xml:space="preserve"> v </w:t>
            </w:r>
            <w:r w:rsidRPr="00B601B2">
              <w:rPr>
                <w:rFonts w:cstheme="minorHAnsi"/>
              </w:rPr>
              <w:t>mateřském jazyce</w:t>
            </w:r>
          </w:p>
        </w:tc>
        <w:tc>
          <w:tcPr>
            <w:tcW w:w="5381" w:type="dxa"/>
          </w:tcPr>
          <w:p w14:paraId="7ACC9D54" w14:textId="235C6DF7" w:rsidR="00157F84" w:rsidRPr="008D2867" w:rsidRDefault="00157F84" w:rsidP="00650E5B">
            <w:pPr>
              <w:cnfStyle w:val="000000100000" w:firstRow="0" w:lastRow="0" w:firstColumn="0" w:lastColumn="0" w:oddVBand="0" w:evenVBand="0" w:oddHBand="1" w:evenHBand="0" w:firstRowFirstColumn="0" w:firstRowLastColumn="0" w:lastRowFirstColumn="0" w:lastRowLastColumn="0"/>
              <w:rPr>
                <w:rFonts w:cstheme="minorHAnsi"/>
              </w:rPr>
            </w:pPr>
            <w:r w:rsidRPr="008D2867">
              <w:rPr>
                <w:rFonts w:cstheme="minorHAnsi"/>
              </w:rPr>
              <w:t>argumentace vybraného pokusu, prezentace</w:t>
            </w:r>
            <w:r w:rsidR="002105A1">
              <w:rPr>
                <w:rFonts w:cstheme="minorHAnsi"/>
              </w:rPr>
              <w:t xml:space="preserve"> před </w:t>
            </w:r>
            <w:r w:rsidRPr="008D2867">
              <w:rPr>
                <w:rFonts w:cstheme="minorHAnsi"/>
              </w:rPr>
              <w:t>obecenstvem</w:t>
            </w:r>
            <w:r w:rsidR="00BC6EB4">
              <w:rPr>
                <w:rFonts w:cstheme="minorHAnsi"/>
              </w:rPr>
              <w:t>.</w:t>
            </w:r>
          </w:p>
        </w:tc>
      </w:tr>
      <w:tr w:rsidR="00157F84" w14:paraId="450912AF" w14:textId="77777777" w:rsidTr="008226E4">
        <w:tc>
          <w:tcPr>
            <w:cnfStyle w:val="001000000000" w:firstRow="0" w:lastRow="0" w:firstColumn="1" w:lastColumn="0" w:oddVBand="0" w:evenVBand="0" w:oddHBand="0" w:evenHBand="0" w:firstRowFirstColumn="0" w:firstRowLastColumn="0" w:lastRowFirstColumn="0" w:lastRowLastColumn="0"/>
            <w:tcW w:w="3681" w:type="dxa"/>
          </w:tcPr>
          <w:p w14:paraId="5E171E47" w14:textId="1DA7FB90" w:rsidR="00157F84" w:rsidRPr="00D2409B" w:rsidRDefault="00157F84" w:rsidP="00650E5B">
            <w:pPr>
              <w:rPr>
                <w:rFonts w:cstheme="minorHAnsi"/>
                <w:szCs w:val="20"/>
              </w:rPr>
            </w:pPr>
            <w:r w:rsidRPr="00D2409B">
              <w:rPr>
                <w:rFonts w:cstheme="minorHAnsi"/>
                <w:szCs w:val="20"/>
              </w:rPr>
              <w:t>matematická schopnost</w:t>
            </w:r>
            <w:r w:rsidR="002105A1">
              <w:rPr>
                <w:rFonts w:cstheme="minorHAnsi"/>
                <w:szCs w:val="20"/>
              </w:rPr>
              <w:t xml:space="preserve"> a </w:t>
            </w:r>
            <w:r w:rsidRPr="00D2409B">
              <w:rPr>
                <w:rFonts w:cstheme="minorHAnsi"/>
                <w:szCs w:val="20"/>
              </w:rPr>
              <w:t>základní schopnosti</w:t>
            </w:r>
            <w:r w:rsidR="002105A1">
              <w:rPr>
                <w:rFonts w:cstheme="minorHAnsi"/>
                <w:szCs w:val="20"/>
              </w:rPr>
              <w:t xml:space="preserve"> v </w:t>
            </w:r>
            <w:r w:rsidRPr="00D2409B">
              <w:rPr>
                <w:rFonts w:cstheme="minorHAnsi"/>
                <w:szCs w:val="20"/>
              </w:rPr>
              <w:t>oblasti vědy</w:t>
            </w:r>
            <w:r w:rsidR="002105A1">
              <w:rPr>
                <w:rFonts w:cstheme="minorHAnsi"/>
                <w:szCs w:val="20"/>
              </w:rPr>
              <w:t xml:space="preserve"> a </w:t>
            </w:r>
            <w:r w:rsidRPr="00D2409B">
              <w:rPr>
                <w:rFonts w:cstheme="minorHAnsi"/>
                <w:szCs w:val="20"/>
              </w:rPr>
              <w:t>technologií</w:t>
            </w:r>
          </w:p>
        </w:tc>
        <w:tc>
          <w:tcPr>
            <w:tcW w:w="5381" w:type="dxa"/>
          </w:tcPr>
          <w:p w14:paraId="37F17458" w14:textId="6AEB36AF" w:rsidR="00157F84" w:rsidRPr="008D2867" w:rsidRDefault="00157F84" w:rsidP="00650E5B">
            <w:pPr>
              <w:cnfStyle w:val="000000000000" w:firstRow="0" w:lastRow="0" w:firstColumn="0" w:lastColumn="0" w:oddVBand="0" w:evenVBand="0" w:oddHBand="0" w:evenHBand="0" w:firstRowFirstColumn="0" w:firstRowLastColumn="0" w:lastRowFirstColumn="0" w:lastRowLastColumn="0"/>
              <w:rPr>
                <w:rFonts w:cstheme="minorHAnsi"/>
              </w:rPr>
            </w:pPr>
            <w:r w:rsidRPr="008D2867">
              <w:rPr>
                <w:rFonts w:cstheme="minorHAnsi"/>
              </w:rPr>
              <w:t>rešerše</w:t>
            </w:r>
            <w:r w:rsidR="002105A1">
              <w:rPr>
                <w:rFonts w:cstheme="minorHAnsi"/>
              </w:rPr>
              <w:t xml:space="preserve"> a </w:t>
            </w:r>
            <w:r>
              <w:rPr>
                <w:rFonts w:cstheme="minorHAnsi"/>
              </w:rPr>
              <w:t>kr</w:t>
            </w:r>
            <w:r w:rsidRPr="008D2867">
              <w:rPr>
                <w:rFonts w:cstheme="minorHAnsi"/>
              </w:rPr>
              <w:t>itick</w:t>
            </w:r>
            <w:r>
              <w:rPr>
                <w:rFonts w:cstheme="minorHAnsi"/>
              </w:rPr>
              <w:t>é myšlení</w:t>
            </w:r>
            <w:r w:rsidR="002105A1">
              <w:rPr>
                <w:rFonts w:cstheme="minorHAnsi"/>
              </w:rPr>
              <w:t xml:space="preserve"> při </w:t>
            </w:r>
            <w:r>
              <w:rPr>
                <w:rFonts w:cstheme="minorHAnsi"/>
              </w:rPr>
              <w:t>výběru vhodného po</w:t>
            </w:r>
            <w:r w:rsidRPr="008D2867">
              <w:rPr>
                <w:rFonts w:cstheme="minorHAnsi"/>
              </w:rPr>
              <w:t>kusu, exper</w:t>
            </w:r>
            <w:r>
              <w:rPr>
                <w:rFonts w:cstheme="minorHAnsi"/>
              </w:rPr>
              <w:t>imentování</w:t>
            </w:r>
            <w:r w:rsidR="002105A1">
              <w:rPr>
                <w:rFonts w:cstheme="minorHAnsi"/>
              </w:rPr>
              <w:t xml:space="preserve"> při </w:t>
            </w:r>
            <w:r>
              <w:rPr>
                <w:rFonts w:cstheme="minorHAnsi"/>
              </w:rPr>
              <w:t>přípravě pokusů</w:t>
            </w:r>
            <w:r w:rsidR="00BC6EB4">
              <w:rPr>
                <w:rFonts w:cstheme="minorHAnsi"/>
              </w:rPr>
              <w:t>.</w:t>
            </w:r>
          </w:p>
        </w:tc>
      </w:tr>
      <w:tr w:rsidR="00157F84" w14:paraId="26D86F3E" w14:textId="77777777" w:rsidTr="00822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081E9EB1" w14:textId="77777777" w:rsidR="00157F84" w:rsidRPr="00B601B2" w:rsidRDefault="00157F84" w:rsidP="00650E5B">
            <w:pPr>
              <w:rPr>
                <w:rFonts w:cstheme="minorHAnsi"/>
              </w:rPr>
            </w:pPr>
            <w:r w:rsidRPr="00B601B2">
              <w:rPr>
                <w:rFonts w:cstheme="minorHAnsi"/>
              </w:rPr>
              <w:t>schopnost učit se</w:t>
            </w:r>
          </w:p>
        </w:tc>
        <w:tc>
          <w:tcPr>
            <w:tcW w:w="5381" w:type="dxa"/>
          </w:tcPr>
          <w:p w14:paraId="19BA9AFC" w14:textId="48424B48" w:rsidR="00157F84" w:rsidRPr="008D2867" w:rsidRDefault="00157F84" w:rsidP="00650E5B">
            <w:pPr>
              <w:cnfStyle w:val="000000100000" w:firstRow="0" w:lastRow="0" w:firstColumn="0" w:lastColumn="0" w:oddVBand="0" w:evenVBand="0" w:oddHBand="1" w:evenHBand="0" w:firstRowFirstColumn="0" w:firstRowLastColumn="0" w:lastRowFirstColumn="0" w:lastRowLastColumn="0"/>
              <w:rPr>
                <w:rFonts w:cstheme="minorHAnsi"/>
              </w:rPr>
            </w:pPr>
            <w:r w:rsidRPr="008D2867">
              <w:rPr>
                <w:rFonts w:cstheme="minorHAnsi"/>
              </w:rPr>
              <w:t>vyvozování závěrů</w:t>
            </w:r>
            <w:r w:rsidR="002105A1">
              <w:rPr>
                <w:rFonts w:cstheme="minorHAnsi"/>
              </w:rPr>
              <w:t xml:space="preserve"> z </w:t>
            </w:r>
            <w:r w:rsidRPr="008D2867">
              <w:rPr>
                <w:rFonts w:cstheme="minorHAnsi"/>
              </w:rPr>
              <w:t>experimentování, vyhledávání informací</w:t>
            </w:r>
            <w:r w:rsidR="00BC6EB4">
              <w:rPr>
                <w:rFonts w:cstheme="minorHAnsi"/>
              </w:rPr>
              <w:t>.</w:t>
            </w:r>
          </w:p>
        </w:tc>
      </w:tr>
      <w:tr w:rsidR="00157F84" w14:paraId="1423F98D" w14:textId="77777777" w:rsidTr="008226E4">
        <w:tc>
          <w:tcPr>
            <w:cnfStyle w:val="001000000000" w:firstRow="0" w:lastRow="0" w:firstColumn="1" w:lastColumn="0" w:oddVBand="0" w:evenVBand="0" w:oddHBand="0" w:evenHBand="0" w:firstRowFirstColumn="0" w:firstRowLastColumn="0" w:lastRowFirstColumn="0" w:lastRowLastColumn="0"/>
            <w:tcW w:w="3681" w:type="dxa"/>
          </w:tcPr>
          <w:p w14:paraId="5830721E" w14:textId="5C8F3213" w:rsidR="00157F84" w:rsidRPr="00B601B2" w:rsidRDefault="00157F84" w:rsidP="00650E5B">
            <w:pPr>
              <w:rPr>
                <w:rFonts w:cstheme="minorHAnsi"/>
              </w:rPr>
            </w:pPr>
            <w:r w:rsidRPr="00B601B2">
              <w:rPr>
                <w:rFonts w:eastAsia="Times New Roman" w:cstheme="minorHAnsi"/>
                <w:color w:val="000000"/>
                <w:lang w:eastAsia="cs-CZ"/>
              </w:rPr>
              <w:t>sociální</w:t>
            </w:r>
            <w:r w:rsidR="002105A1">
              <w:rPr>
                <w:rFonts w:eastAsia="Times New Roman" w:cstheme="minorHAnsi"/>
                <w:color w:val="000000"/>
                <w:lang w:eastAsia="cs-CZ"/>
              </w:rPr>
              <w:t xml:space="preserve"> a </w:t>
            </w:r>
            <w:r w:rsidRPr="00B601B2">
              <w:rPr>
                <w:rFonts w:eastAsia="Times New Roman" w:cstheme="minorHAnsi"/>
                <w:color w:val="000000"/>
                <w:lang w:eastAsia="cs-CZ"/>
              </w:rPr>
              <w:t>občanské schopnosti</w:t>
            </w:r>
          </w:p>
        </w:tc>
        <w:tc>
          <w:tcPr>
            <w:tcW w:w="5381" w:type="dxa"/>
          </w:tcPr>
          <w:p w14:paraId="5596C582" w14:textId="0D74F251" w:rsidR="00157F84" w:rsidRPr="008D2867" w:rsidRDefault="00157F84" w:rsidP="00650E5B">
            <w:pPr>
              <w:cnfStyle w:val="000000000000" w:firstRow="0" w:lastRow="0" w:firstColumn="0" w:lastColumn="0" w:oddVBand="0" w:evenVBand="0" w:oddHBand="0" w:evenHBand="0" w:firstRowFirstColumn="0" w:firstRowLastColumn="0" w:lastRowFirstColumn="0" w:lastRowLastColumn="0"/>
              <w:rPr>
                <w:rFonts w:cstheme="minorHAnsi"/>
              </w:rPr>
            </w:pPr>
            <w:r w:rsidRPr="008D2867">
              <w:rPr>
                <w:rFonts w:cstheme="minorHAnsi"/>
              </w:rPr>
              <w:t>práce</w:t>
            </w:r>
            <w:r w:rsidR="002105A1">
              <w:rPr>
                <w:rFonts w:cstheme="minorHAnsi"/>
              </w:rPr>
              <w:t xml:space="preserve"> v </w:t>
            </w:r>
            <w:r w:rsidRPr="008D2867">
              <w:rPr>
                <w:rFonts w:cstheme="minorHAnsi"/>
              </w:rPr>
              <w:t>týmu, zodpovědnost</w:t>
            </w:r>
            <w:r w:rsidR="002105A1">
              <w:rPr>
                <w:rFonts w:cstheme="minorHAnsi"/>
              </w:rPr>
              <w:t xml:space="preserve"> za </w:t>
            </w:r>
            <w:r w:rsidRPr="008D2867">
              <w:rPr>
                <w:rFonts w:cstheme="minorHAnsi"/>
              </w:rPr>
              <w:t>vykonanou práci</w:t>
            </w:r>
            <w:r w:rsidR="00BC6EB4">
              <w:rPr>
                <w:rFonts w:cstheme="minorHAnsi"/>
              </w:rPr>
              <w:t>.</w:t>
            </w:r>
          </w:p>
        </w:tc>
      </w:tr>
    </w:tbl>
    <w:p w14:paraId="43294A39" w14:textId="77777777" w:rsidR="00EA26E0" w:rsidRPr="00EA26E0" w:rsidRDefault="00EA26E0" w:rsidP="00650E5B"/>
    <w:tbl>
      <w:tblPr>
        <w:tblStyle w:val="Tabulkasmkou4zvraznn11"/>
        <w:tblW w:w="9067" w:type="dxa"/>
        <w:tblLook w:val="04A0" w:firstRow="1" w:lastRow="0" w:firstColumn="1" w:lastColumn="0" w:noHBand="0" w:noVBand="1"/>
      </w:tblPr>
      <w:tblGrid>
        <w:gridCol w:w="2263"/>
        <w:gridCol w:w="1841"/>
        <w:gridCol w:w="4963"/>
      </w:tblGrid>
      <w:tr w:rsidR="00B9135B" w:rsidRPr="00AB0B78" w14:paraId="17F6626C" w14:textId="77777777" w:rsidTr="008226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hideMark/>
          </w:tcPr>
          <w:p w14:paraId="221148CC" w14:textId="38CE06B2" w:rsidR="00F22C0D" w:rsidRPr="00AB0B78" w:rsidRDefault="00F22C0D" w:rsidP="00650E5B">
            <w:r w:rsidRPr="00AB0B78">
              <w:t xml:space="preserve">Klíčová kompetence </w:t>
            </w:r>
            <w:r w:rsidR="00DF77A8">
              <w:t>(KK)</w:t>
            </w:r>
          </w:p>
        </w:tc>
        <w:tc>
          <w:tcPr>
            <w:tcW w:w="1841" w:type="dxa"/>
            <w:hideMark/>
          </w:tcPr>
          <w:p w14:paraId="0C2276A8" w14:textId="77777777" w:rsidR="00F22C0D" w:rsidRPr="00AB0B78" w:rsidRDefault="00F22C0D" w:rsidP="008226E4">
            <w:pPr>
              <w:jc w:val="left"/>
              <w:cnfStyle w:val="100000000000" w:firstRow="1" w:lastRow="0" w:firstColumn="0" w:lastColumn="0" w:oddVBand="0" w:evenVBand="0" w:oddHBand="0" w:evenHBand="0" w:firstRowFirstColumn="0" w:firstRowLastColumn="0" w:lastRowFirstColumn="0" w:lastRowLastColumn="0"/>
            </w:pPr>
            <w:r w:rsidRPr="00AB0B78">
              <w:t xml:space="preserve">Aktivita rozvíjející KK </w:t>
            </w:r>
          </w:p>
        </w:tc>
        <w:tc>
          <w:tcPr>
            <w:tcW w:w="4963" w:type="dxa"/>
            <w:hideMark/>
          </w:tcPr>
          <w:p w14:paraId="212EB585" w14:textId="77777777" w:rsidR="00F22C0D" w:rsidRPr="00AB0B78" w:rsidRDefault="00F22C0D" w:rsidP="00650E5B">
            <w:pPr>
              <w:cnfStyle w:val="100000000000" w:firstRow="1" w:lastRow="0" w:firstColumn="0" w:lastColumn="0" w:oddVBand="0" w:evenVBand="0" w:oddHBand="0" w:evenHBand="0" w:firstRowFirstColumn="0" w:firstRowLastColumn="0" w:lastRowFirstColumn="0" w:lastRowLastColumn="0"/>
            </w:pPr>
            <w:r w:rsidRPr="00AB0B78">
              <w:t xml:space="preserve">Způsob rozvíjení KK </w:t>
            </w:r>
          </w:p>
        </w:tc>
      </w:tr>
      <w:tr w:rsidR="00871F39" w:rsidRPr="00AB0B78" w14:paraId="43FD3068" w14:textId="77777777" w:rsidTr="00822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val="restart"/>
            <w:hideMark/>
          </w:tcPr>
          <w:p w14:paraId="622A7810" w14:textId="4C62B9F8" w:rsidR="00871F39" w:rsidRPr="00AB0B78" w:rsidRDefault="00871F39" w:rsidP="00650E5B">
            <w:r w:rsidRPr="00AB0B78">
              <w:t>komunikace</w:t>
            </w:r>
            <w:r>
              <w:t xml:space="preserve"> v </w:t>
            </w:r>
            <w:r w:rsidRPr="00AB0B78">
              <w:t xml:space="preserve">mateřském jazyce </w:t>
            </w:r>
          </w:p>
        </w:tc>
        <w:tc>
          <w:tcPr>
            <w:tcW w:w="1841" w:type="dxa"/>
            <w:hideMark/>
          </w:tcPr>
          <w:p w14:paraId="124CEBCF" w14:textId="3DA96A6F" w:rsidR="00871F39" w:rsidRPr="00AB0B78" w:rsidRDefault="00871F39" w:rsidP="008226E4">
            <w:pPr>
              <w:jc w:val="left"/>
              <w:cnfStyle w:val="000000100000" w:firstRow="0" w:lastRow="0" w:firstColumn="0" w:lastColumn="0" w:oddVBand="0" w:evenVBand="0" w:oddHBand="1" w:evenHBand="0" w:firstRowFirstColumn="0" w:firstRowLastColumn="0" w:lastRowFirstColumn="0" w:lastRowLastColumn="0"/>
            </w:pPr>
            <w:r w:rsidRPr="001636C6">
              <w:rPr>
                <w:rStyle w:val="Hypertextovodkaz"/>
              </w:rPr>
              <w:t>Motivační Jarmark pokusů</w:t>
            </w:r>
          </w:p>
        </w:tc>
        <w:tc>
          <w:tcPr>
            <w:tcW w:w="4963" w:type="dxa"/>
            <w:hideMark/>
          </w:tcPr>
          <w:p w14:paraId="2BFF308D" w14:textId="471CB5C4" w:rsidR="00871F39" w:rsidRDefault="00871F39" w:rsidP="005B0586">
            <w:pPr>
              <w:pStyle w:val="Odstavecseseznamem"/>
              <w:numPr>
                <w:ilvl w:val="1"/>
                <w:numId w:val="41"/>
              </w:numPr>
              <w:ind w:left="319" w:hanging="276"/>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aktivní komunikací účastníků s r</w:t>
            </w:r>
            <w:r w:rsidRPr="00370034">
              <w:rPr>
                <w:color w:val="000000" w:themeColor="text1"/>
              </w:rPr>
              <w:t>ealizátor</w:t>
            </w:r>
            <w:r>
              <w:rPr>
                <w:color w:val="000000" w:themeColor="text1"/>
              </w:rPr>
              <w:t>y na stanovištích,</w:t>
            </w:r>
          </w:p>
          <w:p w14:paraId="77F66E95" w14:textId="4D7E2822" w:rsidR="00871F39" w:rsidRPr="00B940F4" w:rsidRDefault="00871F39" w:rsidP="005B0586">
            <w:pPr>
              <w:pStyle w:val="Odstavecseseznamem"/>
              <w:numPr>
                <w:ilvl w:val="1"/>
                <w:numId w:val="41"/>
              </w:numPr>
              <w:ind w:left="319" w:hanging="276"/>
              <w:cnfStyle w:val="000000100000" w:firstRow="0" w:lastRow="0" w:firstColumn="0" w:lastColumn="0" w:oddVBand="0" w:evenVBand="0" w:oddHBand="1" w:evenHBand="0" w:firstRowFirstColumn="0" w:firstRowLastColumn="0" w:lastRowFirstColumn="0" w:lastRowLastColumn="0"/>
              <w:rPr>
                <w:color w:val="000000" w:themeColor="text1"/>
              </w:rPr>
            </w:pPr>
            <w:r w:rsidRPr="00B940F4">
              <w:rPr>
                <w:color w:val="000000" w:themeColor="text1"/>
              </w:rPr>
              <w:t>komunikací</w:t>
            </w:r>
            <w:r>
              <w:rPr>
                <w:color w:val="000000" w:themeColor="text1"/>
              </w:rPr>
              <w:t xml:space="preserve"> v </w:t>
            </w:r>
            <w:r w:rsidRPr="00B940F4">
              <w:rPr>
                <w:color w:val="000000" w:themeColor="text1"/>
              </w:rPr>
              <w:t>rámci skupinek</w:t>
            </w:r>
            <w:r>
              <w:rPr>
                <w:color w:val="000000" w:themeColor="text1"/>
              </w:rPr>
              <w:t>.</w:t>
            </w:r>
          </w:p>
        </w:tc>
      </w:tr>
      <w:tr w:rsidR="00871F39" w:rsidRPr="00AB0B78" w14:paraId="6477E802" w14:textId="77777777" w:rsidTr="008226E4">
        <w:tc>
          <w:tcPr>
            <w:cnfStyle w:val="001000000000" w:firstRow="0" w:lastRow="0" w:firstColumn="1" w:lastColumn="0" w:oddVBand="0" w:evenVBand="0" w:oddHBand="0" w:evenHBand="0" w:firstRowFirstColumn="0" w:firstRowLastColumn="0" w:lastRowFirstColumn="0" w:lastRowLastColumn="0"/>
            <w:tcW w:w="2263" w:type="dxa"/>
            <w:vMerge/>
          </w:tcPr>
          <w:p w14:paraId="6336DD5F" w14:textId="77777777" w:rsidR="00871F39" w:rsidRPr="00AB0B78" w:rsidRDefault="00871F39" w:rsidP="00650E5B"/>
        </w:tc>
        <w:tc>
          <w:tcPr>
            <w:tcW w:w="1841" w:type="dxa"/>
          </w:tcPr>
          <w:p w14:paraId="4AD76C50" w14:textId="652A48F3" w:rsidR="00871F39" w:rsidRDefault="00871F39" w:rsidP="008226E4">
            <w:pPr>
              <w:jc w:val="left"/>
              <w:cnfStyle w:val="000000000000" w:firstRow="0" w:lastRow="0" w:firstColumn="0" w:lastColumn="0" w:oddVBand="0" w:evenVBand="0" w:oddHBand="0" w:evenHBand="0" w:firstRowFirstColumn="0" w:firstRowLastColumn="0" w:lastRowFirstColumn="0" w:lastRowLastColumn="0"/>
            </w:pPr>
            <w:r w:rsidRPr="001636C6">
              <w:rPr>
                <w:rStyle w:val="Hypertextovodkaz"/>
              </w:rPr>
              <w:t>Galerie experimentů</w:t>
            </w:r>
          </w:p>
        </w:tc>
        <w:tc>
          <w:tcPr>
            <w:tcW w:w="4963" w:type="dxa"/>
          </w:tcPr>
          <w:p w14:paraId="45631AFE" w14:textId="4DB6244F" w:rsidR="00871F39" w:rsidRPr="00B940F4" w:rsidRDefault="00871F39" w:rsidP="005B0586">
            <w:pPr>
              <w:pStyle w:val="Odstavecseseznamem"/>
              <w:numPr>
                <w:ilvl w:val="1"/>
                <w:numId w:val="41"/>
              </w:numPr>
              <w:ind w:left="319" w:hanging="276"/>
              <w:cnfStyle w:val="000000000000" w:firstRow="0" w:lastRow="0" w:firstColumn="0" w:lastColumn="0" w:oddVBand="0" w:evenVBand="0" w:oddHBand="0" w:evenHBand="0" w:firstRowFirstColumn="0" w:firstRowLastColumn="0" w:lastRowFirstColumn="0" w:lastRowLastColumn="0"/>
              <w:rPr>
                <w:color w:val="000000" w:themeColor="text1"/>
              </w:rPr>
            </w:pPr>
            <w:r w:rsidRPr="00B940F4">
              <w:rPr>
                <w:color w:val="000000" w:themeColor="text1"/>
              </w:rPr>
              <w:t>aktivní komunikací účastníků</w:t>
            </w:r>
            <w:r>
              <w:rPr>
                <w:color w:val="000000" w:themeColor="text1"/>
              </w:rPr>
              <w:t xml:space="preserve"> s </w:t>
            </w:r>
            <w:r w:rsidRPr="00B940F4">
              <w:rPr>
                <w:color w:val="000000" w:themeColor="text1"/>
              </w:rPr>
              <w:t>realiz</w:t>
            </w:r>
            <w:r>
              <w:rPr>
                <w:color w:val="000000" w:themeColor="text1"/>
              </w:rPr>
              <w:t>átory na některých stanovištích,</w:t>
            </w:r>
          </w:p>
          <w:p w14:paraId="18A09B70" w14:textId="2FAEDB8D" w:rsidR="00871F39" w:rsidRDefault="00871F39" w:rsidP="008226E4">
            <w:pPr>
              <w:pStyle w:val="Odstavecseseznamem"/>
              <w:numPr>
                <w:ilvl w:val="1"/>
                <w:numId w:val="41"/>
              </w:numPr>
              <w:ind w:left="319" w:hanging="276"/>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komunikací v rámci skupinek.</w:t>
            </w:r>
          </w:p>
        </w:tc>
      </w:tr>
      <w:tr w:rsidR="00871F39" w:rsidRPr="00AB0B78" w14:paraId="6F9EFACF" w14:textId="77777777" w:rsidTr="00822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tcPr>
          <w:p w14:paraId="670C8A23" w14:textId="77777777" w:rsidR="00871F39" w:rsidRPr="00AB0B78" w:rsidRDefault="00871F39" w:rsidP="00650E5B"/>
        </w:tc>
        <w:tc>
          <w:tcPr>
            <w:tcW w:w="1841" w:type="dxa"/>
          </w:tcPr>
          <w:p w14:paraId="449FA17C" w14:textId="2CB0E6CF" w:rsidR="00871F39" w:rsidRDefault="00871F39" w:rsidP="008226E4">
            <w:pPr>
              <w:jc w:val="left"/>
              <w:cnfStyle w:val="000000100000" w:firstRow="0" w:lastRow="0" w:firstColumn="0" w:lastColumn="0" w:oddVBand="0" w:evenVBand="0" w:oddHBand="1" w:evenHBand="0" w:firstRowFirstColumn="0" w:firstRowLastColumn="0" w:lastRowFirstColumn="0" w:lastRowLastColumn="0"/>
            </w:pPr>
            <w:r w:rsidRPr="001636C6">
              <w:rPr>
                <w:rStyle w:val="Hypertextovodkaz"/>
              </w:rPr>
              <w:t>Zadání úkolu a výběr tématu demonstrace</w:t>
            </w:r>
          </w:p>
        </w:tc>
        <w:tc>
          <w:tcPr>
            <w:tcW w:w="4963" w:type="dxa"/>
          </w:tcPr>
          <w:p w14:paraId="3B02F70D" w14:textId="7C404121" w:rsidR="00871F39" w:rsidRDefault="00871F39" w:rsidP="005B0586">
            <w:pPr>
              <w:pStyle w:val="Odstavecseseznamem"/>
              <w:numPr>
                <w:ilvl w:val="1"/>
                <w:numId w:val="41"/>
              </w:numPr>
              <w:ind w:left="319" w:hanging="276"/>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aktivní komunikací účastníků s realizátory,</w:t>
            </w:r>
          </w:p>
          <w:p w14:paraId="7BCC81DD" w14:textId="2E35216C" w:rsidR="00871F39" w:rsidRPr="00B940F4" w:rsidRDefault="00871F39" w:rsidP="005B0586">
            <w:pPr>
              <w:pStyle w:val="Odstavecseseznamem"/>
              <w:numPr>
                <w:ilvl w:val="1"/>
                <w:numId w:val="41"/>
              </w:numPr>
              <w:ind w:left="319" w:hanging="276"/>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komunikací v rámci skupinek při výběru tématu demonstrace.</w:t>
            </w:r>
          </w:p>
        </w:tc>
      </w:tr>
      <w:tr w:rsidR="00871F39" w:rsidRPr="00AB0B78" w14:paraId="0E3FA108" w14:textId="77777777" w:rsidTr="008226E4">
        <w:tc>
          <w:tcPr>
            <w:cnfStyle w:val="001000000000" w:firstRow="0" w:lastRow="0" w:firstColumn="1" w:lastColumn="0" w:oddVBand="0" w:evenVBand="0" w:oddHBand="0" w:evenHBand="0" w:firstRowFirstColumn="0" w:firstRowLastColumn="0" w:lastRowFirstColumn="0" w:lastRowLastColumn="0"/>
            <w:tcW w:w="2263" w:type="dxa"/>
            <w:vMerge/>
          </w:tcPr>
          <w:p w14:paraId="4108DD65" w14:textId="77777777" w:rsidR="00871F39" w:rsidRPr="00AB0B78" w:rsidRDefault="00871F39" w:rsidP="00650E5B"/>
        </w:tc>
        <w:tc>
          <w:tcPr>
            <w:tcW w:w="1841" w:type="dxa"/>
          </w:tcPr>
          <w:p w14:paraId="0C2251D2" w14:textId="459D4365" w:rsidR="00871F39" w:rsidRDefault="00871F39" w:rsidP="008226E4">
            <w:pPr>
              <w:jc w:val="left"/>
              <w:cnfStyle w:val="000000000000" w:firstRow="0" w:lastRow="0" w:firstColumn="0" w:lastColumn="0" w:oddVBand="0" w:evenVBand="0" w:oddHBand="0" w:evenHBand="0" w:firstRowFirstColumn="0" w:firstRowLastColumn="0" w:lastRowFirstColumn="0" w:lastRowLastColumn="0"/>
            </w:pPr>
            <w:r w:rsidRPr="001636C6">
              <w:rPr>
                <w:rStyle w:val="Hypertextovodkaz"/>
              </w:rPr>
              <w:t>Základy interpretace</w:t>
            </w:r>
          </w:p>
        </w:tc>
        <w:tc>
          <w:tcPr>
            <w:tcW w:w="4963" w:type="dxa"/>
          </w:tcPr>
          <w:p w14:paraId="1BA9AEDF" w14:textId="6B156AED" w:rsidR="00871F39" w:rsidRPr="004A4486" w:rsidRDefault="00871F39" w:rsidP="005B0586">
            <w:pPr>
              <w:pStyle w:val="Odstavecseseznamem"/>
              <w:numPr>
                <w:ilvl w:val="1"/>
                <w:numId w:val="41"/>
              </w:numPr>
              <w:ind w:left="319" w:hanging="276"/>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č</w:t>
            </w:r>
            <w:r w:rsidRPr="004A4486">
              <w:rPr>
                <w:color w:val="000000" w:themeColor="text1"/>
              </w:rPr>
              <w:t>tením</w:t>
            </w:r>
            <w:r>
              <w:rPr>
                <w:color w:val="000000" w:themeColor="text1"/>
              </w:rPr>
              <w:t xml:space="preserve"> a </w:t>
            </w:r>
            <w:r w:rsidRPr="004A4486">
              <w:rPr>
                <w:color w:val="000000" w:themeColor="text1"/>
              </w:rPr>
              <w:t>porozuměním textů</w:t>
            </w:r>
            <w:r>
              <w:rPr>
                <w:color w:val="000000" w:themeColor="text1"/>
              </w:rPr>
              <w:t xml:space="preserve"> o </w:t>
            </w:r>
            <w:r w:rsidRPr="004A4486">
              <w:rPr>
                <w:color w:val="000000" w:themeColor="text1"/>
              </w:rPr>
              <w:t>pokusech</w:t>
            </w:r>
            <w:r>
              <w:rPr>
                <w:color w:val="000000" w:themeColor="text1"/>
              </w:rPr>
              <w:t>,</w:t>
            </w:r>
          </w:p>
          <w:p w14:paraId="57A662B9" w14:textId="71196556" w:rsidR="00871F39" w:rsidRPr="004A4486" w:rsidRDefault="00871F39" w:rsidP="005B0586">
            <w:pPr>
              <w:pStyle w:val="Odstavecseseznamem"/>
              <w:numPr>
                <w:ilvl w:val="1"/>
                <w:numId w:val="41"/>
              </w:numPr>
              <w:ind w:left="319" w:hanging="276"/>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h</w:t>
            </w:r>
            <w:r w:rsidRPr="004A4486">
              <w:rPr>
                <w:color w:val="000000" w:themeColor="text1"/>
              </w:rPr>
              <w:t>ledáním důležitých sdělení</w:t>
            </w:r>
            <w:r>
              <w:rPr>
                <w:color w:val="000000" w:themeColor="text1"/>
              </w:rPr>
              <w:t xml:space="preserve"> v </w:t>
            </w:r>
            <w:r w:rsidRPr="004A4486">
              <w:rPr>
                <w:color w:val="000000" w:themeColor="text1"/>
              </w:rPr>
              <w:t>textu</w:t>
            </w:r>
            <w:r>
              <w:rPr>
                <w:color w:val="000000" w:themeColor="text1"/>
              </w:rPr>
              <w:t>,</w:t>
            </w:r>
          </w:p>
          <w:p w14:paraId="25263883" w14:textId="4F48B63D" w:rsidR="00871F39" w:rsidRPr="004A4486" w:rsidRDefault="00871F39" w:rsidP="005B0586">
            <w:pPr>
              <w:pStyle w:val="Odstavecseseznamem"/>
              <w:numPr>
                <w:ilvl w:val="1"/>
                <w:numId w:val="41"/>
              </w:numPr>
              <w:ind w:left="319" w:hanging="276"/>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h</w:t>
            </w:r>
            <w:r w:rsidRPr="004A4486">
              <w:rPr>
                <w:color w:val="000000" w:themeColor="text1"/>
              </w:rPr>
              <w:t>ledáním smysluplného významu</w:t>
            </w:r>
            <w:r>
              <w:rPr>
                <w:color w:val="000000" w:themeColor="text1"/>
              </w:rPr>
              <w:t xml:space="preserve"> k </w:t>
            </w:r>
            <w:r w:rsidRPr="004A4486">
              <w:rPr>
                <w:color w:val="000000" w:themeColor="text1"/>
              </w:rPr>
              <w:t>heslovitým sdělením</w:t>
            </w:r>
            <w:r>
              <w:rPr>
                <w:color w:val="000000" w:themeColor="text1"/>
              </w:rPr>
              <w:t>,</w:t>
            </w:r>
          </w:p>
          <w:p w14:paraId="4652C33F" w14:textId="082D3F1B" w:rsidR="00871F39" w:rsidRDefault="00871F39" w:rsidP="005B0586">
            <w:pPr>
              <w:pStyle w:val="Odstavecseseznamem"/>
              <w:numPr>
                <w:ilvl w:val="1"/>
                <w:numId w:val="41"/>
              </w:numPr>
              <w:ind w:left="319" w:hanging="276"/>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f</w:t>
            </w:r>
            <w:r w:rsidRPr="004A4486">
              <w:rPr>
                <w:color w:val="000000" w:themeColor="text1"/>
              </w:rPr>
              <w:t>ormulací toho, co</w:t>
            </w:r>
            <w:r>
              <w:rPr>
                <w:color w:val="000000" w:themeColor="text1"/>
              </w:rPr>
              <w:t xml:space="preserve"> pro </w:t>
            </w:r>
            <w:r w:rsidRPr="004A4486">
              <w:rPr>
                <w:color w:val="000000" w:themeColor="text1"/>
              </w:rPr>
              <w:t>ně dnes bylo nové</w:t>
            </w:r>
            <w:r>
              <w:rPr>
                <w:color w:val="000000" w:themeColor="text1"/>
              </w:rPr>
              <w:t>,</w:t>
            </w:r>
          </w:p>
          <w:p w14:paraId="0C9D6BDC" w14:textId="6F4D61C9" w:rsidR="00871F39" w:rsidRPr="00B940F4" w:rsidRDefault="00871F39" w:rsidP="008226E4">
            <w:pPr>
              <w:pStyle w:val="Odstavecseseznamem"/>
              <w:numPr>
                <w:ilvl w:val="1"/>
                <w:numId w:val="41"/>
              </w:numPr>
              <w:ind w:left="319" w:hanging="276"/>
              <w:cnfStyle w:val="000000000000" w:firstRow="0" w:lastRow="0" w:firstColumn="0" w:lastColumn="0" w:oddVBand="0" w:evenVBand="0" w:oddHBand="0" w:evenHBand="0" w:firstRowFirstColumn="0" w:firstRowLastColumn="0" w:lastRowFirstColumn="0" w:lastRowLastColumn="0"/>
              <w:rPr>
                <w:color w:val="000000" w:themeColor="text1"/>
              </w:rPr>
            </w:pPr>
            <w:r w:rsidRPr="00B9135B">
              <w:rPr>
                <w:color w:val="000000" w:themeColor="text1"/>
              </w:rPr>
              <w:t>aktivní kom</w:t>
            </w:r>
            <w:r>
              <w:rPr>
                <w:color w:val="000000" w:themeColor="text1"/>
              </w:rPr>
              <w:t>unikací účastníků s realizátory.</w:t>
            </w:r>
          </w:p>
        </w:tc>
      </w:tr>
      <w:tr w:rsidR="00871F39" w:rsidRPr="00AB0B78" w14:paraId="11F5FABA" w14:textId="77777777" w:rsidTr="00822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tcPr>
          <w:p w14:paraId="3A1155AC" w14:textId="77777777" w:rsidR="00871F39" w:rsidRPr="00AB0B78" w:rsidRDefault="00871F39" w:rsidP="00650E5B"/>
        </w:tc>
        <w:tc>
          <w:tcPr>
            <w:tcW w:w="1841" w:type="dxa"/>
          </w:tcPr>
          <w:p w14:paraId="46106FF1" w14:textId="5AA76575" w:rsidR="00871F39" w:rsidRDefault="00871F39" w:rsidP="008226E4">
            <w:pPr>
              <w:jc w:val="left"/>
              <w:cnfStyle w:val="000000100000" w:firstRow="0" w:lastRow="0" w:firstColumn="0" w:lastColumn="0" w:oddVBand="0" w:evenVBand="0" w:oddHBand="1" w:evenHBand="0" w:firstRowFirstColumn="0" w:firstRowLastColumn="0" w:lastRowFirstColumn="0" w:lastRowLastColumn="0"/>
            </w:pPr>
            <w:r w:rsidRPr="001636C6">
              <w:rPr>
                <w:rStyle w:val="Hypertextovodkaz"/>
              </w:rPr>
              <w:t>Performerská rozcvička</w:t>
            </w:r>
          </w:p>
        </w:tc>
        <w:tc>
          <w:tcPr>
            <w:tcW w:w="4963" w:type="dxa"/>
          </w:tcPr>
          <w:p w14:paraId="7FA33CD3" w14:textId="1E253E82" w:rsidR="00871F39" w:rsidRDefault="00871F39" w:rsidP="005B0586">
            <w:pPr>
              <w:pStyle w:val="Odstavecseseznamem"/>
              <w:numPr>
                <w:ilvl w:val="1"/>
                <w:numId w:val="41"/>
              </w:numPr>
              <w:ind w:left="319" w:hanging="276"/>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aktivní komunikací účastníků s realizátory,</w:t>
            </w:r>
          </w:p>
          <w:p w14:paraId="17C8EB42" w14:textId="06AD5FE6" w:rsidR="00871F39" w:rsidRPr="00B9135B" w:rsidRDefault="00871F39" w:rsidP="008226E4">
            <w:pPr>
              <w:pStyle w:val="Odstavecseseznamem"/>
              <w:numPr>
                <w:ilvl w:val="1"/>
                <w:numId w:val="41"/>
              </w:numPr>
              <w:ind w:left="319" w:hanging="276"/>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komunikací v rámci skupinek.</w:t>
            </w:r>
          </w:p>
        </w:tc>
      </w:tr>
      <w:tr w:rsidR="00871F39" w:rsidRPr="00AB0B78" w14:paraId="34AB3410" w14:textId="77777777" w:rsidTr="008226E4">
        <w:tc>
          <w:tcPr>
            <w:cnfStyle w:val="001000000000" w:firstRow="0" w:lastRow="0" w:firstColumn="1" w:lastColumn="0" w:oddVBand="0" w:evenVBand="0" w:oddHBand="0" w:evenHBand="0" w:firstRowFirstColumn="0" w:firstRowLastColumn="0" w:lastRowFirstColumn="0" w:lastRowLastColumn="0"/>
            <w:tcW w:w="2263" w:type="dxa"/>
            <w:vMerge/>
          </w:tcPr>
          <w:p w14:paraId="24A06A71" w14:textId="77777777" w:rsidR="00871F39" w:rsidRPr="00AB0B78" w:rsidRDefault="00871F39" w:rsidP="00650E5B"/>
        </w:tc>
        <w:tc>
          <w:tcPr>
            <w:tcW w:w="1841" w:type="dxa"/>
          </w:tcPr>
          <w:p w14:paraId="392045B8" w14:textId="18388B6A" w:rsidR="00871F39" w:rsidRPr="00B9135B" w:rsidRDefault="00871F39" w:rsidP="008226E4">
            <w:pPr>
              <w:jc w:val="left"/>
              <w:cnfStyle w:val="000000000000" w:firstRow="0" w:lastRow="0" w:firstColumn="0" w:lastColumn="0" w:oddVBand="0" w:evenVBand="0" w:oddHBand="0" w:evenHBand="0" w:firstRowFirstColumn="0" w:firstRowLastColumn="0" w:lastRowFirstColumn="0" w:lastRowLastColumn="0"/>
            </w:pPr>
            <w:r w:rsidRPr="001636C6">
              <w:rPr>
                <w:rStyle w:val="Hypertextovodkaz"/>
              </w:rPr>
              <w:t>Dramaturgický oblouk</w:t>
            </w:r>
          </w:p>
        </w:tc>
        <w:tc>
          <w:tcPr>
            <w:tcW w:w="4963" w:type="dxa"/>
          </w:tcPr>
          <w:p w14:paraId="261F876D" w14:textId="77777777" w:rsidR="00871F39" w:rsidRPr="00CB5463" w:rsidRDefault="00871F39" w:rsidP="005B0586">
            <w:pPr>
              <w:pStyle w:val="Odstavecseseznamem"/>
              <w:numPr>
                <w:ilvl w:val="1"/>
                <w:numId w:val="41"/>
              </w:numPr>
              <w:ind w:left="319" w:hanging="276"/>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k</w:t>
            </w:r>
            <w:r w:rsidRPr="00CB5463">
              <w:rPr>
                <w:color w:val="000000" w:themeColor="text1"/>
              </w:rPr>
              <w:t>omunikací uvnitř skupinky</w:t>
            </w:r>
            <w:r>
              <w:rPr>
                <w:color w:val="000000" w:themeColor="text1"/>
              </w:rPr>
              <w:t>,</w:t>
            </w:r>
          </w:p>
          <w:p w14:paraId="229B2370" w14:textId="2C1FC77E" w:rsidR="00871F39" w:rsidRPr="00625093" w:rsidRDefault="00871F39" w:rsidP="005B0586">
            <w:pPr>
              <w:pStyle w:val="Odstavecseseznamem"/>
              <w:numPr>
                <w:ilvl w:val="1"/>
                <w:numId w:val="41"/>
              </w:numPr>
              <w:ind w:left="319" w:hanging="276"/>
              <w:cnfStyle w:val="000000000000" w:firstRow="0" w:lastRow="0" w:firstColumn="0" w:lastColumn="0" w:oddVBand="0" w:evenVBand="0" w:oddHBand="0" w:evenHBand="0" w:firstRowFirstColumn="0" w:firstRowLastColumn="0" w:lastRowFirstColumn="0" w:lastRowLastColumn="0"/>
              <w:rPr>
                <w:color w:val="000000" w:themeColor="text1"/>
              </w:rPr>
            </w:pPr>
            <w:r w:rsidRPr="004B0F75">
              <w:rPr>
                <w:color w:val="000000" w:themeColor="text1"/>
              </w:rPr>
              <w:t>aktivní komunikací účastníků</w:t>
            </w:r>
            <w:r>
              <w:rPr>
                <w:color w:val="000000" w:themeColor="text1"/>
              </w:rPr>
              <w:t xml:space="preserve"> s </w:t>
            </w:r>
            <w:r w:rsidRPr="004B0F75">
              <w:rPr>
                <w:color w:val="000000" w:themeColor="text1"/>
              </w:rPr>
              <w:t>realizátory</w:t>
            </w:r>
            <w:r>
              <w:rPr>
                <w:color w:val="000000" w:themeColor="text1"/>
              </w:rPr>
              <w:t>.</w:t>
            </w:r>
          </w:p>
        </w:tc>
      </w:tr>
      <w:tr w:rsidR="00871F39" w:rsidRPr="00AB0B78" w14:paraId="3BE82934" w14:textId="77777777" w:rsidTr="00822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tcPr>
          <w:p w14:paraId="26F92261" w14:textId="77777777" w:rsidR="00871F39" w:rsidRPr="00AB0B78" w:rsidRDefault="00871F39" w:rsidP="00650E5B"/>
        </w:tc>
        <w:tc>
          <w:tcPr>
            <w:tcW w:w="1841" w:type="dxa"/>
          </w:tcPr>
          <w:p w14:paraId="3EA8B18A" w14:textId="2ECD2A25" w:rsidR="00871F39" w:rsidRDefault="00871F39" w:rsidP="008226E4">
            <w:pPr>
              <w:jc w:val="left"/>
              <w:cnfStyle w:val="000000100000" w:firstRow="0" w:lastRow="0" w:firstColumn="0" w:lastColumn="0" w:oddVBand="0" w:evenVBand="0" w:oddHBand="1" w:evenHBand="0" w:firstRowFirstColumn="0" w:firstRowLastColumn="0" w:lastRowFirstColumn="0" w:lastRowLastColumn="0"/>
            </w:pPr>
            <w:r w:rsidRPr="001636C6">
              <w:rPr>
                <w:rStyle w:val="Hypertextovodkaz"/>
              </w:rPr>
              <w:t>Trénink pokusů a zpětná vazba</w:t>
            </w:r>
          </w:p>
        </w:tc>
        <w:tc>
          <w:tcPr>
            <w:tcW w:w="4963" w:type="dxa"/>
          </w:tcPr>
          <w:p w14:paraId="68AFCDDA" w14:textId="3A38412A" w:rsidR="00871F39" w:rsidRDefault="00871F39" w:rsidP="005B0586">
            <w:pPr>
              <w:pStyle w:val="Odstavecseseznamem"/>
              <w:numPr>
                <w:ilvl w:val="1"/>
                <w:numId w:val="41"/>
              </w:numPr>
              <w:ind w:left="319" w:hanging="276"/>
              <w:cnfStyle w:val="000000100000" w:firstRow="0" w:lastRow="0" w:firstColumn="0" w:lastColumn="0" w:oddVBand="0" w:evenVBand="0" w:oddHBand="1" w:evenHBand="0" w:firstRowFirstColumn="0" w:firstRowLastColumn="0" w:lastRowFirstColumn="0" w:lastRowLastColumn="0"/>
            </w:pPr>
            <w:r w:rsidRPr="004B0F75">
              <w:t>aktivní kom</w:t>
            </w:r>
            <w:r>
              <w:t>unikací účastníků s realizátory,</w:t>
            </w:r>
          </w:p>
          <w:p w14:paraId="3B79126A" w14:textId="77777777" w:rsidR="00871F39" w:rsidRPr="00613E78" w:rsidRDefault="00871F39" w:rsidP="005B0586">
            <w:pPr>
              <w:pStyle w:val="Odstavecseseznamem"/>
              <w:numPr>
                <w:ilvl w:val="1"/>
                <w:numId w:val="41"/>
              </w:numPr>
              <w:ind w:left="319" w:hanging="276"/>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f</w:t>
            </w:r>
            <w:r w:rsidRPr="00613E78">
              <w:rPr>
                <w:color w:val="000000" w:themeColor="text1"/>
              </w:rPr>
              <w:t>ormulací zpětné vazby</w:t>
            </w:r>
            <w:r>
              <w:rPr>
                <w:color w:val="000000" w:themeColor="text1"/>
              </w:rPr>
              <w:t>,</w:t>
            </w:r>
          </w:p>
          <w:p w14:paraId="2EC44DC4" w14:textId="6430F6A2" w:rsidR="00871F39" w:rsidRPr="00625093" w:rsidRDefault="00871F39" w:rsidP="005B0586">
            <w:pPr>
              <w:pStyle w:val="Odstavecseseznamem"/>
              <w:numPr>
                <w:ilvl w:val="1"/>
                <w:numId w:val="41"/>
              </w:numPr>
              <w:ind w:left="319" w:hanging="276"/>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v</w:t>
            </w:r>
            <w:r w:rsidRPr="00613E78">
              <w:rPr>
                <w:color w:val="000000" w:themeColor="text1"/>
              </w:rPr>
              <w:t>ysvětlováním fyzikálních či jiných jevů</w:t>
            </w:r>
            <w:r>
              <w:rPr>
                <w:color w:val="000000" w:themeColor="text1"/>
              </w:rPr>
              <w:t xml:space="preserve"> při </w:t>
            </w:r>
            <w:r w:rsidRPr="00613E78">
              <w:rPr>
                <w:color w:val="000000" w:themeColor="text1"/>
              </w:rPr>
              <w:t>předvádění pokusů</w:t>
            </w:r>
            <w:r>
              <w:rPr>
                <w:color w:val="000000" w:themeColor="text1"/>
              </w:rPr>
              <w:t>.</w:t>
            </w:r>
          </w:p>
        </w:tc>
      </w:tr>
      <w:tr w:rsidR="00871F39" w:rsidRPr="00AB0B78" w14:paraId="1AB3F862" w14:textId="77777777" w:rsidTr="008226E4">
        <w:tc>
          <w:tcPr>
            <w:cnfStyle w:val="001000000000" w:firstRow="0" w:lastRow="0" w:firstColumn="1" w:lastColumn="0" w:oddVBand="0" w:evenVBand="0" w:oddHBand="0" w:evenHBand="0" w:firstRowFirstColumn="0" w:firstRowLastColumn="0" w:lastRowFirstColumn="0" w:lastRowLastColumn="0"/>
            <w:tcW w:w="2263" w:type="dxa"/>
            <w:vMerge/>
          </w:tcPr>
          <w:p w14:paraId="548170ED" w14:textId="77777777" w:rsidR="00871F39" w:rsidRPr="00AB0B78" w:rsidRDefault="00871F39" w:rsidP="00650E5B"/>
        </w:tc>
        <w:tc>
          <w:tcPr>
            <w:tcW w:w="1841" w:type="dxa"/>
          </w:tcPr>
          <w:p w14:paraId="04D6276B" w14:textId="38358E54" w:rsidR="00871F39" w:rsidRPr="00625093" w:rsidRDefault="00871F39" w:rsidP="008226E4">
            <w:pPr>
              <w:jc w:val="left"/>
              <w:cnfStyle w:val="000000000000" w:firstRow="0" w:lastRow="0" w:firstColumn="0" w:lastColumn="0" w:oddVBand="0" w:evenVBand="0" w:oddHBand="0" w:evenHBand="0" w:firstRowFirstColumn="0" w:firstRowLastColumn="0" w:lastRowFirstColumn="0" w:lastRowLastColumn="0"/>
            </w:pPr>
            <w:r w:rsidRPr="001636C6">
              <w:rPr>
                <w:rStyle w:val="Hypertextovodkaz"/>
              </w:rPr>
              <w:t>Závěrečný Jarmark pokusů</w:t>
            </w:r>
          </w:p>
        </w:tc>
        <w:tc>
          <w:tcPr>
            <w:tcW w:w="4963" w:type="dxa"/>
          </w:tcPr>
          <w:p w14:paraId="26B2D5E4" w14:textId="030A6905" w:rsidR="00871F39" w:rsidRDefault="00871F39" w:rsidP="005B0586">
            <w:pPr>
              <w:pStyle w:val="Odstavecseseznamem"/>
              <w:numPr>
                <w:ilvl w:val="1"/>
                <w:numId w:val="41"/>
              </w:numPr>
              <w:ind w:left="319" w:hanging="276"/>
              <w:cnfStyle w:val="000000000000" w:firstRow="0" w:lastRow="0" w:firstColumn="0" w:lastColumn="0" w:oddVBand="0" w:evenVBand="0" w:oddHBand="0" w:evenHBand="0" w:firstRowFirstColumn="0" w:firstRowLastColumn="0" w:lastRowFirstColumn="0" w:lastRowLastColumn="0"/>
              <w:rPr>
                <w:color w:val="000000" w:themeColor="text1"/>
              </w:rPr>
            </w:pPr>
            <w:r w:rsidRPr="004B0F75">
              <w:rPr>
                <w:color w:val="000000" w:themeColor="text1"/>
              </w:rPr>
              <w:t>aktivní komunikací účastníků</w:t>
            </w:r>
            <w:r>
              <w:rPr>
                <w:color w:val="000000" w:themeColor="text1"/>
              </w:rPr>
              <w:t xml:space="preserve"> s </w:t>
            </w:r>
            <w:r w:rsidRPr="004B0F75">
              <w:rPr>
                <w:color w:val="000000" w:themeColor="text1"/>
              </w:rPr>
              <w:t>realizátory</w:t>
            </w:r>
            <w:r>
              <w:rPr>
                <w:color w:val="000000" w:themeColor="text1"/>
              </w:rPr>
              <w:t>,</w:t>
            </w:r>
          </w:p>
          <w:p w14:paraId="35C45123" w14:textId="58763EA4" w:rsidR="00871F39" w:rsidRPr="004B0F75" w:rsidRDefault="00871F39" w:rsidP="005B0586">
            <w:pPr>
              <w:pStyle w:val="Odstavecseseznamem"/>
              <w:numPr>
                <w:ilvl w:val="1"/>
                <w:numId w:val="41"/>
              </w:numPr>
              <w:ind w:left="319" w:hanging="276"/>
              <w:cnfStyle w:val="000000000000" w:firstRow="0" w:lastRow="0" w:firstColumn="0" w:lastColumn="0" w:oddVBand="0" w:evenVBand="0" w:oddHBand="0" w:evenHBand="0" w:firstRowFirstColumn="0" w:firstRowLastColumn="0" w:lastRowFirstColumn="0" w:lastRowLastColumn="0"/>
              <w:rPr>
                <w:color w:val="000000" w:themeColor="text1"/>
              </w:rPr>
            </w:pPr>
            <w:r w:rsidRPr="004B0F75">
              <w:rPr>
                <w:color w:val="000000" w:themeColor="text1"/>
              </w:rPr>
              <w:t>aktivní komunikací účastníků</w:t>
            </w:r>
            <w:r>
              <w:rPr>
                <w:color w:val="000000" w:themeColor="text1"/>
              </w:rPr>
              <w:t xml:space="preserve"> s diváky (spolužáky),</w:t>
            </w:r>
          </w:p>
          <w:p w14:paraId="4769863A" w14:textId="73B7039F" w:rsidR="00871F39" w:rsidRDefault="00871F39" w:rsidP="005B0586">
            <w:pPr>
              <w:pStyle w:val="Odstavecseseznamem"/>
              <w:numPr>
                <w:ilvl w:val="1"/>
                <w:numId w:val="41"/>
              </w:numPr>
              <w:ind w:left="319" w:hanging="276"/>
              <w:cnfStyle w:val="000000000000" w:firstRow="0" w:lastRow="0" w:firstColumn="0" w:lastColumn="0" w:oddVBand="0" w:evenVBand="0" w:oddHBand="0" w:evenHBand="0" w:firstRowFirstColumn="0" w:firstRowLastColumn="0" w:lastRowFirstColumn="0" w:lastRowLastColumn="0"/>
              <w:rPr>
                <w:color w:val="000000" w:themeColor="text1"/>
              </w:rPr>
            </w:pPr>
            <w:r w:rsidRPr="004B0F75">
              <w:rPr>
                <w:color w:val="000000" w:themeColor="text1"/>
              </w:rPr>
              <w:t>komunikací</w:t>
            </w:r>
            <w:r>
              <w:rPr>
                <w:color w:val="000000" w:themeColor="text1"/>
              </w:rPr>
              <w:t xml:space="preserve"> v </w:t>
            </w:r>
            <w:r w:rsidRPr="004B0F75">
              <w:rPr>
                <w:color w:val="000000" w:themeColor="text1"/>
              </w:rPr>
              <w:t xml:space="preserve">rámci </w:t>
            </w:r>
            <w:r>
              <w:rPr>
                <w:color w:val="000000" w:themeColor="text1"/>
              </w:rPr>
              <w:t>účastnických skupinek,</w:t>
            </w:r>
          </w:p>
          <w:p w14:paraId="364F4918" w14:textId="77777777" w:rsidR="00871F39" w:rsidRPr="00322FE2" w:rsidRDefault="00871F39" w:rsidP="005B0586">
            <w:pPr>
              <w:pStyle w:val="Odstavecseseznamem"/>
              <w:numPr>
                <w:ilvl w:val="1"/>
                <w:numId w:val="41"/>
              </w:numPr>
              <w:ind w:left="319" w:hanging="276"/>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s</w:t>
            </w:r>
            <w:r w:rsidRPr="00AB437B">
              <w:rPr>
                <w:color w:val="000000" w:themeColor="text1"/>
              </w:rPr>
              <w:t>dílením dojmů uvnitř skupinek</w:t>
            </w:r>
            <w:r>
              <w:rPr>
                <w:color w:val="000000" w:themeColor="text1"/>
              </w:rPr>
              <w:t>.</w:t>
            </w:r>
          </w:p>
        </w:tc>
      </w:tr>
      <w:tr w:rsidR="00871F39" w:rsidRPr="00AB0B78" w14:paraId="40253481" w14:textId="77777777" w:rsidTr="00822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tcPr>
          <w:p w14:paraId="054C9934" w14:textId="77777777" w:rsidR="00871F39" w:rsidRPr="00AB0B78" w:rsidRDefault="00871F39" w:rsidP="00650E5B"/>
        </w:tc>
        <w:tc>
          <w:tcPr>
            <w:tcW w:w="1841" w:type="dxa"/>
          </w:tcPr>
          <w:p w14:paraId="669E0BF2" w14:textId="591C943F" w:rsidR="00871F39" w:rsidRPr="007A7CB8" w:rsidRDefault="00871F39" w:rsidP="008226E4">
            <w:pPr>
              <w:jc w:val="left"/>
              <w:cnfStyle w:val="000000100000" w:firstRow="0" w:lastRow="0" w:firstColumn="0" w:lastColumn="0" w:oddVBand="0" w:evenVBand="0" w:oddHBand="1" w:evenHBand="0" w:firstRowFirstColumn="0" w:firstRowLastColumn="0" w:lastRowFirstColumn="0" w:lastRowLastColumn="0"/>
            </w:pPr>
            <w:r w:rsidRPr="001636C6">
              <w:rPr>
                <w:rStyle w:val="Hypertextovodkaz"/>
              </w:rPr>
              <w:t>Závěrečná zpětná vazba</w:t>
            </w:r>
          </w:p>
        </w:tc>
        <w:tc>
          <w:tcPr>
            <w:tcW w:w="4963" w:type="dxa"/>
          </w:tcPr>
          <w:p w14:paraId="583D3B9F" w14:textId="77777777" w:rsidR="00871F39" w:rsidRPr="007A7CB8" w:rsidRDefault="00871F39" w:rsidP="005B0586">
            <w:pPr>
              <w:pStyle w:val="Odstavecseseznamem"/>
              <w:numPr>
                <w:ilvl w:val="1"/>
                <w:numId w:val="41"/>
              </w:numPr>
              <w:ind w:left="319" w:hanging="276"/>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s</w:t>
            </w:r>
            <w:r w:rsidRPr="00942083">
              <w:rPr>
                <w:color w:val="000000" w:themeColor="text1"/>
              </w:rPr>
              <w:t>dílením dojmů uvnitř skupinek</w:t>
            </w:r>
            <w:r>
              <w:rPr>
                <w:color w:val="000000" w:themeColor="text1"/>
              </w:rPr>
              <w:t>.</w:t>
            </w:r>
          </w:p>
        </w:tc>
      </w:tr>
      <w:tr w:rsidR="00871F39" w:rsidRPr="00AB0B78" w14:paraId="09932460" w14:textId="77777777" w:rsidTr="008226E4">
        <w:tc>
          <w:tcPr>
            <w:cnfStyle w:val="001000000000" w:firstRow="0" w:lastRow="0" w:firstColumn="1" w:lastColumn="0" w:oddVBand="0" w:evenVBand="0" w:oddHBand="0" w:evenHBand="0" w:firstRowFirstColumn="0" w:firstRowLastColumn="0" w:lastRowFirstColumn="0" w:lastRowLastColumn="0"/>
            <w:tcW w:w="2263" w:type="dxa"/>
            <w:vMerge w:val="restart"/>
            <w:hideMark/>
          </w:tcPr>
          <w:p w14:paraId="6E5C085C" w14:textId="29F44E05" w:rsidR="00871F39" w:rsidRPr="00AB0B78" w:rsidRDefault="00871F39" w:rsidP="008226E4">
            <w:r w:rsidRPr="00AB0B78">
              <w:t>matematická schopnost a</w:t>
            </w:r>
            <w:r>
              <w:t xml:space="preserve"> </w:t>
            </w:r>
            <w:r w:rsidRPr="00AB0B78">
              <w:t>základní schopnosti</w:t>
            </w:r>
            <w:r>
              <w:t xml:space="preserve"> </w:t>
            </w:r>
            <w:r w:rsidRPr="00AB0B78">
              <w:t>v oblasti vědy</w:t>
            </w:r>
            <w:r>
              <w:t xml:space="preserve"> a </w:t>
            </w:r>
            <w:r w:rsidRPr="00AB0B78">
              <w:t xml:space="preserve">technologií </w:t>
            </w:r>
          </w:p>
        </w:tc>
        <w:tc>
          <w:tcPr>
            <w:tcW w:w="1841" w:type="dxa"/>
            <w:hideMark/>
          </w:tcPr>
          <w:p w14:paraId="5BB9A6E8" w14:textId="3DB849D4" w:rsidR="00871F39" w:rsidRPr="00AB0B78" w:rsidRDefault="00871F39" w:rsidP="008226E4">
            <w:pPr>
              <w:jc w:val="left"/>
              <w:cnfStyle w:val="000000000000" w:firstRow="0" w:lastRow="0" w:firstColumn="0" w:lastColumn="0" w:oddVBand="0" w:evenVBand="0" w:oddHBand="0" w:evenHBand="0" w:firstRowFirstColumn="0" w:firstRowLastColumn="0" w:lastRowFirstColumn="0" w:lastRowLastColumn="0"/>
            </w:pPr>
            <w:r w:rsidRPr="001636C6">
              <w:rPr>
                <w:rStyle w:val="Hypertextovodkaz"/>
              </w:rPr>
              <w:t>Motivační Jarmark pokusů</w:t>
            </w:r>
          </w:p>
        </w:tc>
        <w:tc>
          <w:tcPr>
            <w:tcW w:w="4963" w:type="dxa"/>
            <w:hideMark/>
          </w:tcPr>
          <w:p w14:paraId="7C450B49" w14:textId="2762B54E" w:rsidR="00871F39" w:rsidRDefault="00871F39" w:rsidP="005B0586">
            <w:pPr>
              <w:pStyle w:val="Odstavecseseznamem"/>
              <w:numPr>
                <w:ilvl w:val="1"/>
                <w:numId w:val="41"/>
              </w:numPr>
              <w:ind w:left="319" w:hanging="276"/>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přemýšlením o prezentovaných pokusech,</w:t>
            </w:r>
          </w:p>
          <w:p w14:paraId="42D1E6E1" w14:textId="5EE50030" w:rsidR="00871F39" w:rsidRPr="00AB0B78" w:rsidRDefault="00871F39" w:rsidP="008226E4">
            <w:pPr>
              <w:pStyle w:val="Odstavecseseznamem"/>
              <w:numPr>
                <w:ilvl w:val="1"/>
                <w:numId w:val="41"/>
              </w:numPr>
              <w:ind w:left="319" w:hanging="276"/>
              <w:cnfStyle w:val="000000000000" w:firstRow="0" w:lastRow="0" w:firstColumn="0" w:lastColumn="0" w:oddVBand="0" w:evenVBand="0" w:oddHBand="0" w:evenHBand="0" w:firstRowFirstColumn="0" w:firstRowLastColumn="0" w:lastRowFirstColumn="0" w:lastRowLastColumn="0"/>
            </w:pPr>
            <w:r>
              <w:rPr>
                <w:color w:val="000000" w:themeColor="text1"/>
              </w:rPr>
              <w:t>přemýšlením o výsledcích experimentů.</w:t>
            </w:r>
          </w:p>
        </w:tc>
      </w:tr>
      <w:tr w:rsidR="00871F39" w:rsidRPr="00AB0B78" w14:paraId="338021AE" w14:textId="77777777" w:rsidTr="008226E4">
        <w:trPr>
          <w:cnfStyle w:val="000000100000" w:firstRow="0" w:lastRow="0" w:firstColumn="0" w:lastColumn="0" w:oddVBand="0" w:evenVBand="0" w:oddHBand="1"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2263" w:type="dxa"/>
            <w:vMerge/>
          </w:tcPr>
          <w:p w14:paraId="6CE73A28" w14:textId="77777777" w:rsidR="00871F39" w:rsidRPr="00AB0B78" w:rsidRDefault="00871F39" w:rsidP="00650E5B"/>
        </w:tc>
        <w:tc>
          <w:tcPr>
            <w:tcW w:w="1841" w:type="dxa"/>
          </w:tcPr>
          <w:p w14:paraId="7DAF1513" w14:textId="1536912E" w:rsidR="00871F39" w:rsidRDefault="00871F39" w:rsidP="008226E4">
            <w:pPr>
              <w:jc w:val="left"/>
              <w:cnfStyle w:val="000000100000" w:firstRow="0" w:lastRow="0" w:firstColumn="0" w:lastColumn="0" w:oddVBand="0" w:evenVBand="0" w:oddHBand="1" w:evenHBand="0" w:firstRowFirstColumn="0" w:firstRowLastColumn="0" w:lastRowFirstColumn="0" w:lastRowLastColumn="0"/>
            </w:pPr>
            <w:r w:rsidRPr="001636C6">
              <w:rPr>
                <w:rStyle w:val="Hypertextovodkaz"/>
              </w:rPr>
              <w:t>Galerie experimentů</w:t>
            </w:r>
          </w:p>
        </w:tc>
        <w:tc>
          <w:tcPr>
            <w:tcW w:w="4963" w:type="dxa"/>
          </w:tcPr>
          <w:p w14:paraId="40C8868B" w14:textId="77777777" w:rsidR="00871F39" w:rsidRDefault="00871F39" w:rsidP="005B0586">
            <w:pPr>
              <w:pStyle w:val="Odstavecseseznamem"/>
              <w:numPr>
                <w:ilvl w:val="1"/>
                <w:numId w:val="41"/>
              </w:numPr>
              <w:ind w:left="319" w:hanging="276"/>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při realizaci pokusů,</w:t>
            </w:r>
          </w:p>
          <w:p w14:paraId="67DE5A16" w14:textId="77777777" w:rsidR="00871F39" w:rsidRDefault="00871F39" w:rsidP="005B0586">
            <w:pPr>
              <w:pStyle w:val="Odstavecseseznamem"/>
              <w:numPr>
                <w:ilvl w:val="1"/>
                <w:numId w:val="41"/>
              </w:numPr>
              <w:ind w:left="319" w:hanging="276"/>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při použití základního laboratorního vybavení,</w:t>
            </w:r>
          </w:p>
          <w:p w14:paraId="5832E4CB" w14:textId="72B0C25A" w:rsidR="00871F39" w:rsidRPr="006A78C1" w:rsidRDefault="00871F39" w:rsidP="005B0586">
            <w:pPr>
              <w:pStyle w:val="Odstavecseseznamem"/>
              <w:numPr>
                <w:ilvl w:val="1"/>
                <w:numId w:val="41"/>
              </w:numPr>
              <w:ind w:left="319" w:hanging="276"/>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přemýšlením o výsledcích experimentů.</w:t>
            </w:r>
          </w:p>
        </w:tc>
      </w:tr>
      <w:tr w:rsidR="00871F39" w:rsidRPr="00AB0B78" w14:paraId="22D606D8" w14:textId="77777777" w:rsidTr="008226E4">
        <w:tc>
          <w:tcPr>
            <w:cnfStyle w:val="001000000000" w:firstRow="0" w:lastRow="0" w:firstColumn="1" w:lastColumn="0" w:oddVBand="0" w:evenVBand="0" w:oddHBand="0" w:evenHBand="0" w:firstRowFirstColumn="0" w:firstRowLastColumn="0" w:lastRowFirstColumn="0" w:lastRowLastColumn="0"/>
            <w:tcW w:w="2263" w:type="dxa"/>
            <w:vMerge/>
          </w:tcPr>
          <w:p w14:paraId="5598D332" w14:textId="77777777" w:rsidR="00871F39" w:rsidRPr="00AB0B78" w:rsidRDefault="00871F39" w:rsidP="00650E5B"/>
        </w:tc>
        <w:tc>
          <w:tcPr>
            <w:tcW w:w="1841" w:type="dxa"/>
          </w:tcPr>
          <w:p w14:paraId="62EB0DD6" w14:textId="7C58F511" w:rsidR="00871F39" w:rsidRPr="00B9135B" w:rsidRDefault="00871F39" w:rsidP="008226E4">
            <w:pPr>
              <w:jc w:val="left"/>
              <w:cnfStyle w:val="000000000000" w:firstRow="0" w:lastRow="0" w:firstColumn="0" w:lastColumn="0" w:oddVBand="0" w:evenVBand="0" w:oddHBand="0" w:evenHBand="0" w:firstRowFirstColumn="0" w:firstRowLastColumn="0" w:lastRowFirstColumn="0" w:lastRowLastColumn="0"/>
            </w:pPr>
            <w:r w:rsidRPr="001636C6">
              <w:rPr>
                <w:rStyle w:val="Hypertextovodkaz"/>
              </w:rPr>
              <w:t>Zadání úkolu a výběr tématu demonstrace</w:t>
            </w:r>
          </w:p>
        </w:tc>
        <w:tc>
          <w:tcPr>
            <w:tcW w:w="4963" w:type="dxa"/>
          </w:tcPr>
          <w:p w14:paraId="6E7EC16D" w14:textId="230F2004" w:rsidR="00871F39" w:rsidRDefault="00871F39" w:rsidP="005B0586">
            <w:pPr>
              <w:pStyle w:val="Odstavecseseznamem"/>
              <w:numPr>
                <w:ilvl w:val="1"/>
                <w:numId w:val="41"/>
              </w:numPr>
              <w:ind w:left="319" w:hanging="276"/>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a</w:t>
            </w:r>
            <w:r w:rsidRPr="00AA5CD7">
              <w:rPr>
                <w:color w:val="000000" w:themeColor="text1"/>
              </w:rPr>
              <w:t>ktivní komunikac</w:t>
            </w:r>
            <w:r>
              <w:rPr>
                <w:color w:val="000000" w:themeColor="text1"/>
              </w:rPr>
              <w:t>í v rámci účastnických skupinek,</w:t>
            </w:r>
          </w:p>
          <w:p w14:paraId="0FCF6803" w14:textId="77777777" w:rsidR="00871F39" w:rsidRPr="00B9135B" w:rsidRDefault="00871F39" w:rsidP="005B0586">
            <w:pPr>
              <w:pStyle w:val="Odstavecseseznamem"/>
              <w:numPr>
                <w:ilvl w:val="1"/>
                <w:numId w:val="41"/>
              </w:numPr>
              <w:ind w:left="319" w:hanging="276"/>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určováním rolí ve skupině.</w:t>
            </w:r>
          </w:p>
        </w:tc>
      </w:tr>
      <w:tr w:rsidR="00871F39" w:rsidRPr="00AB0B78" w14:paraId="5196FAEE" w14:textId="77777777" w:rsidTr="008226E4">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263" w:type="dxa"/>
            <w:vMerge/>
          </w:tcPr>
          <w:p w14:paraId="07D15873" w14:textId="77777777" w:rsidR="00871F39" w:rsidRPr="00AB0B78" w:rsidRDefault="00871F39" w:rsidP="00650E5B"/>
        </w:tc>
        <w:tc>
          <w:tcPr>
            <w:tcW w:w="1841" w:type="dxa"/>
          </w:tcPr>
          <w:p w14:paraId="40D4AE21" w14:textId="59734646" w:rsidR="00871F39" w:rsidRPr="00B9135B" w:rsidRDefault="00871F39" w:rsidP="008226E4">
            <w:pPr>
              <w:jc w:val="left"/>
              <w:cnfStyle w:val="000000100000" w:firstRow="0" w:lastRow="0" w:firstColumn="0" w:lastColumn="0" w:oddVBand="0" w:evenVBand="0" w:oddHBand="1" w:evenHBand="0" w:firstRowFirstColumn="0" w:firstRowLastColumn="0" w:lastRowFirstColumn="0" w:lastRowLastColumn="0"/>
            </w:pPr>
            <w:r w:rsidRPr="001636C6">
              <w:rPr>
                <w:rStyle w:val="Hypertextovodkaz"/>
              </w:rPr>
              <w:t>Základy interpretace</w:t>
            </w:r>
          </w:p>
        </w:tc>
        <w:tc>
          <w:tcPr>
            <w:tcW w:w="4963" w:type="dxa"/>
          </w:tcPr>
          <w:p w14:paraId="3A28FDA2" w14:textId="2ADCD707" w:rsidR="00871F39" w:rsidRDefault="00871F39" w:rsidP="005B0586">
            <w:pPr>
              <w:pStyle w:val="Odstavecseseznamem"/>
              <w:numPr>
                <w:ilvl w:val="1"/>
                <w:numId w:val="41"/>
              </w:numPr>
              <w:ind w:left="319" w:hanging="276"/>
              <w:cnfStyle w:val="000000100000" w:firstRow="0" w:lastRow="0" w:firstColumn="0" w:lastColumn="0" w:oddVBand="0" w:evenVBand="0" w:oddHBand="1" w:evenHBand="0" w:firstRowFirstColumn="0" w:firstRowLastColumn="0" w:lastRowFirstColumn="0" w:lastRowLastColumn="0"/>
              <w:rPr>
                <w:color w:val="000000" w:themeColor="text1"/>
              </w:rPr>
            </w:pPr>
            <w:r w:rsidRPr="004B0F75">
              <w:t>přemýšlením</w:t>
            </w:r>
            <w:r>
              <w:t xml:space="preserve"> o </w:t>
            </w:r>
            <w:r w:rsidRPr="004B0F75">
              <w:t>realizaci pokusů</w:t>
            </w:r>
            <w:r>
              <w:t>.</w:t>
            </w:r>
          </w:p>
        </w:tc>
      </w:tr>
      <w:tr w:rsidR="00871F39" w:rsidRPr="00AB0B78" w14:paraId="396FEC1A" w14:textId="77777777" w:rsidTr="008226E4">
        <w:tc>
          <w:tcPr>
            <w:cnfStyle w:val="001000000000" w:firstRow="0" w:lastRow="0" w:firstColumn="1" w:lastColumn="0" w:oddVBand="0" w:evenVBand="0" w:oddHBand="0" w:evenHBand="0" w:firstRowFirstColumn="0" w:firstRowLastColumn="0" w:lastRowFirstColumn="0" w:lastRowLastColumn="0"/>
            <w:tcW w:w="2263" w:type="dxa"/>
            <w:vMerge/>
          </w:tcPr>
          <w:p w14:paraId="28255674" w14:textId="77777777" w:rsidR="00871F39" w:rsidRPr="00AB0B78" w:rsidRDefault="00871F39" w:rsidP="00650E5B"/>
        </w:tc>
        <w:tc>
          <w:tcPr>
            <w:tcW w:w="1841" w:type="dxa"/>
          </w:tcPr>
          <w:p w14:paraId="3B725963" w14:textId="7E2F45BF" w:rsidR="00871F39" w:rsidRPr="00B9135B" w:rsidRDefault="00871F39" w:rsidP="008226E4">
            <w:pPr>
              <w:jc w:val="left"/>
              <w:cnfStyle w:val="000000000000" w:firstRow="0" w:lastRow="0" w:firstColumn="0" w:lastColumn="0" w:oddVBand="0" w:evenVBand="0" w:oddHBand="0" w:evenHBand="0" w:firstRowFirstColumn="0" w:firstRowLastColumn="0" w:lastRowFirstColumn="0" w:lastRowLastColumn="0"/>
            </w:pPr>
            <w:r w:rsidRPr="001636C6">
              <w:rPr>
                <w:rStyle w:val="Hypertextovodkaz"/>
              </w:rPr>
              <w:t>Performerská rozcvička</w:t>
            </w:r>
          </w:p>
        </w:tc>
        <w:tc>
          <w:tcPr>
            <w:tcW w:w="4963" w:type="dxa"/>
          </w:tcPr>
          <w:p w14:paraId="2CDBFC1D" w14:textId="77777777" w:rsidR="00871F39" w:rsidRPr="004B0F75" w:rsidRDefault="00871F39" w:rsidP="005B0586">
            <w:pPr>
              <w:pStyle w:val="Odstavecseseznamem"/>
              <w:numPr>
                <w:ilvl w:val="1"/>
                <w:numId w:val="41"/>
              </w:numPr>
              <w:ind w:left="319" w:hanging="276"/>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při realizaci pokusů,</w:t>
            </w:r>
          </w:p>
          <w:p w14:paraId="0E63B383" w14:textId="77777777" w:rsidR="00871F39" w:rsidRPr="004B0F75" w:rsidRDefault="00871F39" w:rsidP="005B0586">
            <w:pPr>
              <w:pStyle w:val="Odstavecseseznamem"/>
              <w:numPr>
                <w:ilvl w:val="1"/>
                <w:numId w:val="41"/>
              </w:numPr>
              <w:ind w:left="319" w:hanging="276"/>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při použití základního laboratorního vybavení,</w:t>
            </w:r>
          </w:p>
          <w:p w14:paraId="21EA6D4D" w14:textId="16AEC058" w:rsidR="00871F39" w:rsidRPr="00625093" w:rsidRDefault="00871F39" w:rsidP="005B0586">
            <w:pPr>
              <w:pStyle w:val="Odstavecseseznamem"/>
              <w:numPr>
                <w:ilvl w:val="1"/>
                <w:numId w:val="41"/>
              </w:numPr>
              <w:ind w:left="319" w:hanging="276"/>
              <w:cnfStyle w:val="000000000000" w:firstRow="0" w:lastRow="0" w:firstColumn="0" w:lastColumn="0" w:oddVBand="0" w:evenVBand="0" w:oddHBand="0" w:evenHBand="0" w:firstRowFirstColumn="0" w:firstRowLastColumn="0" w:lastRowFirstColumn="0" w:lastRowLastColumn="0"/>
              <w:rPr>
                <w:color w:val="000000" w:themeColor="text1"/>
              </w:rPr>
            </w:pPr>
            <w:r w:rsidRPr="004B0F75">
              <w:rPr>
                <w:color w:val="000000" w:themeColor="text1"/>
              </w:rPr>
              <w:t>přemýšlením</w:t>
            </w:r>
            <w:r>
              <w:rPr>
                <w:color w:val="000000" w:themeColor="text1"/>
              </w:rPr>
              <w:t xml:space="preserve"> o </w:t>
            </w:r>
            <w:r w:rsidRPr="004B0F75">
              <w:rPr>
                <w:color w:val="000000" w:themeColor="text1"/>
              </w:rPr>
              <w:t>výsledcích experimentů</w:t>
            </w:r>
            <w:r>
              <w:rPr>
                <w:color w:val="000000" w:themeColor="text1"/>
              </w:rPr>
              <w:t>.</w:t>
            </w:r>
          </w:p>
        </w:tc>
      </w:tr>
      <w:tr w:rsidR="00871F39" w:rsidRPr="00AB0B78" w14:paraId="747C789D" w14:textId="77777777" w:rsidTr="00822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tcPr>
          <w:p w14:paraId="15C18614" w14:textId="77777777" w:rsidR="00871F39" w:rsidRPr="00AB0B78" w:rsidRDefault="00871F39" w:rsidP="00650E5B"/>
        </w:tc>
        <w:tc>
          <w:tcPr>
            <w:tcW w:w="1841" w:type="dxa"/>
          </w:tcPr>
          <w:p w14:paraId="3C415E92" w14:textId="19CAEF8A" w:rsidR="00871F39" w:rsidRPr="00B9135B" w:rsidRDefault="00871F39" w:rsidP="008226E4">
            <w:pPr>
              <w:jc w:val="left"/>
              <w:cnfStyle w:val="000000100000" w:firstRow="0" w:lastRow="0" w:firstColumn="0" w:lastColumn="0" w:oddVBand="0" w:evenVBand="0" w:oddHBand="1" w:evenHBand="0" w:firstRowFirstColumn="0" w:firstRowLastColumn="0" w:lastRowFirstColumn="0" w:lastRowLastColumn="0"/>
            </w:pPr>
            <w:r w:rsidRPr="001636C6">
              <w:rPr>
                <w:rStyle w:val="Hypertextovodkaz"/>
              </w:rPr>
              <w:t>Dramaturgický oblouk</w:t>
            </w:r>
          </w:p>
        </w:tc>
        <w:tc>
          <w:tcPr>
            <w:tcW w:w="4963" w:type="dxa"/>
          </w:tcPr>
          <w:p w14:paraId="32D5CE72" w14:textId="77777777" w:rsidR="00871F39" w:rsidRDefault="00871F39" w:rsidP="005B0586">
            <w:pPr>
              <w:pStyle w:val="Odstavecseseznamem"/>
              <w:numPr>
                <w:ilvl w:val="1"/>
                <w:numId w:val="41"/>
              </w:numPr>
              <w:ind w:left="319" w:hanging="276"/>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š</w:t>
            </w:r>
            <w:r w:rsidRPr="00CB5463">
              <w:rPr>
                <w:color w:val="000000" w:themeColor="text1"/>
              </w:rPr>
              <w:t>kálováním wow-efektu jednotlivých pokusů</w:t>
            </w:r>
            <w:r>
              <w:rPr>
                <w:color w:val="000000" w:themeColor="text1"/>
              </w:rPr>
              <w:t>,</w:t>
            </w:r>
          </w:p>
          <w:p w14:paraId="4F5DC939" w14:textId="77777777" w:rsidR="00871F39" w:rsidRPr="004B0F75" w:rsidRDefault="00871F39" w:rsidP="005B0586">
            <w:pPr>
              <w:pStyle w:val="Odstavecseseznamem"/>
              <w:numPr>
                <w:ilvl w:val="1"/>
                <w:numId w:val="41"/>
              </w:numPr>
              <w:ind w:left="319" w:hanging="276"/>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při realizaci pokusů,</w:t>
            </w:r>
          </w:p>
          <w:p w14:paraId="5BFD796E" w14:textId="77777777" w:rsidR="00871F39" w:rsidRPr="004B0F75" w:rsidRDefault="00871F39" w:rsidP="005B0586">
            <w:pPr>
              <w:pStyle w:val="Odstavecseseznamem"/>
              <w:numPr>
                <w:ilvl w:val="1"/>
                <w:numId w:val="41"/>
              </w:numPr>
              <w:ind w:left="319" w:hanging="276"/>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při použití základní</w:t>
            </w:r>
            <w:r w:rsidRPr="004B0F75">
              <w:rPr>
                <w:color w:val="000000" w:themeColor="text1"/>
              </w:rPr>
              <w:t>h</w:t>
            </w:r>
            <w:r>
              <w:rPr>
                <w:color w:val="000000" w:themeColor="text1"/>
              </w:rPr>
              <w:t>o laboratorního vybavení,</w:t>
            </w:r>
          </w:p>
          <w:p w14:paraId="2628561E" w14:textId="612E7B6D" w:rsidR="00871F39" w:rsidRPr="00625093" w:rsidRDefault="00871F39" w:rsidP="005B0586">
            <w:pPr>
              <w:pStyle w:val="Odstavecseseznamem"/>
              <w:numPr>
                <w:ilvl w:val="1"/>
                <w:numId w:val="41"/>
              </w:numPr>
              <w:ind w:left="319" w:hanging="276"/>
              <w:cnfStyle w:val="000000100000" w:firstRow="0" w:lastRow="0" w:firstColumn="0" w:lastColumn="0" w:oddVBand="0" w:evenVBand="0" w:oddHBand="1" w:evenHBand="0" w:firstRowFirstColumn="0" w:firstRowLastColumn="0" w:lastRowFirstColumn="0" w:lastRowLastColumn="0"/>
              <w:rPr>
                <w:color w:val="000000" w:themeColor="text1"/>
              </w:rPr>
            </w:pPr>
            <w:r w:rsidRPr="004B0F75">
              <w:rPr>
                <w:color w:val="000000" w:themeColor="text1"/>
              </w:rPr>
              <w:t>přemýšlením</w:t>
            </w:r>
            <w:r>
              <w:rPr>
                <w:color w:val="000000" w:themeColor="text1"/>
              </w:rPr>
              <w:t xml:space="preserve"> o </w:t>
            </w:r>
            <w:r w:rsidRPr="004B0F75">
              <w:rPr>
                <w:color w:val="000000" w:themeColor="text1"/>
              </w:rPr>
              <w:t>výsledcích experimentů</w:t>
            </w:r>
            <w:r>
              <w:rPr>
                <w:color w:val="000000" w:themeColor="text1"/>
              </w:rPr>
              <w:t>.</w:t>
            </w:r>
          </w:p>
        </w:tc>
      </w:tr>
      <w:tr w:rsidR="00871F39" w:rsidRPr="00AB0B78" w14:paraId="6C12929C" w14:textId="77777777" w:rsidTr="008226E4">
        <w:tc>
          <w:tcPr>
            <w:cnfStyle w:val="001000000000" w:firstRow="0" w:lastRow="0" w:firstColumn="1" w:lastColumn="0" w:oddVBand="0" w:evenVBand="0" w:oddHBand="0" w:evenHBand="0" w:firstRowFirstColumn="0" w:firstRowLastColumn="0" w:lastRowFirstColumn="0" w:lastRowLastColumn="0"/>
            <w:tcW w:w="2263" w:type="dxa"/>
            <w:vMerge/>
          </w:tcPr>
          <w:p w14:paraId="662C1652" w14:textId="77777777" w:rsidR="00871F39" w:rsidRPr="00AB0B78" w:rsidRDefault="00871F39" w:rsidP="00650E5B"/>
        </w:tc>
        <w:tc>
          <w:tcPr>
            <w:tcW w:w="1841" w:type="dxa"/>
          </w:tcPr>
          <w:p w14:paraId="44612839" w14:textId="4DF49C09" w:rsidR="00871F39" w:rsidRPr="00625093" w:rsidRDefault="00871F39" w:rsidP="008226E4">
            <w:pPr>
              <w:jc w:val="left"/>
              <w:cnfStyle w:val="000000000000" w:firstRow="0" w:lastRow="0" w:firstColumn="0" w:lastColumn="0" w:oddVBand="0" w:evenVBand="0" w:oddHBand="0" w:evenHBand="0" w:firstRowFirstColumn="0" w:firstRowLastColumn="0" w:lastRowFirstColumn="0" w:lastRowLastColumn="0"/>
            </w:pPr>
            <w:r w:rsidRPr="001636C6">
              <w:rPr>
                <w:rStyle w:val="Hypertextovodkaz"/>
              </w:rPr>
              <w:t>Trénink pokusů a zpětná vazba</w:t>
            </w:r>
          </w:p>
          <w:p w14:paraId="5E50E3C7" w14:textId="77777777" w:rsidR="00871F39" w:rsidRDefault="00871F39" w:rsidP="008226E4">
            <w:pPr>
              <w:jc w:val="left"/>
              <w:cnfStyle w:val="000000000000" w:firstRow="0" w:lastRow="0" w:firstColumn="0" w:lastColumn="0" w:oddVBand="0" w:evenVBand="0" w:oddHBand="0" w:evenHBand="0" w:firstRowFirstColumn="0" w:firstRowLastColumn="0" w:lastRowFirstColumn="0" w:lastRowLastColumn="0"/>
            </w:pPr>
          </w:p>
        </w:tc>
        <w:tc>
          <w:tcPr>
            <w:tcW w:w="4963" w:type="dxa"/>
          </w:tcPr>
          <w:p w14:paraId="603F37A9" w14:textId="2E24732B" w:rsidR="00871F39" w:rsidRDefault="00871F39" w:rsidP="005B0586">
            <w:pPr>
              <w:pStyle w:val="Odstavecseseznamem"/>
              <w:numPr>
                <w:ilvl w:val="1"/>
                <w:numId w:val="41"/>
              </w:numPr>
              <w:ind w:left="319" w:hanging="276"/>
              <w:cnfStyle w:val="000000000000" w:firstRow="0" w:lastRow="0" w:firstColumn="0" w:lastColumn="0" w:oddVBand="0" w:evenVBand="0" w:oddHBand="0" w:evenHBand="0" w:firstRowFirstColumn="0" w:firstRowLastColumn="0" w:lastRowFirstColumn="0" w:lastRowLastColumn="0"/>
            </w:pPr>
            <w:r>
              <w:t>přemýšlením o realizaci pokusů,</w:t>
            </w:r>
          </w:p>
          <w:p w14:paraId="74473D96" w14:textId="569DE503" w:rsidR="00871F39" w:rsidRPr="00625093" w:rsidRDefault="00871F39" w:rsidP="005B0586">
            <w:pPr>
              <w:pStyle w:val="Odstavecseseznamem"/>
              <w:numPr>
                <w:ilvl w:val="1"/>
                <w:numId w:val="41"/>
              </w:numPr>
              <w:ind w:left="319" w:hanging="276"/>
              <w:cnfStyle w:val="000000000000" w:firstRow="0" w:lastRow="0" w:firstColumn="0" w:lastColumn="0" w:oddVBand="0" w:evenVBand="0" w:oddHBand="0" w:evenHBand="0" w:firstRowFirstColumn="0" w:firstRowLastColumn="0" w:lastRowFirstColumn="0" w:lastRowLastColumn="0"/>
              <w:rPr>
                <w:color w:val="7030A0"/>
              </w:rPr>
            </w:pPr>
            <w:r w:rsidRPr="00613E78">
              <w:rPr>
                <w:color w:val="000000" w:themeColor="text1"/>
              </w:rPr>
              <w:t>vysvětlováním fyzikálních či jiných jevů</w:t>
            </w:r>
            <w:r>
              <w:rPr>
                <w:color w:val="000000" w:themeColor="text1"/>
              </w:rPr>
              <w:t xml:space="preserve"> při </w:t>
            </w:r>
            <w:r w:rsidRPr="00613E78">
              <w:rPr>
                <w:color w:val="000000" w:themeColor="text1"/>
              </w:rPr>
              <w:t>předvádění pokusů</w:t>
            </w:r>
            <w:r>
              <w:rPr>
                <w:color w:val="000000" w:themeColor="text1"/>
              </w:rPr>
              <w:t>.</w:t>
            </w:r>
          </w:p>
        </w:tc>
      </w:tr>
      <w:tr w:rsidR="00871F39" w:rsidRPr="00AB0B78" w14:paraId="1EA9C9B3" w14:textId="77777777" w:rsidTr="00822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tcPr>
          <w:p w14:paraId="1F8F52E6" w14:textId="77777777" w:rsidR="00871F39" w:rsidRPr="00AB0B78" w:rsidRDefault="00871F39" w:rsidP="00650E5B"/>
        </w:tc>
        <w:tc>
          <w:tcPr>
            <w:tcW w:w="1841" w:type="dxa"/>
          </w:tcPr>
          <w:p w14:paraId="586C0E81" w14:textId="396259BA" w:rsidR="00871F39" w:rsidRPr="00625093" w:rsidRDefault="00871F39" w:rsidP="008226E4">
            <w:pPr>
              <w:jc w:val="left"/>
              <w:cnfStyle w:val="000000100000" w:firstRow="0" w:lastRow="0" w:firstColumn="0" w:lastColumn="0" w:oddVBand="0" w:evenVBand="0" w:oddHBand="1" w:evenHBand="0" w:firstRowFirstColumn="0" w:firstRowLastColumn="0" w:lastRowFirstColumn="0" w:lastRowLastColumn="0"/>
            </w:pPr>
            <w:r w:rsidRPr="001636C6">
              <w:rPr>
                <w:rStyle w:val="Hypertextovodkaz"/>
              </w:rPr>
              <w:t>Závěrečný Jarmark pokusů</w:t>
            </w:r>
          </w:p>
        </w:tc>
        <w:tc>
          <w:tcPr>
            <w:tcW w:w="4963" w:type="dxa"/>
          </w:tcPr>
          <w:p w14:paraId="4475599B" w14:textId="77777777" w:rsidR="00871F39" w:rsidRPr="004B0F75" w:rsidRDefault="00871F39" w:rsidP="005B0586">
            <w:pPr>
              <w:pStyle w:val="Odstavecseseznamem"/>
              <w:numPr>
                <w:ilvl w:val="1"/>
                <w:numId w:val="41"/>
              </w:numPr>
              <w:ind w:left="319" w:hanging="276"/>
              <w:cnfStyle w:val="000000100000" w:firstRow="0" w:lastRow="0" w:firstColumn="0" w:lastColumn="0" w:oddVBand="0" w:evenVBand="0" w:oddHBand="1" w:evenHBand="0" w:firstRowFirstColumn="0" w:firstRowLastColumn="0" w:lastRowFirstColumn="0" w:lastRowLastColumn="0"/>
              <w:rPr>
                <w:color w:val="000000" w:themeColor="text1"/>
              </w:rPr>
            </w:pPr>
            <w:r w:rsidRPr="004B0F75">
              <w:rPr>
                <w:color w:val="000000" w:themeColor="text1"/>
              </w:rPr>
              <w:t xml:space="preserve">při realizaci </w:t>
            </w:r>
            <w:r>
              <w:rPr>
                <w:color w:val="000000" w:themeColor="text1"/>
              </w:rPr>
              <w:t>celé demonstrace,</w:t>
            </w:r>
          </w:p>
          <w:p w14:paraId="64FB7AFB" w14:textId="77777777" w:rsidR="00871F39" w:rsidRPr="00322FE2" w:rsidRDefault="00871F39" w:rsidP="005B0586">
            <w:pPr>
              <w:pStyle w:val="Odstavecseseznamem"/>
              <w:numPr>
                <w:ilvl w:val="1"/>
                <w:numId w:val="41"/>
              </w:numPr>
              <w:ind w:left="319" w:hanging="276"/>
              <w:cnfStyle w:val="000000100000" w:firstRow="0" w:lastRow="0" w:firstColumn="0" w:lastColumn="0" w:oddVBand="0" w:evenVBand="0" w:oddHBand="1" w:evenHBand="0" w:firstRowFirstColumn="0" w:firstRowLastColumn="0" w:lastRowFirstColumn="0" w:lastRowLastColumn="0"/>
              <w:rPr>
                <w:color w:val="000000" w:themeColor="text1"/>
              </w:rPr>
            </w:pPr>
            <w:r w:rsidRPr="004B0F75">
              <w:rPr>
                <w:color w:val="000000" w:themeColor="text1"/>
              </w:rPr>
              <w:t>při použití zá</w:t>
            </w:r>
            <w:r>
              <w:rPr>
                <w:color w:val="000000" w:themeColor="text1"/>
              </w:rPr>
              <w:t>kladních laboratorního vybavení.</w:t>
            </w:r>
          </w:p>
        </w:tc>
      </w:tr>
      <w:tr w:rsidR="00871F39" w:rsidRPr="00AB0B78" w14:paraId="684028A8" w14:textId="77777777" w:rsidTr="00871F39">
        <w:tc>
          <w:tcPr>
            <w:cnfStyle w:val="001000000000" w:firstRow="0" w:lastRow="0" w:firstColumn="1" w:lastColumn="0" w:oddVBand="0" w:evenVBand="0" w:oddHBand="0" w:evenHBand="0" w:firstRowFirstColumn="0" w:firstRowLastColumn="0" w:lastRowFirstColumn="0" w:lastRowLastColumn="0"/>
            <w:tcW w:w="2263" w:type="dxa"/>
            <w:vMerge w:val="restart"/>
            <w:shd w:val="clear" w:color="auto" w:fill="DBE5F1" w:themeFill="accent1" w:themeFillTint="33"/>
          </w:tcPr>
          <w:p w14:paraId="72AB9BAF" w14:textId="77777777" w:rsidR="00871F39" w:rsidRPr="00AB0B78" w:rsidRDefault="00871F39" w:rsidP="00650E5B">
            <w:r>
              <w:t>schopnost učit se</w:t>
            </w:r>
          </w:p>
        </w:tc>
        <w:tc>
          <w:tcPr>
            <w:tcW w:w="1841" w:type="dxa"/>
          </w:tcPr>
          <w:p w14:paraId="3C80899A" w14:textId="1367B98C" w:rsidR="00871F39" w:rsidRPr="00B9135B" w:rsidRDefault="00871F39" w:rsidP="008226E4">
            <w:pPr>
              <w:jc w:val="left"/>
              <w:cnfStyle w:val="000000000000" w:firstRow="0" w:lastRow="0" w:firstColumn="0" w:lastColumn="0" w:oddVBand="0" w:evenVBand="0" w:oddHBand="0" w:evenHBand="0" w:firstRowFirstColumn="0" w:firstRowLastColumn="0" w:lastRowFirstColumn="0" w:lastRowLastColumn="0"/>
            </w:pPr>
            <w:r w:rsidRPr="001636C6">
              <w:rPr>
                <w:rStyle w:val="Hypertextovodkaz"/>
              </w:rPr>
              <w:t>Motivační Jarmark pokusů</w:t>
            </w:r>
          </w:p>
        </w:tc>
        <w:tc>
          <w:tcPr>
            <w:tcW w:w="4963" w:type="dxa"/>
          </w:tcPr>
          <w:p w14:paraId="2A2BAAB2" w14:textId="0DF6052D" w:rsidR="00871F39" w:rsidRPr="00625093" w:rsidRDefault="00871F39" w:rsidP="005B0586">
            <w:pPr>
              <w:pStyle w:val="Odstavecseseznamem"/>
              <w:numPr>
                <w:ilvl w:val="1"/>
                <w:numId w:val="41"/>
              </w:numPr>
              <w:ind w:left="319" w:hanging="276"/>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pozorováním r</w:t>
            </w:r>
            <w:r w:rsidRPr="00370034">
              <w:rPr>
                <w:color w:val="000000" w:themeColor="text1"/>
              </w:rPr>
              <w:t>ealizátor</w:t>
            </w:r>
            <w:r>
              <w:rPr>
                <w:color w:val="000000" w:themeColor="text1"/>
              </w:rPr>
              <w:t>ů a učením se přístupu k divákovi.</w:t>
            </w:r>
          </w:p>
        </w:tc>
      </w:tr>
      <w:tr w:rsidR="00871F39" w:rsidRPr="00AB0B78" w14:paraId="6F2EA483" w14:textId="77777777" w:rsidTr="00822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tcPr>
          <w:p w14:paraId="0064A581" w14:textId="77777777" w:rsidR="00871F39" w:rsidRDefault="00871F39" w:rsidP="00650E5B"/>
        </w:tc>
        <w:tc>
          <w:tcPr>
            <w:tcW w:w="1841" w:type="dxa"/>
          </w:tcPr>
          <w:p w14:paraId="302DEBA1" w14:textId="4D62E996" w:rsidR="00871F39" w:rsidRPr="00B9135B" w:rsidRDefault="00871F39" w:rsidP="008226E4">
            <w:pPr>
              <w:jc w:val="left"/>
              <w:cnfStyle w:val="000000100000" w:firstRow="0" w:lastRow="0" w:firstColumn="0" w:lastColumn="0" w:oddVBand="0" w:evenVBand="0" w:oddHBand="1" w:evenHBand="0" w:firstRowFirstColumn="0" w:firstRowLastColumn="0" w:lastRowFirstColumn="0" w:lastRowLastColumn="0"/>
            </w:pPr>
            <w:r w:rsidRPr="001636C6">
              <w:rPr>
                <w:rStyle w:val="Hypertextovodkaz"/>
              </w:rPr>
              <w:t>Galerie experimentů</w:t>
            </w:r>
          </w:p>
        </w:tc>
        <w:tc>
          <w:tcPr>
            <w:tcW w:w="4963" w:type="dxa"/>
          </w:tcPr>
          <w:p w14:paraId="6CB547F1" w14:textId="77777777" w:rsidR="00871F39" w:rsidRDefault="00871F39" w:rsidP="005B0586">
            <w:pPr>
              <w:pStyle w:val="Odstavecseseznamem"/>
              <w:numPr>
                <w:ilvl w:val="1"/>
                <w:numId w:val="41"/>
              </w:numPr>
              <w:ind w:left="319" w:hanging="276"/>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pozorováním průběhu realizace pokusů,</w:t>
            </w:r>
          </w:p>
          <w:p w14:paraId="0195E995" w14:textId="0C995258" w:rsidR="00871F39" w:rsidRPr="00625093" w:rsidRDefault="00871F39" w:rsidP="005B0586">
            <w:pPr>
              <w:pStyle w:val="Odstavecseseznamem"/>
              <w:numPr>
                <w:ilvl w:val="1"/>
                <w:numId w:val="41"/>
              </w:numPr>
              <w:ind w:left="319" w:hanging="276"/>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manipulací s vybavením.</w:t>
            </w:r>
          </w:p>
        </w:tc>
      </w:tr>
      <w:tr w:rsidR="00871F39" w:rsidRPr="00AB0B78" w14:paraId="6A104E62" w14:textId="77777777" w:rsidTr="00871F39">
        <w:trPr>
          <w:trHeight w:val="1402"/>
        </w:trPr>
        <w:tc>
          <w:tcPr>
            <w:cnfStyle w:val="001000000000" w:firstRow="0" w:lastRow="0" w:firstColumn="1" w:lastColumn="0" w:oddVBand="0" w:evenVBand="0" w:oddHBand="0" w:evenHBand="0" w:firstRowFirstColumn="0" w:firstRowLastColumn="0" w:lastRowFirstColumn="0" w:lastRowLastColumn="0"/>
            <w:tcW w:w="2263" w:type="dxa"/>
            <w:vMerge/>
            <w:shd w:val="clear" w:color="auto" w:fill="DBE5F1" w:themeFill="accent1" w:themeFillTint="33"/>
          </w:tcPr>
          <w:p w14:paraId="6B6A15F2" w14:textId="77777777" w:rsidR="00871F39" w:rsidRDefault="00871F39" w:rsidP="00650E5B"/>
        </w:tc>
        <w:tc>
          <w:tcPr>
            <w:tcW w:w="1841" w:type="dxa"/>
          </w:tcPr>
          <w:p w14:paraId="5FD8E0EB" w14:textId="55657FEE" w:rsidR="00871F39" w:rsidRPr="00B9135B" w:rsidRDefault="00871F39" w:rsidP="008226E4">
            <w:pPr>
              <w:jc w:val="left"/>
              <w:cnfStyle w:val="000000000000" w:firstRow="0" w:lastRow="0" w:firstColumn="0" w:lastColumn="0" w:oddVBand="0" w:evenVBand="0" w:oddHBand="0" w:evenHBand="0" w:firstRowFirstColumn="0" w:firstRowLastColumn="0" w:lastRowFirstColumn="0" w:lastRowLastColumn="0"/>
            </w:pPr>
            <w:r w:rsidRPr="001636C6">
              <w:rPr>
                <w:rStyle w:val="Hypertextovodkaz"/>
              </w:rPr>
              <w:t>Základy interpretace</w:t>
            </w:r>
            <w:r w:rsidRPr="00B9135B">
              <w:t xml:space="preserve"> </w:t>
            </w:r>
          </w:p>
          <w:p w14:paraId="1E3988E4" w14:textId="77777777" w:rsidR="00871F39" w:rsidRPr="00B9135B" w:rsidRDefault="00871F39" w:rsidP="008226E4">
            <w:pPr>
              <w:jc w:val="left"/>
              <w:cnfStyle w:val="000000000000" w:firstRow="0" w:lastRow="0" w:firstColumn="0" w:lastColumn="0" w:oddVBand="0" w:evenVBand="0" w:oddHBand="0" w:evenHBand="0" w:firstRowFirstColumn="0" w:firstRowLastColumn="0" w:lastRowFirstColumn="0" w:lastRowLastColumn="0"/>
            </w:pPr>
          </w:p>
        </w:tc>
        <w:tc>
          <w:tcPr>
            <w:tcW w:w="4963" w:type="dxa"/>
          </w:tcPr>
          <w:p w14:paraId="20454D6D" w14:textId="473242FC" w:rsidR="00871F39" w:rsidRPr="004A4486" w:rsidRDefault="00871F39" w:rsidP="005B0586">
            <w:pPr>
              <w:pStyle w:val="Odstavecseseznamem"/>
              <w:numPr>
                <w:ilvl w:val="1"/>
                <w:numId w:val="41"/>
              </w:numPr>
              <w:ind w:left="319" w:hanging="276"/>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p</w:t>
            </w:r>
            <w:r w:rsidRPr="004A4486">
              <w:rPr>
                <w:color w:val="000000" w:themeColor="text1"/>
              </w:rPr>
              <w:t>řemýšlením</w:t>
            </w:r>
            <w:r>
              <w:rPr>
                <w:color w:val="000000" w:themeColor="text1"/>
              </w:rPr>
              <w:t xml:space="preserve"> nad </w:t>
            </w:r>
            <w:r w:rsidRPr="004A4486">
              <w:rPr>
                <w:color w:val="000000" w:themeColor="text1"/>
              </w:rPr>
              <w:t>tím, jaká by měla být ideální hodina fyziky</w:t>
            </w:r>
            <w:r>
              <w:rPr>
                <w:color w:val="000000" w:themeColor="text1"/>
              </w:rPr>
              <w:t>,</w:t>
            </w:r>
          </w:p>
          <w:p w14:paraId="1DB803B9" w14:textId="2A46488B" w:rsidR="00871F39" w:rsidRPr="004A4486" w:rsidRDefault="00871F39" w:rsidP="005B0586">
            <w:pPr>
              <w:pStyle w:val="Odstavecseseznamem"/>
              <w:numPr>
                <w:ilvl w:val="1"/>
                <w:numId w:val="41"/>
              </w:numPr>
              <w:ind w:left="319" w:hanging="276"/>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h</w:t>
            </w:r>
            <w:r w:rsidRPr="004A4486">
              <w:rPr>
                <w:color w:val="000000" w:themeColor="text1"/>
              </w:rPr>
              <w:t>ledáním smysluplného významu</w:t>
            </w:r>
            <w:r>
              <w:rPr>
                <w:color w:val="000000" w:themeColor="text1"/>
              </w:rPr>
              <w:t xml:space="preserve"> k </w:t>
            </w:r>
            <w:r w:rsidRPr="004A4486">
              <w:rPr>
                <w:color w:val="000000" w:themeColor="text1"/>
              </w:rPr>
              <w:t>heslovitým sdělením</w:t>
            </w:r>
            <w:r>
              <w:rPr>
                <w:color w:val="000000" w:themeColor="text1"/>
              </w:rPr>
              <w:t>,</w:t>
            </w:r>
          </w:p>
          <w:p w14:paraId="3773A1BB" w14:textId="43849A2E" w:rsidR="00871F39" w:rsidRPr="00B9135B" w:rsidRDefault="00871F39" w:rsidP="005B0586">
            <w:pPr>
              <w:pStyle w:val="Odstavecseseznamem"/>
              <w:numPr>
                <w:ilvl w:val="1"/>
                <w:numId w:val="41"/>
              </w:numPr>
              <w:ind w:left="319" w:hanging="276"/>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f</w:t>
            </w:r>
            <w:r w:rsidRPr="004A4486">
              <w:rPr>
                <w:color w:val="000000" w:themeColor="text1"/>
              </w:rPr>
              <w:t>ormulací toho, co</w:t>
            </w:r>
            <w:r>
              <w:rPr>
                <w:color w:val="000000" w:themeColor="text1"/>
              </w:rPr>
              <w:t xml:space="preserve"> pro </w:t>
            </w:r>
            <w:r w:rsidRPr="004A4486">
              <w:rPr>
                <w:color w:val="000000" w:themeColor="text1"/>
              </w:rPr>
              <w:t>ně dnes bylo nové</w:t>
            </w:r>
            <w:r>
              <w:rPr>
                <w:color w:val="000000" w:themeColor="text1"/>
              </w:rPr>
              <w:t>.</w:t>
            </w:r>
          </w:p>
        </w:tc>
      </w:tr>
      <w:tr w:rsidR="00871F39" w:rsidRPr="00AB0B78" w14:paraId="1A85125A" w14:textId="77777777" w:rsidTr="008226E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2263" w:type="dxa"/>
            <w:vMerge/>
          </w:tcPr>
          <w:p w14:paraId="0E9C026F" w14:textId="77777777" w:rsidR="00871F39" w:rsidRDefault="00871F39" w:rsidP="00650E5B"/>
        </w:tc>
        <w:tc>
          <w:tcPr>
            <w:tcW w:w="1841" w:type="dxa"/>
          </w:tcPr>
          <w:p w14:paraId="12162755" w14:textId="6BA747EF" w:rsidR="00871F39" w:rsidRPr="00625093" w:rsidRDefault="00871F39" w:rsidP="008226E4">
            <w:pPr>
              <w:jc w:val="left"/>
              <w:cnfStyle w:val="000000100000" w:firstRow="0" w:lastRow="0" w:firstColumn="0" w:lastColumn="0" w:oddVBand="0" w:evenVBand="0" w:oddHBand="1" w:evenHBand="0" w:firstRowFirstColumn="0" w:firstRowLastColumn="0" w:lastRowFirstColumn="0" w:lastRowLastColumn="0"/>
            </w:pPr>
            <w:r w:rsidRPr="001636C6">
              <w:rPr>
                <w:rStyle w:val="Hypertextovodkaz"/>
              </w:rPr>
              <w:t>Performerská rozcvička</w:t>
            </w:r>
          </w:p>
        </w:tc>
        <w:tc>
          <w:tcPr>
            <w:tcW w:w="4963" w:type="dxa"/>
          </w:tcPr>
          <w:p w14:paraId="76EF9488" w14:textId="58CF7431" w:rsidR="00871F39" w:rsidRPr="00625093" w:rsidRDefault="00871F39" w:rsidP="005B0586">
            <w:pPr>
              <w:pStyle w:val="Odstavecseseznamem"/>
              <w:numPr>
                <w:ilvl w:val="1"/>
                <w:numId w:val="41"/>
              </w:numPr>
              <w:ind w:left="319" w:hanging="276"/>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pozorováním a napodobováním realizátora při rozcvičce,</w:t>
            </w:r>
          </w:p>
          <w:p w14:paraId="60222F7F" w14:textId="5FCBC2D0" w:rsidR="00871F39" w:rsidRPr="00322FE2" w:rsidRDefault="00871F39" w:rsidP="005B0586">
            <w:pPr>
              <w:pStyle w:val="Odstavecseseznamem"/>
              <w:numPr>
                <w:ilvl w:val="1"/>
                <w:numId w:val="41"/>
              </w:numPr>
              <w:ind w:left="319" w:hanging="276"/>
              <w:cnfStyle w:val="000000100000" w:firstRow="0" w:lastRow="0" w:firstColumn="0" w:lastColumn="0" w:oddVBand="0" w:evenVBand="0" w:oddHBand="1" w:evenHBand="0" w:firstRowFirstColumn="0" w:firstRowLastColumn="0" w:lastRowFirstColumn="0" w:lastRowLastColumn="0"/>
              <w:rPr>
                <w:color w:val="000000" w:themeColor="text1"/>
              </w:rPr>
            </w:pPr>
            <w:r w:rsidRPr="004B0F75">
              <w:rPr>
                <w:color w:val="000000" w:themeColor="text1"/>
              </w:rPr>
              <w:t>pozorování</w:t>
            </w:r>
            <w:r>
              <w:rPr>
                <w:color w:val="000000" w:themeColor="text1"/>
              </w:rPr>
              <w:t xml:space="preserve">m </w:t>
            </w:r>
            <w:r w:rsidRPr="004B0F75">
              <w:rPr>
                <w:color w:val="000000" w:themeColor="text1"/>
              </w:rPr>
              <w:t>ostatních skupin</w:t>
            </w:r>
            <w:r>
              <w:rPr>
                <w:color w:val="000000" w:themeColor="text1"/>
              </w:rPr>
              <w:t xml:space="preserve"> při </w:t>
            </w:r>
            <w:r w:rsidRPr="004B0F75">
              <w:rPr>
                <w:color w:val="000000" w:themeColor="text1"/>
              </w:rPr>
              <w:t>realizaci pokusů</w:t>
            </w:r>
            <w:r>
              <w:rPr>
                <w:color w:val="000000" w:themeColor="text1"/>
              </w:rPr>
              <w:t>.</w:t>
            </w:r>
          </w:p>
        </w:tc>
      </w:tr>
      <w:tr w:rsidR="00871F39" w:rsidRPr="00AB0B78" w14:paraId="552335AA" w14:textId="77777777" w:rsidTr="00871F39">
        <w:trPr>
          <w:trHeight w:val="1061"/>
        </w:trPr>
        <w:tc>
          <w:tcPr>
            <w:cnfStyle w:val="001000000000" w:firstRow="0" w:lastRow="0" w:firstColumn="1" w:lastColumn="0" w:oddVBand="0" w:evenVBand="0" w:oddHBand="0" w:evenHBand="0" w:firstRowFirstColumn="0" w:firstRowLastColumn="0" w:lastRowFirstColumn="0" w:lastRowLastColumn="0"/>
            <w:tcW w:w="2263" w:type="dxa"/>
            <w:vMerge/>
            <w:shd w:val="clear" w:color="auto" w:fill="DBE5F1" w:themeFill="accent1" w:themeFillTint="33"/>
          </w:tcPr>
          <w:p w14:paraId="7E1DB9CB" w14:textId="77777777" w:rsidR="00871F39" w:rsidRDefault="00871F39" w:rsidP="00650E5B"/>
        </w:tc>
        <w:tc>
          <w:tcPr>
            <w:tcW w:w="1841" w:type="dxa"/>
          </w:tcPr>
          <w:p w14:paraId="556D9C4D" w14:textId="39ED8627" w:rsidR="00871F39" w:rsidRPr="00625093" w:rsidRDefault="00871F39" w:rsidP="008226E4">
            <w:pPr>
              <w:jc w:val="left"/>
              <w:cnfStyle w:val="000000000000" w:firstRow="0" w:lastRow="0" w:firstColumn="0" w:lastColumn="0" w:oddVBand="0" w:evenVBand="0" w:oddHBand="0" w:evenHBand="0" w:firstRowFirstColumn="0" w:firstRowLastColumn="0" w:lastRowFirstColumn="0" w:lastRowLastColumn="0"/>
            </w:pPr>
            <w:r w:rsidRPr="001636C6">
              <w:rPr>
                <w:rStyle w:val="Hypertextovodkaz"/>
              </w:rPr>
              <w:t>Dramaturgický oblouk</w:t>
            </w:r>
          </w:p>
        </w:tc>
        <w:tc>
          <w:tcPr>
            <w:tcW w:w="4963" w:type="dxa"/>
          </w:tcPr>
          <w:p w14:paraId="6912240A" w14:textId="7B4B86EE" w:rsidR="00871F39" w:rsidRPr="00CB5463" w:rsidRDefault="00871F39" w:rsidP="005B0586">
            <w:pPr>
              <w:pStyle w:val="Odstavecseseznamem"/>
              <w:numPr>
                <w:ilvl w:val="1"/>
                <w:numId w:val="41"/>
              </w:numPr>
              <w:ind w:left="319" w:hanging="276"/>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u</w:t>
            </w:r>
            <w:r w:rsidRPr="00CB5463">
              <w:rPr>
                <w:color w:val="000000" w:themeColor="text1"/>
              </w:rPr>
              <w:t>rčováním pořadí,</w:t>
            </w:r>
            <w:r>
              <w:rPr>
                <w:color w:val="000000" w:themeColor="text1"/>
              </w:rPr>
              <w:t xml:space="preserve"> v </w:t>
            </w:r>
            <w:r w:rsidRPr="00CB5463">
              <w:rPr>
                <w:color w:val="000000" w:themeColor="text1"/>
              </w:rPr>
              <w:t>jakém je potřeba předvést</w:t>
            </w:r>
            <w:r>
              <w:rPr>
                <w:color w:val="000000" w:themeColor="text1"/>
              </w:rPr>
              <w:t xml:space="preserve"> a </w:t>
            </w:r>
            <w:r w:rsidRPr="00CB5463">
              <w:rPr>
                <w:color w:val="000000" w:themeColor="text1"/>
              </w:rPr>
              <w:t>vysvětlit jednotlivé pokusy tak, a</w:t>
            </w:r>
            <w:r>
              <w:rPr>
                <w:color w:val="000000" w:themeColor="text1"/>
              </w:rPr>
              <w:t>by došlo k postupnému pochopení,</w:t>
            </w:r>
          </w:p>
          <w:p w14:paraId="77FD8D50" w14:textId="682F8B84" w:rsidR="00871F39" w:rsidRPr="00625093" w:rsidRDefault="00871F39" w:rsidP="005B0586">
            <w:pPr>
              <w:pStyle w:val="Odstavecseseznamem"/>
              <w:numPr>
                <w:ilvl w:val="1"/>
                <w:numId w:val="41"/>
              </w:numPr>
              <w:ind w:left="319" w:hanging="276"/>
              <w:cnfStyle w:val="000000000000" w:firstRow="0" w:lastRow="0" w:firstColumn="0" w:lastColumn="0" w:oddVBand="0" w:evenVBand="0" w:oddHBand="0" w:evenHBand="0" w:firstRowFirstColumn="0" w:firstRowLastColumn="0" w:lastRowFirstColumn="0" w:lastRowLastColumn="0"/>
              <w:rPr>
                <w:color w:val="000000" w:themeColor="text1"/>
              </w:rPr>
            </w:pPr>
            <w:r w:rsidRPr="004B0F75">
              <w:rPr>
                <w:color w:val="000000" w:themeColor="text1"/>
              </w:rPr>
              <w:t>pozorování</w:t>
            </w:r>
            <w:r>
              <w:rPr>
                <w:color w:val="000000" w:themeColor="text1"/>
              </w:rPr>
              <w:t>m</w:t>
            </w:r>
            <w:r w:rsidRPr="004B0F75">
              <w:rPr>
                <w:color w:val="000000" w:themeColor="text1"/>
              </w:rPr>
              <w:t xml:space="preserve"> ostatních skupin</w:t>
            </w:r>
            <w:r>
              <w:rPr>
                <w:color w:val="000000" w:themeColor="text1"/>
              </w:rPr>
              <w:t xml:space="preserve"> při </w:t>
            </w:r>
            <w:r w:rsidRPr="004B0F75">
              <w:rPr>
                <w:color w:val="000000" w:themeColor="text1"/>
              </w:rPr>
              <w:t>realizaci pokusů</w:t>
            </w:r>
            <w:r>
              <w:rPr>
                <w:color w:val="000000" w:themeColor="text1"/>
              </w:rPr>
              <w:t>.</w:t>
            </w:r>
          </w:p>
        </w:tc>
      </w:tr>
      <w:tr w:rsidR="00871F39" w:rsidRPr="00AB0B78" w14:paraId="7475E213" w14:textId="77777777" w:rsidTr="008226E4">
        <w:trPr>
          <w:cnfStyle w:val="000000100000" w:firstRow="0" w:lastRow="0" w:firstColumn="0" w:lastColumn="0" w:oddVBand="0" w:evenVBand="0" w:oddHBand="1" w:evenHBand="0" w:firstRowFirstColumn="0" w:firstRowLastColumn="0" w:lastRowFirstColumn="0" w:lastRowLastColumn="0"/>
          <w:trHeight w:val="1119"/>
        </w:trPr>
        <w:tc>
          <w:tcPr>
            <w:cnfStyle w:val="001000000000" w:firstRow="0" w:lastRow="0" w:firstColumn="1" w:lastColumn="0" w:oddVBand="0" w:evenVBand="0" w:oddHBand="0" w:evenHBand="0" w:firstRowFirstColumn="0" w:firstRowLastColumn="0" w:lastRowFirstColumn="0" w:lastRowLastColumn="0"/>
            <w:tcW w:w="2263" w:type="dxa"/>
            <w:vMerge/>
          </w:tcPr>
          <w:p w14:paraId="42CEA17C" w14:textId="77777777" w:rsidR="00871F39" w:rsidRDefault="00871F39" w:rsidP="00650E5B"/>
        </w:tc>
        <w:tc>
          <w:tcPr>
            <w:tcW w:w="1841" w:type="dxa"/>
          </w:tcPr>
          <w:p w14:paraId="0C15ED03" w14:textId="0726301F" w:rsidR="00871F39" w:rsidRPr="00625093" w:rsidRDefault="00871F39" w:rsidP="008226E4">
            <w:pPr>
              <w:jc w:val="left"/>
              <w:cnfStyle w:val="000000100000" w:firstRow="0" w:lastRow="0" w:firstColumn="0" w:lastColumn="0" w:oddVBand="0" w:evenVBand="0" w:oddHBand="1" w:evenHBand="0" w:firstRowFirstColumn="0" w:firstRowLastColumn="0" w:lastRowFirstColumn="0" w:lastRowLastColumn="0"/>
            </w:pPr>
            <w:r w:rsidRPr="001636C6">
              <w:rPr>
                <w:rStyle w:val="Hypertextovodkaz"/>
              </w:rPr>
              <w:t>Závěrečný Jarmark pokusů</w:t>
            </w:r>
          </w:p>
        </w:tc>
        <w:tc>
          <w:tcPr>
            <w:tcW w:w="4963" w:type="dxa"/>
          </w:tcPr>
          <w:p w14:paraId="40325332" w14:textId="6D31B723" w:rsidR="00871F39" w:rsidRDefault="00871F39" w:rsidP="005B0586">
            <w:pPr>
              <w:pStyle w:val="Odstavecseseznamem"/>
              <w:numPr>
                <w:ilvl w:val="1"/>
                <w:numId w:val="41"/>
              </w:numPr>
              <w:ind w:left="319" w:hanging="276"/>
              <w:cnfStyle w:val="000000100000" w:firstRow="0" w:lastRow="0" w:firstColumn="0" w:lastColumn="0" w:oddVBand="0" w:evenVBand="0" w:oddHBand="1" w:evenHBand="0" w:firstRowFirstColumn="0" w:firstRowLastColumn="0" w:lastRowFirstColumn="0" w:lastRowLastColumn="0"/>
              <w:rPr>
                <w:color w:val="000000" w:themeColor="text1"/>
              </w:rPr>
            </w:pPr>
            <w:r w:rsidRPr="004B0F75">
              <w:rPr>
                <w:color w:val="000000" w:themeColor="text1"/>
              </w:rPr>
              <w:t>pozorování</w:t>
            </w:r>
            <w:r>
              <w:rPr>
                <w:color w:val="000000" w:themeColor="text1"/>
              </w:rPr>
              <w:t>m</w:t>
            </w:r>
            <w:r w:rsidRPr="004B0F75">
              <w:rPr>
                <w:color w:val="000000" w:themeColor="text1"/>
              </w:rPr>
              <w:t xml:space="preserve"> ostatních </w:t>
            </w:r>
            <w:r>
              <w:rPr>
                <w:color w:val="000000" w:themeColor="text1"/>
              </w:rPr>
              <w:t>členů skupin při realizaci demonstrací,</w:t>
            </w:r>
          </w:p>
          <w:p w14:paraId="65AE8D76" w14:textId="24F1E071" w:rsidR="00871F39" w:rsidRDefault="00871F39" w:rsidP="005B0586">
            <w:pPr>
              <w:pStyle w:val="Odstavecseseznamem"/>
              <w:numPr>
                <w:ilvl w:val="1"/>
                <w:numId w:val="41"/>
              </w:numPr>
              <w:ind w:left="319" w:hanging="276"/>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f</w:t>
            </w:r>
            <w:r w:rsidRPr="00AB437B">
              <w:rPr>
                <w:color w:val="000000" w:themeColor="text1"/>
              </w:rPr>
              <w:t>ormulací, co</w:t>
            </w:r>
            <w:r>
              <w:rPr>
                <w:color w:val="000000" w:themeColor="text1"/>
              </w:rPr>
              <w:t xml:space="preserve"> se účastníci</w:t>
            </w:r>
            <w:r w:rsidRPr="00AB437B">
              <w:rPr>
                <w:color w:val="000000" w:themeColor="text1"/>
              </w:rPr>
              <w:t xml:space="preserve"> během projektu naučili či dozvěděli nového</w:t>
            </w:r>
            <w:r>
              <w:rPr>
                <w:color w:val="000000" w:themeColor="text1"/>
              </w:rPr>
              <w:t>.</w:t>
            </w:r>
          </w:p>
        </w:tc>
      </w:tr>
      <w:tr w:rsidR="00871F39" w:rsidRPr="00AB0B78" w14:paraId="79D0BD8E" w14:textId="77777777" w:rsidTr="00871F39">
        <w:trPr>
          <w:trHeight w:val="662"/>
        </w:trPr>
        <w:tc>
          <w:tcPr>
            <w:cnfStyle w:val="001000000000" w:firstRow="0" w:lastRow="0" w:firstColumn="1" w:lastColumn="0" w:oddVBand="0" w:evenVBand="0" w:oddHBand="0" w:evenHBand="0" w:firstRowFirstColumn="0" w:firstRowLastColumn="0" w:lastRowFirstColumn="0" w:lastRowLastColumn="0"/>
            <w:tcW w:w="2263" w:type="dxa"/>
            <w:vMerge/>
            <w:shd w:val="clear" w:color="auto" w:fill="DBE5F1" w:themeFill="accent1" w:themeFillTint="33"/>
          </w:tcPr>
          <w:p w14:paraId="696ED68E" w14:textId="77777777" w:rsidR="00871F39" w:rsidRDefault="00871F39" w:rsidP="00650E5B"/>
        </w:tc>
        <w:tc>
          <w:tcPr>
            <w:tcW w:w="1841" w:type="dxa"/>
          </w:tcPr>
          <w:p w14:paraId="5C29F5E7" w14:textId="203FBFDD" w:rsidR="00871F39" w:rsidRPr="00625093" w:rsidRDefault="00871F39" w:rsidP="008226E4">
            <w:pPr>
              <w:jc w:val="left"/>
              <w:cnfStyle w:val="000000000000" w:firstRow="0" w:lastRow="0" w:firstColumn="0" w:lastColumn="0" w:oddVBand="0" w:evenVBand="0" w:oddHBand="0" w:evenHBand="0" w:firstRowFirstColumn="0" w:firstRowLastColumn="0" w:lastRowFirstColumn="0" w:lastRowLastColumn="0"/>
            </w:pPr>
            <w:r w:rsidRPr="001636C6">
              <w:rPr>
                <w:rStyle w:val="Hypertextovodkaz"/>
              </w:rPr>
              <w:t>Závěrečná zpětná vazba</w:t>
            </w:r>
          </w:p>
        </w:tc>
        <w:tc>
          <w:tcPr>
            <w:tcW w:w="4963" w:type="dxa"/>
          </w:tcPr>
          <w:p w14:paraId="50CB8379" w14:textId="1147CF0D" w:rsidR="00871F39" w:rsidRPr="00942083" w:rsidRDefault="00871F39" w:rsidP="005B0586">
            <w:pPr>
              <w:pStyle w:val="Odstavecseseznamem"/>
              <w:numPr>
                <w:ilvl w:val="1"/>
                <w:numId w:val="39"/>
              </w:numPr>
              <w:ind w:left="319" w:hanging="276"/>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s</w:t>
            </w:r>
            <w:r w:rsidRPr="00942083">
              <w:rPr>
                <w:color w:val="000000" w:themeColor="text1"/>
              </w:rPr>
              <w:t>dílením</w:t>
            </w:r>
            <w:r>
              <w:rPr>
                <w:color w:val="000000" w:themeColor="text1"/>
              </w:rPr>
              <w:t xml:space="preserve"> a </w:t>
            </w:r>
            <w:r w:rsidRPr="00942083">
              <w:rPr>
                <w:color w:val="000000" w:themeColor="text1"/>
              </w:rPr>
              <w:t>shodováním</w:t>
            </w:r>
            <w:r>
              <w:rPr>
                <w:color w:val="000000" w:themeColor="text1"/>
              </w:rPr>
              <w:t xml:space="preserve"> se </w:t>
            </w:r>
            <w:r w:rsidRPr="00942083">
              <w:rPr>
                <w:color w:val="000000" w:themeColor="text1"/>
              </w:rPr>
              <w:t>uvnitř skupinek</w:t>
            </w:r>
            <w:r>
              <w:rPr>
                <w:color w:val="000000" w:themeColor="text1"/>
              </w:rPr>
              <w:t>.</w:t>
            </w:r>
          </w:p>
          <w:p w14:paraId="2A7F89A8" w14:textId="77777777" w:rsidR="00871F39" w:rsidRPr="007A7CB8" w:rsidRDefault="00871F39" w:rsidP="00650E5B">
            <w:pPr>
              <w:ind w:left="319" w:hanging="276"/>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71F39" w:rsidRPr="00AB0B78" w14:paraId="6577332B" w14:textId="77777777" w:rsidTr="00871F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val="restart"/>
            <w:shd w:val="clear" w:color="auto" w:fill="FFFFFF" w:themeFill="background1"/>
            <w:hideMark/>
          </w:tcPr>
          <w:p w14:paraId="5804F462" w14:textId="2CCCD45B" w:rsidR="00871F39" w:rsidRPr="00AB0B78" w:rsidRDefault="00871F39" w:rsidP="00650E5B">
            <w:r w:rsidRPr="00AB0B78">
              <w:t>sociální</w:t>
            </w:r>
            <w:r>
              <w:t xml:space="preserve"> a </w:t>
            </w:r>
            <w:r w:rsidRPr="00AB0B78">
              <w:t>občanské schopnosti</w:t>
            </w:r>
            <w:r w:rsidRPr="00AB0B78">
              <w:br/>
              <w:t>a</w:t>
            </w:r>
            <w:r w:rsidRPr="00AB0B78">
              <w:br/>
              <w:t>smysl</w:t>
            </w:r>
            <w:r>
              <w:t xml:space="preserve"> pro </w:t>
            </w:r>
            <w:r w:rsidRPr="00AB0B78">
              <w:t>iniciativu</w:t>
            </w:r>
            <w:r>
              <w:t xml:space="preserve"> a </w:t>
            </w:r>
            <w:r w:rsidRPr="00AB0B78">
              <w:t xml:space="preserve">podnikavost </w:t>
            </w:r>
          </w:p>
        </w:tc>
        <w:tc>
          <w:tcPr>
            <w:tcW w:w="1841" w:type="dxa"/>
            <w:hideMark/>
          </w:tcPr>
          <w:p w14:paraId="512040EC" w14:textId="2C1880AD" w:rsidR="00871F39" w:rsidRPr="00B9135B" w:rsidRDefault="00871F39" w:rsidP="008226E4">
            <w:pPr>
              <w:jc w:val="left"/>
              <w:cnfStyle w:val="000000100000" w:firstRow="0" w:lastRow="0" w:firstColumn="0" w:lastColumn="0" w:oddVBand="0" w:evenVBand="0" w:oddHBand="1" w:evenHBand="0" w:firstRowFirstColumn="0" w:firstRowLastColumn="0" w:lastRowFirstColumn="0" w:lastRowLastColumn="0"/>
            </w:pPr>
            <w:r w:rsidRPr="001636C6">
              <w:rPr>
                <w:rStyle w:val="Hypertextovodkaz"/>
              </w:rPr>
              <w:t>Motivační Jarmark pokusů</w:t>
            </w:r>
          </w:p>
        </w:tc>
        <w:tc>
          <w:tcPr>
            <w:tcW w:w="4963" w:type="dxa"/>
            <w:hideMark/>
          </w:tcPr>
          <w:p w14:paraId="5D677819" w14:textId="3D92775E" w:rsidR="00871F39" w:rsidRPr="00B9135B" w:rsidRDefault="00871F39" w:rsidP="005B0586">
            <w:pPr>
              <w:pStyle w:val="Odstavecseseznamem"/>
              <w:numPr>
                <w:ilvl w:val="0"/>
                <w:numId w:val="44"/>
              </w:numPr>
              <w:ind w:left="319" w:hanging="276"/>
              <w:cnfStyle w:val="000000100000" w:firstRow="0" w:lastRow="0" w:firstColumn="0" w:lastColumn="0" w:oddVBand="0" w:evenVBand="0" w:oddHBand="1" w:evenHBand="0" w:firstRowFirstColumn="0" w:firstRowLastColumn="0" w:lastRowFirstColumn="0" w:lastRowLastColumn="0"/>
              <w:rPr>
                <w:color w:val="000000" w:themeColor="text1"/>
              </w:rPr>
            </w:pPr>
            <w:r w:rsidRPr="00B940F4">
              <w:rPr>
                <w:color w:val="000000" w:themeColor="text1"/>
              </w:rPr>
              <w:t>aktivní komunikací</w:t>
            </w:r>
            <w:r>
              <w:rPr>
                <w:color w:val="000000" w:themeColor="text1"/>
              </w:rPr>
              <w:t xml:space="preserve"> v </w:t>
            </w:r>
            <w:r w:rsidRPr="00B940F4">
              <w:rPr>
                <w:color w:val="000000" w:themeColor="text1"/>
              </w:rPr>
              <w:t>rámci účastnických skupinek</w:t>
            </w:r>
            <w:r>
              <w:rPr>
                <w:color w:val="000000" w:themeColor="text1"/>
              </w:rPr>
              <w:t>.</w:t>
            </w:r>
          </w:p>
        </w:tc>
      </w:tr>
      <w:tr w:rsidR="00871F39" w:rsidRPr="00AB0B78" w14:paraId="7D0566AE" w14:textId="77777777" w:rsidTr="00871F39">
        <w:tc>
          <w:tcPr>
            <w:cnfStyle w:val="001000000000" w:firstRow="0" w:lastRow="0" w:firstColumn="1" w:lastColumn="0" w:oddVBand="0" w:evenVBand="0" w:oddHBand="0" w:evenHBand="0" w:firstRowFirstColumn="0" w:firstRowLastColumn="0" w:lastRowFirstColumn="0" w:lastRowLastColumn="0"/>
            <w:tcW w:w="2263" w:type="dxa"/>
            <w:vMerge/>
            <w:shd w:val="clear" w:color="auto" w:fill="FFFFFF" w:themeFill="background1"/>
          </w:tcPr>
          <w:p w14:paraId="28F2DB87" w14:textId="77777777" w:rsidR="00871F39" w:rsidRPr="00AB0B78" w:rsidRDefault="00871F39" w:rsidP="00650E5B"/>
        </w:tc>
        <w:tc>
          <w:tcPr>
            <w:tcW w:w="1841" w:type="dxa"/>
          </w:tcPr>
          <w:p w14:paraId="07DC9AE5" w14:textId="6C75211A" w:rsidR="00871F39" w:rsidRPr="00B9135B" w:rsidRDefault="00871F39" w:rsidP="008226E4">
            <w:pPr>
              <w:jc w:val="left"/>
              <w:cnfStyle w:val="000000000000" w:firstRow="0" w:lastRow="0" w:firstColumn="0" w:lastColumn="0" w:oddVBand="0" w:evenVBand="0" w:oddHBand="0" w:evenHBand="0" w:firstRowFirstColumn="0" w:firstRowLastColumn="0" w:lastRowFirstColumn="0" w:lastRowLastColumn="0"/>
            </w:pPr>
            <w:r w:rsidRPr="001636C6">
              <w:rPr>
                <w:rStyle w:val="Hypertextovodkaz"/>
              </w:rPr>
              <w:t>Galerie experimentů</w:t>
            </w:r>
          </w:p>
        </w:tc>
        <w:tc>
          <w:tcPr>
            <w:tcW w:w="4963" w:type="dxa"/>
          </w:tcPr>
          <w:p w14:paraId="352EF64B" w14:textId="3516ABAE" w:rsidR="00871F39" w:rsidRPr="00AA5CD7" w:rsidRDefault="00871F39" w:rsidP="005B0586">
            <w:pPr>
              <w:pStyle w:val="Odstavecseseznamem"/>
              <w:numPr>
                <w:ilvl w:val="1"/>
                <w:numId w:val="44"/>
              </w:numPr>
              <w:ind w:left="319" w:hanging="276"/>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a</w:t>
            </w:r>
            <w:r w:rsidRPr="00AA5CD7">
              <w:rPr>
                <w:color w:val="000000" w:themeColor="text1"/>
              </w:rPr>
              <w:t>ktivní komunikac</w:t>
            </w:r>
            <w:r>
              <w:rPr>
                <w:color w:val="000000" w:themeColor="text1"/>
              </w:rPr>
              <w:t>í v rámci účastnických skupinek.</w:t>
            </w:r>
          </w:p>
          <w:p w14:paraId="65AB7070" w14:textId="77777777" w:rsidR="00871F39" w:rsidRPr="00B940F4" w:rsidRDefault="00871F39" w:rsidP="00650E5B">
            <w:pPr>
              <w:pStyle w:val="Odstavecseseznamem"/>
              <w:ind w:left="319" w:hanging="276"/>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71F39" w:rsidRPr="00AB0B78" w14:paraId="076A00B9" w14:textId="77777777" w:rsidTr="00871F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shd w:val="clear" w:color="auto" w:fill="FFFFFF" w:themeFill="background1"/>
          </w:tcPr>
          <w:p w14:paraId="534113ED" w14:textId="77777777" w:rsidR="00871F39" w:rsidRPr="00AB0B78" w:rsidRDefault="00871F39" w:rsidP="00650E5B"/>
        </w:tc>
        <w:tc>
          <w:tcPr>
            <w:tcW w:w="1841" w:type="dxa"/>
          </w:tcPr>
          <w:p w14:paraId="403976A7" w14:textId="3183F8AC" w:rsidR="00871F39" w:rsidRPr="00B9135B" w:rsidRDefault="00871F39" w:rsidP="008226E4">
            <w:pPr>
              <w:jc w:val="left"/>
              <w:cnfStyle w:val="000000100000" w:firstRow="0" w:lastRow="0" w:firstColumn="0" w:lastColumn="0" w:oddVBand="0" w:evenVBand="0" w:oddHBand="1" w:evenHBand="0" w:firstRowFirstColumn="0" w:firstRowLastColumn="0" w:lastRowFirstColumn="0" w:lastRowLastColumn="0"/>
            </w:pPr>
            <w:r w:rsidRPr="001636C6">
              <w:rPr>
                <w:rStyle w:val="Hypertextovodkaz"/>
              </w:rPr>
              <w:t>Základy interpretace</w:t>
            </w:r>
          </w:p>
        </w:tc>
        <w:tc>
          <w:tcPr>
            <w:tcW w:w="4963" w:type="dxa"/>
          </w:tcPr>
          <w:p w14:paraId="7789B810" w14:textId="41CE022D" w:rsidR="00871F39" w:rsidRDefault="00871F39" w:rsidP="005B0586">
            <w:pPr>
              <w:pStyle w:val="Odstavecseseznamem"/>
              <w:numPr>
                <w:ilvl w:val="1"/>
                <w:numId w:val="44"/>
              </w:numPr>
              <w:ind w:left="319" w:hanging="276"/>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n</w:t>
            </w:r>
            <w:r w:rsidRPr="004A4486">
              <w:rPr>
                <w:color w:val="000000" w:themeColor="text1"/>
              </w:rPr>
              <w:t>utností spolupráce</w:t>
            </w:r>
            <w:r>
              <w:rPr>
                <w:color w:val="000000" w:themeColor="text1"/>
              </w:rPr>
              <w:t xml:space="preserve"> v </w:t>
            </w:r>
            <w:r w:rsidRPr="004A4486">
              <w:rPr>
                <w:color w:val="000000" w:themeColor="text1"/>
              </w:rPr>
              <w:t>týmu</w:t>
            </w:r>
            <w:r>
              <w:rPr>
                <w:color w:val="000000" w:themeColor="text1"/>
              </w:rPr>
              <w:t xml:space="preserve"> a </w:t>
            </w:r>
            <w:r w:rsidRPr="004A4486">
              <w:rPr>
                <w:color w:val="000000" w:themeColor="text1"/>
              </w:rPr>
              <w:t>shodou</w:t>
            </w:r>
            <w:r>
              <w:rPr>
                <w:color w:val="000000" w:themeColor="text1"/>
              </w:rPr>
              <w:t xml:space="preserve"> nad </w:t>
            </w:r>
            <w:r w:rsidRPr="004A4486">
              <w:rPr>
                <w:color w:val="000000" w:themeColor="text1"/>
              </w:rPr>
              <w:t>některými věcmi</w:t>
            </w:r>
            <w:r>
              <w:rPr>
                <w:color w:val="000000" w:themeColor="text1"/>
              </w:rPr>
              <w:t>,</w:t>
            </w:r>
          </w:p>
          <w:p w14:paraId="79673505" w14:textId="1BF3106E" w:rsidR="00871F39" w:rsidRPr="006A78C1" w:rsidRDefault="00871F39" w:rsidP="005B0586">
            <w:pPr>
              <w:pStyle w:val="Odstavecseseznamem"/>
              <w:numPr>
                <w:ilvl w:val="1"/>
                <w:numId w:val="44"/>
              </w:numPr>
              <w:ind w:left="319" w:hanging="276"/>
              <w:cnfStyle w:val="000000100000" w:firstRow="0" w:lastRow="0" w:firstColumn="0" w:lastColumn="0" w:oddVBand="0" w:evenVBand="0" w:oddHBand="1" w:evenHBand="0" w:firstRowFirstColumn="0" w:firstRowLastColumn="0" w:lastRowFirstColumn="0" w:lastRowLastColumn="0"/>
            </w:pPr>
            <w:r w:rsidRPr="004B0F75">
              <w:t>aktivní komunikací</w:t>
            </w:r>
            <w:r>
              <w:t xml:space="preserve"> v </w:t>
            </w:r>
            <w:r w:rsidRPr="004B0F75">
              <w:t>rámci účastnických skupinek</w:t>
            </w:r>
            <w:r>
              <w:t>.</w:t>
            </w:r>
          </w:p>
        </w:tc>
      </w:tr>
      <w:tr w:rsidR="00871F39" w:rsidRPr="00AB0B78" w14:paraId="58311981" w14:textId="77777777" w:rsidTr="00871F39">
        <w:tc>
          <w:tcPr>
            <w:cnfStyle w:val="001000000000" w:firstRow="0" w:lastRow="0" w:firstColumn="1" w:lastColumn="0" w:oddVBand="0" w:evenVBand="0" w:oddHBand="0" w:evenHBand="0" w:firstRowFirstColumn="0" w:firstRowLastColumn="0" w:lastRowFirstColumn="0" w:lastRowLastColumn="0"/>
            <w:tcW w:w="2263" w:type="dxa"/>
            <w:vMerge/>
            <w:shd w:val="clear" w:color="auto" w:fill="FFFFFF" w:themeFill="background1"/>
          </w:tcPr>
          <w:p w14:paraId="08AA6F16" w14:textId="77777777" w:rsidR="00871F39" w:rsidRPr="00AB0B78" w:rsidRDefault="00871F39" w:rsidP="00650E5B"/>
        </w:tc>
        <w:tc>
          <w:tcPr>
            <w:tcW w:w="1841" w:type="dxa"/>
          </w:tcPr>
          <w:p w14:paraId="0D74431C" w14:textId="0946C8F5" w:rsidR="00871F39" w:rsidRPr="00625093" w:rsidRDefault="00871F39" w:rsidP="008226E4">
            <w:pPr>
              <w:jc w:val="left"/>
              <w:cnfStyle w:val="000000000000" w:firstRow="0" w:lastRow="0" w:firstColumn="0" w:lastColumn="0" w:oddVBand="0" w:evenVBand="0" w:oddHBand="0" w:evenHBand="0" w:firstRowFirstColumn="0" w:firstRowLastColumn="0" w:lastRowFirstColumn="0" w:lastRowLastColumn="0"/>
            </w:pPr>
            <w:r w:rsidRPr="001636C6">
              <w:rPr>
                <w:rStyle w:val="Hypertextovodkaz"/>
              </w:rPr>
              <w:t>Performerská rozcvička</w:t>
            </w:r>
          </w:p>
        </w:tc>
        <w:tc>
          <w:tcPr>
            <w:tcW w:w="4963" w:type="dxa"/>
          </w:tcPr>
          <w:p w14:paraId="403F51C7" w14:textId="1D90066A" w:rsidR="00871F39" w:rsidRPr="00625093" w:rsidRDefault="00871F39" w:rsidP="005B0586">
            <w:pPr>
              <w:pStyle w:val="Odstavecseseznamem"/>
              <w:numPr>
                <w:ilvl w:val="1"/>
                <w:numId w:val="44"/>
              </w:numPr>
              <w:ind w:left="319" w:hanging="276"/>
              <w:cnfStyle w:val="000000000000" w:firstRow="0" w:lastRow="0" w:firstColumn="0" w:lastColumn="0" w:oddVBand="0" w:evenVBand="0" w:oddHBand="0" w:evenHBand="0" w:firstRowFirstColumn="0" w:firstRowLastColumn="0" w:lastRowFirstColumn="0" w:lastRowLastColumn="0"/>
              <w:rPr>
                <w:color w:val="000000" w:themeColor="text1"/>
              </w:rPr>
            </w:pPr>
            <w:r w:rsidRPr="004B0F75">
              <w:rPr>
                <w:color w:val="000000" w:themeColor="text1"/>
              </w:rPr>
              <w:t>aktivní komunikací</w:t>
            </w:r>
            <w:r>
              <w:rPr>
                <w:color w:val="000000" w:themeColor="text1"/>
              </w:rPr>
              <w:t xml:space="preserve"> v </w:t>
            </w:r>
            <w:r w:rsidRPr="004B0F75">
              <w:rPr>
                <w:color w:val="000000" w:themeColor="text1"/>
              </w:rPr>
              <w:t>rámci účastnických skupinek</w:t>
            </w:r>
            <w:r>
              <w:rPr>
                <w:color w:val="000000" w:themeColor="text1"/>
              </w:rPr>
              <w:t>.</w:t>
            </w:r>
          </w:p>
        </w:tc>
      </w:tr>
      <w:tr w:rsidR="00871F39" w:rsidRPr="00AB0B78" w14:paraId="0EED53CC" w14:textId="77777777" w:rsidTr="00871F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shd w:val="clear" w:color="auto" w:fill="FFFFFF" w:themeFill="background1"/>
          </w:tcPr>
          <w:p w14:paraId="6EAC5E60" w14:textId="77777777" w:rsidR="00871F39" w:rsidRPr="00AB0B78" w:rsidRDefault="00871F39" w:rsidP="00650E5B"/>
        </w:tc>
        <w:tc>
          <w:tcPr>
            <w:tcW w:w="1841" w:type="dxa"/>
          </w:tcPr>
          <w:p w14:paraId="65AD7405" w14:textId="173D0580" w:rsidR="00871F39" w:rsidRPr="00625093" w:rsidRDefault="00871F39" w:rsidP="008226E4">
            <w:pPr>
              <w:jc w:val="left"/>
              <w:cnfStyle w:val="000000100000" w:firstRow="0" w:lastRow="0" w:firstColumn="0" w:lastColumn="0" w:oddVBand="0" w:evenVBand="0" w:oddHBand="1" w:evenHBand="0" w:firstRowFirstColumn="0" w:firstRowLastColumn="0" w:lastRowFirstColumn="0" w:lastRowLastColumn="0"/>
            </w:pPr>
            <w:r w:rsidRPr="001636C6">
              <w:rPr>
                <w:rStyle w:val="Hypertextovodkaz"/>
              </w:rPr>
              <w:t>Dramaturgický oblouk</w:t>
            </w:r>
          </w:p>
        </w:tc>
        <w:tc>
          <w:tcPr>
            <w:tcW w:w="4963" w:type="dxa"/>
          </w:tcPr>
          <w:p w14:paraId="4A48DA6D" w14:textId="2427F537" w:rsidR="00871F39" w:rsidRDefault="00871F39" w:rsidP="005B0586">
            <w:pPr>
              <w:pStyle w:val="Odstavecseseznamem"/>
              <w:numPr>
                <w:ilvl w:val="1"/>
                <w:numId w:val="44"/>
              </w:numPr>
              <w:ind w:left="319" w:hanging="276"/>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n</w:t>
            </w:r>
            <w:r w:rsidRPr="00CB5463">
              <w:rPr>
                <w:color w:val="000000" w:themeColor="text1"/>
              </w:rPr>
              <w:t>utností spolupracovat</w:t>
            </w:r>
            <w:r>
              <w:rPr>
                <w:color w:val="000000" w:themeColor="text1"/>
              </w:rPr>
              <w:t xml:space="preserve"> a </w:t>
            </w:r>
            <w:r w:rsidRPr="00CB5463">
              <w:rPr>
                <w:color w:val="000000" w:themeColor="text1"/>
              </w:rPr>
              <w:t>shodnout</w:t>
            </w:r>
            <w:r>
              <w:rPr>
                <w:color w:val="000000" w:themeColor="text1"/>
              </w:rPr>
              <w:t xml:space="preserve"> se </w:t>
            </w:r>
            <w:r w:rsidRPr="00CB5463">
              <w:rPr>
                <w:color w:val="000000" w:themeColor="text1"/>
              </w:rPr>
              <w:t>ve skupince</w:t>
            </w:r>
            <w:r>
              <w:rPr>
                <w:color w:val="000000" w:themeColor="text1"/>
              </w:rPr>
              <w:t>,</w:t>
            </w:r>
          </w:p>
          <w:p w14:paraId="67F0760A" w14:textId="3A20CA98" w:rsidR="00871F39" w:rsidRPr="004B0F75" w:rsidRDefault="00871F39" w:rsidP="005B0586">
            <w:pPr>
              <w:pStyle w:val="Odstavecseseznamem"/>
              <w:numPr>
                <w:ilvl w:val="1"/>
                <w:numId w:val="44"/>
              </w:numPr>
              <w:ind w:left="319" w:hanging="276"/>
              <w:cnfStyle w:val="000000100000" w:firstRow="0" w:lastRow="0" w:firstColumn="0" w:lastColumn="0" w:oddVBand="0" w:evenVBand="0" w:oddHBand="1" w:evenHBand="0" w:firstRowFirstColumn="0" w:firstRowLastColumn="0" w:lastRowFirstColumn="0" w:lastRowLastColumn="0"/>
              <w:rPr>
                <w:color w:val="000000" w:themeColor="text1"/>
              </w:rPr>
            </w:pPr>
            <w:r w:rsidRPr="004B0F75">
              <w:rPr>
                <w:color w:val="000000" w:themeColor="text1"/>
              </w:rPr>
              <w:t>aktivní komunikací</w:t>
            </w:r>
            <w:r>
              <w:rPr>
                <w:color w:val="000000" w:themeColor="text1"/>
              </w:rPr>
              <w:t xml:space="preserve"> v </w:t>
            </w:r>
            <w:r w:rsidRPr="004B0F75">
              <w:rPr>
                <w:color w:val="000000" w:themeColor="text1"/>
              </w:rPr>
              <w:t>rámci účastnických skupinek</w:t>
            </w:r>
            <w:r>
              <w:rPr>
                <w:color w:val="000000" w:themeColor="text1"/>
              </w:rPr>
              <w:t>.</w:t>
            </w:r>
          </w:p>
        </w:tc>
      </w:tr>
      <w:tr w:rsidR="00871F39" w:rsidRPr="00AB0B78" w14:paraId="3A296644" w14:textId="77777777" w:rsidTr="00871F39">
        <w:tc>
          <w:tcPr>
            <w:cnfStyle w:val="001000000000" w:firstRow="0" w:lastRow="0" w:firstColumn="1" w:lastColumn="0" w:oddVBand="0" w:evenVBand="0" w:oddHBand="0" w:evenHBand="0" w:firstRowFirstColumn="0" w:firstRowLastColumn="0" w:lastRowFirstColumn="0" w:lastRowLastColumn="0"/>
            <w:tcW w:w="2263" w:type="dxa"/>
            <w:vMerge/>
            <w:shd w:val="clear" w:color="auto" w:fill="FFFFFF" w:themeFill="background1"/>
          </w:tcPr>
          <w:p w14:paraId="41B47DBE" w14:textId="77777777" w:rsidR="00871F39" w:rsidRPr="00625093" w:rsidRDefault="00871F39" w:rsidP="00650E5B">
            <w:pPr>
              <w:rPr>
                <w:b w:val="0"/>
              </w:rPr>
            </w:pPr>
          </w:p>
        </w:tc>
        <w:tc>
          <w:tcPr>
            <w:tcW w:w="1841" w:type="dxa"/>
          </w:tcPr>
          <w:p w14:paraId="4448CA8C" w14:textId="39EED9AA" w:rsidR="00871F39" w:rsidRPr="00625093" w:rsidRDefault="00871F39" w:rsidP="008226E4">
            <w:pPr>
              <w:jc w:val="left"/>
              <w:cnfStyle w:val="000000000000" w:firstRow="0" w:lastRow="0" w:firstColumn="0" w:lastColumn="0" w:oddVBand="0" w:evenVBand="0" w:oddHBand="0" w:evenHBand="0" w:firstRowFirstColumn="0" w:firstRowLastColumn="0" w:lastRowFirstColumn="0" w:lastRowLastColumn="0"/>
            </w:pPr>
            <w:r w:rsidRPr="001636C6">
              <w:rPr>
                <w:rStyle w:val="Hypertextovodkaz"/>
              </w:rPr>
              <w:t>Trénink pokusů a zpětná vazba</w:t>
            </w:r>
          </w:p>
        </w:tc>
        <w:tc>
          <w:tcPr>
            <w:tcW w:w="4963" w:type="dxa"/>
          </w:tcPr>
          <w:p w14:paraId="378F459C" w14:textId="501D643E" w:rsidR="00871F39" w:rsidRPr="00613E78" w:rsidRDefault="00871F39" w:rsidP="005B0586">
            <w:pPr>
              <w:pStyle w:val="Odstavecseseznamem"/>
              <w:numPr>
                <w:ilvl w:val="1"/>
                <w:numId w:val="44"/>
              </w:numPr>
              <w:ind w:left="319" w:hanging="276"/>
              <w:cnfStyle w:val="000000000000" w:firstRow="0" w:lastRow="0" w:firstColumn="0" w:lastColumn="0" w:oddVBand="0" w:evenVBand="0" w:oddHBand="0" w:evenHBand="0" w:firstRowFirstColumn="0" w:firstRowLastColumn="0" w:lastRowFirstColumn="0" w:lastRowLastColumn="0"/>
              <w:rPr>
                <w:color w:val="000000" w:themeColor="text1"/>
              </w:rPr>
            </w:pPr>
            <w:r w:rsidRPr="00613E78">
              <w:rPr>
                <w:color w:val="000000" w:themeColor="text1"/>
              </w:rPr>
              <w:t>aktivní komunikac</w:t>
            </w:r>
            <w:r>
              <w:rPr>
                <w:color w:val="000000" w:themeColor="text1"/>
              </w:rPr>
              <w:t>í v rámci účastnických skupinek,</w:t>
            </w:r>
          </w:p>
          <w:p w14:paraId="0E6E48F7" w14:textId="77777777" w:rsidR="00871F39" w:rsidRPr="00613E78" w:rsidRDefault="00871F39" w:rsidP="005B0586">
            <w:pPr>
              <w:pStyle w:val="Odstavecseseznamem"/>
              <w:numPr>
                <w:ilvl w:val="1"/>
                <w:numId w:val="44"/>
              </w:numPr>
              <w:ind w:left="319" w:hanging="276"/>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formulací zpětné vazby,</w:t>
            </w:r>
          </w:p>
          <w:p w14:paraId="58907D72" w14:textId="1E206636" w:rsidR="00871F39" w:rsidRPr="00625093" w:rsidRDefault="00871F39" w:rsidP="008226E4">
            <w:pPr>
              <w:pStyle w:val="Odstavecseseznamem"/>
              <w:numPr>
                <w:ilvl w:val="1"/>
                <w:numId w:val="44"/>
              </w:numPr>
              <w:ind w:left="319" w:hanging="276"/>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přijímáním zpětné vazby.</w:t>
            </w:r>
          </w:p>
        </w:tc>
      </w:tr>
      <w:tr w:rsidR="00871F39" w:rsidRPr="00AB0B78" w14:paraId="7F849337" w14:textId="77777777" w:rsidTr="00871F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shd w:val="clear" w:color="auto" w:fill="FFFFFF" w:themeFill="background1"/>
          </w:tcPr>
          <w:p w14:paraId="61450F19" w14:textId="77777777" w:rsidR="00871F39" w:rsidRPr="00625093" w:rsidRDefault="00871F39" w:rsidP="00650E5B"/>
        </w:tc>
        <w:tc>
          <w:tcPr>
            <w:tcW w:w="1841" w:type="dxa"/>
          </w:tcPr>
          <w:p w14:paraId="31612E77" w14:textId="5E76316A" w:rsidR="00871F39" w:rsidRPr="00322FE2" w:rsidRDefault="00871F39" w:rsidP="008226E4">
            <w:pPr>
              <w:jc w:val="left"/>
              <w:cnfStyle w:val="000000100000" w:firstRow="0" w:lastRow="0" w:firstColumn="0" w:lastColumn="0" w:oddVBand="0" w:evenVBand="0" w:oddHBand="1" w:evenHBand="0" w:firstRowFirstColumn="0" w:firstRowLastColumn="0" w:lastRowFirstColumn="0" w:lastRowLastColumn="0"/>
            </w:pPr>
            <w:r w:rsidRPr="001636C6">
              <w:rPr>
                <w:rStyle w:val="Hypertextovodkaz"/>
              </w:rPr>
              <w:t>Závěrečný Jarmark pokusů</w:t>
            </w:r>
          </w:p>
        </w:tc>
        <w:tc>
          <w:tcPr>
            <w:tcW w:w="4963" w:type="dxa"/>
          </w:tcPr>
          <w:p w14:paraId="784052C9" w14:textId="700C68F9" w:rsidR="00871F39" w:rsidRDefault="00871F39" w:rsidP="005B0586">
            <w:pPr>
              <w:pStyle w:val="Odstavecseseznamem"/>
              <w:numPr>
                <w:ilvl w:val="1"/>
                <w:numId w:val="44"/>
              </w:numPr>
              <w:ind w:left="319" w:hanging="276"/>
              <w:cnfStyle w:val="000000100000" w:firstRow="0" w:lastRow="0" w:firstColumn="0" w:lastColumn="0" w:oddVBand="0" w:evenVBand="0" w:oddHBand="1" w:evenHBand="0" w:firstRowFirstColumn="0" w:firstRowLastColumn="0" w:lastRowFirstColumn="0" w:lastRowLastColumn="0"/>
              <w:rPr>
                <w:color w:val="000000" w:themeColor="text1"/>
              </w:rPr>
            </w:pPr>
            <w:r w:rsidRPr="004B0F75">
              <w:rPr>
                <w:color w:val="000000" w:themeColor="text1"/>
              </w:rPr>
              <w:t>aktivní komunikac</w:t>
            </w:r>
            <w:r>
              <w:rPr>
                <w:color w:val="000000" w:themeColor="text1"/>
              </w:rPr>
              <w:t>í v rámci účastnických skupinek,</w:t>
            </w:r>
          </w:p>
          <w:p w14:paraId="56B4D4C4" w14:textId="0DDDEEB4" w:rsidR="00871F39" w:rsidRDefault="00871F39" w:rsidP="005B0586">
            <w:pPr>
              <w:pStyle w:val="Odstavecseseznamem"/>
              <w:numPr>
                <w:ilvl w:val="1"/>
                <w:numId w:val="44"/>
              </w:numPr>
              <w:ind w:left="319" w:hanging="276"/>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komunikací s mladšími spolužáky,</w:t>
            </w:r>
          </w:p>
          <w:p w14:paraId="725344D5" w14:textId="3FED9411" w:rsidR="00871F39" w:rsidRPr="00322FE2" w:rsidRDefault="00871F39" w:rsidP="005B0586">
            <w:pPr>
              <w:pStyle w:val="Odstavecseseznamem"/>
              <w:numPr>
                <w:ilvl w:val="1"/>
                <w:numId w:val="44"/>
              </w:numPr>
              <w:ind w:left="319" w:hanging="276"/>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s</w:t>
            </w:r>
            <w:r w:rsidRPr="00AB437B">
              <w:rPr>
                <w:color w:val="000000" w:themeColor="text1"/>
              </w:rPr>
              <w:t>dílením</w:t>
            </w:r>
            <w:r>
              <w:rPr>
                <w:color w:val="000000" w:themeColor="text1"/>
              </w:rPr>
              <w:t xml:space="preserve"> a </w:t>
            </w:r>
            <w:r w:rsidRPr="00AB437B">
              <w:rPr>
                <w:color w:val="000000" w:themeColor="text1"/>
              </w:rPr>
              <w:t>shodováním</w:t>
            </w:r>
            <w:r>
              <w:rPr>
                <w:color w:val="000000" w:themeColor="text1"/>
              </w:rPr>
              <w:t xml:space="preserve"> se </w:t>
            </w:r>
            <w:r w:rsidRPr="00AB437B">
              <w:rPr>
                <w:color w:val="000000" w:themeColor="text1"/>
              </w:rPr>
              <w:t>uvnitř skupinek</w:t>
            </w:r>
            <w:r>
              <w:rPr>
                <w:color w:val="000000" w:themeColor="text1"/>
              </w:rPr>
              <w:t>.</w:t>
            </w:r>
          </w:p>
        </w:tc>
      </w:tr>
      <w:tr w:rsidR="00871F39" w:rsidRPr="00AB0B78" w14:paraId="7C23C4C0" w14:textId="77777777" w:rsidTr="00871F39">
        <w:tc>
          <w:tcPr>
            <w:cnfStyle w:val="001000000000" w:firstRow="0" w:lastRow="0" w:firstColumn="1" w:lastColumn="0" w:oddVBand="0" w:evenVBand="0" w:oddHBand="0" w:evenHBand="0" w:firstRowFirstColumn="0" w:firstRowLastColumn="0" w:lastRowFirstColumn="0" w:lastRowLastColumn="0"/>
            <w:tcW w:w="2263" w:type="dxa"/>
            <w:vMerge/>
            <w:shd w:val="clear" w:color="auto" w:fill="FFFFFF" w:themeFill="background1"/>
          </w:tcPr>
          <w:p w14:paraId="1C109E4B" w14:textId="77777777" w:rsidR="00871F39" w:rsidRPr="00625093" w:rsidRDefault="00871F39" w:rsidP="00650E5B"/>
        </w:tc>
        <w:tc>
          <w:tcPr>
            <w:tcW w:w="1841" w:type="dxa"/>
          </w:tcPr>
          <w:p w14:paraId="449559B8" w14:textId="34776C7D" w:rsidR="00871F39" w:rsidRPr="007A7CB8" w:rsidRDefault="00871F39" w:rsidP="008226E4">
            <w:pPr>
              <w:jc w:val="left"/>
              <w:cnfStyle w:val="000000000000" w:firstRow="0" w:lastRow="0" w:firstColumn="0" w:lastColumn="0" w:oddVBand="0" w:evenVBand="0" w:oddHBand="0" w:evenHBand="0" w:firstRowFirstColumn="0" w:firstRowLastColumn="0" w:lastRowFirstColumn="0" w:lastRowLastColumn="0"/>
            </w:pPr>
            <w:r w:rsidRPr="001636C6">
              <w:rPr>
                <w:rStyle w:val="Hypertextovodkaz"/>
              </w:rPr>
              <w:t>Závěrečná zpětná vazba</w:t>
            </w:r>
          </w:p>
        </w:tc>
        <w:tc>
          <w:tcPr>
            <w:tcW w:w="4963" w:type="dxa"/>
          </w:tcPr>
          <w:p w14:paraId="309FC3B5" w14:textId="3CBEEB51" w:rsidR="00871F39" w:rsidRPr="007A7CB8" w:rsidRDefault="00871F39" w:rsidP="005B0586">
            <w:pPr>
              <w:pStyle w:val="Odstavecseseznamem"/>
              <w:numPr>
                <w:ilvl w:val="1"/>
                <w:numId w:val="44"/>
              </w:numPr>
              <w:ind w:left="319" w:hanging="276"/>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s</w:t>
            </w:r>
            <w:r w:rsidRPr="00942083">
              <w:rPr>
                <w:color w:val="000000" w:themeColor="text1"/>
              </w:rPr>
              <w:t>dílením</w:t>
            </w:r>
            <w:r>
              <w:rPr>
                <w:color w:val="000000" w:themeColor="text1"/>
              </w:rPr>
              <w:t xml:space="preserve"> a </w:t>
            </w:r>
            <w:r w:rsidRPr="00942083">
              <w:rPr>
                <w:color w:val="000000" w:themeColor="text1"/>
              </w:rPr>
              <w:t>shodováním</w:t>
            </w:r>
            <w:r>
              <w:rPr>
                <w:color w:val="000000" w:themeColor="text1"/>
              </w:rPr>
              <w:t xml:space="preserve"> se </w:t>
            </w:r>
            <w:r w:rsidRPr="00942083">
              <w:rPr>
                <w:color w:val="000000" w:themeColor="text1"/>
              </w:rPr>
              <w:t>uvnitř skupinek</w:t>
            </w:r>
            <w:r>
              <w:rPr>
                <w:color w:val="000000" w:themeColor="text1"/>
              </w:rPr>
              <w:t>.</w:t>
            </w:r>
          </w:p>
        </w:tc>
      </w:tr>
    </w:tbl>
    <w:p w14:paraId="5F6C31D7" w14:textId="77777777" w:rsidR="00AA510B" w:rsidRPr="00EA26E0" w:rsidRDefault="00AA510B" w:rsidP="00650E5B">
      <w:pPr>
        <w:rPr>
          <w:color w:val="FF0000"/>
        </w:rPr>
      </w:pPr>
    </w:p>
    <w:p w14:paraId="42058E89" w14:textId="77777777" w:rsidR="00DE1ACA" w:rsidRDefault="00D14E94" w:rsidP="00650E5B">
      <w:pPr>
        <w:pStyle w:val="Nadpis2"/>
      </w:pPr>
      <w:bookmarkStart w:id="5" w:name="_Toc86338123"/>
      <w:r>
        <w:t xml:space="preserve">1.5 </w:t>
      </w:r>
      <w:r w:rsidR="00147106">
        <w:t>Forma</w:t>
      </w:r>
      <w:bookmarkEnd w:id="5"/>
    </w:p>
    <w:p w14:paraId="6A39ED7E" w14:textId="767C2C0B" w:rsidR="00DE1ACA" w:rsidRDefault="007A77AC" w:rsidP="00650E5B">
      <w:r>
        <w:t xml:space="preserve">Program je koncipován jako projektová výuka. </w:t>
      </w:r>
      <w:r w:rsidR="00572B92">
        <w:t>Účastníci</w:t>
      </w:r>
      <w:r>
        <w:t xml:space="preserve"> jso</w:t>
      </w:r>
      <w:r w:rsidR="003F6179">
        <w:t>u rozděleni</w:t>
      </w:r>
      <w:r w:rsidR="002105A1">
        <w:t xml:space="preserve"> do </w:t>
      </w:r>
      <w:r w:rsidR="003F6179">
        <w:t xml:space="preserve">menších skupin </w:t>
      </w:r>
      <w:r w:rsidR="00BC6EB4">
        <w:t>(tři až</w:t>
      </w:r>
      <w:r w:rsidR="00C31808">
        <w:t xml:space="preserve"> čtyři </w:t>
      </w:r>
      <w:r w:rsidR="008B3401">
        <w:t>účastníci</w:t>
      </w:r>
      <w:r w:rsidR="003F6179">
        <w:t xml:space="preserve">), </w:t>
      </w:r>
      <w:r>
        <w:t>získávají vědomosti</w:t>
      </w:r>
      <w:r w:rsidR="002105A1">
        <w:t xml:space="preserve"> a </w:t>
      </w:r>
      <w:r>
        <w:t>dovednosti potřebné</w:t>
      </w:r>
      <w:r w:rsidR="002105A1">
        <w:t xml:space="preserve"> k </w:t>
      </w:r>
      <w:r>
        <w:t>realizaci vlastní demonstrace pokusů, kterou</w:t>
      </w:r>
      <w:r w:rsidR="002105A1">
        <w:t xml:space="preserve"> v </w:t>
      </w:r>
      <w:r>
        <w:t xml:space="preserve">závěru prezentují </w:t>
      </w:r>
      <w:r w:rsidR="00B67EF7">
        <w:t>mladším spolužákům</w:t>
      </w:r>
      <w:r w:rsidR="002105A1">
        <w:t xml:space="preserve"> na </w:t>
      </w:r>
      <w:r w:rsidR="00B67EF7">
        <w:t>finálním Jarmarku pokusů</w:t>
      </w:r>
      <w:r>
        <w:t xml:space="preserve">. </w:t>
      </w:r>
      <w:r w:rsidR="003F6179">
        <w:t xml:space="preserve"> </w:t>
      </w:r>
    </w:p>
    <w:p w14:paraId="4B58DECD" w14:textId="77777777" w:rsidR="00157F84" w:rsidRDefault="00157F84" w:rsidP="00650E5B"/>
    <w:p w14:paraId="2B684B1F" w14:textId="0B3403E0" w:rsidR="00DE1ACA" w:rsidRDefault="00DE1ACA" w:rsidP="00650E5B">
      <w:pPr>
        <w:pStyle w:val="Nadpis2"/>
      </w:pPr>
      <w:bookmarkStart w:id="6" w:name="_Toc86338124"/>
      <w:r>
        <w:t>1.</w:t>
      </w:r>
      <w:r w:rsidR="00D14E94">
        <w:t>6</w:t>
      </w:r>
      <w:r>
        <w:t xml:space="preserve"> </w:t>
      </w:r>
      <w:r w:rsidR="00147106">
        <w:t>Hodinová dotace</w:t>
      </w:r>
      <w:bookmarkEnd w:id="6"/>
    </w:p>
    <w:tbl>
      <w:tblPr>
        <w:tblStyle w:val="Tabulkasmkou4zvraznn11"/>
        <w:tblW w:w="8784" w:type="dxa"/>
        <w:tblLook w:val="04A0" w:firstRow="1" w:lastRow="0" w:firstColumn="1" w:lastColumn="0" w:noHBand="0" w:noVBand="1"/>
      </w:tblPr>
      <w:tblGrid>
        <w:gridCol w:w="4957"/>
        <w:gridCol w:w="1842"/>
        <w:gridCol w:w="1985"/>
      </w:tblGrid>
      <w:tr w:rsidR="007A77AC" w:rsidRPr="0032253D" w14:paraId="30C5A1A1" w14:textId="77777777" w:rsidTr="00287F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hideMark/>
          </w:tcPr>
          <w:p w14:paraId="5B16A646" w14:textId="77777777" w:rsidR="007A77AC" w:rsidRPr="0032253D" w:rsidRDefault="007A77AC" w:rsidP="00650E5B">
            <w:pPr>
              <w:rPr>
                <w:b w:val="0"/>
                <w:bCs w:val="0"/>
              </w:rPr>
            </w:pPr>
            <w:r w:rsidRPr="0032253D">
              <w:rPr>
                <w:b w:val="0"/>
              </w:rPr>
              <w:t>Aktivita / Blok</w:t>
            </w:r>
          </w:p>
        </w:tc>
        <w:tc>
          <w:tcPr>
            <w:tcW w:w="1842" w:type="dxa"/>
            <w:hideMark/>
          </w:tcPr>
          <w:p w14:paraId="0EF5A63F" w14:textId="2E3BBC39" w:rsidR="007A77AC" w:rsidRPr="0032253D" w:rsidRDefault="007A77AC" w:rsidP="00650E5B">
            <w:pPr>
              <w:cnfStyle w:val="100000000000" w:firstRow="1" w:lastRow="0" w:firstColumn="0" w:lastColumn="0" w:oddVBand="0" w:evenVBand="0" w:oddHBand="0" w:evenHBand="0" w:firstRowFirstColumn="0" w:firstRowLastColumn="0" w:lastRowFirstColumn="0" w:lastRowLastColumn="0"/>
              <w:rPr>
                <w:b w:val="0"/>
                <w:bCs w:val="0"/>
              </w:rPr>
            </w:pPr>
            <w:r>
              <w:rPr>
                <w:b w:val="0"/>
              </w:rPr>
              <w:t>Délka</w:t>
            </w:r>
            <w:r w:rsidR="002105A1">
              <w:rPr>
                <w:b w:val="0"/>
              </w:rPr>
              <w:t xml:space="preserve"> v </w:t>
            </w:r>
            <w:r>
              <w:rPr>
                <w:b w:val="0"/>
              </w:rPr>
              <w:t>minutách</w:t>
            </w:r>
          </w:p>
        </w:tc>
        <w:tc>
          <w:tcPr>
            <w:tcW w:w="1985" w:type="dxa"/>
            <w:hideMark/>
          </w:tcPr>
          <w:p w14:paraId="00F77810" w14:textId="77777777" w:rsidR="007A77AC" w:rsidRPr="0032253D" w:rsidRDefault="007A77AC" w:rsidP="003D6461">
            <w:pPr>
              <w:jc w:val="left"/>
              <w:cnfStyle w:val="100000000000" w:firstRow="1" w:lastRow="0" w:firstColumn="0" w:lastColumn="0" w:oddVBand="0" w:evenVBand="0" w:oddHBand="0" w:evenHBand="0" w:firstRowFirstColumn="0" w:firstRowLastColumn="0" w:lastRowFirstColumn="0" w:lastRowLastColumn="0"/>
              <w:rPr>
                <w:b w:val="0"/>
                <w:bCs w:val="0"/>
              </w:rPr>
            </w:pPr>
            <w:r w:rsidRPr="0032253D">
              <w:rPr>
                <w:b w:val="0"/>
              </w:rPr>
              <w:t>Počet vyučovacích hodin (45 min)</w:t>
            </w:r>
          </w:p>
        </w:tc>
      </w:tr>
      <w:tr w:rsidR="007A77AC" w:rsidRPr="0032253D" w14:paraId="70377C3E" w14:textId="77777777" w:rsidTr="00287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hideMark/>
          </w:tcPr>
          <w:p w14:paraId="28D67096" w14:textId="13A972E5" w:rsidR="007A77AC" w:rsidRPr="0032253D" w:rsidRDefault="00724394" w:rsidP="00650E5B">
            <w:pPr>
              <w:rPr>
                <w:b w:val="0"/>
              </w:rPr>
            </w:pPr>
            <w:r w:rsidRPr="001636C6">
              <w:rPr>
                <w:rStyle w:val="Hypertextovodkaz"/>
                <w:b w:val="0"/>
                <w:bCs w:val="0"/>
              </w:rPr>
              <w:t>M</w:t>
            </w:r>
            <w:r w:rsidR="00DA03C0" w:rsidRPr="001636C6">
              <w:rPr>
                <w:rStyle w:val="Hypertextovodkaz"/>
                <w:b w:val="0"/>
                <w:bCs w:val="0"/>
              </w:rPr>
              <w:t xml:space="preserve">otivační </w:t>
            </w:r>
            <w:r w:rsidR="00A03BBB" w:rsidRPr="001636C6">
              <w:rPr>
                <w:rStyle w:val="Hypertextovodkaz"/>
                <w:b w:val="0"/>
                <w:bCs w:val="0"/>
              </w:rPr>
              <w:t>J</w:t>
            </w:r>
            <w:r w:rsidR="007A77AC" w:rsidRPr="001636C6">
              <w:rPr>
                <w:rStyle w:val="Hypertextovodkaz"/>
                <w:b w:val="0"/>
                <w:bCs w:val="0"/>
              </w:rPr>
              <w:t>armark pokusů</w:t>
            </w:r>
          </w:p>
        </w:tc>
        <w:tc>
          <w:tcPr>
            <w:tcW w:w="1842" w:type="dxa"/>
            <w:hideMark/>
          </w:tcPr>
          <w:p w14:paraId="45A9FA54" w14:textId="77777777" w:rsidR="007A77AC" w:rsidRPr="0032253D" w:rsidRDefault="006A17BF" w:rsidP="008340D5">
            <w:pPr>
              <w:jc w:val="center"/>
              <w:cnfStyle w:val="000000100000" w:firstRow="0" w:lastRow="0" w:firstColumn="0" w:lastColumn="0" w:oddVBand="0" w:evenVBand="0" w:oddHBand="1" w:evenHBand="0" w:firstRowFirstColumn="0" w:firstRowLastColumn="0" w:lastRowFirstColumn="0" w:lastRowLastColumn="0"/>
            </w:pPr>
            <w:r>
              <w:t>180</w:t>
            </w:r>
          </w:p>
        </w:tc>
        <w:tc>
          <w:tcPr>
            <w:tcW w:w="1985" w:type="dxa"/>
            <w:hideMark/>
          </w:tcPr>
          <w:p w14:paraId="24F543D1" w14:textId="77777777" w:rsidR="007A77AC" w:rsidRPr="0032253D" w:rsidRDefault="007A77AC" w:rsidP="008340D5">
            <w:pPr>
              <w:jc w:val="center"/>
              <w:cnfStyle w:val="000000100000" w:firstRow="0" w:lastRow="0" w:firstColumn="0" w:lastColumn="0" w:oddVBand="0" w:evenVBand="0" w:oddHBand="1" w:evenHBand="0" w:firstRowFirstColumn="0" w:firstRowLastColumn="0" w:lastRowFirstColumn="0" w:lastRowLastColumn="0"/>
            </w:pPr>
            <w:r>
              <w:t>4</w:t>
            </w:r>
          </w:p>
        </w:tc>
      </w:tr>
      <w:tr w:rsidR="007A77AC" w:rsidRPr="0032253D" w14:paraId="5B602580" w14:textId="77777777" w:rsidTr="00287FEA">
        <w:tc>
          <w:tcPr>
            <w:cnfStyle w:val="001000000000" w:firstRow="0" w:lastRow="0" w:firstColumn="1" w:lastColumn="0" w:oddVBand="0" w:evenVBand="0" w:oddHBand="0" w:evenHBand="0" w:firstRowFirstColumn="0" w:firstRowLastColumn="0" w:lastRowFirstColumn="0" w:lastRowLastColumn="0"/>
            <w:tcW w:w="4957" w:type="dxa"/>
            <w:hideMark/>
          </w:tcPr>
          <w:p w14:paraId="1BA65621" w14:textId="0D52246F" w:rsidR="007A77AC" w:rsidRPr="0032253D" w:rsidRDefault="00724394" w:rsidP="00650E5B">
            <w:pPr>
              <w:rPr>
                <w:b w:val="0"/>
              </w:rPr>
            </w:pPr>
            <w:r w:rsidRPr="001636C6">
              <w:rPr>
                <w:rStyle w:val="Hypertextovodkaz"/>
                <w:b w:val="0"/>
                <w:bCs w:val="0"/>
              </w:rPr>
              <w:t>G</w:t>
            </w:r>
            <w:r w:rsidR="007A77AC" w:rsidRPr="001636C6">
              <w:rPr>
                <w:rStyle w:val="Hypertextovodkaz"/>
                <w:b w:val="0"/>
                <w:bCs w:val="0"/>
              </w:rPr>
              <w:t>alerie experimentů</w:t>
            </w:r>
          </w:p>
        </w:tc>
        <w:tc>
          <w:tcPr>
            <w:tcW w:w="1842" w:type="dxa"/>
            <w:hideMark/>
          </w:tcPr>
          <w:p w14:paraId="5742F05A" w14:textId="77777777" w:rsidR="007A77AC" w:rsidRPr="0032253D" w:rsidRDefault="0097718A" w:rsidP="008340D5">
            <w:pPr>
              <w:jc w:val="center"/>
              <w:cnfStyle w:val="000000000000" w:firstRow="0" w:lastRow="0" w:firstColumn="0" w:lastColumn="0" w:oddVBand="0" w:evenVBand="0" w:oddHBand="0" w:evenHBand="0" w:firstRowFirstColumn="0" w:firstRowLastColumn="0" w:lastRowFirstColumn="0" w:lastRowLastColumn="0"/>
            </w:pPr>
            <w:r>
              <w:t>90</w:t>
            </w:r>
          </w:p>
        </w:tc>
        <w:tc>
          <w:tcPr>
            <w:tcW w:w="1985" w:type="dxa"/>
            <w:hideMark/>
          </w:tcPr>
          <w:p w14:paraId="3E0B87A9" w14:textId="77777777" w:rsidR="007A77AC" w:rsidRPr="0032253D" w:rsidRDefault="0097718A" w:rsidP="008340D5">
            <w:pPr>
              <w:jc w:val="center"/>
              <w:cnfStyle w:val="000000000000" w:firstRow="0" w:lastRow="0" w:firstColumn="0" w:lastColumn="0" w:oddVBand="0" w:evenVBand="0" w:oddHBand="0" w:evenHBand="0" w:firstRowFirstColumn="0" w:firstRowLastColumn="0" w:lastRowFirstColumn="0" w:lastRowLastColumn="0"/>
            </w:pPr>
            <w:r>
              <w:t>2</w:t>
            </w:r>
          </w:p>
        </w:tc>
      </w:tr>
      <w:tr w:rsidR="0097718A" w:rsidRPr="0032253D" w14:paraId="3CF0096F" w14:textId="77777777" w:rsidTr="00287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128B87CE" w14:textId="46A32236" w:rsidR="0097718A" w:rsidRDefault="00724394" w:rsidP="00650E5B">
            <w:pPr>
              <w:rPr>
                <w:b w:val="0"/>
              </w:rPr>
            </w:pPr>
            <w:r w:rsidRPr="001636C6">
              <w:rPr>
                <w:rStyle w:val="Hypertextovodkaz"/>
                <w:b w:val="0"/>
                <w:bCs w:val="0"/>
              </w:rPr>
              <w:t>Z</w:t>
            </w:r>
            <w:r w:rsidR="0097718A" w:rsidRPr="001636C6">
              <w:rPr>
                <w:rStyle w:val="Hypertextovodkaz"/>
                <w:b w:val="0"/>
                <w:bCs w:val="0"/>
              </w:rPr>
              <w:t xml:space="preserve">adání úkolu </w:t>
            </w:r>
            <w:r w:rsidR="009132CA" w:rsidRPr="001636C6">
              <w:rPr>
                <w:rStyle w:val="Hypertextovodkaz"/>
                <w:b w:val="0"/>
                <w:bCs w:val="0"/>
              </w:rPr>
              <w:t>a</w:t>
            </w:r>
            <w:r w:rsidR="0097718A" w:rsidRPr="001636C6">
              <w:rPr>
                <w:rStyle w:val="Hypertextovodkaz"/>
                <w:b w:val="0"/>
                <w:bCs w:val="0"/>
              </w:rPr>
              <w:t xml:space="preserve"> výběr tématu demonstrace</w:t>
            </w:r>
          </w:p>
        </w:tc>
        <w:tc>
          <w:tcPr>
            <w:tcW w:w="1842" w:type="dxa"/>
          </w:tcPr>
          <w:p w14:paraId="0DE59752" w14:textId="77777777" w:rsidR="0097718A" w:rsidRDefault="0097718A" w:rsidP="008340D5">
            <w:pPr>
              <w:jc w:val="center"/>
              <w:cnfStyle w:val="000000100000" w:firstRow="0" w:lastRow="0" w:firstColumn="0" w:lastColumn="0" w:oddVBand="0" w:evenVBand="0" w:oddHBand="1" w:evenHBand="0" w:firstRowFirstColumn="0" w:firstRowLastColumn="0" w:lastRowFirstColumn="0" w:lastRowLastColumn="0"/>
            </w:pPr>
            <w:r>
              <w:t>45</w:t>
            </w:r>
          </w:p>
        </w:tc>
        <w:tc>
          <w:tcPr>
            <w:tcW w:w="1985" w:type="dxa"/>
          </w:tcPr>
          <w:p w14:paraId="3BEAE215" w14:textId="77777777" w:rsidR="0097718A" w:rsidRDefault="0097718A" w:rsidP="008340D5">
            <w:pPr>
              <w:jc w:val="center"/>
              <w:cnfStyle w:val="000000100000" w:firstRow="0" w:lastRow="0" w:firstColumn="0" w:lastColumn="0" w:oddVBand="0" w:evenVBand="0" w:oddHBand="1" w:evenHBand="0" w:firstRowFirstColumn="0" w:firstRowLastColumn="0" w:lastRowFirstColumn="0" w:lastRowLastColumn="0"/>
            </w:pPr>
            <w:r>
              <w:t>1</w:t>
            </w:r>
          </w:p>
        </w:tc>
      </w:tr>
      <w:tr w:rsidR="007A77AC" w:rsidRPr="0032253D" w14:paraId="1B2458B4" w14:textId="77777777" w:rsidTr="00287FEA">
        <w:tc>
          <w:tcPr>
            <w:cnfStyle w:val="001000000000" w:firstRow="0" w:lastRow="0" w:firstColumn="1" w:lastColumn="0" w:oddVBand="0" w:evenVBand="0" w:oddHBand="0" w:evenHBand="0" w:firstRowFirstColumn="0" w:firstRowLastColumn="0" w:lastRowFirstColumn="0" w:lastRowLastColumn="0"/>
            <w:tcW w:w="4957" w:type="dxa"/>
            <w:hideMark/>
          </w:tcPr>
          <w:p w14:paraId="5FA6BDF1" w14:textId="5319C8E1" w:rsidR="007A77AC" w:rsidRPr="0032253D" w:rsidRDefault="00724394" w:rsidP="00650E5B">
            <w:pPr>
              <w:rPr>
                <w:b w:val="0"/>
              </w:rPr>
            </w:pPr>
            <w:r w:rsidRPr="001636C6">
              <w:rPr>
                <w:rStyle w:val="Hypertextovodkaz"/>
                <w:b w:val="0"/>
                <w:bCs w:val="0"/>
              </w:rPr>
              <w:t>Z</w:t>
            </w:r>
            <w:r w:rsidR="007A77AC" w:rsidRPr="001636C6">
              <w:rPr>
                <w:rStyle w:val="Hypertextovodkaz"/>
                <w:b w:val="0"/>
                <w:bCs w:val="0"/>
              </w:rPr>
              <w:t>áklady interpretace</w:t>
            </w:r>
          </w:p>
        </w:tc>
        <w:tc>
          <w:tcPr>
            <w:tcW w:w="1842" w:type="dxa"/>
            <w:hideMark/>
          </w:tcPr>
          <w:p w14:paraId="1AD19F7E" w14:textId="77777777" w:rsidR="007A77AC" w:rsidRPr="0032253D" w:rsidRDefault="00E5497B" w:rsidP="008340D5">
            <w:pPr>
              <w:jc w:val="center"/>
              <w:cnfStyle w:val="000000000000" w:firstRow="0" w:lastRow="0" w:firstColumn="0" w:lastColumn="0" w:oddVBand="0" w:evenVBand="0" w:oddHBand="0" w:evenHBand="0" w:firstRowFirstColumn="0" w:firstRowLastColumn="0" w:lastRowFirstColumn="0" w:lastRowLastColumn="0"/>
            </w:pPr>
            <w:r>
              <w:t>180</w:t>
            </w:r>
          </w:p>
        </w:tc>
        <w:tc>
          <w:tcPr>
            <w:tcW w:w="1985" w:type="dxa"/>
            <w:hideMark/>
          </w:tcPr>
          <w:p w14:paraId="76E06F8D" w14:textId="77777777" w:rsidR="007A77AC" w:rsidRPr="0032253D" w:rsidRDefault="00E5497B" w:rsidP="008340D5">
            <w:pPr>
              <w:jc w:val="center"/>
              <w:cnfStyle w:val="000000000000" w:firstRow="0" w:lastRow="0" w:firstColumn="0" w:lastColumn="0" w:oddVBand="0" w:evenVBand="0" w:oddHBand="0" w:evenHBand="0" w:firstRowFirstColumn="0" w:firstRowLastColumn="0" w:lastRowFirstColumn="0" w:lastRowLastColumn="0"/>
            </w:pPr>
            <w:r>
              <w:t>4</w:t>
            </w:r>
          </w:p>
        </w:tc>
      </w:tr>
      <w:tr w:rsidR="007A77AC" w:rsidRPr="0032253D" w14:paraId="5EE4405C" w14:textId="77777777" w:rsidTr="00287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hideMark/>
          </w:tcPr>
          <w:p w14:paraId="5C6BBB32" w14:textId="6714966F" w:rsidR="007A77AC" w:rsidRPr="0032253D" w:rsidRDefault="00724394" w:rsidP="00650E5B">
            <w:pPr>
              <w:rPr>
                <w:b w:val="0"/>
              </w:rPr>
            </w:pPr>
            <w:r w:rsidRPr="001636C6">
              <w:rPr>
                <w:rStyle w:val="Hypertextovodkaz"/>
                <w:b w:val="0"/>
                <w:bCs w:val="0"/>
              </w:rPr>
              <w:t>P</w:t>
            </w:r>
            <w:r w:rsidR="007A77AC" w:rsidRPr="001636C6">
              <w:rPr>
                <w:rStyle w:val="Hypertextovodkaz"/>
                <w:b w:val="0"/>
                <w:bCs w:val="0"/>
              </w:rPr>
              <w:t>erformerská rozcvička</w:t>
            </w:r>
          </w:p>
        </w:tc>
        <w:tc>
          <w:tcPr>
            <w:tcW w:w="1842" w:type="dxa"/>
            <w:hideMark/>
          </w:tcPr>
          <w:p w14:paraId="2BF943C8" w14:textId="77777777" w:rsidR="007A77AC" w:rsidRPr="0032253D" w:rsidRDefault="006A17BF" w:rsidP="008340D5">
            <w:pPr>
              <w:jc w:val="center"/>
              <w:cnfStyle w:val="000000100000" w:firstRow="0" w:lastRow="0" w:firstColumn="0" w:lastColumn="0" w:oddVBand="0" w:evenVBand="0" w:oddHBand="1" w:evenHBand="0" w:firstRowFirstColumn="0" w:firstRowLastColumn="0" w:lastRowFirstColumn="0" w:lastRowLastColumn="0"/>
            </w:pPr>
            <w:r>
              <w:t>135</w:t>
            </w:r>
          </w:p>
        </w:tc>
        <w:tc>
          <w:tcPr>
            <w:tcW w:w="1985" w:type="dxa"/>
            <w:hideMark/>
          </w:tcPr>
          <w:p w14:paraId="14AA2899" w14:textId="77777777" w:rsidR="007A77AC" w:rsidRPr="0032253D" w:rsidRDefault="007A77AC" w:rsidP="008340D5">
            <w:pPr>
              <w:jc w:val="center"/>
              <w:cnfStyle w:val="000000100000" w:firstRow="0" w:lastRow="0" w:firstColumn="0" w:lastColumn="0" w:oddVBand="0" w:evenVBand="0" w:oddHBand="1" w:evenHBand="0" w:firstRowFirstColumn="0" w:firstRowLastColumn="0" w:lastRowFirstColumn="0" w:lastRowLastColumn="0"/>
            </w:pPr>
            <w:r>
              <w:t>3</w:t>
            </w:r>
          </w:p>
        </w:tc>
      </w:tr>
      <w:tr w:rsidR="007A77AC" w:rsidRPr="0032253D" w14:paraId="03E480B5" w14:textId="77777777" w:rsidTr="00287FEA">
        <w:tc>
          <w:tcPr>
            <w:cnfStyle w:val="001000000000" w:firstRow="0" w:lastRow="0" w:firstColumn="1" w:lastColumn="0" w:oddVBand="0" w:evenVBand="0" w:oddHBand="0" w:evenHBand="0" w:firstRowFirstColumn="0" w:firstRowLastColumn="0" w:lastRowFirstColumn="0" w:lastRowLastColumn="0"/>
            <w:tcW w:w="4957" w:type="dxa"/>
            <w:hideMark/>
          </w:tcPr>
          <w:p w14:paraId="7585EDE6" w14:textId="617AAA88" w:rsidR="007A77AC" w:rsidRPr="0032253D" w:rsidRDefault="00724394" w:rsidP="00650E5B">
            <w:pPr>
              <w:rPr>
                <w:b w:val="0"/>
              </w:rPr>
            </w:pPr>
            <w:r w:rsidRPr="001636C6">
              <w:rPr>
                <w:rStyle w:val="Hypertextovodkaz"/>
                <w:b w:val="0"/>
                <w:bCs w:val="0"/>
              </w:rPr>
              <w:t>D</w:t>
            </w:r>
            <w:r w:rsidR="007A77AC" w:rsidRPr="001636C6">
              <w:rPr>
                <w:rStyle w:val="Hypertextovodkaz"/>
                <w:b w:val="0"/>
                <w:bCs w:val="0"/>
              </w:rPr>
              <w:t>ramaturgický oblouk</w:t>
            </w:r>
          </w:p>
        </w:tc>
        <w:tc>
          <w:tcPr>
            <w:tcW w:w="1842" w:type="dxa"/>
            <w:hideMark/>
          </w:tcPr>
          <w:p w14:paraId="2E0480A6" w14:textId="77777777" w:rsidR="007A77AC" w:rsidRPr="0032253D" w:rsidRDefault="0064146D" w:rsidP="008340D5">
            <w:pPr>
              <w:jc w:val="center"/>
              <w:cnfStyle w:val="000000000000" w:firstRow="0" w:lastRow="0" w:firstColumn="0" w:lastColumn="0" w:oddVBand="0" w:evenVBand="0" w:oddHBand="0" w:evenHBand="0" w:firstRowFirstColumn="0" w:firstRowLastColumn="0" w:lastRowFirstColumn="0" w:lastRowLastColumn="0"/>
            </w:pPr>
            <w:r>
              <w:t>180</w:t>
            </w:r>
          </w:p>
        </w:tc>
        <w:tc>
          <w:tcPr>
            <w:tcW w:w="1985" w:type="dxa"/>
            <w:hideMark/>
          </w:tcPr>
          <w:p w14:paraId="7DC82FF3" w14:textId="77777777" w:rsidR="007A77AC" w:rsidRPr="0032253D" w:rsidRDefault="0064146D" w:rsidP="008340D5">
            <w:pPr>
              <w:jc w:val="center"/>
              <w:cnfStyle w:val="000000000000" w:firstRow="0" w:lastRow="0" w:firstColumn="0" w:lastColumn="0" w:oddVBand="0" w:evenVBand="0" w:oddHBand="0" w:evenHBand="0" w:firstRowFirstColumn="0" w:firstRowLastColumn="0" w:lastRowFirstColumn="0" w:lastRowLastColumn="0"/>
            </w:pPr>
            <w:r>
              <w:t>4</w:t>
            </w:r>
          </w:p>
        </w:tc>
      </w:tr>
      <w:tr w:rsidR="007A77AC" w:rsidRPr="0032253D" w14:paraId="54DDCA21" w14:textId="77777777" w:rsidTr="00287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hideMark/>
          </w:tcPr>
          <w:p w14:paraId="702A43F1" w14:textId="55AA9550" w:rsidR="007A77AC" w:rsidRPr="0032253D" w:rsidRDefault="00724394" w:rsidP="00650E5B">
            <w:pPr>
              <w:rPr>
                <w:b w:val="0"/>
              </w:rPr>
            </w:pPr>
            <w:r w:rsidRPr="001636C6">
              <w:rPr>
                <w:rStyle w:val="Hypertextovodkaz"/>
                <w:b w:val="0"/>
                <w:bCs w:val="0"/>
              </w:rPr>
              <w:t>Tr</w:t>
            </w:r>
            <w:r w:rsidR="006A17BF" w:rsidRPr="001636C6">
              <w:rPr>
                <w:rStyle w:val="Hypertextovodkaz"/>
                <w:b w:val="0"/>
                <w:bCs w:val="0"/>
              </w:rPr>
              <w:t xml:space="preserve">énink pokusů </w:t>
            </w:r>
            <w:r w:rsidR="009132CA" w:rsidRPr="001636C6">
              <w:rPr>
                <w:rStyle w:val="Hypertextovodkaz"/>
                <w:b w:val="0"/>
                <w:bCs w:val="0"/>
              </w:rPr>
              <w:t>a</w:t>
            </w:r>
            <w:r w:rsidR="006A17BF" w:rsidRPr="001636C6">
              <w:rPr>
                <w:rStyle w:val="Hypertextovodkaz"/>
                <w:b w:val="0"/>
                <w:bCs w:val="0"/>
              </w:rPr>
              <w:t xml:space="preserve"> zpětná vazba</w:t>
            </w:r>
          </w:p>
        </w:tc>
        <w:tc>
          <w:tcPr>
            <w:tcW w:w="1842" w:type="dxa"/>
            <w:hideMark/>
          </w:tcPr>
          <w:p w14:paraId="207D6A7D" w14:textId="77777777" w:rsidR="007A77AC" w:rsidRPr="0032253D" w:rsidRDefault="006A17BF" w:rsidP="008340D5">
            <w:pPr>
              <w:jc w:val="center"/>
              <w:cnfStyle w:val="000000100000" w:firstRow="0" w:lastRow="0" w:firstColumn="0" w:lastColumn="0" w:oddVBand="0" w:evenVBand="0" w:oddHBand="1" w:evenHBand="0" w:firstRowFirstColumn="0" w:firstRowLastColumn="0" w:lastRowFirstColumn="0" w:lastRowLastColumn="0"/>
            </w:pPr>
            <w:r>
              <w:t>135</w:t>
            </w:r>
          </w:p>
        </w:tc>
        <w:tc>
          <w:tcPr>
            <w:tcW w:w="1985" w:type="dxa"/>
            <w:hideMark/>
          </w:tcPr>
          <w:p w14:paraId="066B13A8" w14:textId="77777777" w:rsidR="007A77AC" w:rsidRPr="0032253D" w:rsidRDefault="007A77AC" w:rsidP="008340D5">
            <w:pPr>
              <w:jc w:val="center"/>
              <w:cnfStyle w:val="000000100000" w:firstRow="0" w:lastRow="0" w:firstColumn="0" w:lastColumn="0" w:oddVBand="0" w:evenVBand="0" w:oddHBand="1" w:evenHBand="0" w:firstRowFirstColumn="0" w:firstRowLastColumn="0" w:lastRowFirstColumn="0" w:lastRowLastColumn="0"/>
            </w:pPr>
            <w:r>
              <w:t>3</w:t>
            </w:r>
          </w:p>
        </w:tc>
      </w:tr>
      <w:tr w:rsidR="007A77AC" w:rsidRPr="0032253D" w14:paraId="6DE6EFBE" w14:textId="77777777" w:rsidTr="00287FEA">
        <w:tc>
          <w:tcPr>
            <w:cnfStyle w:val="001000000000" w:firstRow="0" w:lastRow="0" w:firstColumn="1" w:lastColumn="0" w:oddVBand="0" w:evenVBand="0" w:oddHBand="0" w:evenHBand="0" w:firstRowFirstColumn="0" w:firstRowLastColumn="0" w:lastRowFirstColumn="0" w:lastRowLastColumn="0"/>
            <w:tcW w:w="4957" w:type="dxa"/>
            <w:hideMark/>
          </w:tcPr>
          <w:p w14:paraId="5BA0335F" w14:textId="03DA48B6" w:rsidR="007A77AC" w:rsidRPr="0032253D" w:rsidRDefault="00724394" w:rsidP="00650E5B">
            <w:pPr>
              <w:rPr>
                <w:b w:val="0"/>
              </w:rPr>
            </w:pPr>
            <w:r w:rsidRPr="001636C6">
              <w:rPr>
                <w:rStyle w:val="Hypertextovodkaz"/>
                <w:b w:val="0"/>
                <w:bCs w:val="0"/>
              </w:rPr>
              <w:t>Z</w:t>
            </w:r>
            <w:r w:rsidR="006A17BF" w:rsidRPr="001636C6">
              <w:rPr>
                <w:rStyle w:val="Hypertextovodkaz"/>
                <w:b w:val="0"/>
                <w:bCs w:val="0"/>
              </w:rPr>
              <w:t>ávěrečný Jarmark pokusů</w:t>
            </w:r>
          </w:p>
        </w:tc>
        <w:tc>
          <w:tcPr>
            <w:tcW w:w="1842" w:type="dxa"/>
            <w:hideMark/>
          </w:tcPr>
          <w:p w14:paraId="2BDFA61E" w14:textId="77777777" w:rsidR="007A77AC" w:rsidRPr="0032253D" w:rsidRDefault="006A17BF" w:rsidP="008340D5">
            <w:pPr>
              <w:jc w:val="center"/>
              <w:cnfStyle w:val="000000000000" w:firstRow="0" w:lastRow="0" w:firstColumn="0" w:lastColumn="0" w:oddVBand="0" w:evenVBand="0" w:oddHBand="0" w:evenHBand="0" w:firstRowFirstColumn="0" w:firstRowLastColumn="0" w:lastRowFirstColumn="0" w:lastRowLastColumn="0"/>
            </w:pPr>
            <w:r>
              <w:t>180</w:t>
            </w:r>
          </w:p>
        </w:tc>
        <w:tc>
          <w:tcPr>
            <w:tcW w:w="1985" w:type="dxa"/>
            <w:hideMark/>
          </w:tcPr>
          <w:p w14:paraId="3DF4A83D" w14:textId="77777777" w:rsidR="007A77AC" w:rsidRPr="0032253D" w:rsidRDefault="007A77AC" w:rsidP="008340D5">
            <w:pPr>
              <w:jc w:val="center"/>
              <w:cnfStyle w:val="000000000000" w:firstRow="0" w:lastRow="0" w:firstColumn="0" w:lastColumn="0" w:oddVBand="0" w:evenVBand="0" w:oddHBand="0" w:evenHBand="0" w:firstRowFirstColumn="0" w:firstRowLastColumn="0" w:lastRowFirstColumn="0" w:lastRowLastColumn="0"/>
            </w:pPr>
            <w:r>
              <w:t>4</w:t>
            </w:r>
          </w:p>
        </w:tc>
      </w:tr>
      <w:tr w:rsidR="007A77AC" w:rsidRPr="0032253D" w14:paraId="4B06C1FF" w14:textId="77777777" w:rsidTr="00287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4F884615" w14:textId="4C43A03C" w:rsidR="007A77AC" w:rsidRPr="006A17BF" w:rsidRDefault="00724394" w:rsidP="00650E5B">
            <w:pPr>
              <w:rPr>
                <w:b w:val="0"/>
              </w:rPr>
            </w:pPr>
            <w:r w:rsidRPr="001636C6">
              <w:rPr>
                <w:rStyle w:val="Hypertextovodkaz"/>
                <w:b w:val="0"/>
                <w:bCs w:val="0"/>
              </w:rPr>
              <w:t>Z</w:t>
            </w:r>
            <w:r w:rsidR="006A17BF" w:rsidRPr="001636C6">
              <w:rPr>
                <w:rStyle w:val="Hypertextovodkaz"/>
                <w:b w:val="0"/>
                <w:bCs w:val="0"/>
              </w:rPr>
              <w:t>ávěrečná zpětná vazba</w:t>
            </w:r>
          </w:p>
        </w:tc>
        <w:tc>
          <w:tcPr>
            <w:tcW w:w="1842" w:type="dxa"/>
          </w:tcPr>
          <w:p w14:paraId="39F5696C" w14:textId="77777777" w:rsidR="007A77AC" w:rsidRDefault="006A17BF" w:rsidP="008340D5">
            <w:pPr>
              <w:jc w:val="center"/>
              <w:cnfStyle w:val="000000100000" w:firstRow="0" w:lastRow="0" w:firstColumn="0" w:lastColumn="0" w:oddVBand="0" w:evenVBand="0" w:oddHBand="1" w:evenHBand="0" w:firstRowFirstColumn="0" w:firstRowLastColumn="0" w:lastRowFirstColumn="0" w:lastRowLastColumn="0"/>
            </w:pPr>
            <w:r>
              <w:t>45</w:t>
            </w:r>
          </w:p>
        </w:tc>
        <w:tc>
          <w:tcPr>
            <w:tcW w:w="1985" w:type="dxa"/>
          </w:tcPr>
          <w:p w14:paraId="16DA2D41" w14:textId="77777777" w:rsidR="007A77AC" w:rsidRDefault="007A77AC" w:rsidP="008340D5">
            <w:pPr>
              <w:jc w:val="center"/>
              <w:cnfStyle w:val="000000100000" w:firstRow="0" w:lastRow="0" w:firstColumn="0" w:lastColumn="0" w:oddVBand="0" w:evenVBand="0" w:oddHBand="1" w:evenHBand="0" w:firstRowFirstColumn="0" w:firstRowLastColumn="0" w:lastRowFirstColumn="0" w:lastRowLastColumn="0"/>
            </w:pPr>
            <w:r>
              <w:t>1</w:t>
            </w:r>
          </w:p>
        </w:tc>
      </w:tr>
      <w:tr w:rsidR="007A77AC" w:rsidRPr="0032253D" w14:paraId="46B3B0A0" w14:textId="77777777" w:rsidTr="00287FEA">
        <w:tc>
          <w:tcPr>
            <w:cnfStyle w:val="001000000000" w:firstRow="0" w:lastRow="0" w:firstColumn="1" w:lastColumn="0" w:oddVBand="0" w:evenVBand="0" w:oddHBand="0" w:evenHBand="0" w:firstRowFirstColumn="0" w:firstRowLastColumn="0" w:lastRowFirstColumn="0" w:lastRowLastColumn="0"/>
            <w:tcW w:w="4957" w:type="dxa"/>
            <w:hideMark/>
          </w:tcPr>
          <w:p w14:paraId="5D4D33FE" w14:textId="77777777" w:rsidR="007A77AC" w:rsidRPr="00B44429" w:rsidRDefault="007A77AC" w:rsidP="00650E5B">
            <w:pPr>
              <w:rPr>
                <w:bCs w:val="0"/>
              </w:rPr>
            </w:pPr>
            <w:r w:rsidRPr="00B44429">
              <w:rPr>
                <w:bCs w:val="0"/>
              </w:rPr>
              <w:t>Celkem</w:t>
            </w:r>
          </w:p>
        </w:tc>
        <w:tc>
          <w:tcPr>
            <w:tcW w:w="1842" w:type="dxa"/>
            <w:hideMark/>
          </w:tcPr>
          <w:p w14:paraId="75D087BD" w14:textId="77777777" w:rsidR="007A77AC" w:rsidRPr="00B44429" w:rsidRDefault="00E5497B" w:rsidP="008340D5">
            <w:pPr>
              <w:jc w:val="center"/>
              <w:cnfStyle w:val="000000000000" w:firstRow="0" w:lastRow="0" w:firstColumn="0" w:lastColumn="0" w:oddVBand="0" w:evenVBand="0" w:oddHBand="0" w:evenHBand="0" w:firstRowFirstColumn="0" w:firstRowLastColumn="0" w:lastRowFirstColumn="0" w:lastRowLastColumn="0"/>
              <w:rPr>
                <w:b/>
                <w:bCs/>
              </w:rPr>
            </w:pPr>
            <w:r>
              <w:rPr>
                <w:b/>
                <w:bCs/>
              </w:rPr>
              <w:t>1170</w:t>
            </w:r>
          </w:p>
        </w:tc>
        <w:tc>
          <w:tcPr>
            <w:tcW w:w="1985" w:type="dxa"/>
            <w:hideMark/>
          </w:tcPr>
          <w:p w14:paraId="5BF45026" w14:textId="77777777" w:rsidR="007A77AC" w:rsidRPr="00B44429" w:rsidRDefault="0064146D" w:rsidP="008340D5">
            <w:pPr>
              <w:jc w:val="center"/>
              <w:cnfStyle w:val="000000000000" w:firstRow="0" w:lastRow="0" w:firstColumn="0" w:lastColumn="0" w:oddVBand="0" w:evenVBand="0" w:oddHBand="0" w:evenHBand="0" w:firstRowFirstColumn="0" w:firstRowLastColumn="0" w:lastRowFirstColumn="0" w:lastRowLastColumn="0"/>
              <w:rPr>
                <w:b/>
                <w:bCs/>
              </w:rPr>
            </w:pPr>
            <w:r>
              <w:rPr>
                <w:b/>
                <w:bCs/>
              </w:rPr>
              <w:t>2</w:t>
            </w:r>
            <w:r w:rsidR="000120A1">
              <w:rPr>
                <w:b/>
                <w:bCs/>
              </w:rPr>
              <w:t>6</w:t>
            </w:r>
          </w:p>
        </w:tc>
      </w:tr>
    </w:tbl>
    <w:p w14:paraId="768BB666" w14:textId="77777777" w:rsidR="00A02BFB" w:rsidRDefault="00A02BFB" w:rsidP="009132CA"/>
    <w:p w14:paraId="68E163CF" w14:textId="60F00A7C" w:rsidR="00147106" w:rsidRDefault="00D14E94" w:rsidP="00650E5B">
      <w:pPr>
        <w:pStyle w:val="Nadpis2"/>
      </w:pPr>
      <w:bookmarkStart w:id="7" w:name="_Toc86338125"/>
      <w:r>
        <w:t>1.7</w:t>
      </w:r>
      <w:r w:rsidR="00147106">
        <w:t xml:space="preserve"> Předpokládaný počet účastníků</w:t>
      </w:r>
      <w:r w:rsidR="002105A1">
        <w:t xml:space="preserve"> a </w:t>
      </w:r>
      <w:r w:rsidR="00147106">
        <w:t>upřesnění cílové skupiny</w:t>
      </w:r>
      <w:bookmarkEnd w:id="7"/>
    </w:p>
    <w:p w14:paraId="29BEE6AD" w14:textId="20279085" w:rsidR="006A17BF" w:rsidRPr="006A17BF" w:rsidRDefault="006A17BF" w:rsidP="00650E5B">
      <w:pPr>
        <w:pStyle w:val="Normlnweb"/>
        <w:spacing w:before="0" w:beforeAutospacing="0" w:after="160" w:afterAutospacing="0"/>
        <w:jc w:val="both"/>
        <w:rPr>
          <w:rFonts w:asciiTheme="minorHAnsi" w:hAnsiTheme="minorHAnsi" w:cstheme="minorHAnsi"/>
          <w:sz w:val="22"/>
          <w:szCs w:val="22"/>
        </w:rPr>
      </w:pPr>
      <w:r w:rsidRPr="006A17BF">
        <w:rPr>
          <w:rFonts w:asciiTheme="minorHAnsi" w:hAnsiTheme="minorHAnsi" w:cstheme="minorHAnsi"/>
          <w:sz w:val="22"/>
          <w:szCs w:val="22"/>
        </w:rPr>
        <w:t>Program byl vyvinut</w:t>
      </w:r>
      <w:r w:rsidR="002105A1">
        <w:rPr>
          <w:rFonts w:asciiTheme="minorHAnsi" w:hAnsiTheme="minorHAnsi" w:cstheme="minorHAnsi"/>
          <w:sz w:val="22"/>
          <w:szCs w:val="22"/>
        </w:rPr>
        <w:t xml:space="preserve"> pro </w:t>
      </w:r>
      <w:r w:rsidRPr="006A17BF">
        <w:rPr>
          <w:rFonts w:asciiTheme="minorHAnsi" w:hAnsiTheme="minorHAnsi" w:cstheme="minorHAnsi"/>
          <w:sz w:val="22"/>
          <w:szCs w:val="22"/>
        </w:rPr>
        <w:t>žáky</w:t>
      </w:r>
      <w:r w:rsidRPr="006A17BF">
        <w:rPr>
          <w:rFonts w:asciiTheme="minorHAnsi" w:hAnsiTheme="minorHAnsi" w:cstheme="minorHAnsi"/>
          <w:color w:val="000000"/>
          <w:sz w:val="22"/>
          <w:szCs w:val="22"/>
        </w:rPr>
        <w:t xml:space="preserve"> 8. - 9. ročníku ZŠ</w:t>
      </w:r>
      <w:r w:rsidR="002105A1">
        <w:rPr>
          <w:rFonts w:asciiTheme="minorHAnsi" w:hAnsiTheme="minorHAnsi" w:cstheme="minorHAnsi"/>
          <w:color w:val="000000"/>
          <w:sz w:val="22"/>
          <w:szCs w:val="22"/>
        </w:rPr>
        <w:t xml:space="preserve"> a </w:t>
      </w:r>
      <w:r w:rsidRPr="006A17BF">
        <w:rPr>
          <w:rFonts w:asciiTheme="minorHAnsi" w:hAnsiTheme="minorHAnsi" w:cstheme="minorHAnsi"/>
          <w:color w:val="000000"/>
          <w:sz w:val="22"/>
          <w:szCs w:val="22"/>
        </w:rPr>
        <w:t>odpovídající ročník</w:t>
      </w:r>
      <w:r w:rsidR="00B67EF7">
        <w:rPr>
          <w:rFonts w:asciiTheme="minorHAnsi" w:hAnsiTheme="minorHAnsi" w:cstheme="minorHAnsi"/>
          <w:color w:val="000000"/>
          <w:sz w:val="22"/>
          <w:szCs w:val="22"/>
        </w:rPr>
        <w:t>y osmiletého</w:t>
      </w:r>
      <w:r w:rsidR="002105A1">
        <w:rPr>
          <w:rFonts w:asciiTheme="minorHAnsi" w:hAnsiTheme="minorHAnsi" w:cstheme="minorHAnsi"/>
          <w:color w:val="000000"/>
          <w:sz w:val="22"/>
          <w:szCs w:val="22"/>
        </w:rPr>
        <w:t xml:space="preserve"> a </w:t>
      </w:r>
      <w:r w:rsidR="00B67EF7">
        <w:rPr>
          <w:rFonts w:asciiTheme="minorHAnsi" w:hAnsiTheme="minorHAnsi" w:cstheme="minorHAnsi"/>
          <w:color w:val="000000"/>
          <w:sz w:val="22"/>
          <w:szCs w:val="22"/>
        </w:rPr>
        <w:t>še</w:t>
      </w:r>
      <w:r w:rsidR="00DA03C0">
        <w:rPr>
          <w:rFonts w:asciiTheme="minorHAnsi" w:hAnsiTheme="minorHAnsi" w:cstheme="minorHAnsi"/>
          <w:color w:val="000000"/>
          <w:sz w:val="22"/>
          <w:szCs w:val="22"/>
        </w:rPr>
        <w:t>s</w:t>
      </w:r>
      <w:r w:rsidR="00B67EF7">
        <w:rPr>
          <w:rFonts w:asciiTheme="minorHAnsi" w:hAnsiTheme="minorHAnsi" w:cstheme="minorHAnsi"/>
          <w:color w:val="000000"/>
          <w:sz w:val="22"/>
          <w:szCs w:val="22"/>
        </w:rPr>
        <w:t>ti</w:t>
      </w:r>
      <w:r w:rsidRPr="006A17BF">
        <w:rPr>
          <w:rFonts w:asciiTheme="minorHAnsi" w:hAnsiTheme="minorHAnsi" w:cstheme="minorHAnsi"/>
          <w:color w:val="000000"/>
          <w:sz w:val="22"/>
          <w:szCs w:val="22"/>
        </w:rPr>
        <w:t xml:space="preserve">letého gymnázia. </w:t>
      </w:r>
      <w:r w:rsidRPr="006A17BF">
        <w:rPr>
          <w:rFonts w:asciiTheme="minorHAnsi" w:hAnsiTheme="minorHAnsi" w:cstheme="minorHAnsi"/>
          <w:sz w:val="22"/>
          <w:szCs w:val="22"/>
        </w:rPr>
        <w:t>Při uvedení programu</w:t>
      </w:r>
      <w:r w:rsidR="009132CA">
        <w:rPr>
          <w:rFonts w:asciiTheme="minorHAnsi" w:hAnsiTheme="minorHAnsi" w:cstheme="minorHAnsi"/>
          <w:sz w:val="22"/>
          <w:szCs w:val="22"/>
        </w:rPr>
        <w:t xml:space="preserve"> se </w:t>
      </w:r>
      <w:r w:rsidRPr="006A17BF">
        <w:rPr>
          <w:rFonts w:asciiTheme="minorHAnsi" w:hAnsiTheme="minorHAnsi" w:cstheme="minorHAnsi"/>
          <w:sz w:val="22"/>
          <w:szCs w:val="22"/>
        </w:rPr>
        <w:t>počítá</w:t>
      </w:r>
      <w:r w:rsidR="009132CA">
        <w:rPr>
          <w:rFonts w:asciiTheme="minorHAnsi" w:hAnsiTheme="minorHAnsi" w:cstheme="minorHAnsi"/>
          <w:sz w:val="22"/>
          <w:szCs w:val="22"/>
        </w:rPr>
        <w:t xml:space="preserve"> se </w:t>
      </w:r>
      <w:r w:rsidRPr="006A17BF">
        <w:rPr>
          <w:rFonts w:asciiTheme="minorHAnsi" w:hAnsiTheme="minorHAnsi" w:cstheme="minorHAnsi"/>
          <w:sz w:val="22"/>
          <w:szCs w:val="22"/>
        </w:rPr>
        <w:t xml:space="preserve">skupinou </w:t>
      </w:r>
      <w:r w:rsidR="00C31808">
        <w:rPr>
          <w:rFonts w:asciiTheme="minorHAnsi" w:hAnsiTheme="minorHAnsi" w:cstheme="minorHAnsi"/>
          <w:sz w:val="22"/>
          <w:szCs w:val="22"/>
        </w:rPr>
        <w:t>dvaceti až třiceti</w:t>
      </w:r>
      <w:r w:rsidRPr="006A17BF">
        <w:rPr>
          <w:rFonts w:asciiTheme="minorHAnsi" w:hAnsiTheme="minorHAnsi" w:cstheme="minorHAnsi"/>
          <w:sz w:val="22"/>
          <w:szCs w:val="22"/>
        </w:rPr>
        <w:t xml:space="preserve"> žáků (tj.</w:t>
      </w:r>
      <w:r w:rsidR="002105A1">
        <w:rPr>
          <w:rFonts w:asciiTheme="minorHAnsi" w:hAnsiTheme="minorHAnsi" w:cstheme="minorHAnsi"/>
          <w:sz w:val="22"/>
          <w:szCs w:val="22"/>
        </w:rPr>
        <w:t xml:space="preserve"> s </w:t>
      </w:r>
      <w:r w:rsidRPr="006A17BF">
        <w:rPr>
          <w:rFonts w:asciiTheme="minorHAnsi" w:hAnsiTheme="minorHAnsi" w:cstheme="minorHAnsi"/>
          <w:sz w:val="22"/>
          <w:szCs w:val="22"/>
        </w:rPr>
        <w:t>počtem účastníků,</w:t>
      </w:r>
      <w:r w:rsidR="002105A1">
        <w:rPr>
          <w:rFonts w:asciiTheme="minorHAnsi" w:hAnsiTheme="minorHAnsi" w:cstheme="minorHAnsi"/>
          <w:sz w:val="22"/>
          <w:szCs w:val="22"/>
        </w:rPr>
        <w:t xml:space="preserve"> se </w:t>
      </w:r>
      <w:r w:rsidRPr="006A17BF">
        <w:rPr>
          <w:rFonts w:asciiTheme="minorHAnsi" w:hAnsiTheme="minorHAnsi" w:cstheme="minorHAnsi"/>
          <w:sz w:val="22"/>
          <w:szCs w:val="22"/>
        </w:rPr>
        <w:t>kterým</w:t>
      </w:r>
      <w:r w:rsidR="009132CA">
        <w:rPr>
          <w:rFonts w:asciiTheme="minorHAnsi" w:hAnsiTheme="minorHAnsi" w:cstheme="minorHAnsi"/>
          <w:sz w:val="22"/>
          <w:szCs w:val="22"/>
        </w:rPr>
        <w:t xml:space="preserve"> se </w:t>
      </w:r>
      <w:r w:rsidRPr="006A17BF">
        <w:rPr>
          <w:rFonts w:asciiTheme="minorHAnsi" w:hAnsiTheme="minorHAnsi" w:cstheme="minorHAnsi"/>
          <w:sz w:val="22"/>
          <w:szCs w:val="22"/>
        </w:rPr>
        <w:t>běžně lze setkat</w:t>
      </w:r>
      <w:r w:rsidR="002105A1">
        <w:rPr>
          <w:rFonts w:asciiTheme="minorHAnsi" w:hAnsiTheme="minorHAnsi" w:cstheme="minorHAnsi"/>
          <w:sz w:val="22"/>
          <w:szCs w:val="22"/>
        </w:rPr>
        <w:t xml:space="preserve"> v </w:t>
      </w:r>
      <w:r w:rsidRPr="006A17BF">
        <w:rPr>
          <w:rFonts w:asciiTheme="minorHAnsi" w:hAnsiTheme="minorHAnsi" w:cstheme="minorHAnsi"/>
          <w:sz w:val="22"/>
          <w:szCs w:val="22"/>
        </w:rPr>
        <w:t>jedné školní třídě).</w:t>
      </w:r>
    </w:p>
    <w:p w14:paraId="1BA43299" w14:textId="77777777" w:rsidR="00F2110A" w:rsidRDefault="00F2110A" w:rsidP="00650E5B"/>
    <w:p w14:paraId="0535D075" w14:textId="76CBDED3" w:rsidR="00147106" w:rsidRDefault="00D14E94" w:rsidP="00650E5B">
      <w:pPr>
        <w:pStyle w:val="Nadpis2"/>
      </w:pPr>
      <w:bookmarkStart w:id="8" w:name="_Toc86338126"/>
      <w:r>
        <w:t>1.8</w:t>
      </w:r>
      <w:r w:rsidR="00147106">
        <w:t xml:space="preserve"> Metody</w:t>
      </w:r>
      <w:r w:rsidR="002105A1">
        <w:t xml:space="preserve"> a </w:t>
      </w:r>
      <w:r w:rsidR="00147106">
        <w:t>způsoby realizace</w:t>
      </w:r>
      <w:bookmarkEnd w:id="8"/>
      <w:r w:rsidR="00147106">
        <w:t xml:space="preserve"> </w:t>
      </w:r>
    </w:p>
    <w:p w14:paraId="7C8AC6CE" w14:textId="664B3930" w:rsidR="004B1934" w:rsidRPr="00EC42AB" w:rsidRDefault="008712C3" w:rsidP="00650E5B">
      <w:r w:rsidRPr="008712C3">
        <w:rPr>
          <w:rFonts w:cstheme="minorHAnsi"/>
          <w:iCs/>
          <w:color w:val="000000"/>
        </w:rPr>
        <w:t>Hlavní použité metody zařazené</w:t>
      </w:r>
      <w:r w:rsidR="002105A1">
        <w:rPr>
          <w:rFonts w:cstheme="minorHAnsi"/>
          <w:iCs/>
          <w:color w:val="000000"/>
        </w:rPr>
        <w:t xml:space="preserve"> v </w:t>
      </w:r>
      <w:r w:rsidRPr="008712C3">
        <w:rPr>
          <w:rFonts w:cstheme="minorHAnsi"/>
          <w:iCs/>
          <w:color w:val="000000"/>
        </w:rPr>
        <w:t xml:space="preserve">programu jsou: </w:t>
      </w:r>
      <w:r w:rsidR="00EA26E0">
        <w:rPr>
          <w:rFonts w:cstheme="minorHAnsi"/>
          <w:iCs/>
          <w:color w:val="000000"/>
        </w:rPr>
        <w:t>s</w:t>
      </w:r>
      <w:r w:rsidR="007C1E2A">
        <w:rPr>
          <w:rFonts w:cstheme="minorHAnsi"/>
          <w:iCs/>
          <w:color w:val="000000"/>
        </w:rPr>
        <w:t>kupinové učení</w:t>
      </w:r>
      <w:r w:rsidR="00EA26E0" w:rsidRPr="00C26AAF">
        <w:rPr>
          <w:rFonts w:cstheme="minorHAnsi"/>
          <w:iCs/>
          <w:color w:val="000000"/>
        </w:rPr>
        <w:t>, experimentování, projektová výuka, disk</w:t>
      </w:r>
      <w:r>
        <w:rPr>
          <w:rFonts w:cstheme="minorHAnsi"/>
          <w:iCs/>
          <w:color w:val="000000"/>
        </w:rPr>
        <w:t>uze, tvorba, týmová spolupráce</w:t>
      </w:r>
      <w:r w:rsidR="00EA26E0" w:rsidRPr="00C26AAF">
        <w:rPr>
          <w:rFonts w:cstheme="minorHAnsi"/>
          <w:iCs/>
          <w:color w:val="000000"/>
        </w:rPr>
        <w:t>, prezentování výsledků</w:t>
      </w:r>
      <w:r w:rsidR="007C1E2A">
        <w:rPr>
          <w:rFonts w:cstheme="minorHAnsi"/>
          <w:iCs/>
          <w:color w:val="000000"/>
        </w:rPr>
        <w:t>, pozorování, i</w:t>
      </w:r>
      <w:r w:rsidR="007C1E2A" w:rsidRPr="007C1E2A">
        <w:rPr>
          <w:rFonts w:cstheme="minorHAnsi"/>
          <w:iCs/>
          <w:color w:val="000000"/>
        </w:rPr>
        <w:t>nstruktáž, napodobování</w:t>
      </w:r>
      <w:r w:rsidR="004B1934">
        <w:rPr>
          <w:rFonts w:cstheme="minorHAnsi"/>
          <w:iCs/>
          <w:color w:val="000000"/>
        </w:rPr>
        <w:t xml:space="preserve">, </w:t>
      </w:r>
      <w:r w:rsidR="004B1934">
        <w:t>E-U-R, brainstorming, práce</w:t>
      </w:r>
      <w:r w:rsidR="002105A1">
        <w:t xml:space="preserve"> s </w:t>
      </w:r>
      <w:r w:rsidR="004B1934">
        <w:t>textem, s</w:t>
      </w:r>
      <w:r w:rsidR="004B1934" w:rsidRPr="00EC42AB">
        <w:t xml:space="preserve">dílení. </w:t>
      </w:r>
    </w:p>
    <w:p w14:paraId="39E5986C" w14:textId="77777777" w:rsidR="00AA510B" w:rsidRDefault="00AA510B" w:rsidP="00650E5B"/>
    <w:p w14:paraId="61A20F24" w14:textId="7845C9FC" w:rsidR="009B0A9D" w:rsidRDefault="009B0A9D" w:rsidP="00650E5B">
      <w:pPr>
        <w:pStyle w:val="Nadpis2"/>
      </w:pPr>
      <w:bookmarkStart w:id="9" w:name="_Toc86338127"/>
      <w:r>
        <w:t>1.</w:t>
      </w:r>
      <w:r w:rsidR="00D14E94">
        <w:t>9</w:t>
      </w:r>
      <w:r>
        <w:t xml:space="preserve"> </w:t>
      </w:r>
      <w:r w:rsidR="007045FF">
        <w:t xml:space="preserve">Obsah – přehled </w:t>
      </w:r>
      <w:r w:rsidR="00E04286">
        <w:t>tematických bloků</w:t>
      </w:r>
      <w:r w:rsidR="002105A1">
        <w:t xml:space="preserve"> a </w:t>
      </w:r>
      <w:r w:rsidR="007045FF">
        <w:t>podrobný přehled témat programu</w:t>
      </w:r>
      <w:r w:rsidR="002105A1">
        <w:t xml:space="preserve"> a </w:t>
      </w:r>
      <w:r w:rsidR="007045FF">
        <w:t>jejich anotace</w:t>
      </w:r>
      <w:bookmarkEnd w:id="9"/>
    </w:p>
    <w:p w14:paraId="212BD403" w14:textId="72977ADF" w:rsidR="007051D2" w:rsidRDefault="00335FD6" w:rsidP="00650E5B">
      <w:pPr>
        <w:rPr>
          <w:b/>
        </w:rPr>
      </w:pPr>
      <w:r>
        <w:rPr>
          <w:b/>
        </w:rPr>
        <w:t xml:space="preserve">1. Motivace </w:t>
      </w:r>
      <w:r w:rsidR="008226E4">
        <w:rPr>
          <w:b/>
        </w:rPr>
        <w:t>a</w:t>
      </w:r>
      <w:r>
        <w:rPr>
          <w:b/>
        </w:rPr>
        <w:t xml:space="preserve"> výběr tématu demonstrace</w:t>
      </w:r>
      <w:r w:rsidR="008769AD">
        <w:rPr>
          <w:b/>
        </w:rPr>
        <w:t xml:space="preserve"> </w:t>
      </w:r>
      <w:r>
        <w:rPr>
          <w:b/>
        </w:rPr>
        <w:t>–</w:t>
      </w:r>
      <w:r w:rsidR="007051D2" w:rsidRPr="007051D2">
        <w:rPr>
          <w:b/>
        </w:rPr>
        <w:t xml:space="preserve"> </w:t>
      </w:r>
      <w:r>
        <w:rPr>
          <w:b/>
        </w:rPr>
        <w:t>7 vh</w:t>
      </w:r>
    </w:p>
    <w:p w14:paraId="29713B34" w14:textId="688EAB2B" w:rsidR="008769AD" w:rsidRPr="00335FD6" w:rsidRDefault="007051D2" w:rsidP="00650E5B">
      <w:r w:rsidRPr="00335FD6">
        <w:tab/>
      </w:r>
      <w:r w:rsidR="00335FD6" w:rsidRPr="00335FD6">
        <w:t>Tento blok obsa</w:t>
      </w:r>
      <w:r w:rsidR="00335FD6">
        <w:t xml:space="preserve">huje </w:t>
      </w:r>
      <w:r w:rsidR="00C67642">
        <w:t>sérii aktivit, které mají</w:t>
      </w:r>
      <w:r w:rsidR="00D376D4">
        <w:t xml:space="preserve"> sloužit</w:t>
      </w:r>
      <w:r w:rsidR="002105A1">
        <w:t xml:space="preserve"> k </w:t>
      </w:r>
      <w:r w:rsidR="00D376D4">
        <w:t>motivaci účastník</w:t>
      </w:r>
      <w:r w:rsidR="00C67642">
        <w:t>ů,</w:t>
      </w:r>
      <w:r w:rsidR="002105A1">
        <w:t xml:space="preserve"> k </w:t>
      </w:r>
      <w:r w:rsidR="00700EB1">
        <w:t>uvedení</w:t>
      </w:r>
      <w:r w:rsidR="002105A1">
        <w:t xml:space="preserve"> do </w:t>
      </w:r>
      <w:r w:rsidR="00700EB1">
        <w:t>problematiky</w:t>
      </w:r>
      <w:r w:rsidR="002105A1">
        <w:t xml:space="preserve"> a k </w:t>
      </w:r>
      <w:r w:rsidR="008A6B82">
        <w:t>inspiraci</w:t>
      </w:r>
      <w:r w:rsidR="002105A1">
        <w:t xml:space="preserve"> pro </w:t>
      </w:r>
      <w:r w:rsidR="008A6B82">
        <w:t>výb</w:t>
      </w:r>
      <w:r w:rsidR="00C67642">
        <w:t>ěr vlastního tématu demonstrace</w:t>
      </w:r>
      <w:r w:rsidR="00700EB1">
        <w:t xml:space="preserve">. V průběhu bloku rovněž </w:t>
      </w:r>
      <w:r w:rsidR="00335FD6">
        <w:t>proběhne rozdělení</w:t>
      </w:r>
      <w:r w:rsidR="00700EB1">
        <w:t xml:space="preserve"> </w:t>
      </w:r>
      <w:r w:rsidR="00D376D4">
        <w:t>účastník</w:t>
      </w:r>
      <w:r w:rsidR="00700EB1">
        <w:t>ů</w:t>
      </w:r>
      <w:r w:rsidR="002105A1">
        <w:t xml:space="preserve"> do </w:t>
      </w:r>
      <w:r w:rsidR="00335FD6">
        <w:t>skupin</w:t>
      </w:r>
      <w:r w:rsidR="002105A1">
        <w:t xml:space="preserve"> a </w:t>
      </w:r>
      <w:r w:rsidR="008A6B82">
        <w:t xml:space="preserve">samotný </w:t>
      </w:r>
      <w:r w:rsidR="00335FD6">
        <w:t>výběr tématu demonstrace.</w:t>
      </w:r>
    </w:p>
    <w:p w14:paraId="77F8F1A2" w14:textId="77777777" w:rsidR="008769AD" w:rsidRPr="008769AD" w:rsidRDefault="008769AD" w:rsidP="00650E5B">
      <w:pPr>
        <w:rPr>
          <w:u w:val="single"/>
        </w:rPr>
      </w:pPr>
      <w:r>
        <w:rPr>
          <w:b/>
        </w:rPr>
        <w:tab/>
      </w:r>
      <w:r w:rsidR="00A03BBB">
        <w:rPr>
          <w:u w:val="single"/>
        </w:rPr>
        <w:t>Motivační J</w:t>
      </w:r>
      <w:r w:rsidR="00335FD6">
        <w:rPr>
          <w:u w:val="single"/>
        </w:rPr>
        <w:t>armark pokusů</w:t>
      </w:r>
      <w:r w:rsidRPr="008769AD">
        <w:rPr>
          <w:u w:val="single"/>
        </w:rPr>
        <w:t xml:space="preserve"> – </w:t>
      </w:r>
      <w:r w:rsidR="00335FD6">
        <w:rPr>
          <w:u w:val="single"/>
        </w:rPr>
        <w:t>4 vh</w:t>
      </w:r>
      <w:r w:rsidRPr="008769AD">
        <w:rPr>
          <w:u w:val="single"/>
        </w:rPr>
        <w:t xml:space="preserve"> </w:t>
      </w:r>
    </w:p>
    <w:p w14:paraId="245AD973" w14:textId="355D6D58" w:rsidR="008769AD" w:rsidRDefault="00A03BBB" w:rsidP="00650E5B">
      <w:pPr>
        <w:ind w:left="708" w:firstLine="708"/>
      </w:pPr>
      <w:r>
        <w:t>Motivační J</w:t>
      </w:r>
      <w:r w:rsidR="00A3149E">
        <w:t>armark</w:t>
      </w:r>
      <w:r w:rsidR="00B67EF7">
        <w:t xml:space="preserve"> pokusů </w:t>
      </w:r>
      <w:r w:rsidR="00B64555">
        <w:t>účastníkům ukáže</w:t>
      </w:r>
      <w:r w:rsidR="00A3149E">
        <w:t>, jak</w:t>
      </w:r>
      <w:r w:rsidR="00335FD6">
        <w:t xml:space="preserve"> by měl vypadat </w:t>
      </w:r>
      <w:r w:rsidR="00A3149E">
        <w:t>jejich výsledný Jarmar</w:t>
      </w:r>
      <w:r w:rsidR="00D1544E">
        <w:t>k pokusů</w:t>
      </w:r>
      <w:r w:rsidR="002105A1">
        <w:t xml:space="preserve"> a </w:t>
      </w:r>
      <w:r w:rsidR="00D1544E">
        <w:t>zároveň je inspiruje</w:t>
      </w:r>
      <w:r w:rsidR="002105A1">
        <w:t xml:space="preserve"> pro </w:t>
      </w:r>
      <w:r w:rsidR="00A3149E">
        <w:t>výběr témat</w:t>
      </w:r>
      <w:r w:rsidR="00D1544E">
        <w:t>u</w:t>
      </w:r>
      <w:r w:rsidR="002105A1">
        <w:t xml:space="preserve"> pro </w:t>
      </w:r>
      <w:r w:rsidR="00A3149E">
        <w:t>svoje demonstrace.</w:t>
      </w:r>
    </w:p>
    <w:p w14:paraId="4C54E585" w14:textId="77777777" w:rsidR="008769AD" w:rsidRPr="008769AD" w:rsidRDefault="008769AD" w:rsidP="00650E5B">
      <w:pPr>
        <w:rPr>
          <w:u w:val="single"/>
        </w:rPr>
      </w:pPr>
      <w:r w:rsidRPr="007051D2">
        <w:tab/>
      </w:r>
      <w:r w:rsidR="00335FD6">
        <w:rPr>
          <w:u w:val="single"/>
        </w:rPr>
        <w:t>Galerie experimentů</w:t>
      </w:r>
      <w:r w:rsidRPr="008769AD">
        <w:rPr>
          <w:u w:val="single"/>
        </w:rPr>
        <w:t xml:space="preserve"> – </w:t>
      </w:r>
      <w:r w:rsidR="00BC7C35">
        <w:rPr>
          <w:u w:val="single"/>
        </w:rPr>
        <w:t>2</w:t>
      </w:r>
      <w:r w:rsidR="00335FD6">
        <w:rPr>
          <w:u w:val="single"/>
        </w:rPr>
        <w:t xml:space="preserve"> vh</w:t>
      </w:r>
    </w:p>
    <w:p w14:paraId="6FF609DD" w14:textId="145DFECB" w:rsidR="007051D2" w:rsidRDefault="00A3149E" w:rsidP="00650E5B">
      <w:pPr>
        <w:ind w:left="708" w:firstLine="708"/>
      </w:pPr>
      <w:r>
        <w:t>G</w:t>
      </w:r>
      <w:r w:rsidR="00335FD6">
        <w:t xml:space="preserve">alerie experimentů </w:t>
      </w:r>
      <w:r>
        <w:t>představuje</w:t>
      </w:r>
      <w:r w:rsidR="00335FD6">
        <w:t xml:space="preserve"> další inspiraci</w:t>
      </w:r>
      <w:r w:rsidR="002105A1">
        <w:t xml:space="preserve"> pro </w:t>
      </w:r>
      <w:r w:rsidR="00335FD6">
        <w:t>výběr tématu</w:t>
      </w:r>
      <w:r w:rsidR="002105A1">
        <w:t xml:space="preserve"> a </w:t>
      </w:r>
      <w:r w:rsidR="00335FD6">
        <w:t>pokusů</w:t>
      </w:r>
      <w:r w:rsidR="002105A1">
        <w:t xml:space="preserve"> pro </w:t>
      </w:r>
      <w:r w:rsidR="00335FD6">
        <w:t>v</w:t>
      </w:r>
      <w:r>
        <w:t xml:space="preserve">lastní demonstraci. </w:t>
      </w:r>
    </w:p>
    <w:p w14:paraId="4CE5485D" w14:textId="319B66E6" w:rsidR="0097718A" w:rsidRPr="00BA4D6B" w:rsidRDefault="00274BB6" w:rsidP="00650E5B">
      <w:pPr>
        <w:ind w:left="709"/>
        <w:rPr>
          <w:color w:val="000000" w:themeColor="text1"/>
          <w:u w:val="single"/>
        </w:rPr>
      </w:pPr>
      <w:r w:rsidRPr="00BA4D6B">
        <w:rPr>
          <w:color w:val="000000" w:themeColor="text1"/>
          <w:u w:val="single"/>
        </w:rPr>
        <w:t xml:space="preserve">Zadání úkolu </w:t>
      </w:r>
      <w:r w:rsidR="008226E4">
        <w:rPr>
          <w:color w:val="000000" w:themeColor="text1"/>
          <w:u w:val="single"/>
        </w:rPr>
        <w:t>a</w:t>
      </w:r>
      <w:r w:rsidRPr="00BA4D6B">
        <w:rPr>
          <w:color w:val="000000" w:themeColor="text1"/>
          <w:u w:val="single"/>
        </w:rPr>
        <w:t xml:space="preserve"> v</w:t>
      </w:r>
      <w:r w:rsidR="0097718A" w:rsidRPr="00BA4D6B">
        <w:rPr>
          <w:color w:val="000000" w:themeColor="text1"/>
          <w:u w:val="single"/>
        </w:rPr>
        <w:t>ýběr tématu demonstrace - 1 vh</w:t>
      </w:r>
    </w:p>
    <w:p w14:paraId="1315F2FA" w14:textId="6339A9AA" w:rsidR="0097718A" w:rsidRPr="00BA4D6B" w:rsidRDefault="00BA4D6B" w:rsidP="00650E5B">
      <w:pPr>
        <w:ind w:left="709" w:firstLine="707"/>
        <w:rPr>
          <w:color w:val="000000" w:themeColor="text1"/>
          <w:u w:val="single"/>
        </w:rPr>
      </w:pPr>
      <w:r>
        <w:rPr>
          <w:color w:val="000000" w:themeColor="text1"/>
        </w:rPr>
        <w:t>V této části</w:t>
      </w:r>
      <w:r w:rsidR="00274BB6" w:rsidRPr="00BA4D6B">
        <w:rPr>
          <w:color w:val="000000" w:themeColor="text1"/>
        </w:rPr>
        <w:t xml:space="preserve"> bude </w:t>
      </w:r>
      <w:r w:rsidR="00D376D4">
        <w:rPr>
          <w:color w:val="000000" w:themeColor="text1"/>
        </w:rPr>
        <w:t>účastník</w:t>
      </w:r>
      <w:r w:rsidR="00274BB6" w:rsidRPr="00BA4D6B">
        <w:rPr>
          <w:color w:val="000000" w:themeColor="text1"/>
        </w:rPr>
        <w:t>ům představeno kompletní zadá</w:t>
      </w:r>
      <w:r w:rsidR="00D1544E">
        <w:rPr>
          <w:color w:val="000000" w:themeColor="text1"/>
        </w:rPr>
        <w:t>ní</w:t>
      </w:r>
      <w:r w:rsidR="002105A1">
        <w:rPr>
          <w:color w:val="000000" w:themeColor="text1"/>
        </w:rPr>
        <w:t xml:space="preserve"> pro </w:t>
      </w:r>
      <w:r w:rsidR="00D1544E">
        <w:rPr>
          <w:color w:val="000000" w:themeColor="text1"/>
        </w:rPr>
        <w:t xml:space="preserve">jejich průběžnou práci, </w:t>
      </w:r>
      <w:r w:rsidR="00274BB6" w:rsidRPr="00BA4D6B">
        <w:rPr>
          <w:color w:val="000000" w:themeColor="text1"/>
        </w:rPr>
        <w:t>tedy přípravu vlastní demonstrace.</w:t>
      </w:r>
      <w:r w:rsidR="00724394" w:rsidRPr="00BA4D6B">
        <w:rPr>
          <w:color w:val="000000" w:themeColor="text1"/>
        </w:rPr>
        <w:t xml:space="preserve"> Dále budou </w:t>
      </w:r>
      <w:r w:rsidR="008B3401">
        <w:t>účastníci</w:t>
      </w:r>
      <w:r w:rsidR="00724394" w:rsidRPr="00BA4D6B">
        <w:rPr>
          <w:color w:val="000000" w:themeColor="text1"/>
        </w:rPr>
        <w:t xml:space="preserve"> rozděleni</w:t>
      </w:r>
      <w:r w:rsidR="002105A1">
        <w:rPr>
          <w:color w:val="000000" w:themeColor="text1"/>
        </w:rPr>
        <w:t xml:space="preserve"> do </w:t>
      </w:r>
      <w:r w:rsidR="00724394" w:rsidRPr="00BA4D6B">
        <w:rPr>
          <w:color w:val="000000" w:themeColor="text1"/>
        </w:rPr>
        <w:t>menších pracovních skupin</w:t>
      </w:r>
      <w:r w:rsidR="002105A1">
        <w:rPr>
          <w:color w:val="000000" w:themeColor="text1"/>
        </w:rPr>
        <w:t xml:space="preserve"> a </w:t>
      </w:r>
      <w:r w:rsidR="00724394" w:rsidRPr="00BA4D6B">
        <w:rPr>
          <w:color w:val="000000" w:themeColor="text1"/>
        </w:rPr>
        <w:t>vyberou</w:t>
      </w:r>
      <w:r w:rsidR="009132CA">
        <w:rPr>
          <w:color w:val="000000" w:themeColor="text1"/>
        </w:rPr>
        <w:t xml:space="preserve"> si </w:t>
      </w:r>
      <w:r w:rsidR="00724394" w:rsidRPr="00BA4D6B">
        <w:rPr>
          <w:color w:val="000000" w:themeColor="text1"/>
        </w:rPr>
        <w:t>zastřešující téma své demonstrace.</w:t>
      </w:r>
    </w:p>
    <w:p w14:paraId="4C171678" w14:textId="77777777" w:rsidR="007051D2" w:rsidRDefault="00335FD6" w:rsidP="00650E5B">
      <w:pPr>
        <w:rPr>
          <w:b/>
        </w:rPr>
      </w:pPr>
      <w:r>
        <w:rPr>
          <w:b/>
        </w:rPr>
        <w:t xml:space="preserve">2. </w:t>
      </w:r>
      <w:r w:rsidRPr="00335FD6">
        <w:rPr>
          <w:b/>
        </w:rPr>
        <w:t>Tvorba vlastní demonstrace</w:t>
      </w:r>
      <w:r w:rsidR="00204628">
        <w:rPr>
          <w:b/>
        </w:rPr>
        <w:t xml:space="preserve"> </w:t>
      </w:r>
      <w:r>
        <w:rPr>
          <w:b/>
        </w:rPr>
        <w:t>–</w:t>
      </w:r>
      <w:r w:rsidR="00204628">
        <w:rPr>
          <w:b/>
        </w:rPr>
        <w:t xml:space="preserve"> </w:t>
      </w:r>
      <w:r w:rsidR="000120A1">
        <w:rPr>
          <w:b/>
        </w:rPr>
        <w:t>14</w:t>
      </w:r>
      <w:r>
        <w:rPr>
          <w:b/>
        </w:rPr>
        <w:t xml:space="preserve"> vh</w:t>
      </w:r>
    </w:p>
    <w:p w14:paraId="2CC5D588" w14:textId="1A824A97" w:rsidR="008769AD" w:rsidRDefault="007051D2" w:rsidP="00650E5B">
      <w:r>
        <w:rPr>
          <w:b/>
        </w:rPr>
        <w:tab/>
      </w:r>
      <w:r w:rsidR="00784DCD">
        <w:t xml:space="preserve">Tento blok obsahuje </w:t>
      </w:r>
      <w:r w:rsidR="00D64C73">
        <w:t>aktivit</w:t>
      </w:r>
      <w:r w:rsidR="00784DCD">
        <w:t>y</w:t>
      </w:r>
      <w:r w:rsidR="00D64C73">
        <w:t>,</w:t>
      </w:r>
      <w:r w:rsidR="002105A1">
        <w:t xml:space="preserve"> při </w:t>
      </w:r>
      <w:r w:rsidR="00D64C73">
        <w:t xml:space="preserve">kterých </w:t>
      </w:r>
      <w:r w:rsidR="008B3401">
        <w:t>účastníci</w:t>
      </w:r>
      <w:r w:rsidR="00D64C73">
        <w:t xml:space="preserve"> trénují prezentační dovednosti, připravují vlastní demonstraci, což zahrnuje výběr pokusů, sestavení vhodného pořadí pokusů, vlastní trénink pokusů</w:t>
      </w:r>
      <w:r w:rsidR="002105A1">
        <w:t xml:space="preserve"> a </w:t>
      </w:r>
      <w:r w:rsidR="00D64C73">
        <w:t>trénink zpětné vazby</w:t>
      </w:r>
      <w:r w:rsidR="002105A1">
        <w:t xml:space="preserve"> k </w:t>
      </w:r>
      <w:r w:rsidR="00D64C73">
        <w:t xml:space="preserve">ostatním </w:t>
      </w:r>
      <w:r w:rsidR="00D1544E">
        <w:t>účastníkům</w:t>
      </w:r>
      <w:r w:rsidR="00D64C73">
        <w:t>.</w:t>
      </w:r>
    </w:p>
    <w:p w14:paraId="3C9D9760" w14:textId="77777777" w:rsidR="008769AD" w:rsidRPr="008769AD" w:rsidRDefault="008769AD" w:rsidP="00650E5B">
      <w:pPr>
        <w:rPr>
          <w:u w:val="single"/>
        </w:rPr>
      </w:pPr>
      <w:r>
        <w:rPr>
          <w:b/>
        </w:rPr>
        <w:tab/>
      </w:r>
      <w:r w:rsidR="000120A1">
        <w:rPr>
          <w:u w:val="single"/>
        </w:rPr>
        <w:t>Základy interpretace – 4</w:t>
      </w:r>
      <w:r w:rsidR="00D64C73">
        <w:rPr>
          <w:u w:val="single"/>
        </w:rPr>
        <w:t xml:space="preserve"> vh</w:t>
      </w:r>
      <w:r w:rsidRPr="008769AD">
        <w:rPr>
          <w:u w:val="single"/>
        </w:rPr>
        <w:t xml:space="preserve"> </w:t>
      </w:r>
    </w:p>
    <w:p w14:paraId="04C516F8" w14:textId="014C4BF9" w:rsidR="00A3149E" w:rsidRDefault="00A3149E" w:rsidP="00650E5B">
      <w:pPr>
        <w:ind w:left="708" w:firstLine="708"/>
      </w:pPr>
      <w:r>
        <w:t xml:space="preserve">Téma </w:t>
      </w:r>
      <w:r w:rsidR="00784DCD">
        <w:t>zahrnuje</w:t>
      </w:r>
      <w:r>
        <w:t xml:space="preserve"> jednoduché seznámení</w:t>
      </w:r>
      <w:r w:rsidR="009132CA">
        <w:t xml:space="preserve"> se </w:t>
      </w:r>
      <w:r>
        <w:t xml:space="preserve">základy interpretace. Během konkrétních aktivit </w:t>
      </w:r>
      <w:r w:rsidR="008B3401">
        <w:t>účastníci</w:t>
      </w:r>
      <w:r>
        <w:t xml:space="preserve"> pochopí, co je sdělení</w:t>
      </w:r>
      <w:r w:rsidR="002105A1">
        <w:t xml:space="preserve"> a </w:t>
      </w:r>
      <w:r>
        <w:t>ja</w:t>
      </w:r>
      <w:r w:rsidR="00784DCD">
        <w:t>k</w:t>
      </w:r>
      <w:r w:rsidR="002105A1">
        <w:t xml:space="preserve"> s </w:t>
      </w:r>
      <w:r w:rsidR="00784DCD">
        <w:t>ním pracovat. Rozliší hlavní</w:t>
      </w:r>
      <w:r w:rsidR="002105A1">
        <w:t xml:space="preserve"> a </w:t>
      </w:r>
      <w:r w:rsidR="00784DCD">
        <w:t xml:space="preserve">vedlejší sdělení. </w:t>
      </w:r>
      <w:r w:rsidR="008B3401">
        <w:t>Účastníci</w:t>
      </w:r>
      <w:r w:rsidR="009132CA">
        <w:t xml:space="preserve"> se </w:t>
      </w:r>
      <w:r>
        <w:t>naučí, jak vybrat nejdůležitější informace</w:t>
      </w:r>
      <w:r w:rsidR="00784DCD">
        <w:t>,</w:t>
      </w:r>
      <w:r>
        <w:t xml:space="preserve"> týkající</w:t>
      </w:r>
      <w:r w:rsidR="009132CA">
        <w:t xml:space="preserve"> se </w:t>
      </w:r>
      <w:r>
        <w:t>vysvětlení pokusu</w:t>
      </w:r>
      <w:r w:rsidR="00784DCD">
        <w:t>,</w:t>
      </w:r>
      <w:r w:rsidR="002105A1">
        <w:t xml:space="preserve"> a </w:t>
      </w:r>
      <w:r>
        <w:t>také jak je zjednodušit</w:t>
      </w:r>
      <w:r w:rsidR="002105A1">
        <w:t xml:space="preserve"> a </w:t>
      </w:r>
      <w:r>
        <w:t>prezentovat ostatním.</w:t>
      </w:r>
      <w:r w:rsidR="002D0375">
        <w:t xml:space="preserve"> </w:t>
      </w:r>
      <w:r w:rsidR="00157F84">
        <w:t>Poté proběhne první n</w:t>
      </w:r>
      <w:r w:rsidR="00D1544E">
        <w:t>ávrh</w:t>
      </w:r>
      <w:r w:rsidR="00157F84">
        <w:t xml:space="preserve"> všech pokusů</w:t>
      </w:r>
      <w:r w:rsidR="002105A1">
        <w:t xml:space="preserve"> do </w:t>
      </w:r>
      <w:r w:rsidR="00157F84">
        <w:t xml:space="preserve">demonstrace. </w:t>
      </w:r>
      <w:r w:rsidR="002D0375">
        <w:t xml:space="preserve">Dále proběhne finální výběr prvního pokusu, který budou </w:t>
      </w:r>
      <w:r w:rsidR="008B3401">
        <w:t xml:space="preserve">účastníci </w:t>
      </w:r>
      <w:r w:rsidR="002D0375">
        <w:t>prezentovat</w:t>
      </w:r>
      <w:r w:rsidR="002105A1">
        <w:t xml:space="preserve"> na </w:t>
      </w:r>
      <w:r w:rsidR="002D0375">
        <w:t>příštím setkání.</w:t>
      </w:r>
    </w:p>
    <w:p w14:paraId="180EDA73" w14:textId="77777777" w:rsidR="008769AD" w:rsidRPr="008769AD" w:rsidRDefault="008769AD" w:rsidP="00650E5B">
      <w:pPr>
        <w:rPr>
          <w:u w:val="single"/>
        </w:rPr>
      </w:pPr>
      <w:r w:rsidRPr="007051D2">
        <w:tab/>
      </w:r>
      <w:r w:rsidR="00D64C73">
        <w:rPr>
          <w:u w:val="single"/>
        </w:rPr>
        <w:t>Performerská rozcvička – 3 vh</w:t>
      </w:r>
    </w:p>
    <w:p w14:paraId="0CDF23A7" w14:textId="3A38AE13" w:rsidR="007051D2" w:rsidRDefault="00784DCD" w:rsidP="00650E5B">
      <w:pPr>
        <w:ind w:left="708" w:firstLine="708"/>
      </w:pPr>
      <w:r>
        <w:t>Během tématu</w:t>
      </w:r>
      <w:r w:rsidR="009132CA">
        <w:t xml:space="preserve"> se </w:t>
      </w:r>
      <w:r w:rsidR="008B3401">
        <w:t>účastníci</w:t>
      </w:r>
      <w:r>
        <w:t xml:space="preserve"> seznámí</w:t>
      </w:r>
      <w:r w:rsidR="009132CA">
        <w:t xml:space="preserve"> se </w:t>
      </w:r>
      <w:r>
        <w:t>stručnou performerskou rozcvičkou, osvojí</w:t>
      </w:r>
      <w:r w:rsidR="009132CA">
        <w:t xml:space="preserve"> si </w:t>
      </w:r>
      <w:r>
        <w:t>dovednost, jak</w:t>
      </w:r>
      <w:r w:rsidR="009132CA">
        <w:t xml:space="preserve"> se </w:t>
      </w:r>
      <w:r>
        <w:t>připravit</w:t>
      </w:r>
      <w:r w:rsidR="002105A1">
        <w:t xml:space="preserve"> na </w:t>
      </w:r>
      <w:r>
        <w:t>mluvený projev. Součástí bude praktická ukázka prvního pokusu</w:t>
      </w:r>
      <w:r w:rsidR="002105A1">
        <w:t xml:space="preserve"> a </w:t>
      </w:r>
      <w:r>
        <w:t>kompletace materiál</w:t>
      </w:r>
      <w:r w:rsidR="00157F84">
        <w:t>u</w:t>
      </w:r>
      <w:r w:rsidR="002105A1">
        <w:t xml:space="preserve"> k </w:t>
      </w:r>
      <w:r w:rsidR="00157F84">
        <w:t>němu. Dále proběhne výběr druhého pokusu</w:t>
      </w:r>
      <w:r w:rsidR="002105A1">
        <w:t xml:space="preserve"> do </w:t>
      </w:r>
      <w:r w:rsidR="00157F84">
        <w:t xml:space="preserve">demonstrace, který budou </w:t>
      </w:r>
      <w:r w:rsidR="008B3401">
        <w:t>účastníci</w:t>
      </w:r>
      <w:r w:rsidR="00157F84">
        <w:t xml:space="preserve"> příště prezentovat.</w:t>
      </w:r>
    </w:p>
    <w:p w14:paraId="67678825" w14:textId="77777777" w:rsidR="00D64C73" w:rsidRPr="008769AD" w:rsidRDefault="0064146D" w:rsidP="00650E5B">
      <w:pPr>
        <w:ind w:left="709"/>
        <w:rPr>
          <w:u w:val="single"/>
        </w:rPr>
      </w:pPr>
      <w:r>
        <w:rPr>
          <w:u w:val="single"/>
        </w:rPr>
        <w:t>Dramaturgický oblouk – 4</w:t>
      </w:r>
      <w:r w:rsidR="00D64C73">
        <w:rPr>
          <w:u w:val="single"/>
        </w:rPr>
        <w:t xml:space="preserve"> vh</w:t>
      </w:r>
    </w:p>
    <w:p w14:paraId="46A0B05C" w14:textId="563E5EBE" w:rsidR="00BA4D6B" w:rsidRPr="00871F39" w:rsidRDefault="00784DCD" w:rsidP="00871F39">
      <w:pPr>
        <w:ind w:left="708" w:firstLine="708"/>
      </w:pPr>
      <w:r>
        <w:t>Téma zahrnuje seznámení</w:t>
      </w:r>
      <w:r w:rsidR="002105A1">
        <w:t xml:space="preserve"> s </w:t>
      </w:r>
      <w:r>
        <w:t>tzv. dramaturgickým</w:t>
      </w:r>
      <w:r w:rsidR="001E0E91">
        <w:t xml:space="preserve"> obloukem, tedy návodem, jak sestavit pokusy</w:t>
      </w:r>
      <w:r w:rsidR="002105A1">
        <w:t xml:space="preserve"> do </w:t>
      </w:r>
      <w:r w:rsidR="001E0E91">
        <w:t>logického</w:t>
      </w:r>
      <w:r w:rsidR="002105A1">
        <w:t xml:space="preserve"> a </w:t>
      </w:r>
      <w:r w:rsidR="001E0E91">
        <w:t>poutavého celku. Součástí bude praktická ukázka druhého pokusu</w:t>
      </w:r>
      <w:r w:rsidR="002105A1">
        <w:t xml:space="preserve"> a </w:t>
      </w:r>
      <w:r w:rsidR="001E0E91">
        <w:t>kompletace materiálu</w:t>
      </w:r>
      <w:r w:rsidR="002105A1">
        <w:t xml:space="preserve"> k </w:t>
      </w:r>
      <w:r w:rsidR="001E0E91">
        <w:t xml:space="preserve">němu. </w:t>
      </w:r>
      <w:r w:rsidR="008B3401">
        <w:t>Účastníci</w:t>
      </w:r>
      <w:r w:rsidR="009132CA">
        <w:t xml:space="preserve"> si </w:t>
      </w:r>
      <w:r w:rsidR="001E0E91">
        <w:t>ujasní všechny pokusy</w:t>
      </w:r>
      <w:r w:rsidR="002105A1">
        <w:t xml:space="preserve"> a </w:t>
      </w:r>
      <w:r w:rsidR="001E0E91">
        <w:t>sestaví jejich pořadí.</w:t>
      </w:r>
    </w:p>
    <w:p w14:paraId="1D9A8793" w14:textId="48FC935B" w:rsidR="00D64C73" w:rsidRPr="008769AD" w:rsidRDefault="00D64C73" w:rsidP="00650E5B">
      <w:pPr>
        <w:ind w:firstLine="709"/>
        <w:rPr>
          <w:u w:val="single"/>
        </w:rPr>
      </w:pPr>
      <w:r>
        <w:rPr>
          <w:u w:val="single"/>
        </w:rPr>
        <w:t xml:space="preserve">Trénink pokusů </w:t>
      </w:r>
      <w:r w:rsidR="008226E4">
        <w:rPr>
          <w:u w:val="single"/>
        </w:rPr>
        <w:t>a</w:t>
      </w:r>
      <w:r>
        <w:rPr>
          <w:u w:val="single"/>
        </w:rPr>
        <w:t xml:space="preserve"> zpětná vazba – 3 vh</w:t>
      </w:r>
    </w:p>
    <w:p w14:paraId="4C4FD730" w14:textId="29EBF892" w:rsidR="00D64C73" w:rsidRPr="00335FD6" w:rsidRDefault="001E0E91" w:rsidP="00650E5B">
      <w:pPr>
        <w:ind w:left="708" w:firstLine="708"/>
      </w:pPr>
      <w:r>
        <w:t xml:space="preserve">Součástí tématu je praktická ukázka celého pásma pokusů, </w:t>
      </w:r>
      <w:r w:rsidR="008B3401">
        <w:t>účastníci</w:t>
      </w:r>
      <w:r w:rsidR="002D56AA">
        <w:t xml:space="preserve"> </w:t>
      </w:r>
      <w:r>
        <w:t>rovněž kompletují materiál</w:t>
      </w:r>
      <w:r w:rsidR="002105A1">
        <w:t xml:space="preserve"> k </w:t>
      </w:r>
      <w:r>
        <w:t>celé demonstraci. Dále</w:t>
      </w:r>
      <w:r w:rsidR="009132CA">
        <w:t xml:space="preserve"> se </w:t>
      </w:r>
      <w:r>
        <w:t>učí</w:t>
      </w:r>
      <w:r w:rsidR="002105A1">
        <w:t xml:space="preserve"> a </w:t>
      </w:r>
      <w:r>
        <w:t>trénuj</w:t>
      </w:r>
      <w:r w:rsidR="00BA4D6B">
        <w:t>í vzájemně zpětnou vazbu</w:t>
      </w:r>
      <w:r w:rsidR="002105A1">
        <w:t xml:space="preserve"> na </w:t>
      </w:r>
      <w:r w:rsidR="00BA4D6B">
        <w:t>svoji</w:t>
      </w:r>
      <w:r>
        <w:t xml:space="preserve"> demonstraci.</w:t>
      </w:r>
    </w:p>
    <w:p w14:paraId="2DFF1C8A" w14:textId="77777777" w:rsidR="00D64C73" w:rsidRPr="00335FD6" w:rsidRDefault="00D64C73" w:rsidP="00650E5B"/>
    <w:p w14:paraId="2EF69447" w14:textId="5415B6DC" w:rsidR="007051D2" w:rsidRDefault="00335FD6" w:rsidP="00650E5B">
      <w:pPr>
        <w:rPr>
          <w:b/>
        </w:rPr>
      </w:pPr>
      <w:r>
        <w:rPr>
          <w:b/>
        </w:rPr>
        <w:t xml:space="preserve">3. </w:t>
      </w:r>
      <w:r w:rsidRPr="00335FD6">
        <w:rPr>
          <w:b/>
        </w:rPr>
        <w:t xml:space="preserve">Závěr </w:t>
      </w:r>
      <w:r w:rsidR="008226E4">
        <w:rPr>
          <w:b/>
        </w:rPr>
        <w:t>a</w:t>
      </w:r>
      <w:r w:rsidRPr="00335FD6">
        <w:rPr>
          <w:b/>
        </w:rPr>
        <w:t xml:space="preserve"> zpětná vazba</w:t>
      </w:r>
      <w:r w:rsidR="008769AD">
        <w:rPr>
          <w:b/>
        </w:rPr>
        <w:t xml:space="preserve"> </w:t>
      </w:r>
      <w:r>
        <w:rPr>
          <w:b/>
        </w:rPr>
        <w:t>–</w:t>
      </w:r>
      <w:r w:rsidR="007051D2">
        <w:rPr>
          <w:b/>
        </w:rPr>
        <w:t xml:space="preserve"> </w:t>
      </w:r>
      <w:r>
        <w:rPr>
          <w:b/>
        </w:rPr>
        <w:t>5 vh</w:t>
      </w:r>
    </w:p>
    <w:p w14:paraId="44A33FD5" w14:textId="4FE5F433" w:rsidR="008769AD" w:rsidRDefault="002D56AA" w:rsidP="00B67EF7">
      <w:pPr>
        <w:ind w:left="708" w:firstLine="702"/>
      </w:pPr>
      <w:r>
        <w:t>Závěrečný blok ob</w:t>
      </w:r>
      <w:r w:rsidR="00F20A98">
        <w:t xml:space="preserve">sahuje finální Jarmark pokusů, </w:t>
      </w:r>
      <w:r>
        <w:t xml:space="preserve">tedy předvedení hotové demonstrace mladším spolužákům. Dále je součástí zpětná vazba </w:t>
      </w:r>
      <w:r w:rsidR="00D376D4">
        <w:t>účastník</w:t>
      </w:r>
      <w:r>
        <w:t>ů</w:t>
      </w:r>
      <w:r w:rsidR="002105A1">
        <w:t xml:space="preserve"> na </w:t>
      </w:r>
      <w:r>
        <w:t>průběh celého programu.</w:t>
      </w:r>
    </w:p>
    <w:p w14:paraId="45D4B8A1" w14:textId="77777777" w:rsidR="008769AD" w:rsidRPr="008769AD" w:rsidRDefault="008769AD" w:rsidP="00650E5B">
      <w:pPr>
        <w:rPr>
          <w:u w:val="single"/>
        </w:rPr>
      </w:pPr>
      <w:r>
        <w:rPr>
          <w:b/>
        </w:rPr>
        <w:tab/>
      </w:r>
      <w:r w:rsidR="00D64C73">
        <w:rPr>
          <w:u w:val="single"/>
        </w:rPr>
        <w:t>Závěrečný Jarmark pokusů</w:t>
      </w:r>
      <w:r w:rsidRPr="008769AD">
        <w:rPr>
          <w:u w:val="single"/>
        </w:rPr>
        <w:t xml:space="preserve"> – </w:t>
      </w:r>
      <w:r w:rsidR="00D64C73">
        <w:rPr>
          <w:u w:val="single"/>
        </w:rPr>
        <w:t>4 vh</w:t>
      </w:r>
    </w:p>
    <w:p w14:paraId="0CBBC1B2" w14:textId="357D57B2" w:rsidR="008769AD" w:rsidRDefault="00027C27" w:rsidP="00650E5B">
      <w:pPr>
        <w:ind w:left="708" w:firstLine="708"/>
      </w:pPr>
      <w:r>
        <w:t>Jarmark pokusů je vlastně finále celého programu, závěr,</w:t>
      </w:r>
      <w:r w:rsidR="002105A1">
        <w:t xml:space="preserve"> ke </w:t>
      </w:r>
      <w:r>
        <w:t xml:space="preserve">kterému </w:t>
      </w:r>
      <w:r w:rsidR="008B3401">
        <w:t>účastníci</w:t>
      </w:r>
      <w:r>
        <w:t xml:space="preserve"> celou dobu směřují svými přípravami. </w:t>
      </w:r>
      <w:r w:rsidR="008B3401">
        <w:t>Účastníci</w:t>
      </w:r>
      <w:r>
        <w:t xml:space="preserve"> prezentují celou demonstraci</w:t>
      </w:r>
      <w:r w:rsidR="002105A1">
        <w:t xml:space="preserve"> před </w:t>
      </w:r>
      <w:r>
        <w:t xml:space="preserve">mladšími spolužáky. Prakticky ukazují pásmo pokusů </w:t>
      </w:r>
      <w:r w:rsidR="00F20A98">
        <w:t>(demonstraci)</w:t>
      </w:r>
      <w:r w:rsidR="002105A1">
        <w:t xml:space="preserve"> a </w:t>
      </w:r>
      <w:r>
        <w:t>sdělují vybrané teoretické informace, komunikují, odpovídají</w:t>
      </w:r>
      <w:r w:rsidR="002105A1">
        <w:t xml:space="preserve"> na </w:t>
      </w:r>
      <w:r>
        <w:t>dotazy.</w:t>
      </w:r>
    </w:p>
    <w:p w14:paraId="1A028EE7" w14:textId="77777777" w:rsidR="008769AD" w:rsidRPr="008769AD" w:rsidRDefault="008769AD" w:rsidP="00650E5B">
      <w:pPr>
        <w:rPr>
          <w:u w:val="single"/>
        </w:rPr>
      </w:pPr>
      <w:r w:rsidRPr="007051D2">
        <w:tab/>
      </w:r>
      <w:r w:rsidR="00D64C73">
        <w:rPr>
          <w:u w:val="single"/>
        </w:rPr>
        <w:t>Závěrečná zpětná vazba</w:t>
      </w:r>
      <w:r w:rsidRPr="008769AD">
        <w:rPr>
          <w:u w:val="single"/>
        </w:rPr>
        <w:t xml:space="preserve"> – </w:t>
      </w:r>
      <w:r w:rsidR="00D64C73">
        <w:rPr>
          <w:u w:val="single"/>
        </w:rPr>
        <w:t>1 vh</w:t>
      </w:r>
    </w:p>
    <w:p w14:paraId="41386A3A" w14:textId="30D450A9" w:rsidR="008769AD" w:rsidRDefault="00027C27" w:rsidP="00AA510B">
      <w:pPr>
        <w:ind w:left="708" w:firstLine="708"/>
      </w:pPr>
      <w:r>
        <w:t>Téma uzavírá program, obsahuje zpětnou vazbu</w:t>
      </w:r>
      <w:r w:rsidR="002105A1">
        <w:t xml:space="preserve"> od </w:t>
      </w:r>
      <w:r w:rsidR="00D376D4">
        <w:t>účastník</w:t>
      </w:r>
      <w:r>
        <w:t>ů</w:t>
      </w:r>
      <w:r w:rsidR="002105A1">
        <w:t xml:space="preserve"> na </w:t>
      </w:r>
      <w:r>
        <w:t>úvod, průběh</w:t>
      </w:r>
      <w:r w:rsidR="002105A1">
        <w:t xml:space="preserve"> a </w:t>
      </w:r>
      <w:r>
        <w:t>zakončení celého programu Jarmark po</w:t>
      </w:r>
      <w:r w:rsidR="006E0D6E">
        <w:t>kusů. Je zpětnou informací</w:t>
      </w:r>
      <w:r w:rsidR="002105A1">
        <w:t xml:space="preserve"> pro </w:t>
      </w:r>
      <w:r w:rsidR="006E0D6E">
        <w:t>realizátory</w:t>
      </w:r>
      <w:r w:rsidR="002105A1">
        <w:t xml:space="preserve"> i </w:t>
      </w:r>
      <w:r w:rsidR="00B67EF7">
        <w:t>uvědoměním</w:t>
      </w:r>
      <w:r w:rsidR="009132CA">
        <w:t xml:space="preserve"> si </w:t>
      </w:r>
      <w:r>
        <w:t>průběhu programu</w:t>
      </w:r>
      <w:r w:rsidR="002105A1">
        <w:t xml:space="preserve"> pro </w:t>
      </w:r>
      <w:r w:rsidR="00D376D4">
        <w:t>účastník</w:t>
      </w:r>
      <w:r>
        <w:t>y.</w:t>
      </w:r>
    </w:p>
    <w:p w14:paraId="70656270" w14:textId="07064175" w:rsidR="00AA510B" w:rsidRDefault="00AA510B" w:rsidP="00AA510B">
      <w:pPr>
        <w:ind w:left="708" w:firstLine="708"/>
      </w:pPr>
    </w:p>
    <w:p w14:paraId="2C500D83" w14:textId="7A54507A" w:rsidR="00BA7D00" w:rsidRDefault="007045FF" w:rsidP="00650E5B">
      <w:pPr>
        <w:pStyle w:val="Nadpis2"/>
      </w:pPr>
      <w:bookmarkStart w:id="10" w:name="_Toc86338128"/>
      <w:r>
        <w:t>1.</w:t>
      </w:r>
      <w:r w:rsidR="00D14E94">
        <w:t>10</w:t>
      </w:r>
      <w:r>
        <w:t xml:space="preserve"> Materiální</w:t>
      </w:r>
      <w:r w:rsidR="002105A1">
        <w:t xml:space="preserve"> a </w:t>
      </w:r>
      <w:r>
        <w:t>technické zabezpečení</w:t>
      </w:r>
      <w:bookmarkEnd w:id="10"/>
    </w:p>
    <w:p w14:paraId="16231749" w14:textId="77777777" w:rsidR="006A17BF" w:rsidRDefault="006A17BF" w:rsidP="005B0586">
      <w:pPr>
        <w:pStyle w:val="Odstavecseseznamem"/>
        <w:numPr>
          <w:ilvl w:val="0"/>
          <w:numId w:val="2"/>
        </w:numPr>
        <w:rPr>
          <w:lang w:eastAsia="cs-CZ"/>
        </w:rPr>
      </w:pPr>
      <w:r w:rsidRPr="00A51BAC">
        <w:rPr>
          <w:lang w:eastAsia="cs-CZ"/>
        </w:rPr>
        <w:t>audiovizuální te</w:t>
      </w:r>
      <w:r>
        <w:rPr>
          <w:lang w:eastAsia="cs-CZ"/>
        </w:rPr>
        <w:t>chnika (projektor + reprobedny)</w:t>
      </w:r>
    </w:p>
    <w:p w14:paraId="5B4103F0" w14:textId="77777777" w:rsidR="006A17BF" w:rsidRDefault="00C57880" w:rsidP="005B0586">
      <w:pPr>
        <w:pStyle w:val="Odstavecseseznamem"/>
        <w:numPr>
          <w:ilvl w:val="0"/>
          <w:numId w:val="2"/>
        </w:numPr>
        <w:rPr>
          <w:lang w:eastAsia="cs-CZ"/>
        </w:rPr>
      </w:pPr>
      <w:r>
        <w:rPr>
          <w:lang w:eastAsia="cs-CZ"/>
        </w:rPr>
        <w:t>kancelářské vybavení</w:t>
      </w:r>
    </w:p>
    <w:p w14:paraId="684105C5" w14:textId="541C6089" w:rsidR="006A17BF" w:rsidRDefault="006A17BF" w:rsidP="005B0586">
      <w:pPr>
        <w:pStyle w:val="Odstavecseseznamem"/>
        <w:numPr>
          <w:ilvl w:val="0"/>
          <w:numId w:val="2"/>
        </w:numPr>
        <w:rPr>
          <w:lang w:eastAsia="cs-CZ"/>
        </w:rPr>
      </w:pPr>
      <w:r>
        <w:rPr>
          <w:lang w:eastAsia="cs-CZ"/>
        </w:rPr>
        <w:t>spotřební materiál</w:t>
      </w:r>
      <w:r w:rsidR="002105A1">
        <w:rPr>
          <w:lang w:eastAsia="cs-CZ"/>
        </w:rPr>
        <w:t xml:space="preserve"> pro </w:t>
      </w:r>
      <w:r w:rsidR="00D8706C">
        <w:rPr>
          <w:lang w:eastAsia="cs-CZ"/>
        </w:rPr>
        <w:t>realizaci pokusů</w:t>
      </w:r>
    </w:p>
    <w:p w14:paraId="218752E0" w14:textId="77777777" w:rsidR="006A17BF" w:rsidRDefault="006A17BF" w:rsidP="005B0586">
      <w:pPr>
        <w:pStyle w:val="Odstavecseseznamem"/>
        <w:numPr>
          <w:ilvl w:val="0"/>
          <w:numId w:val="2"/>
        </w:numPr>
        <w:rPr>
          <w:lang w:eastAsia="cs-CZ"/>
        </w:rPr>
      </w:pPr>
      <w:r>
        <w:rPr>
          <w:lang w:eastAsia="cs-CZ"/>
        </w:rPr>
        <w:t>základní laboratorní vybavení</w:t>
      </w:r>
    </w:p>
    <w:p w14:paraId="5F831BF6" w14:textId="77777777" w:rsidR="00566207" w:rsidRDefault="00C57880" w:rsidP="005B0586">
      <w:pPr>
        <w:pStyle w:val="Odstavecseseznamem"/>
        <w:numPr>
          <w:ilvl w:val="0"/>
          <w:numId w:val="2"/>
        </w:numPr>
        <w:rPr>
          <w:lang w:eastAsia="cs-CZ"/>
        </w:rPr>
      </w:pPr>
      <w:r>
        <w:rPr>
          <w:lang w:eastAsia="cs-CZ"/>
        </w:rPr>
        <w:t>suchý led</w:t>
      </w:r>
    </w:p>
    <w:p w14:paraId="43D49C3C" w14:textId="77777777" w:rsidR="00C57880" w:rsidRDefault="00C57880" w:rsidP="005B0586">
      <w:pPr>
        <w:pStyle w:val="Odstavecseseznamem"/>
        <w:numPr>
          <w:ilvl w:val="0"/>
          <w:numId w:val="2"/>
        </w:numPr>
        <w:rPr>
          <w:lang w:eastAsia="cs-CZ"/>
        </w:rPr>
      </w:pPr>
      <w:r>
        <w:rPr>
          <w:lang w:eastAsia="cs-CZ"/>
        </w:rPr>
        <w:t>kapalný dusík</w:t>
      </w:r>
    </w:p>
    <w:p w14:paraId="4E7A8AE7" w14:textId="0AD42CB0" w:rsidR="00C57880" w:rsidRDefault="00D8706C" w:rsidP="005B0586">
      <w:pPr>
        <w:pStyle w:val="Odstavecseseznamem"/>
        <w:numPr>
          <w:ilvl w:val="0"/>
          <w:numId w:val="2"/>
        </w:numPr>
        <w:rPr>
          <w:lang w:eastAsia="cs-CZ"/>
        </w:rPr>
      </w:pPr>
      <w:r>
        <w:rPr>
          <w:lang w:eastAsia="cs-CZ"/>
        </w:rPr>
        <w:t>přístroje</w:t>
      </w:r>
      <w:r w:rsidR="002105A1">
        <w:rPr>
          <w:lang w:eastAsia="cs-CZ"/>
        </w:rPr>
        <w:t xml:space="preserve"> pro </w:t>
      </w:r>
      <w:r>
        <w:rPr>
          <w:lang w:eastAsia="cs-CZ"/>
        </w:rPr>
        <w:t xml:space="preserve">realizaci pokusů </w:t>
      </w:r>
      <w:r w:rsidR="00C57880">
        <w:rPr>
          <w:lang w:eastAsia="cs-CZ"/>
        </w:rPr>
        <w:t xml:space="preserve">– </w:t>
      </w:r>
      <w:r>
        <w:rPr>
          <w:lang w:eastAsia="cs-CZ"/>
        </w:rPr>
        <w:t>membránová</w:t>
      </w:r>
      <w:r w:rsidR="00C57880">
        <w:rPr>
          <w:lang w:eastAsia="cs-CZ"/>
        </w:rPr>
        <w:t xml:space="preserve"> vývěva</w:t>
      </w:r>
      <w:r>
        <w:rPr>
          <w:lang w:eastAsia="cs-CZ"/>
        </w:rPr>
        <w:t>, Van de Grafův generátor</w:t>
      </w:r>
    </w:p>
    <w:p w14:paraId="4E2FA957" w14:textId="77777777" w:rsidR="00C57880" w:rsidRDefault="00C57880" w:rsidP="005B0586">
      <w:pPr>
        <w:pStyle w:val="Odstavecseseznamem"/>
        <w:numPr>
          <w:ilvl w:val="0"/>
          <w:numId w:val="2"/>
        </w:numPr>
        <w:rPr>
          <w:lang w:eastAsia="cs-CZ"/>
        </w:rPr>
      </w:pPr>
      <w:r>
        <w:rPr>
          <w:lang w:eastAsia="cs-CZ"/>
        </w:rPr>
        <w:t>UV baterie</w:t>
      </w:r>
    </w:p>
    <w:p w14:paraId="15805E40" w14:textId="68C08757" w:rsidR="00D8706C" w:rsidRDefault="00D8706C" w:rsidP="005B0586">
      <w:pPr>
        <w:pStyle w:val="Odstavecseseznamem"/>
        <w:numPr>
          <w:ilvl w:val="0"/>
          <w:numId w:val="2"/>
        </w:numPr>
        <w:rPr>
          <w:lang w:eastAsia="cs-CZ"/>
        </w:rPr>
      </w:pPr>
      <w:r>
        <w:rPr>
          <w:lang w:eastAsia="cs-CZ"/>
        </w:rPr>
        <w:t>sada</w:t>
      </w:r>
      <w:r w:rsidR="002105A1">
        <w:rPr>
          <w:lang w:eastAsia="cs-CZ"/>
        </w:rPr>
        <w:t xml:space="preserve"> na </w:t>
      </w:r>
      <w:r>
        <w:rPr>
          <w:lang w:eastAsia="cs-CZ"/>
        </w:rPr>
        <w:t>optiku</w:t>
      </w:r>
    </w:p>
    <w:p w14:paraId="78AC8973" w14:textId="77777777" w:rsidR="00F2110A" w:rsidRDefault="008B3B4F" w:rsidP="005B0586">
      <w:pPr>
        <w:pStyle w:val="Odstavecseseznamem"/>
        <w:numPr>
          <w:ilvl w:val="0"/>
          <w:numId w:val="2"/>
        </w:numPr>
        <w:rPr>
          <w:lang w:eastAsia="cs-CZ"/>
        </w:rPr>
      </w:pPr>
      <w:r>
        <w:rPr>
          <w:lang w:eastAsia="cs-CZ"/>
        </w:rPr>
        <w:t>různé typy magnetů</w:t>
      </w:r>
    </w:p>
    <w:p w14:paraId="0E21F691" w14:textId="4D791695" w:rsidR="002D56AA" w:rsidRDefault="006F7CC3" w:rsidP="005B0586">
      <w:pPr>
        <w:pStyle w:val="Odstavecseseznamem"/>
        <w:numPr>
          <w:ilvl w:val="0"/>
          <w:numId w:val="2"/>
        </w:numPr>
        <w:rPr>
          <w:lang w:eastAsia="cs-CZ"/>
        </w:rPr>
      </w:pPr>
      <w:r>
        <w:rPr>
          <w:lang w:eastAsia="cs-CZ"/>
        </w:rPr>
        <w:t>stoly</w:t>
      </w:r>
      <w:r w:rsidR="002105A1">
        <w:rPr>
          <w:lang w:eastAsia="cs-CZ"/>
        </w:rPr>
        <w:t xml:space="preserve"> pro </w:t>
      </w:r>
      <w:r>
        <w:rPr>
          <w:lang w:eastAsia="cs-CZ"/>
        </w:rPr>
        <w:t>realizaci demonstrací</w:t>
      </w:r>
    </w:p>
    <w:p w14:paraId="3964381B" w14:textId="77777777" w:rsidR="00AA510B" w:rsidRDefault="00AA510B" w:rsidP="00AA510B">
      <w:pPr>
        <w:pStyle w:val="Odstavecseseznamem"/>
        <w:rPr>
          <w:lang w:eastAsia="cs-CZ"/>
        </w:rPr>
      </w:pPr>
    </w:p>
    <w:p w14:paraId="47FCE0D5" w14:textId="77777777" w:rsidR="00BA7D00" w:rsidRDefault="00BA7D00" w:rsidP="00650E5B">
      <w:pPr>
        <w:pStyle w:val="Nadpis2"/>
      </w:pPr>
      <w:bookmarkStart w:id="11" w:name="_Toc86338129"/>
      <w:r>
        <w:t>1.1</w:t>
      </w:r>
      <w:r w:rsidR="00D14E94">
        <w:t>1</w:t>
      </w:r>
      <w:r>
        <w:t xml:space="preserve"> Plánované místo konání</w:t>
      </w:r>
      <w:bookmarkEnd w:id="11"/>
    </w:p>
    <w:p w14:paraId="760CCC51" w14:textId="64546748" w:rsidR="006273BF" w:rsidRDefault="00DA03C0" w:rsidP="00650E5B">
      <w:r>
        <w:t>Úvod</w:t>
      </w:r>
      <w:r w:rsidR="002105A1">
        <w:t xml:space="preserve"> i </w:t>
      </w:r>
      <w:r>
        <w:t xml:space="preserve">závěr programu – tedy </w:t>
      </w:r>
      <w:r w:rsidR="00A03BBB">
        <w:t>m</w:t>
      </w:r>
      <w:r w:rsidR="00D8706C">
        <w:t>otivační</w:t>
      </w:r>
      <w:r>
        <w:t xml:space="preserve"> </w:t>
      </w:r>
      <w:r w:rsidR="00A03BBB">
        <w:t>J</w:t>
      </w:r>
      <w:r>
        <w:t>armark pokusů</w:t>
      </w:r>
      <w:r w:rsidR="002105A1">
        <w:t xml:space="preserve"> a </w:t>
      </w:r>
      <w:r w:rsidR="00D8706C">
        <w:t>závěrečný Jarmark pokusů by měl být realizován ve větším sále (učebna, tělocvična apod.), aby zde bylo dost</w:t>
      </w:r>
      <w:r w:rsidR="006273BF">
        <w:t xml:space="preserve"> prostoru</w:t>
      </w:r>
      <w:r w:rsidR="002105A1">
        <w:t xml:space="preserve"> pro </w:t>
      </w:r>
      <w:r w:rsidR="006273BF">
        <w:t>jednotlivé skupin</w:t>
      </w:r>
      <w:r w:rsidR="00B67EF7">
        <w:t xml:space="preserve">y, </w:t>
      </w:r>
      <w:r w:rsidR="00D8706C">
        <w:t xml:space="preserve">předvádějící </w:t>
      </w:r>
      <w:r w:rsidR="00B67EF7">
        <w:t>pokusy,</w:t>
      </w:r>
      <w:r w:rsidR="002105A1">
        <w:t xml:space="preserve"> a </w:t>
      </w:r>
      <w:r w:rsidR="00B67EF7">
        <w:t>rovněž</w:t>
      </w:r>
      <w:r w:rsidR="002105A1">
        <w:t xml:space="preserve"> pro </w:t>
      </w:r>
      <w:r w:rsidR="00B67EF7">
        <w:t>účastníky j</w:t>
      </w:r>
      <w:r w:rsidR="00D8706C">
        <w:t>armarku (mladší spolužáky). Pro zbytek programu je vhodné mít</w:t>
      </w:r>
      <w:r w:rsidR="002105A1">
        <w:t xml:space="preserve"> k </w:t>
      </w:r>
      <w:r w:rsidR="00D8706C">
        <w:t xml:space="preserve">dispozici </w:t>
      </w:r>
      <w:r w:rsidR="00065211">
        <w:t>dvě až tři</w:t>
      </w:r>
      <w:r w:rsidR="00D8706C">
        <w:t xml:space="preserve"> učebny, kde </w:t>
      </w:r>
      <w:r w:rsidR="008B3401">
        <w:t xml:space="preserve">účastníci </w:t>
      </w:r>
      <w:r w:rsidR="00D8706C">
        <w:t>mohou trénovat demonstrace</w:t>
      </w:r>
      <w:r w:rsidR="002105A1">
        <w:t xml:space="preserve"> v </w:t>
      </w:r>
      <w:r w:rsidR="00D8706C">
        <w:t>menších skupinách</w:t>
      </w:r>
      <w:r w:rsidR="002105A1">
        <w:t xml:space="preserve"> a </w:t>
      </w:r>
      <w:r w:rsidR="00D8706C">
        <w:t>zároveň větší učebnu (sál, tělocvičnu), kde mohou trénovat v</w:t>
      </w:r>
      <w:r w:rsidR="008B3401">
        <w:t>šichni dohromady, dávat</w:t>
      </w:r>
      <w:r w:rsidR="009132CA">
        <w:t xml:space="preserve"> si </w:t>
      </w:r>
      <w:r w:rsidR="008B3401">
        <w:t>vzáj</w:t>
      </w:r>
      <w:r w:rsidR="00D8706C">
        <w:t>emně zpětnou vazb</w:t>
      </w:r>
      <w:r w:rsidR="008B3401">
        <w:t>u.</w:t>
      </w:r>
    </w:p>
    <w:p w14:paraId="5E3D9160" w14:textId="77777777" w:rsidR="00AA510B" w:rsidRDefault="00AA510B" w:rsidP="00650E5B"/>
    <w:p w14:paraId="64072853" w14:textId="072CC2F0" w:rsidR="00BA7D00" w:rsidRDefault="00D14E94" w:rsidP="00650E5B">
      <w:pPr>
        <w:pStyle w:val="Nadpis2"/>
      </w:pPr>
      <w:bookmarkStart w:id="12" w:name="_Toc86338130"/>
      <w:r>
        <w:t>1.12</w:t>
      </w:r>
      <w:r w:rsidR="00BA7D00">
        <w:t xml:space="preserve"> Způsob realizace programu</w:t>
      </w:r>
      <w:r w:rsidR="002105A1">
        <w:t xml:space="preserve"> v </w:t>
      </w:r>
      <w:r w:rsidR="00BA7D00">
        <w:t>období</w:t>
      </w:r>
      <w:r w:rsidR="002105A1">
        <w:t xml:space="preserve"> po </w:t>
      </w:r>
      <w:r w:rsidR="00BA7D00">
        <w:t>ukončení projektu</w:t>
      </w:r>
      <w:bookmarkEnd w:id="12"/>
    </w:p>
    <w:p w14:paraId="01A2DD62" w14:textId="5185BA40" w:rsidR="00F2110A" w:rsidRDefault="007D0D7B" w:rsidP="00650E5B">
      <w:r>
        <w:t>Koncept programu může být využíván jako projektová výuka</w:t>
      </w:r>
      <w:r w:rsidR="002105A1">
        <w:t xml:space="preserve"> na </w:t>
      </w:r>
      <w:r>
        <w:t>základních</w:t>
      </w:r>
      <w:r w:rsidR="002105A1">
        <w:t xml:space="preserve"> a </w:t>
      </w:r>
      <w:r>
        <w:t>středních školách. Pokusy</w:t>
      </w:r>
      <w:r w:rsidR="002105A1">
        <w:t xml:space="preserve"> a </w:t>
      </w:r>
      <w:r>
        <w:t>použitý materiál je nutno upravit dle materiálních</w:t>
      </w:r>
      <w:r w:rsidR="002105A1">
        <w:t xml:space="preserve"> a </w:t>
      </w:r>
      <w:r>
        <w:t>finančních možností školy. Náplň jednotlivých vybraných lekcí může být dále využita hlavně</w:t>
      </w:r>
      <w:r w:rsidR="002105A1">
        <w:t xml:space="preserve"> k </w:t>
      </w:r>
      <w:r>
        <w:t xml:space="preserve">naplňování klíčové </w:t>
      </w:r>
      <w:r w:rsidR="00B67EF7">
        <w:t xml:space="preserve">komunikativní kompetence. </w:t>
      </w:r>
      <w:r>
        <w:t>Jednotlivé aktivity mohou být použity</w:t>
      </w:r>
      <w:r w:rsidR="002105A1">
        <w:t xml:space="preserve"> k </w:t>
      </w:r>
      <w:r>
        <w:t xml:space="preserve">získávání prezentačních dovedností </w:t>
      </w:r>
      <w:r w:rsidR="00D376D4">
        <w:t>účastník</w:t>
      </w:r>
      <w:r>
        <w:t>ů.</w:t>
      </w:r>
    </w:p>
    <w:p w14:paraId="41260636" w14:textId="026153D8" w:rsidR="00AA510B" w:rsidRDefault="0080067E" w:rsidP="00650E5B">
      <w:r>
        <w:t>Návrhy na úpravy pro účel realizace na školách včetně možností realizace v online prostředí jsou uvedeny v</w:t>
      </w:r>
      <w:r w:rsidRPr="0080067E">
        <w:t xml:space="preserve"> </w:t>
      </w:r>
      <w:hyperlink w:anchor="_Prolog" w:history="1">
        <w:r w:rsidRPr="0080067E">
          <w:rPr>
            <w:rStyle w:val="Hypertextovodkaz"/>
          </w:rPr>
          <w:t>předmluvě k metodické části 3</w:t>
        </w:r>
      </w:hyperlink>
      <w:r w:rsidRPr="0080067E">
        <w:t>.</w:t>
      </w:r>
    </w:p>
    <w:p w14:paraId="65F0C389" w14:textId="77777777" w:rsidR="0080067E" w:rsidRDefault="0080067E" w:rsidP="00650E5B"/>
    <w:p w14:paraId="6013BB49" w14:textId="01E9D2CE" w:rsidR="00BA7D00" w:rsidRDefault="00BA7D00" w:rsidP="00650E5B">
      <w:pPr>
        <w:pStyle w:val="Nadpis2"/>
      </w:pPr>
      <w:bookmarkStart w:id="13" w:name="_Toc86338131"/>
      <w:r>
        <w:t>1.1</w:t>
      </w:r>
      <w:r w:rsidR="00D14E94">
        <w:t>3</w:t>
      </w:r>
      <w:r>
        <w:t xml:space="preserve"> Kalkulace předpokládaných nákladů</w:t>
      </w:r>
      <w:r w:rsidR="002105A1">
        <w:t xml:space="preserve"> na </w:t>
      </w:r>
      <w:r w:rsidR="00566207">
        <w:t>realizaci programu</w:t>
      </w:r>
      <w:r w:rsidR="002105A1">
        <w:t xml:space="preserve"> po </w:t>
      </w:r>
      <w:r w:rsidR="00566207">
        <w:t>ukončení projektu</w:t>
      </w:r>
      <w:bookmarkEnd w:id="13"/>
    </w:p>
    <w:p w14:paraId="4FF2B728" w14:textId="1192CD49" w:rsidR="0080067E" w:rsidRPr="001F5142" w:rsidRDefault="00C75699" w:rsidP="00650E5B">
      <w:hyperlink r:id="rId16" w:history="1">
        <w:r w:rsidR="001F5142" w:rsidRPr="001F5142">
          <w:rPr>
            <w:rStyle w:val="Hypertextovodkaz"/>
          </w:rPr>
          <w:t>P</w:t>
        </w:r>
        <w:r w:rsidR="0080067E" w:rsidRPr="001F5142">
          <w:rPr>
            <w:rStyle w:val="Hypertextovodkaz"/>
          </w:rPr>
          <w:t>arametrizovaný rozpočet</w:t>
        </w:r>
        <w:r w:rsidR="001F5142" w:rsidRPr="001F5142">
          <w:rPr>
            <w:rStyle w:val="Hypertextovodkaz"/>
          </w:rPr>
          <w:t xml:space="preserve"> zde.</w:t>
        </w:r>
      </w:hyperlink>
    </w:p>
    <w:p w14:paraId="529911A8" w14:textId="64B063B2" w:rsidR="00F70136" w:rsidRPr="00F639E5" w:rsidRDefault="00F639E5" w:rsidP="00650E5B">
      <w:r w:rsidRPr="00F639E5">
        <w:t>Parametry: 25 žáků, 3 realizátoři (pedagog, 2 lektoři).</w:t>
      </w:r>
    </w:p>
    <w:tbl>
      <w:tblPr>
        <w:tblStyle w:val="Tabulkasmkou4zvraznn11"/>
        <w:tblW w:w="5000" w:type="pct"/>
        <w:tblLook w:val="04A0" w:firstRow="1" w:lastRow="0" w:firstColumn="1" w:lastColumn="0" w:noHBand="0" w:noVBand="1"/>
      </w:tblPr>
      <w:tblGrid>
        <w:gridCol w:w="866"/>
        <w:gridCol w:w="5422"/>
        <w:gridCol w:w="2772"/>
      </w:tblGrid>
      <w:tr w:rsidR="00FE5DE8" w:rsidRPr="00FE5DE8" w14:paraId="7B634CD6" w14:textId="77777777" w:rsidTr="00FE5DE8">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80" w:type="dxa"/>
            <w:gridSpan w:val="2"/>
            <w:noWrap/>
            <w:hideMark/>
          </w:tcPr>
          <w:p w14:paraId="498594C3" w14:textId="77777777" w:rsidR="00FE5DE8" w:rsidRPr="00FE5DE8" w:rsidRDefault="00FE5DE8" w:rsidP="00FE5DE8">
            <w:pPr>
              <w:spacing w:after="200"/>
              <w:rPr>
                <w:b w:val="0"/>
                <w:bCs w:val="0"/>
                <w:color w:val="auto"/>
              </w:rPr>
            </w:pPr>
            <w:r w:rsidRPr="00FE5DE8">
              <w:rPr>
                <w:b w:val="0"/>
                <w:bCs w:val="0"/>
                <w:color w:val="auto"/>
              </w:rPr>
              <w:t>Položka</w:t>
            </w:r>
          </w:p>
        </w:tc>
        <w:tc>
          <w:tcPr>
            <w:tcW w:w="2240" w:type="dxa"/>
            <w:noWrap/>
            <w:hideMark/>
          </w:tcPr>
          <w:p w14:paraId="24A8D0E9" w14:textId="77777777" w:rsidR="00FE5DE8" w:rsidRPr="00FE5DE8" w:rsidRDefault="00FE5DE8" w:rsidP="00FE5DE8">
            <w:pPr>
              <w:spacing w:after="200"/>
              <w:jc w:val="right"/>
              <w:cnfStyle w:val="100000000000" w:firstRow="1" w:lastRow="0" w:firstColumn="0" w:lastColumn="0" w:oddVBand="0" w:evenVBand="0" w:oddHBand="0" w:evenHBand="0" w:firstRowFirstColumn="0" w:firstRowLastColumn="0" w:lastRowFirstColumn="0" w:lastRowLastColumn="0"/>
              <w:rPr>
                <w:b w:val="0"/>
                <w:bCs w:val="0"/>
                <w:color w:val="auto"/>
              </w:rPr>
            </w:pPr>
            <w:r w:rsidRPr="00FE5DE8">
              <w:rPr>
                <w:b w:val="0"/>
                <w:bCs w:val="0"/>
                <w:color w:val="auto"/>
              </w:rPr>
              <w:t>Předpokládané náklady</w:t>
            </w:r>
          </w:p>
        </w:tc>
      </w:tr>
      <w:tr w:rsidR="00FE5DE8" w:rsidRPr="00FE5DE8" w14:paraId="7AEACD56" w14:textId="77777777" w:rsidTr="00FE5DE8">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80" w:type="dxa"/>
            <w:gridSpan w:val="2"/>
            <w:noWrap/>
            <w:hideMark/>
          </w:tcPr>
          <w:p w14:paraId="2B87B7E9" w14:textId="77777777" w:rsidR="00FE5DE8" w:rsidRPr="00FE5DE8" w:rsidRDefault="00FE5DE8" w:rsidP="00FE5DE8">
            <w:pPr>
              <w:spacing w:after="200"/>
            </w:pPr>
            <w:r w:rsidRPr="00FE5DE8">
              <w:t xml:space="preserve">Náklady na zajištění prostor </w:t>
            </w:r>
          </w:p>
        </w:tc>
        <w:tc>
          <w:tcPr>
            <w:tcW w:w="2240" w:type="dxa"/>
            <w:noWrap/>
            <w:vAlign w:val="center"/>
            <w:hideMark/>
          </w:tcPr>
          <w:p w14:paraId="10A73D64" w14:textId="35E52FCF" w:rsidR="00FE5DE8" w:rsidRPr="00FE5DE8" w:rsidRDefault="00FE5DE8" w:rsidP="00FE5DE8">
            <w:pPr>
              <w:spacing w:after="200"/>
              <w:jc w:val="right"/>
              <w:cnfStyle w:val="000000100000" w:firstRow="0" w:lastRow="0" w:firstColumn="0" w:lastColumn="0" w:oddVBand="0" w:evenVBand="0" w:oddHBand="1" w:evenHBand="0" w:firstRowFirstColumn="0" w:firstRowLastColumn="0" w:lastRowFirstColumn="0" w:lastRowLastColumn="0"/>
              <w:rPr>
                <w:b/>
                <w:bCs/>
              </w:rPr>
            </w:pPr>
            <w:r w:rsidRPr="00FE5DE8">
              <w:rPr>
                <w:b/>
                <w:bCs/>
              </w:rPr>
              <w:t>0 Kč</w:t>
            </w:r>
          </w:p>
        </w:tc>
      </w:tr>
      <w:tr w:rsidR="00FE5DE8" w:rsidRPr="00FE5DE8" w14:paraId="17555879" w14:textId="77777777" w:rsidTr="001F5142">
        <w:trPr>
          <w:trHeight w:hRule="exact" w:val="284"/>
        </w:trPr>
        <w:tc>
          <w:tcPr>
            <w:cnfStyle w:val="001000000000" w:firstRow="0" w:lastRow="0" w:firstColumn="1" w:lastColumn="0" w:oddVBand="0" w:evenVBand="0" w:oddHBand="0" w:evenHBand="0" w:firstRowFirstColumn="0" w:firstRowLastColumn="0" w:lastRowFirstColumn="0" w:lastRowLastColumn="0"/>
            <w:tcW w:w="5080" w:type="dxa"/>
            <w:gridSpan w:val="2"/>
            <w:shd w:val="clear" w:color="auto" w:fill="DBE5F1" w:themeFill="accent1" w:themeFillTint="33"/>
            <w:noWrap/>
            <w:hideMark/>
          </w:tcPr>
          <w:p w14:paraId="1CD45C4C" w14:textId="77777777" w:rsidR="00FE5DE8" w:rsidRPr="00FE5DE8" w:rsidRDefault="00FE5DE8" w:rsidP="00FE5DE8">
            <w:pPr>
              <w:spacing w:after="200"/>
            </w:pPr>
            <w:r w:rsidRPr="00FE5DE8">
              <w:t xml:space="preserve">Ubytování, stravování a doprava účastníků </w:t>
            </w:r>
          </w:p>
        </w:tc>
        <w:tc>
          <w:tcPr>
            <w:tcW w:w="2240" w:type="dxa"/>
            <w:shd w:val="clear" w:color="auto" w:fill="DBE5F1" w:themeFill="accent1" w:themeFillTint="33"/>
            <w:noWrap/>
            <w:hideMark/>
          </w:tcPr>
          <w:p w14:paraId="19E5936C" w14:textId="77777777" w:rsidR="00FE5DE8" w:rsidRPr="00FE5DE8" w:rsidRDefault="00FE5DE8" w:rsidP="00FE5DE8">
            <w:pPr>
              <w:spacing w:after="200"/>
              <w:jc w:val="right"/>
              <w:cnfStyle w:val="000000000000" w:firstRow="0" w:lastRow="0" w:firstColumn="0" w:lastColumn="0" w:oddVBand="0" w:evenVBand="0" w:oddHBand="0" w:evenHBand="0" w:firstRowFirstColumn="0" w:firstRowLastColumn="0" w:lastRowFirstColumn="0" w:lastRowLastColumn="0"/>
              <w:rPr>
                <w:b/>
                <w:bCs/>
              </w:rPr>
            </w:pPr>
            <w:r w:rsidRPr="00FE5DE8">
              <w:rPr>
                <w:b/>
                <w:bCs/>
              </w:rPr>
              <w:t>0 Kč</w:t>
            </w:r>
          </w:p>
        </w:tc>
      </w:tr>
      <w:tr w:rsidR="00FE5DE8" w:rsidRPr="00FE5DE8" w14:paraId="392371FA" w14:textId="77777777" w:rsidTr="001F5142">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699" w:type="dxa"/>
            <w:vMerge w:val="restart"/>
            <w:shd w:val="clear" w:color="auto" w:fill="auto"/>
            <w:noWrap/>
            <w:vAlign w:val="center"/>
            <w:hideMark/>
          </w:tcPr>
          <w:p w14:paraId="402FE350" w14:textId="77777777" w:rsidR="00FE5DE8" w:rsidRPr="00FE5DE8" w:rsidRDefault="00FE5DE8" w:rsidP="00FE5DE8">
            <w:pPr>
              <w:spacing w:after="200"/>
              <w:jc w:val="center"/>
              <w:rPr>
                <w:b w:val="0"/>
                <w:bCs w:val="0"/>
              </w:rPr>
            </w:pPr>
            <w:r w:rsidRPr="00FE5DE8">
              <w:rPr>
                <w:b w:val="0"/>
                <w:bCs w:val="0"/>
              </w:rPr>
              <w:t>z toho</w:t>
            </w:r>
          </w:p>
        </w:tc>
        <w:tc>
          <w:tcPr>
            <w:tcW w:w="4381" w:type="dxa"/>
            <w:shd w:val="clear" w:color="auto" w:fill="auto"/>
            <w:noWrap/>
            <w:hideMark/>
          </w:tcPr>
          <w:p w14:paraId="0830473D" w14:textId="77777777" w:rsidR="00FE5DE8" w:rsidRPr="00FE5DE8" w:rsidRDefault="00FE5DE8" w:rsidP="00FE5DE8">
            <w:pPr>
              <w:spacing w:after="200"/>
              <w:jc w:val="left"/>
              <w:cnfStyle w:val="000000100000" w:firstRow="0" w:lastRow="0" w:firstColumn="0" w:lastColumn="0" w:oddVBand="0" w:evenVBand="0" w:oddHBand="1" w:evenHBand="0" w:firstRowFirstColumn="0" w:firstRowLastColumn="0" w:lastRowFirstColumn="0" w:lastRowLastColumn="0"/>
              <w:rPr>
                <w:i/>
                <w:iCs/>
              </w:rPr>
            </w:pPr>
            <w:r w:rsidRPr="00FE5DE8">
              <w:rPr>
                <w:i/>
                <w:iCs/>
              </w:rPr>
              <w:t>Doprava účastníků</w:t>
            </w:r>
          </w:p>
        </w:tc>
        <w:tc>
          <w:tcPr>
            <w:tcW w:w="2240" w:type="dxa"/>
            <w:shd w:val="clear" w:color="auto" w:fill="auto"/>
            <w:noWrap/>
            <w:hideMark/>
          </w:tcPr>
          <w:p w14:paraId="3F29941A" w14:textId="77777777" w:rsidR="00FE5DE8" w:rsidRPr="00FE5DE8" w:rsidRDefault="00FE5DE8" w:rsidP="00FE5DE8">
            <w:pPr>
              <w:spacing w:after="200"/>
              <w:jc w:val="right"/>
              <w:cnfStyle w:val="000000100000" w:firstRow="0" w:lastRow="0" w:firstColumn="0" w:lastColumn="0" w:oddVBand="0" w:evenVBand="0" w:oddHBand="1" w:evenHBand="0" w:firstRowFirstColumn="0" w:firstRowLastColumn="0" w:lastRowFirstColumn="0" w:lastRowLastColumn="0"/>
            </w:pPr>
            <w:r w:rsidRPr="00FE5DE8">
              <w:t>0 Kč</w:t>
            </w:r>
          </w:p>
        </w:tc>
      </w:tr>
      <w:tr w:rsidR="00FE5DE8" w:rsidRPr="00FE5DE8" w14:paraId="7AA2860E" w14:textId="77777777" w:rsidTr="00FE5DE8">
        <w:trPr>
          <w:trHeight w:hRule="exact" w:val="284"/>
        </w:trPr>
        <w:tc>
          <w:tcPr>
            <w:cnfStyle w:val="001000000000" w:firstRow="0" w:lastRow="0" w:firstColumn="1" w:lastColumn="0" w:oddVBand="0" w:evenVBand="0" w:oddHBand="0" w:evenHBand="0" w:firstRowFirstColumn="0" w:firstRowLastColumn="0" w:lastRowFirstColumn="0" w:lastRowLastColumn="0"/>
            <w:tcW w:w="699" w:type="dxa"/>
            <w:vMerge/>
            <w:hideMark/>
          </w:tcPr>
          <w:p w14:paraId="1FD85711" w14:textId="77777777" w:rsidR="00FE5DE8" w:rsidRPr="00FE5DE8" w:rsidRDefault="00FE5DE8" w:rsidP="00FE5DE8">
            <w:pPr>
              <w:spacing w:after="200"/>
              <w:rPr>
                <w:b w:val="0"/>
                <w:bCs w:val="0"/>
              </w:rPr>
            </w:pPr>
          </w:p>
        </w:tc>
        <w:tc>
          <w:tcPr>
            <w:tcW w:w="4381" w:type="dxa"/>
            <w:noWrap/>
            <w:hideMark/>
          </w:tcPr>
          <w:p w14:paraId="4990F972" w14:textId="77777777" w:rsidR="00FE5DE8" w:rsidRPr="00FE5DE8" w:rsidRDefault="00FE5DE8" w:rsidP="00FE5DE8">
            <w:pPr>
              <w:spacing w:after="200"/>
              <w:cnfStyle w:val="000000000000" w:firstRow="0" w:lastRow="0" w:firstColumn="0" w:lastColumn="0" w:oddVBand="0" w:evenVBand="0" w:oddHBand="0" w:evenHBand="0" w:firstRowFirstColumn="0" w:firstRowLastColumn="0" w:lastRowFirstColumn="0" w:lastRowLastColumn="0"/>
              <w:rPr>
                <w:i/>
                <w:iCs/>
              </w:rPr>
            </w:pPr>
            <w:r w:rsidRPr="00FE5DE8">
              <w:rPr>
                <w:i/>
                <w:iCs/>
              </w:rPr>
              <w:t>Stravování a ubytování účastníků</w:t>
            </w:r>
          </w:p>
        </w:tc>
        <w:tc>
          <w:tcPr>
            <w:tcW w:w="2240" w:type="dxa"/>
            <w:noWrap/>
            <w:hideMark/>
          </w:tcPr>
          <w:p w14:paraId="59BE7530" w14:textId="77777777" w:rsidR="00FE5DE8" w:rsidRPr="00FE5DE8" w:rsidRDefault="00FE5DE8" w:rsidP="00FE5DE8">
            <w:pPr>
              <w:spacing w:after="200"/>
              <w:jc w:val="right"/>
              <w:cnfStyle w:val="000000000000" w:firstRow="0" w:lastRow="0" w:firstColumn="0" w:lastColumn="0" w:oddVBand="0" w:evenVBand="0" w:oddHBand="0" w:evenHBand="0" w:firstRowFirstColumn="0" w:firstRowLastColumn="0" w:lastRowFirstColumn="0" w:lastRowLastColumn="0"/>
            </w:pPr>
            <w:r w:rsidRPr="00FE5DE8">
              <w:t>0 Kč</w:t>
            </w:r>
          </w:p>
        </w:tc>
      </w:tr>
      <w:tr w:rsidR="00FE5DE8" w:rsidRPr="00FE5DE8" w14:paraId="19BB5008" w14:textId="77777777" w:rsidTr="00FE5DE8">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80" w:type="dxa"/>
            <w:gridSpan w:val="2"/>
            <w:noWrap/>
            <w:hideMark/>
          </w:tcPr>
          <w:p w14:paraId="47FDBC33" w14:textId="77777777" w:rsidR="00FE5DE8" w:rsidRPr="00FE5DE8" w:rsidRDefault="00FE5DE8" w:rsidP="00FE5DE8">
            <w:pPr>
              <w:spacing w:after="200"/>
            </w:pPr>
            <w:r w:rsidRPr="00FE5DE8">
              <w:t>Náklady na realizátory</w:t>
            </w:r>
          </w:p>
        </w:tc>
        <w:tc>
          <w:tcPr>
            <w:tcW w:w="2240" w:type="dxa"/>
            <w:noWrap/>
            <w:hideMark/>
          </w:tcPr>
          <w:p w14:paraId="6C29C6C4" w14:textId="77777777" w:rsidR="00FE5DE8" w:rsidRPr="00FE5DE8" w:rsidRDefault="00FE5DE8" w:rsidP="00FE5DE8">
            <w:pPr>
              <w:spacing w:after="200"/>
              <w:jc w:val="right"/>
              <w:cnfStyle w:val="000000100000" w:firstRow="0" w:lastRow="0" w:firstColumn="0" w:lastColumn="0" w:oddVBand="0" w:evenVBand="0" w:oddHBand="1" w:evenHBand="0" w:firstRowFirstColumn="0" w:firstRowLastColumn="0" w:lastRowFirstColumn="0" w:lastRowLastColumn="0"/>
              <w:rPr>
                <w:b/>
                <w:bCs/>
              </w:rPr>
            </w:pPr>
            <w:r w:rsidRPr="00FE5DE8">
              <w:rPr>
                <w:b/>
                <w:bCs/>
              </w:rPr>
              <w:t>28 320 Kč</w:t>
            </w:r>
          </w:p>
        </w:tc>
      </w:tr>
      <w:tr w:rsidR="00FE5DE8" w:rsidRPr="00FE5DE8" w14:paraId="0DF96AEE" w14:textId="77777777" w:rsidTr="001F5142">
        <w:trPr>
          <w:trHeight w:hRule="exact" w:val="284"/>
        </w:trPr>
        <w:tc>
          <w:tcPr>
            <w:cnfStyle w:val="001000000000" w:firstRow="0" w:lastRow="0" w:firstColumn="1" w:lastColumn="0" w:oddVBand="0" w:evenVBand="0" w:oddHBand="0" w:evenHBand="0" w:firstRowFirstColumn="0" w:firstRowLastColumn="0" w:lastRowFirstColumn="0" w:lastRowLastColumn="0"/>
            <w:tcW w:w="699" w:type="dxa"/>
            <w:vMerge w:val="restart"/>
            <w:shd w:val="clear" w:color="auto" w:fill="auto"/>
            <w:noWrap/>
            <w:vAlign w:val="center"/>
            <w:hideMark/>
          </w:tcPr>
          <w:p w14:paraId="41F9FC14" w14:textId="77777777" w:rsidR="00FE5DE8" w:rsidRPr="00FE5DE8" w:rsidRDefault="00FE5DE8" w:rsidP="00FE5DE8">
            <w:pPr>
              <w:spacing w:after="200"/>
              <w:jc w:val="center"/>
              <w:rPr>
                <w:b w:val="0"/>
                <w:bCs w:val="0"/>
              </w:rPr>
            </w:pPr>
            <w:r w:rsidRPr="00FE5DE8">
              <w:rPr>
                <w:b w:val="0"/>
                <w:bCs w:val="0"/>
              </w:rPr>
              <w:t>z toho</w:t>
            </w:r>
          </w:p>
        </w:tc>
        <w:tc>
          <w:tcPr>
            <w:tcW w:w="4381" w:type="dxa"/>
            <w:shd w:val="clear" w:color="auto" w:fill="auto"/>
            <w:hideMark/>
          </w:tcPr>
          <w:p w14:paraId="2E485572" w14:textId="77777777" w:rsidR="00FE5DE8" w:rsidRPr="00FE5DE8" w:rsidRDefault="00FE5DE8" w:rsidP="00FE5DE8">
            <w:pPr>
              <w:spacing w:after="200"/>
              <w:cnfStyle w:val="000000000000" w:firstRow="0" w:lastRow="0" w:firstColumn="0" w:lastColumn="0" w:oddVBand="0" w:evenVBand="0" w:oddHBand="0" w:evenHBand="0" w:firstRowFirstColumn="0" w:firstRowLastColumn="0" w:lastRowFirstColumn="0" w:lastRowLastColumn="0"/>
              <w:rPr>
                <w:i/>
                <w:iCs/>
              </w:rPr>
            </w:pPr>
            <w:r w:rsidRPr="00FE5DE8">
              <w:rPr>
                <w:i/>
                <w:iCs/>
              </w:rPr>
              <w:t>Stravné a doprava realizátorů</w:t>
            </w:r>
          </w:p>
        </w:tc>
        <w:tc>
          <w:tcPr>
            <w:tcW w:w="2240" w:type="dxa"/>
            <w:shd w:val="clear" w:color="auto" w:fill="auto"/>
            <w:noWrap/>
            <w:hideMark/>
          </w:tcPr>
          <w:p w14:paraId="2802C983" w14:textId="77777777" w:rsidR="00FE5DE8" w:rsidRPr="00FE5DE8" w:rsidRDefault="00FE5DE8" w:rsidP="00FE5DE8">
            <w:pPr>
              <w:spacing w:after="200"/>
              <w:jc w:val="right"/>
              <w:cnfStyle w:val="000000000000" w:firstRow="0" w:lastRow="0" w:firstColumn="0" w:lastColumn="0" w:oddVBand="0" w:evenVBand="0" w:oddHBand="0" w:evenHBand="0" w:firstRowFirstColumn="0" w:firstRowLastColumn="0" w:lastRowFirstColumn="0" w:lastRowLastColumn="0"/>
            </w:pPr>
            <w:r w:rsidRPr="00FE5DE8">
              <w:t>0 Kč</w:t>
            </w:r>
          </w:p>
        </w:tc>
      </w:tr>
      <w:tr w:rsidR="00FE5DE8" w:rsidRPr="00FE5DE8" w14:paraId="1220F79B" w14:textId="77777777" w:rsidTr="001F5142">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699" w:type="dxa"/>
            <w:vMerge/>
            <w:shd w:val="clear" w:color="auto" w:fill="auto"/>
            <w:hideMark/>
          </w:tcPr>
          <w:p w14:paraId="3487D2C0" w14:textId="77777777" w:rsidR="00FE5DE8" w:rsidRPr="00FE5DE8" w:rsidRDefault="00FE5DE8" w:rsidP="00FE5DE8">
            <w:pPr>
              <w:spacing w:after="200"/>
              <w:rPr>
                <w:b w:val="0"/>
                <w:bCs w:val="0"/>
              </w:rPr>
            </w:pPr>
          </w:p>
        </w:tc>
        <w:tc>
          <w:tcPr>
            <w:tcW w:w="4381" w:type="dxa"/>
            <w:shd w:val="clear" w:color="auto" w:fill="auto"/>
            <w:noWrap/>
            <w:hideMark/>
          </w:tcPr>
          <w:p w14:paraId="59ACE29F" w14:textId="77777777" w:rsidR="00FE5DE8" w:rsidRPr="00FE5DE8" w:rsidRDefault="00FE5DE8" w:rsidP="00FE5DE8">
            <w:pPr>
              <w:spacing w:after="200"/>
              <w:cnfStyle w:val="000000100000" w:firstRow="0" w:lastRow="0" w:firstColumn="0" w:lastColumn="0" w:oddVBand="0" w:evenVBand="0" w:oddHBand="1" w:evenHBand="0" w:firstRowFirstColumn="0" w:firstRowLastColumn="0" w:lastRowFirstColumn="0" w:lastRowLastColumn="0"/>
              <w:rPr>
                <w:i/>
                <w:iCs/>
              </w:rPr>
            </w:pPr>
            <w:r w:rsidRPr="00FE5DE8">
              <w:rPr>
                <w:i/>
                <w:iCs/>
              </w:rPr>
              <w:t>Ubytování realizátorů</w:t>
            </w:r>
          </w:p>
        </w:tc>
        <w:tc>
          <w:tcPr>
            <w:tcW w:w="2240" w:type="dxa"/>
            <w:shd w:val="clear" w:color="auto" w:fill="auto"/>
            <w:noWrap/>
            <w:hideMark/>
          </w:tcPr>
          <w:p w14:paraId="587EC38E" w14:textId="77777777" w:rsidR="00FE5DE8" w:rsidRPr="00FE5DE8" w:rsidRDefault="00FE5DE8" w:rsidP="00FE5DE8">
            <w:pPr>
              <w:spacing w:after="200"/>
              <w:jc w:val="right"/>
              <w:cnfStyle w:val="000000100000" w:firstRow="0" w:lastRow="0" w:firstColumn="0" w:lastColumn="0" w:oddVBand="0" w:evenVBand="0" w:oddHBand="1" w:evenHBand="0" w:firstRowFirstColumn="0" w:firstRowLastColumn="0" w:lastRowFirstColumn="0" w:lastRowLastColumn="0"/>
            </w:pPr>
            <w:r w:rsidRPr="00FE5DE8">
              <w:t>0 Kč</w:t>
            </w:r>
          </w:p>
        </w:tc>
      </w:tr>
      <w:tr w:rsidR="00FE5DE8" w:rsidRPr="00FE5DE8" w14:paraId="6469B9A0" w14:textId="77777777" w:rsidTr="001F5142">
        <w:trPr>
          <w:trHeight w:hRule="exact" w:val="284"/>
        </w:trPr>
        <w:tc>
          <w:tcPr>
            <w:cnfStyle w:val="001000000000" w:firstRow="0" w:lastRow="0" w:firstColumn="1" w:lastColumn="0" w:oddVBand="0" w:evenVBand="0" w:oddHBand="0" w:evenHBand="0" w:firstRowFirstColumn="0" w:firstRowLastColumn="0" w:lastRowFirstColumn="0" w:lastRowLastColumn="0"/>
            <w:tcW w:w="699" w:type="dxa"/>
            <w:vMerge/>
            <w:shd w:val="clear" w:color="auto" w:fill="auto"/>
            <w:hideMark/>
          </w:tcPr>
          <w:p w14:paraId="15C7A0B2" w14:textId="77777777" w:rsidR="00FE5DE8" w:rsidRPr="00FE5DE8" w:rsidRDefault="00FE5DE8" w:rsidP="00FE5DE8">
            <w:pPr>
              <w:spacing w:after="200"/>
              <w:rPr>
                <w:b w:val="0"/>
                <w:bCs w:val="0"/>
              </w:rPr>
            </w:pPr>
          </w:p>
        </w:tc>
        <w:tc>
          <w:tcPr>
            <w:tcW w:w="4381" w:type="dxa"/>
            <w:shd w:val="clear" w:color="auto" w:fill="auto"/>
            <w:noWrap/>
            <w:hideMark/>
          </w:tcPr>
          <w:p w14:paraId="266C86A9" w14:textId="77777777" w:rsidR="00FE5DE8" w:rsidRPr="00FE5DE8" w:rsidRDefault="00FE5DE8" w:rsidP="00FE5DE8">
            <w:pPr>
              <w:spacing w:after="200"/>
              <w:cnfStyle w:val="000000000000" w:firstRow="0" w:lastRow="0" w:firstColumn="0" w:lastColumn="0" w:oddVBand="0" w:evenVBand="0" w:oddHBand="0" w:evenHBand="0" w:firstRowFirstColumn="0" w:firstRowLastColumn="0" w:lastRowFirstColumn="0" w:lastRowLastColumn="0"/>
              <w:rPr>
                <w:i/>
                <w:iCs/>
              </w:rPr>
            </w:pPr>
            <w:r w:rsidRPr="00FE5DE8">
              <w:rPr>
                <w:i/>
                <w:iCs/>
              </w:rPr>
              <w:t>Ostatní náklady (materiál, technika)</w:t>
            </w:r>
          </w:p>
        </w:tc>
        <w:tc>
          <w:tcPr>
            <w:tcW w:w="2240" w:type="dxa"/>
            <w:shd w:val="clear" w:color="auto" w:fill="auto"/>
            <w:noWrap/>
            <w:hideMark/>
          </w:tcPr>
          <w:p w14:paraId="2C76CB80" w14:textId="77777777" w:rsidR="00FE5DE8" w:rsidRPr="00FE5DE8" w:rsidRDefault="00FE5DE8" w:rsidP="00FE5DE8">
            <w:pPr>
              <w:spacing w:after="200"/>
              <w:jc w:val="right"/>
              <w:cnfStyle w:val="000000000000" w:firstRow="0" w:lastRow="0" w:firstColumn="0" w:lastColumn="0" w:oddVBand="0" w:evenVBand="0" w:oddHBand="0" w:evenHBand="0" w:firstRowFirstColumn="0" w:firstRowLastColumn="0" w:lastRowFirstColumn="0" w:lastRowLastColumn="0"/>
            </w:pPr>
            <w:r w:rsidRPr="00FE5DE8">
              <w:t>7 200 Kč</w:t>
            </w:r>
          </w:p>
        </w:tc>
      </w:tr>
      <w:tr w:rsidR="00FE5DE8" w:rsidRPr="00FE5DE8" w14:paraId="2B4A1933" w14:textId="77777777" w:rsidTr="001F5142">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699" w:type="dxa"/>
            <w:vMerge/>
            <w:shd w:val="clear" w:color="auto" w:fill="auto"/>
            <w:hideMark/>
          </w:tcPr>
          <w:p w14:paraId="47031DF2" w14:textId="77777777" w:rsidR="00FE5DE8" w:rsidRPr="00FE5DE8" w:rsidRDefault="00FE5DE8" w:rsidP="00FE5DE8">
            <w:pPr>
              <w:spacing w:after="200"/>
              <w:rPr>
                <w:b w:val="0"/>
                <w:bCs w:val="0"/>
              </w:rPr>
            </w:pPr>
          </w:p>
        </w:tc>
        <w:tc>
          <w:tcPr>
            <w:tcW w:w="4381" w:type="dxa"/>
            <w:shd w:val="clear" w:color="auto" w:fill="auto"/>
            <w:hideMark/>
          </w:tcPr>
          <w:p w14:paraId="5DA09931" w14:textId="77777777" w:rsidR="00FE5DE8" w:rsidRPr="00FE5DE8" w:rsidRDefault="00FE5DE8" w:rsidP="00FE5DE8">
            <w:pPr>
              <w:spacing w:after="200"/>
              <w:cnfStyle w:val="000000100000" w:firstRow="0" w:lastRow="0" w:firstColumn="0" w:lastColumn="0" w:oddVBand="0" w:evenVBand="0" w:oddHBand="1" w:evenHBand="0" w:firstRowFirstColumn="0" w:firstRowLastColumn="0" w:lastRowFirstColumn="0" w:lastRowLastColumn="0"/>
              <w:rPr>
                <w:i/>
                <w:iCs/>
              </w:rPr>
            </w:pPr>
            <w:r w:rsidRPr="00FE5DE8">
              <w:rPr>
                <w:i/>
                <w:iCs/>
              </w:rPr>
              <w:t>Odměna realizátorům (220 Kč/hod)</w:t>
            </w:r>
          </w:p>
        </w:tc>
        <w:tc>
          <w:tcPr>
            <w:tcW w:w="2240" w:type="dxa"/>
            <w:shd w:val="clear" w:color="auto" w:fill="auto"/>
            <w:noWrap/>
            <w:hideMark/>
          </w:tcPr>
          <w:p w14:paraId="7521C331" w14:textId="77777777" w:rsidR="00FE5DE8" w:rsidRPr="00FE5DE8" w:rsidRDefault="00FE5DE8" w:rsidP="00FE5DE8">
            <w:pPr>
              <w:spacing w:after="200"/>
              <w:jc w:val="right"/>
              <w:cnfStyle w:val="000000100000" w:firstRow="0" w:lastRow="0" w:firstColumn="0" w:lastColumn="0" w:oddVBand="0" w:evenVBand="0" w:oddHBand="1" w:evenHBand="0" w:firstRowFirstColumn="0" w:firstRowLastColumn="0" w:lastRowFirstColumn="0" w:lastRowLastColumn="0"/>
            </w:pPr>
            <w:r w:rsidRPr="00FE5DE8">
              <w:t>21 120 Kč</w:t>
            </w:r>
          </w:p>
        </w:tc>
      </w:tr>
      <w:tr w:rsidR="00F639E5" w:rsidRPr="00FE5DE8" w14:paraId="2CCA6940" w14:textId="77777777" w:rsidTr="001F5142">
        <w:trPr>
          <w:trHeight w:hRule="exact" w:val="284"/>
        </w:trPr>
        <w:tc>
          <w:tcPr>
            <w:cnfStyle w:val="001000000000" w:firstRow="0" w:lastRow="0" w:firstColumn="1" w:lastColumn="0" w:oddVBand="0" w:evenVBand="0" w:oddHBand="0" w:evenHBand="0" w:firstRowFirstColumn="0" w:firstRowLastColumn="0" w:lastRowFirstColumn="0" w:lastRowLastColumn="0"/>
            <w:tcW w:w="5080" w:type="dxa"/>
            <w:gridSpan w:val="2"/>
            <w:shd w:val="clear" w:color="auto" w:fill="B8CCE4" w:themeFill="accent1" w:themeFillTint="66"/>
            <w:noWrap/>
          </w:tcPr>
          <w:p w14:paraId="41CF9E2E" w14:textId="77777777" w:rsidR="00F639E5" w:rsidRPr="00CF6951" w:rsidRDefault="00CF6951" w:rsidP="00FE5DE8">
            <w:r w:rsidRPr="00CF6951">
              <w:t>Celkové náklady</w:t>
            </w:r>
          </w:p>
          <w:p w14:paraId="16658AC1" w14:textId="17AF795D" w:rsidR="00CF6951" w:rsidRPr="00FE5DE8" w:rsidRDefault="00CF6951" w:rsidP="00FE5DE8">
            <w:pPr>
              <w:rPr>
                <w:b w:val="0"/>
                <w:bCs w:val="0"/>
              </w:rPr>
            </w:pPr>
          </w:p>
        </w:tc>
        <w:tc>
          <w:tcPr>
            <w:tcW w:w="2240" w:type="dxa"/>
            <w:shd w:val="clear" w:color="auto" w:fill="B8CCE4" w:themeFill="accent1" w:themeFillTint="66"/>
            <w:noWrap/>
          </w:tcPr>
          <w:p w14:paraId="5DFD2611" w14:textId="75B3B871" w:rsidR="00CF6951" w:rsidRDefault="00CF6951" w:rsidP="00FE5DE8">
            <w:pPr>
              <w:jc w:val="right"/>
              <w:cnfStyle w:val="000000000000" w:firstRow="0" w:lastRow="0" w:firstColumn="0" w:lastColumn="0" w:oddVBand="0" w:evenVBand="0" w:oddHBand="0" w:evenHBand="0" w:firstRowFirstColumn="0" w:firstRowLastColumn="0" w:lastRowFirstColumn="0" w:lastRowLastColumn="0"/>
              <w:rPr>
                <w:b/>
                <w:bCs/>
              </w:rPr>
            </w:pPr>
            <w:r>
              <w:rPr>
                <w:b/>
                <w:bCs/>
              </w:rPr>
              <w:t>28 320 Kč</w:t>
            </w:r>
          </w:p>
          <w:p w14:paraId="0AB7B007" w14:textId="77777777" w:rsidR="00CF6951" w:rsidRDefault="00CF6951" w:rsidP="00FE5DE8">
            <w:pPr>
              <w:jc w:val="right"/>
              <w:cnfStyle w:val="000000000000" w:firstRow="0" w:lastRow="0" w:firstColumn="0" w:lastColumn="0" w:oddVBand="0" w:evenVBand="0" w:oddHBand="0" w:evenHBand="0" w:firstRowFirstColumn="0" w:firstRowLastColumn="0" w:lastRowFirstColumn="0" w:lastRowLastColumn="0"/>
              <w:rPr>
                <w:b/>
                <w:bCs/>
              </w:rPr>
            </w:pPr>
          </w:p>
          <w:p w14:paraId="73B96B29" w14:textId="2B51036D" w:rsidR="00CF6951" w:rsidRDefault="00CF6951" w:rsidP="00FE5DE8">
            <w:pPr>
              <w:jc w:val="right"/>
              <w:cnfStyle w:val="000000000000" w:firstRow="0" w:lastRow="0" w:firstColumn="0" w:lastColumn="0" w:oddVBand="0" w:evenVBand="0" w:oddHBand="0" w:evenHBand="0" w:firstRowFirstColumn="0" w:firstRowLastColumn="0" w:lastRowFirstColumn="0" w:lastRowLastColumn="0"/>
              <w:rPr>
                <w:b/>
                <w:bCs/>
              </w:rPr>
            </w:pPr>
            <w:r>
              <w:rPr>
                <w:b/>
                <w:bCs/>
              </w:rPr>
              <w:t xml:space="preserve">28 </w:t>
            </w:r>
          </w:p>
          <w:p w14:paraId="5EBD549D" w14:textId="35F0D8C9" w:rsidR="00F639E5" w:rsidRDefault="00CF6951" w:rsidP="00FE5DE8">
            <w:pPr>
              <w:jc w:val="right"/>
              <w:cnfStyle w:val="000000000000" w:firstRow="0" w:lastRow="0" w:firstColumn="0" w:lastColumn="0" w:oddVBand="0" w:evenVBand="0" w:oddHBand="0" w:evenHBand="0" w:firstRowFirstColumn="0" w:firstRowLastColumn="0" w:lastRowFirstColumn="0" w:lastRowLastColumn="0"/>
              <w:rPr>
                <w:b/>
                <w:bCs/>
              </w:rPr>
            </w:pPr>
            <w:r>
              <w:rPr>
                <w:b/>
                <w:bCs/>
              </w:rPr>
              <w:t>320 Kč</w:t>
            </w:r>
          </w:p>
          <w:p w14:paraId="5088D7C4" w14:textId="591A3DAF" w:rsidR="00CF6951" w:rsidRPr="00FE5DE8" w:rsidRDefault="00CF6951" w:rsidP="00FE5DE8">
            <w:pPr>
              <w:jc w:val="right"/>
              <w:cnfStyle w:val="000000000000" w:firstRow="0" w:lastRow="0" w:firstColumn="0" w:lastColumn="0" w:oddVBand="0" w:evenVBand="0" w:oddHBand="0" w:evenHBand="0" w:firstRowFirstColumn="0" w:firstRowLastColumn="0" w:lastRowFirstColumn="0" w:lastRowLastColumn="0"/>
              <w:rPr>
                <w:b/>
                <w:bCs/>
              </w:rPr>
            </w:pPr>
          </w:p>
        </w:tc>
      </w:tr>
      <w:tr w:rsidR="00FE5DE8" w:rsidRPr="00FE5DE8" w14:paraId="2D6CC39E" w14:textId="77777777" w:rsidTr="001F5142">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80" w:type="dxa"/>
            <w:gridSpan w:val="2"/>
            <w:shd w:val="clear" w:color="auto" w:fill="B8CCE4" w:themeFill="accent1" w:themeFillTint="66"/>
            <w:noWrap/>
            <w:hideMark/>
          </w:tcPr>
          <w:p w14:paraId="54B590AB" w14:textId="77777777" w:rsidR="00FE5DE8" w:rsidRPr="00FE5DE8" w:rsidRDefault="00FE5DE8" w:rsidP="00FE5DE8">
            <w:pPr>
              <w:spacing w:after="200"/>
            </w:pPr>
            <w:r w:rsidRPr="00FE5DE8">
              <w:t>Poplatek za 1 účastníka</w:t>
            </w:r>
          </w:p>
        </w:tc>
        <w:tc>
          <w:tcPr>
            <w:tcW w:w="2240" w:type="dxa"/>
            <w:shd w:val="clear" w:color="auto" w:fill="B8CCE4" w:themeFill="accent1" w:themeFillTint="66"/>
            <w:noWrap/>
            <w:hideMark/>
          </w:tcPr>
          <w:p w14:paraId="547BD37A" w14:textId="77777777" w:rsidR="00FE5DE8" w:rsidRPr="00FE5DE8" w:rsidRDefault="00FE5DE8" w:rsidP="00FE5DE8">
            <w:pPr>
              <w:spacing w:after="200"/>
              <w:jc w:val="right"/>
              <w:cnfStyle w:val="000000100000" w:firstRow="0" w:lastRow="0" w:firstColumn="0" w:lastColumn="0" w:oddVBand="0" w:evenVBand="0" w:oddHBand="1" w:evenHBand="0" w:firstRowFirstColumn="0" w:firstRowLastColumn="0" w:lastRowFirstColumn="0" w:lastRowLastColumn="0"/>
              <w:rPr>
                <w:b/>
                <w:bCs/>
              </w:rPr>
            </w:pPr>
            <w:r w:rsidRPr="00FE5DE8">
              <w:rPr>
                <w:b/>
                <w:bCs/>
              </w:rPr>
              <w:t>1 133 Kč</w:t>
            </w:r>
          </w:p>
        </w:tc>
      </w:tr>
    </w:tbl>
    <w:p w14:paraId="0196417C" w14:textId="77777777" w:rsidR="00AA510B" w:rsidRPr="00AA510B" w:rsidRDefault="00AA510B" w:rsidP="00AA510B"/>
    <w:p w14:paraId="24CC263B" w14:textId="2E61EC25" w:rsidR="00AA510B" w:rsidRPr="00AA510B" w:rsidRDefault="00D14E94" w:rsidP="00AA510B">
      <w:pPr>
        <w:pStyle w:val="Nadpis2"/>
      </w:pPr>
      <w:bookmarkStart w:id="14" w:name="_Toc86338132"/>
      <w:r>
        <w:t>1.14</w:t>
      </w:r>
      <w:r w:rsidR="00407F4D">
        <w:t xml:space="preserve"> Odkazy,</w:t>
      </w:r>
      <w:r w:rsidR="002105A1">
        <w:t xml:space="preserve"> na </w:t>
      </w:r>
      <w:r w:rsidR="00407F4D">
        <w:t>kterých je program zveřejněn</w:t>
      </w:r>
      <w:r w:rsidR="002105A1">
        <w:t xml:space="preserve"> k </w:t>
      </w:r>
      <w:r w:rsidR="00407F4D">
        <w:t>volnému využití</w:t>
      </w:r>
      <w:bookmarkEnd w:id="14"/>
    </w:p>
    <w:p w14:paraId="6030CE96" w14:textId="4A285282" w:rsidR="007D0D7B" w:rsidRDefault="007D0D7B" w:rsidP="00650E5B">
      <w:pPr>
        <w:rPr>
          <w:lang w:eastAsia="cs-CZ"/>
        </w:rPr>
      </w:pPr>
      <w:r w:rsidRPr="00DE420A">
        <w:rPr>
          <w:lang w:eastAsia="cs-CZ"/>
        </w:rPr>
        <w:t xml:space="preserve">Všechny materiály programu </w:t>
      </w:r>
      <w:r>
        <w:rPr>
          <w:lang w:eastAsia="cs-CZ"/>
        </w:rPr>
        <w:t>Jarmark pokusů</w:t>
      </w:r>
      <w:r w:rsidRPr="00DE420A">
        <w:rPr>
          <w:lang w:eastAsia="cs-CZ"/>
        </w:rPr>
        <w:t xml:space="preserve"> jsou</w:t>
      </w:r>
      <w:r w:rsidR="002105A1">
        <w:rPr>
          <w:lang w:eastAsia="cs-CZ"/>
        </w:rPr>
        <w:t xml:space="preserve"> k </w:t>
      </w:r>
      <w:r w:rsidRPr="00DE420A">
        <w:rPr>
          <w:lang w:eastAsia="cs-CZ"/>
        </w:rPr>
        <w:t>dispozici</w:t>
      </w:r>
      <w:r w:rsidR="002105A1">
        <w:rPr>
          <w:lang w:eastAsia="cs-CZ"/>
        </w:rPr>
        <w:t xml:space="preserve"> na </w:t>
      </w:r>
      <w:r w:rsidRPr="00DE420A">
        <w:rPr>
          <w:lang w:eastAsia="cs-CZ"/>
        </w:rPr>
        <w:t xml:space="preserve">adrese </w:t>
      </w:r>
    </w:p>
    <w:p w14:paraId="59670DF7" w14:textId="5B84AF74" w:rsidR="001636C6" w:rsidRDefault="00C75699" w:rsidP="00650E5B">
      <w:pPr>
        <w:rPr>
          <w:lang w:eastAsia="cs-CZ"/>
        </w:rPr>
      </w:pPr>
      <w:hyperlink r:id="rId17" w:history="1">
        <w:r w:rsidR="001636C6" w:rsidRPr="001636C6">
          <w:rPr>
            <w:rStyle w:val="Hypertextovodkaz"/>
            <w:lang w:eastAsia="cs-CZ"/>
          </w:rPr>
          <w:t>https://mscb.vida.cz/skolam/download</w:t>
        </w:r>
      </w:hyperlink>
    </w:p>
    <w:p w14:paraId="4B722E14" w14:textId="3A2CB03C" w:rsidR="007D0D7B" w:rsidRPr="00DE420A" w:rsidRDefault="0080067E" w:rsidP="00650E5B">
      <w:pPr>
        <w:rPr>
          <w:lang w:eastAsia="cs-CZ"/>
        </w:rPr>
      </w:pPr>
      <w:r>
        <w:rPr>
          <w:lang w:eastAsia="cs-CZ"/>
        </w:rPr>
        <w:t xml:space="preserve">pod </w:t>
      </w:r>
      <w:r w:rsidR="007D0D7B" w:rsidRPr="00DE420A">
        <w:rPr>
          <w:lang w:eastAsia="cs-CZ"/>
        </w:rPr>
        <w:t xml:space="preserve">licencí </w:t>
      </w:r>
      <w:hyperlink r:id="rId18" w:tgtFrame="_blank" w:tooltip="https://creativecommons.org/licenses/by-sa/4.0/deed.cs" w:history="1">
        <w:r w:rsidR="007D0D7B" w:rsidRPr="00DE420A">
          <w:rPr>
            <w:color w:val="0000FF"/>
            <w:u w:val="single"/>
            <w:lang w:eastAsia="cs-CZ"/>
          </w:rPr>
          <w:t>Creative Commons 4.0 BY-SA</w:t>
        </w:r>
      </w:hyperlink>
      <w:r w:rsidR="007D0D7B" w:rsidRPr="00DE420A">
        <w:rPr>
          <w:lang w:eastAsia="cs-CZ"/>
        </w:rPr>
        <w:t xml:space="preserve">. </w:t>
      </w:r>
    </w:p>
    <w:p w14:paraId="0EFA2826" w14:textId="284B9F85" w:rsidR="002D56AA" w:rsidRDefault="007D0D7B" w:rsidP="00650E5B">
      <w:pPr>
        <w:rPr>
          <w:lang w:eastAsia="cs-CZ"/>
        </w:rPr>
      </w:pPr>
      <w:r w:rsidRPr="00DE420A">
        <w:rPr>
          <w:lang w:eastAsia="cs-CZ"/>
        </w:rPr>
        <w:t>Program bude</w:t>
      </w:r>
      <w:r w:rsidR="002105A1">
        <w:rPr>
          <w:lang w:eastAsia="cs-CZ"/>
        </w:rPr>
        <w:t xml:space="preserve"> po </w:t>
      </w:r>
      <w:r w:rsidRPr="00DE420A">
        <w:rPr>
          <w:lang w:eastAsia="cs-CZ"/>
        </w:rPr>
        <w:t>schválení řídícím orgánem zveřejněn</w:t>
      </w:r>
      <w:r w:rsidR="002105A1">
        <w:rPr>
          <w:lang w:eastAsia="cs-CZ"/>
        </w:rPr>
        <w:t xml:space="preserve"> na </w:t>
      </w:r>
      <w:r w:rsidRPr="00DE420A">
        <w:rPr>
          <w:lang w:eastAsia="cs-CZ"/>
        </w:rPr>
        <w:t xml:space="preserve">portále </w:t>
      </w:r>
      <w:hyperlink r:id="rId19" w:tgtFrame="_blank" w:tooltip="https://rvp.cz/" w:history="1">
        <w:r w:rsidRPr="00DE420A">
          <w:rPr>
            <w:color w:val="0000FF"/>
            <w:u w:val="single"/>
            <w:lang w:eastAsia="cs-CZ"/>
          </w:rPr>
          <w:t>https://rvp.cz/</w:t>
        </w:r>
      </w:hyperlink>
    </w:p>
    <w:p w14:paraId="082AA047" w14:textId="77777777" w:rsidR="00C75699" w:rsidRPr="00CB6473" w:rsidRDefault="00C75699" w:rsidP="00C75699">
      <w:pPr>
        <w:rPr>
          <w:rFonts w:ascii="Calibri" w:hAnsi="Calibri"/>
        </w:rPr>
      </w:pPr>
      <w:r w:rsidRPr="00CB6473">
        <w:t>Pokud není uvedeno jinak</w:t>
      </w:r>
      <w:r>
        <w:t>,</w:t>
      </w:r>
      <w:r w:rsidRPr="00CB6473">
        <w:t xml:space="preserve"> jsou použité obrázky, grafy, mapky, tabulky, prezentace, fotografie či videa v programu včetně příloh autorským dílem tvůrců programu nebo bylo zakoupeno s autorskými právy, případně použito z volných databází. </w:t>
      </w:r>
    </w:p>
    <w:p w14:paraId="66536CB4" w14:textId="77777777" w:rsidR="00C75699" w:rsidRPr="00CB6473" w:rsidRDefault="00C75699" w:rsidP="00C75699">
      <w:r w:rsidRPr="00CB6473">
        <w:t>Pořízená videa a fotografie jsou do programu zařazeny v souladu s GDPR.</w:t>
      </w:r>
    </w:p>
    <w:p w14:paraId="1AFE4938" w14:textId="77777777" w:rsidR="008340D5" w:rsidRDefault="008340D5">
      <w:pPr>
        <w:spacing w:line="276" w:lineRule="auto"/>
        <w:jc w:val="left"/>
        <w:rPr>
          <w:rFonts w:eastAsiaTheme="majorEastAsia" w:cstheme="majorBidi"/>
          <w:b/>
          <w:bCs/>
          <w:color w:val="365F91" w:themeColor="accent1" w:themeShade="BF"/>
          <w:sz w:val="28"/>
          <w:szCs w:val="28"/>
        </w:rPr>
      </w:pPr>
      <w:bookmarkStart w:id="15" w:name="_GoBack"/>
      <w:bookmarkEnd w:id="15"/>
      <w:r>
        <w:br w:type="page"/>
      </w:r>
    </w:p>
    <w:p w14:paraId="2DE2E4F7" w14:textId="4D56EE3C" w:rsidR="00BA7D00" w:rsidRDefault="00C855E9" w:rsidP="00650E5B">
      <w:pPr>
        <w:pStyle w:val="Nadpis1"/>
      </w:pPr>
      <w:bookmarkStart w:id="16" w:name="_Toc86338133"/>
      <w:r>
        <w:t xml:space="preserve">2 </w:t>
      </w:r>
      <w:r w:rsidR="00F55183">
        <w:t>Podrobn</w:t>
      </w:r>
      <w:r w:rsidR="00C8731B">
        <w:t>ě rozpracovaný obsah programu</w:t>
      </w:r>
      <w:bookmarkEnd w:id="16"/>
    </w:p>
    <w:p w14:paraId="7476A32E" w14:textId="29B9F8C3" w:rsidR="00C8731B" w:rsidRDefault="00C8731B" w:rsidP="00650E5B">
      <w:pPr>
        <w:pStyle w:val="Nadpis2"/>
      </w:pPr>
      <w:bookmarkStart w:id="17" w:name="_Toc86338134"/>
      <w:r>
        <w:t xml:space="preserve">2.1 </w:t>
      </w:r>
      <w:r w:rsidR="007D0D7B">
        <w:t xml:space="preserve">Motivace </w:t>
      </w:r>
      <w:r w:rsidR="0080067E">
        <w:t>a</w:t>
      </w:r>
      <w:r w:rsidR="007D0D7B">
        <w:t xml:space="preserve"> výběr tématu demonstrace</w:t>
      </w:r>
      <w:r>
        <w:t xml:space="preserve"> – </w:t>
      </w:r>
      <w:r w:rsidR="007D0D7B">
        <w:t>7 vh</w:t>
      </w:r>
      <w:bookmarkEnd w:id="17"/>
    </w:p>
    <w:p w14:paraId="065F188C" w14:textId="77777777" w:rsidR="00C8731B" w:rsidRPr="00C8731B" w:rsidRDefault="00C8731B" w:rsidP="0012193F">
      <w:pPr>
        <w:pStyle w:val="Nadpis3"/>
      </w:pPr>
      <w:bookmarkStart w:id="18" w:name="_Toc86338135"/>
      <w:r w:rsidRPr="00C8731B">
        <w:t xml:space="preserve">2.1.1 </w:t>
      </w:r>
      <w:r w:rsidR="00065211">
        <w:t>Motivační J</w:t>
      </w:r>
      <w:r w:rsidR="00756262">
        <w:t xml:space="preserve">armark pokusů </w:t>
      </w:r>
      <w:r w:rsidRPr="00C8731B">
        <w:t xml:space="preserve">– </w:t>
      </w:r>
      <w:r w:rsidR="00756262">
        <w:t>4 vh</w:t>
      </w:r>
      <w:bookmarkEnd w:id="18"/>
    </w:p>
    <w:p w14:paraId="093D57A7" w14:textId="288116E1" w:rsidR="00C8731B" w:rsidRDefault="00BE564F" w:rsidP="00650E5B">
      <w:pPr>
        <w:rPr>
          <w:u w:val="single"/>
        </w:rPr>
      </w:pPr>
      <w:r>
        <w:rPr>
          <w:u w:val="single"/>
        </w:rPr>
        <w:t>Forma</w:t>
      </w:r>
      <w:r w:rsidR="002105A1">
        <w:rPr>
          <w:u w:val="single"/>
        </w:rPr>
        <w:t xml:space="preserve"> a </w:t>
      </w:r>
      <w:r>
        <w:rPr>
          <w:u w:val="single"/>
        </w:rPr>
        <w:t>bližší popis realizace</w:t>
      </w:r>
    </w:p>
    <w:p w14:paraId="11585C44" w14:textId="6952E45E" w:rsidR="00BE564F" w:rsidRDefault="008F05C7" w:rsidP="00650E5B">
      <w:r>
        <w:t>Ukázky jednoduchých demonstrací</w:t>
      </w:r>
      <w:r w:rsidR="002105A1">
        <w:t xml:space="preserve"> s </w:t>
      </w:r>
      <w:r>
        <w:t>pokusy</w:t>
      </w:r>
      <w:r w:rsidR="002105A1">
        <w:t xml:space="preserve"> na </w:t>
      </w:r>
      <w:r>
        <w:t xml:space="preserve">různá témata ve stylu středověkého jarmarku. </w:t>
      </w:r>
      <w:r w:rsidR="008B3401">
        <w:t xml:space="preserve">Účastníci </w:t>
      </w:r>
      <w:r>
        <w:t>jsou rozděleni</w:t>
      </w:r>
      <w:r w:rsidR="002105A1">
        <w:t xml:space="preserve"> do </w:t>
      </w:r>
      <w:r>
        <w:t>skupin</w:t>
      </w:r>
      <w:r w:rsidR="002105A1">
        <w:t xml:space="preserve"> a </w:t>
      </w:r>
      <w:r>
        <w:t>postupně</w:t>
      </w:r>
      <w:r w:rsidR="009132CA">
        <w:t xml:space="preserve"> si </w:t>
      </w:r>
      <w:r>
        <w:t>prochází všechna stanoviště</w:t>
      </w:r>
      <w:r w:rsidR="002105A1">
        <w:t xml:space="preserve"> s </w:t>
      </w:r>
      <w:r>
        <w:t>ukázkami pokusů.</w:t>
      </w:r>
    </w:p>
    <w:p w14:paraId="05D851D5" w14:textId="77777777" w:rsidR="00C8731B" w:rsidRDefault="00C8731B" w:rsidP="00650E5B">
      <w:pPr>
        <w:rPr>
          <w:u w:val="single"/>
        </w:rPr>
      </w:pPr>
      <w:r>
        <w:rPr>
          <w:u w:val="single"/>
        </w:rPr>
        <w:t>Metody</w:t>
      </w:r>
    </w:p>
    <w:p w14:paraId="56C80389" w14:textId="77777777" w:rsidR="00BE564F" w:rsidRDefault="00D602E5" w:rsidP="00650E5B">
      <w:r>
        <w:rPr>
          <w:rFonts w:cstheme="minorHAnsi"/>
          <w:iCs/>
          <w:color w:val="000000"/>
        </w:rPr>
        <w:t xml:space="preserve">Skupinové učení, </w:t>
      </w:r>
      <w:r w:rsidR="00167127" w:rsidRPr="00C26AAF">
        <w:rPr>
          <w:rFonts w:cstheme="minorHAnsi"/>
          <w:iCs/>
          <w:color w:val="000000"/>
        </w:rPr>
        <w:t>experimentování, disk</w:t>
      </w:r>
      <w:r w:rsidR="00167127">
        <w:rPr>
          <w:rFonts w:cstheme="minorHAnsi"/>
          <w:iCs/>
          <w:color w:val="000000"/>
        </w:rPr>
        <w:t>uze, týmová spolupráce</w:t>
      </w:r>
      <w:r w:rsidR="00167127" w:rsidRPr="00C26AAF">
        <w:rPr>
          <w:rFonts w:cstheme="minorHAnsi"/>
          <w:iCs/>
          <w:color w:val="000000"/>
        </w:rPr>
        <w:t>, prezentování výsledků</w:t>
      </w:r>
      <w:r w:rsidR="00DC3DDD">
        <w:rPr>
          <w:rFonts w:cstheme="minorHAnsi"/>
          <w:iCs/>
          <w:color w:val="000000"/>
        </w:rPr>
        <w:t>.</w:t>
      </w:r>
    </w:p>
    <w:p w14:paraId="523C9096" w14:textId="77777777" w:rsidR="00C8731B" w:rsidRDefault="00BE564F" w:rsidP="00650E5B">
      <w:pPr>
        <w:rPr>
          <w:u w:val="single"/>
        </w:rPr>
      </w:pPr>
      <w:r>
        <w:rPr>
          <w:u w:val="single"/>
        </w:rPr>
        <w:t>Pomůcky</w:t>
      </w:r>
    </w:p>
    <w:p w14:paraId="7883A0F5" w14:textId="10B3777A" w:rsidR="00BE564F" w:rsidRDefault="00C23195" w:rsidP="00650E5B">
      <w:r>
        <w:t>Stoly</w:t>
      </w:r>
      <w:r w:rsidR="002105A1">
        <w:t xml:space="preserve"> pro </w:t>
      </w:r>
      <w:r>
        <w:t>jednotlivá stanoviště, cedule</w:t>
      </w:r>
      <w:r w:rsidR="002105A1">
        <w:t xml:space="preserve"> k </w:t>
      </w:r>
      <w:r>
        <w:t>pojmenování stanovišť</w:t>
      </w:r>
      <w:r w:rsidR="00167127">
        <w:t>, audiovizuální technika (projektor + reprobedny), kancelářské vybavení, spotřební materiál</w:t>
      </w:r>
      <w:r w:rsidR="002105A1">
        <w:t xml:space="preserve"> pro </w:t>
      </w:r>
      <w:r w:rsidR="00167127">
        <w:t xml:space="preserve">realizaci </w:t>
      </w:r>
      <w:r w:rsidR="00167127" w:rsidRPr="00074D26">
        <w:t>pokusů, základní laboratorní vybavení, materiál</w:t>
      </w:r>
      <w:r w:rsidR="002105A1" w:rsidRPr="00074D26">
        <w:t xml:space="preserve"> pro </w:t>
      </w:r>
      <w:r w:rsidR="00167127" w:rsidRPr="00074D26">
        <w:t>realizaci demonstrací (viz</w:t>
      </w:r>
      <w:r w:rsidR="00074D26">
        <w:t xml:space="preserve"> konkrétní</w:t>
      </w:r>
      <w:r w:rsidR="00167127" w:rsidRPr="00074D26">
        <w:t xml:space="preserve"> manuály</w:t>
      </w:r>
      <w:r w:rsidR="002105A1" w:rsidRPr="00074D26">
        <w:t xml:space="preserve"> k</w:t>
      </w:r>
      <w:r w:rsidR="00074D26" w:rsidRPr="00074D26">
        <w:t> </w:t>
      </w:r>
      <w:r w:rsidR="00167127" w:rsidRPr="00074D26">
        <w:t>demonstracím</w:t>
      </w:r>
      <w:r w:rsidR="00074D26" w:rsidRPr="00074D26">
        <w:t xml:space="preserve"> v přílohách</w:t>
      </w:r>
      <w:r w:rsidR="00167127" w:rsidRPr="00074D26">
        <w:t>)</w:t>
      </w:r>
      <w:r w:rsidR="00B719B2" w:rsidRPr="00074D26">
        <w:t>, podsedáky</w:t>
      </w:r>
      <w:r w:rsidR="00837548">
        <w:t>, zvoneček (nebo jiný zvukový signál).</w:t>
      </w:r>
    </w:p>
    <w:p w14:paraId="6CC2C85E" w14:textId="77777777" w:rsidR="00C8731B" w:rsidRDefault="00BE564F" w:rsidP="00650E5B">
      <w:pPr>
        <w:rPr>
          <w:u w:val="single"/>
        </w:rPr>
      </w:pPr>
      <w:r>
        <w:rPr>
          <w:u w:val="single"/>
        </w:rPr>
        <w:t>Podrobně rozpracovaný obsah</w:t>
      </w:r>
    </w:p>
    <w:p w14:paraId="078DB79C" w14:textId="46CDB181" w:rsidR="002808B7" w:rsidRPr="008F05C7" w:rsidRDefault="00C45B3D" w:rsidP="00650E5B">
      <w:pPr>
        <w:rPr>
          <w:b/>
        </w:rPr>
      </w:pPr>
      <w:r w:rsidRPr="008F05C7">
        <w:rPr>
          <w:b/>
        </w:rPr>
        <w:t>Úvodní slovo</w:t>
      </w:r>
      <w:r w:rsidR="002105A1">
        <w:rPr>
          <w:b/>
        </w:rPr>
        <w:t xml:space="preserve"> k </w:t>
      </w:r>
      <w:r w:rsidR="00D376D4">
        <w:rPr>
          <w:b/>
        </w:rPr>
        <w:t>účastník</w:t>
      </w:r>
      <w:r w:rsidRPr="008F05C7">
        <w:rPr>
          <w:b/>
        </w:rPr>
        <w:t>ům</w:t>
      </w:r>
      <w:r w:rsidR="002105A1">
        <w:rPr>
          <w:b/>
        </w:rPr>
        <w:t xml:space="preserve"> před </w:t>
      </w:r>
      <w:r w:rsidR="00E54A90" w:rsidRPr="008F05C7">
        <w:rPr>
          <w:b/>
        </w:rPr>
        <w:t>sálem</w:t>
      </w:r>
    </w:p>
    <w:p w14:paraId="62C9A014" w14:textId="1AE3313E" w:rsidR="00C45B3D" w:rsidRDefault="00C45B3D" w:rsidP="00650E5B">
      <w:r>
        <w:t>Dobrý den, dnes je</w:t>
      </w:r>
      <w:r w:rsidR="002105A1">
        <w:t xml:space="preserve"> pro </w:t>
      </w:r>
      <w:r w:rsidR="00CF4E4D">
        <w:t>vás připraven Jarmark pokusů</w:t>
      </w:r>
      <w:r>
        <w:t>. Měl b</w:t>
      </w:r>
      <w:r w:rsidR="00CF4E4D">
        <w:t>y trochu připomínat středověký j</w:t>
      </w:r>
      <w:r>
        <w:t xml:space="preserve">armark, kde </w:t>
      </w:r>
      <w:r w:rsidR="00E54A90">
        <w:t>každý kupec</w:t>
      </w:r>
      <w:r>
        <w:t xml:space="preserve"> u svého stánku nabízí své zboží. Tady však budou hlavním „zbožím“ pokusy</w:t>
      </w:r>
      <w:r w:rsidR="002105A1">
        <w:t xml:space="preserve"> a </w:t>
      </w:r>
      <w:r>
        <w:t xml:space="preserve">experimenty, které vám budou </w:t>
      </w:r>
      <w:r w:rsidR="00A03BBB">
        <w:t>přítomní</w:t>
      </w:r>
      <w:r>
        <w:t xml:space="preserve"> lektoři ukazovat</w:t>
      </w:r>
      <w:r w:rsidR="002105A1">
        <w:t xml:space="preserve"> a </w:t>
      </w:r>
      <w:r>
        <w:t>vysvětlovat! A stejně, jako</w:t>
      </w:r>
      <w:r w:rsidR="009132CA">
        <w:t xml:space="preserve"> si </w:t>
      </w:r>
      <w:r>
        <w:t>můžete vyzkoušet nabízené zboží</w:t>
      </w:r>
      <w:r w:rsidR="002105A1">
        <w:t xml:space="preserve"> na </w:t>
      </w:r>
      <w:r w:rsidR="00E54A90">
        <w:t>středověkém jarmarku</w:t>
      </w:r>
      <w:r>
        <w:t>, budete</w:t>
      </w:r>
      <w:r w:rsidR="009132CA">
        <w:t xml:space="preserve"> si </w:t>
      </w:r>
      <w:r>
        <w:t>moct</w:t>
      </w:r>
      <w:r w:rsidR="00F964E9">
        <w:t xml:space="preserve"> vyzkoušet</w:t>
      </w:r>
      <w:r w:rsidR="002105A1">
        <w:t xml:space="preserve"> i </w:t>
      </w:r>
      <w:r w:rsidR="00F964E9">
        <w:t>připravené pokusy!</w:t>
      </w:r>
    </w:p>
    <w:p w14:paraId="6C0F193F" w14:textId="645EECF5" w:rsidR="00BE564F" w:rsidRDefault="00C45B3D" w:rsidP="00650E5B">
      <w:r>
        <w:t>Před příchodem</w:t>
      </w:r>
      <w:r w:rsidR="002105A1">
        <w:t xml:space="preserve"> do </w:t>
      </w:r>
      <w:r>
        <w:t>sálu (</w:t>
      </w:r>
      <w:r w:rsidR="00CF4E4D">
        <w:t>učebny, kde probíhá j</w:t>
      </w:r>
      <w:r w:rsidR="00507813">
        <w:t>armark) utvořte</w:t>
      </w:r>
      <w:r w:rsidR="00A03BBB">
        <w:t xml:space="preserve"> osm</w:t>
      </w:r>
      <w:r>
        <w:t xml:space="preserve"> skupin</w:t>
      </w:r>
      <w:r w:rsidR="00E5497B">
        <w:t xml:space="preserve"> (</w:t>
      </w:r>
      <w:r w:rsidR="00001C80">
        <w:t>účastníci</w:t>
      </w:r>
      <w:r w:rsidR="00E5497B">
        <w:t xml:space="preserve"> už rozdělení znají)</w:t>
      </w:r>
      <w:r w:rsidR="0064542D">
        <w:t>. Každá skupina teď dostane „Jarmareční kvíz“</w:t>
      </w:r>
      <w:r>
        <w:t>,</w:t>
      </w:r>
      <w:r w:rsidR="002105A1">
        <w:t xml:space="preserve"> s </w:t>
      </w:r>
      <w:r>
        <w:t xml:space="preserve">kterým budete procházet jednotlivá stanoviště. </w:t>
      </w:r>
      <w:r w:rsidR="00E54A90">
        <w:t>K testu dostanete ještě des</w:t>
      </w:r>
      <w:r w:rsidR="00A03BBB">
        <w:t>ky</w:t>
      </w:r>
      <w:r w:rsidR="002105A1">
        <w:t xml:space="preserve"> a </w:t>
      </w:r>
      <w:r w:rsidR="00A03BBB">
        <w:t>propisku. Uvnitř vás čeká osm</w:t>
      </w:r>
      <w:r w:rsidR="00E54A90">
        <w:t xml:space="preserve"> stanovišť, která jsou různě tematicky zaměřená. To poznáte podle názvu</w:t>
      </w:r>
      <w:r w:rsidR="00DF5D82">
        <w:t xml:space="preserve"> stanovišť</w:t>
      </w:r>
      <w:r w:rsidR="002105A1">
        <w:t xml:space="preserve"> na </w:t>
      </w:r>
      <w:r w:rsidR="00E54A90">
        <w:t>ceduli. Na každé</w:t>
      </w:r>
      <w:r w:rsidR="00A03BBB">
        <w:t xml:space="preserve"> stanoviště budete mít třináct minut</w:t>
      </w:r>
      <w:r w:rsidR="002105A1">
        <w:t xml:space="preserve"> a </w:t>
      </w:r>
      <w:r w:rsidR="00A03BBB">
        <w:t>dvě</w:t>
      </w:r>
      <w:r w:rsidR="00E54A90">
        <w:t xml:space="preserve"> minuty</w:t>
      </w:r>
      <w:r w:rsidR="002105A1">
        <w:t xml:space="preserve"> na </w:t>
      </w:r>
      <w:r w:rsidR="00E54A90">
        <w:t>přesun. Změnu stanoviště poznáte podle zvukového signálu.</w:t>
      </w:r>
    </w:p>
    <w:p w14:paraId="1A487B01" w14:textId="68B5C60F" w:rsidR="00E54A90" w:rsidRDefault="00E54A90" w:rsidP="00650E5B">
      <w:r>
        <w:t>Lektoři jsou tu nachystaní</w:t>
      </w:r>
      <w:r w:rsidR="002105A1">
        <w:t xml:space="preserve"> pro </w:t>
      </w:r>
      <w:r>
        <w:t>vás, takže</w:t>
      </w:r>
      <w:r w:rsidR="009132CA">
        <w:t xml:space="preserve"> se </w:t>
      </w:r>
      <w:r>
        <w:t>nebojte ptát se, zkoušet, experimentovat. Zároveň také mu</w:t>
      </w:r>
      <w:r w:rsidR="0064542D">
        <w:t>síte odpovědět</w:t>
      </w:r>
      <w:r w:rsidR="002105A1">
        <w:t xml:space="preserve"> na </w:t>
      </w:r>
      <w:r w:rsidR="0064542D">
        <w:t>otázky</w:t>
      </w:r>
      <w:r w:rsidR="002105A1">
        <w:t xml:space="preserve"> v </w:t>
      </w:r>
      <w:r w:rsidR="0064542D">
        <w:t>kvízu</w:t>
      </w:r>
      <w:r>
        <w:t>, které</w:t>
      </w:r>
      <w:r w:rsidR="009132CA">
        <w:t xml:space="preserve"> se </w:t>
      </w:r>
      <w:r>
        <w:t>vážou</w:t>
      </w:r>
      <w:r w:rsidR="002105A1">
        <w:t xml:space="preserve"> ke </w:t>
      </w:r>
      <w:r>
        <w:t xml:space="preserve">stanovištím. </w:t>
      </w:r>
    </w:p>
    <w:p w14:paraId="69A3853E" w14:textId="758B813A" w:rsidR="00C8731B" w:rsidRDefault="00CF4E4D" w:rsidP="00650E5B">
      <w:r>
        <w:t xml:space="preserve">Můžete jít dovnitř, </w:t>
      </w:r>
      <w:r w:rsidR="002808B7">
        <w:t xml:space="preserve">každá skupina </w:t>
      </w:r>
      <w:r>
        <w:t>půjde</w:t>
      </w:r>
      <w:r w:rsidR="002105A1">
        <w:t xml:space="preserve"> k </w:t>
      </w:r>
      <w:r>
        <w:t>jinému stanovišti</w:t>
      </w:r>
      <w:r w:rsidR="002808B7">
        <w:t xml:space="preserve">, zvukový </w:t>
      </w:r>
      <w:r>
        <w:t>signál odstartuje náš letošní Jarmark pokusů.</w:t>
      </w:r>
      <w:r w:rsidR="002808B7">
        <w:t xml:space="preserve"> Hezkou zábavu!</w:t>
      </w:r>
    </w:p>
    <w:p w14:paraId="413B77FC" w14:textId="334F4E52" w:rsidR="002808B7" w:rsidRPr="008F05C7" w:rsidRDefault="002808B7" w:rsidP="00650E5B">
      <w:pPr>
        <w:rPr>
          <w:b/>
        </w:rPr>
      </w:pPr>
      <w:r w:rsidRPr="008F05C7">
        <w:rPr>
          <w:b/>
        </w:rPr>
        <w:t>Závěrečná část</w:t>
      </w:r>
      <w:r w:rsidR="002105A1">
        <w:rPr>
          <w:b/>
        </w:rPr>
        <w:t xml:space="preserve"> po </w:t>
      </w:r>
      <w:r w:rsidRPr="008F05C7">
        <w:rPr>
          <w:b/>
        </w:rPr>
        <w:t>ukončení Jarmarku</w:t>
      </w:r>
      <w:r w:rsidR="009D0D3C">
        <w:rPr>
          <w:b/>
        </w:rPr>
        <w:t xml:space="preserve"> pokusů</w:t>
      </w:r>
    </w:p>
    <w:p w14:paraId="2176DDEF" w14:textId="77E7BB8A" w:rsidR="00507813" w:rsidRDefault="00B719B2" w:rsidP="00650E5B">
      <w:r>
        <w:t>Závěrečný zvukový signál teď ukončil Jarmark pokusů. Prošli jste</w:t>
      </w:r>
      <w:r w:rsidR="009132CA">
        <w:t xml:space="preserve"> si </w:t>
      </w:r>
      <w:r>
        <w:t>všechna stanoviště. Nyní</w:t>
      </w:r>
      <w:r w:rsidR="009132CA">
        <w:t xml:space="preserve"> se </w:t>
      </w:r>
      <w:r>
        <w:t>pojďte posadit doprostřed</w:t>
      </w:r>
      <w:r w:rsidR="002105A1">
        <w:t xml:space="preserve"> do </w:t>
      </w:r>
      <w:r>
        <w:t>kruhu</w:t>
      </w:r>
      <w:r w:rsidR="002105A1">
        <w:t xml:space="preserve"> na </w:t>
      </w:r>
      <w:r>
        <w:t xml:space="preserve">podsedáky. </w:t>
      </w:r>
      <w:r w:rsidR="00507813">
        <w:t>Zažili jste Jarmark pokusů. Cílem celého našeho programu bude vytvořit podobný Jarmark pokusů</w:t>
      </w:r>
      <w:r w:rsidR="002105A1">
        <w:t xml:space="preserve"> pro </w:t>
      </w:r>
      <w:r w:rsidR="00507813">
        <w:t>vaše ml</w:t>
      </w:r>
      <w:r w:rsidR="00BC6EB4">
        <w:t>adší spolužáky. Budete rozděleni</w:t>
      </w:r>
      <w:r w:rsidR="002105A1">
        <w:t xml:space="preserve"> do </w:t>
      </w:r>
      <w:r w:rsidR="00507813">
        <w:t>skupinek</w:t>
      </w:r>
      <w:r w:rsidR="002105A1">
        <w:t xml:space="preserve"> a </w:t>
      </w:r>
      <w:r w:rsidR="00507813">
        <w:t>každá skupinka</w:t>
      </w:r>
      <w:r w:rsidR="009132CA">
        <w:t xml:space="preserve"> si </w:t>
      </w:r>
      <w:r w:rsidR="00507813">
        <w:t>vytvoří svoji demonstraci – ted</w:t>
      </w:r>
      <w:r w:rsidR="009B0511">
        <w:t>y krátké pásmo několika pokusů</w:t>
      </w:r>
      <w:r w:rsidR="002105A1">
        <w:t xml:space="preserve"> na </w:t>
      </w:r>
      <w:r w:rsidR="009B0511">
        <w:t>dané téma. Podobně, jak jste zažili dnes.</w:t>
      </w:r>
    </w:p>
    <w:p w14:paraId="682CD610" w14:textId="14D4DFED" w:rsidR="00526277" w:rsidRDefault="009B0511" w:rsidP="00650E5B">
      <w:r>
        <w:t xml:space="preserve">Nyní zkontrolujeme </w:t>
      </w:r>
      <w:r w:rsidR="00526277">
        <w:t>společně vaše odpovědi</w:t>
      </w:r>
      <w:r w:rsidR="002105A1">
        <w:t xml:space="preserve"> v </w:t>
      </w:r>
      <w:r w:rsidR="00526277">
        <w:t>kvízu, lektoři nám budou nápomocni. Během diskuze zjist</w:t>
      </w:r>
      <w:r w:rsidR="009D0D3C">
        <w:t>íme vaše bezprostřední dojmy</w:t>
      </w:r>
      <w:r w:rsidR="002105A1">
        <w:t xml:space="preserve"> z </w:t>
      </w:r>
      <w:r w:rsidR="009D0D3C">
        <w:t>j</w:t>
      </w:r>
      <w:r w:rsidR="00526277">
        <w:t>armarku.</w:t>
      </w:r>
    </w:p>
    <w:p w14:paraId="1B1D2584" w14:textId="77777777" w:rsidR="002808B7" w:rsidRPr="002808B7" w:rsidRDefault="002808B7" w:rsidP="00650E5B"/>
    <w:p w14:paraId="4834FC8A" w14:textId="77777777" w:rsidR="00BE564F" w:rsidRPr="00C8731B" w:rsidRDefault="00BE564F" w:rsidP="0012193F">
      <w:pPr>
        <w:pStyle w:val="Nadpis3"/>
      </w:pPr>
      <w:bookmarkStart w:id="19" w:name="_Toc86338136"/>
      <w:r>
        <w:t xml:space="preserve">2.1.2 </w:t>
      </w:r>
      <w:r w:rsidR="00756262">
        <w:t>Galerie experimentů</w:t>
      </w:r>
      <w:r w:rsidR="00274BB6">
        <w:t xml:space="preserve"> </w:t>
      </w:r>
      <w:r w:rsidRPr="00C8731B">
        <w:t xml:space="preserve">– </w:t>
      </w:r>
      <w:r w:rsidR="00274BB6">
        <w:t>2</w:t>
      </w:r>
      <w:r w:rsidR="00756262">
        <w:t xml:space="preserve"> vh</w:t>
      </w:r>
      <w:bookmarkEnd w:id="19"/>
    </w:p>
    <w:p w14:paraId="33C90DD4" w14:textId="0F056CDF" w:rsidR="00201505" w:rsidRDefault="00201505" w:rsidP="00650E5B">
      <w:pPr>
        <w:rPr>
          <w:u w:val="single"/>
        </w:rPr>
      </w:pPr>
      <w:r>
        <w:rPr>
          <w:u w:val="single"/>
        </w:rPr>
        <w:t>Forma</w:t>
      </w:r>
      <w:r w:rsidR="002105A1">
        <w:rPr>
          <w:u w:val="single"/>
        </w:rPr>
        <w:t xml:space="preserve"> a </w:t>
      </w:r>
      <w:r>
        <w:rPr>
          <w:u w:val="single"/>
        </w:rPr>
        <w:t>bližší popis realizace</w:t>
      </w:r>
    </w:p>
    <w:p w14:paraId="432453BC" w14:textId="77777777" w:rsidR="00201505" w:rsidRDefault="00201505" w:rsidP="00650E5B">
      <w:r>
        <w:t>Ukázka pokusů, které jsou prezentová</w:t>
      </w:r>
      <w:r w:rsidR="00F65C6E">
        <w:t xml:space="preserve">ny různou formou – videa, </w:t>
      </w:r>
      <w:r>
        <w:t>foto</w:t>
      </w:r>
      <w:r w:rsidR="00F65C6E">
        <w:t>grafie</w:t>
      </w:r>
      <w:r>
        <w:t>, samoobslužné stánky, předvedení pokusu</w:t>
      </w:r>
      <w:r w:rsidR="00F65C6E">
        <w:t xml:space="preserve"> dalším</w:t>
      </w:r>
      <w:r>
        <w:t xml:space="preserve"> </w:t>
      </w:r>
      <w:r w:rsidR="00F65C6E">
        <w:t>realizátorem</w:t>
      </w:r>
      <w:r>
        <w:t>.</w:t>
      </w:r>
    </w:p>
    <w:p w14:paraId="63AD2557" w14:textId="77777777" w:rsidR="00201505" w:rsidRDefault="00201505" w:rsidP="00650E5B">
      <w:pPr>
        <w:rPr>
          <w:u w:val="single"/>
        </w:rPr>
      </w:pPr>
      <w:r>
        <w:rPr>
          <w:u w:val="single"/>
        </w:rPr>
        <w:t>Metody</w:t>
      </w:r>
    </w:p>
    <w:p w14:paraId="047E76D7" w14:textId="77777777" w:rsidR="00201505" w:rsidRDefault="00F65C6E" w:rsidP="00650E5B">
      <w:r>
        <w:t>Exper</w:t>
      </w:r>
      <w:r w:rsidR="0064542D">
        <w:t>imentování</w:t>
      </w:r>
      <w:r w:rsidR="00D602E5">
        <w:t>, pozorování, diskuze, skupinové učení.</w:t>
      </w:r>
    </w:p>
    <w:p w14:paraId="02A1CFBB" w14:textId="77777777" w:rsidR="00201505" w:rsidRDefault="00201505" w:rsidP="00650E5B">
      <w:pPr>
        <w:rPr>
          <w:u w:val="single"/>
        </w:rPr>
      </w:pPr>
      <w:r>
        <w:rPr>
          <w:u w:val="single"/>
        </w:rPr>
        <w:t>Pomůcky</w:t>
      </w:r>
    </w:p>
    <w:p w14:paraId="14AAE033" w14:textId="4BEC8A1D" w:rsidR="00201505" w:rsidRDefault="0064542D" w:rsidP="00650E5B">
      <w:r>
        <w:t>10 stolů, viz pomůcky u každého stanoviště</w:t>
      </w:r>
      <w:r w:rsidR="009B0511">
        <w:t xml:space="preserve"> (v </w:t>
      </w:r>
      <w:hyperlink w:anchor="_3.1.2_Galerie_experimentů" w:history="1">
        <w:r w:rsidR="009B0511" w:rsidRPr="004C4CE1">
          <w:rPr>
            <w:rStyle w:val="Hypertextovodkaz"/>
          </w:rPr>
          <w:t>metodické části</w:t>
        </w:r>
      </w:hyperlink>
      <w:r w:rsidR="009B0511">
        <w:t>)</w:t>
      </w:r>
      <w:r w:rsidR="00BC6EB4">
        <w:t>.</w:t>
      </w:r>
    </w:p>
    <w:p w14:paraId="7A67BEE5" w14:textId="77777777" w:rsidR="00201505" w:rsidRDefault="00201505" w:rsidP="00650E5B">
      <w:pPr>
        <w:rPr>
          <w:u w:val="single"/>
        </w:rPr>
      </w:pPr>
      <w:r>
        <w:rPr>
          <w:u w:val="single"/>
        </w:rPr>
        <w:t>Podrobně rozpracovaný obsah</w:t>
      </w:r>
    </w:p>
    <w:p w14:paraId="79135B23" w14:textId="3C7DD539" w:rsidR="0064542D" w:rsidRPr="008F05C7" w:rsidRDefault="0064542D" w:rsidP="00650E5B">
      <w:pPr>
        <w:rPr>
          <w:b/>
        </w:rPr>
      </w:pPr>
      <w:r w:rsidRPr="008F05C7">
        <w:rPr>
          <w:b/>
        </w:rPr>
        <w:t>Úvodní slovo</w:t>
      </w:r>
      <w:r w:rsidR="002105A1">
        <w:rPr>
          <w:b/>
        </w:rPr>
        <w:t xml:space="preserve"> k </w:t>
      </w:r>
      <w:r w:rsidR="00D376D4">
        <w:rPr>
          <w:b/>
        </w:rPr>
        <w:t>účastník</w:t>
      </w:r>
      <w:r w:rsidRPr="008F05C7">
        <w:rPr>
          <w:b/>
        </w:rPr>
        <w:t>ům</w:t>
      </w:r>
      <w:r w:rsidR="002105A1">
        <w:rPr>
          <w:b/>
        </w:rPr>
        <w:t xml:space="preserve"> před </w:t>
      </w:r>
      <w:r w:rsidRPr="008F05C7">
        <w:rPr>
          <w:b/>
        </w:rPr>
        <w:t>sálem</w:t>
      </w:r>
    </w:p>
    <w:p w14:paraId="769C48F8" w14:textId="316209A6" w:rsidR="00240F85" w:rsidRDefault="00240F85" w:rsidP="00650E5B">
      <w:r w:rsidRPr="0064542D">
        <w:t>Dobr</w:t>
      </w:r>
      <w:r>
        <w:t>ý den, dnes vás čeká další inspirace</w:t>
      </w:r>
      <w:r w:rsidR="002105A1">
        <w:t xml:space="preserve"> pro </w:t>
      </w:r>
      <w:r>
        <w:t>vaše demonstrace. Tentokrát</w:t>
      </w:r>
      <w:r w:rsidR="009132CA">
        <w:t xml:space="preserve"> se </w:t>
      </w:r>
      <w:r>
        <w:t>budete</w:t>
      </w:r>
      <w:r w:rsidR="002105A1">
        <w:t xml:space="preserve"> do </w:t>
      </w:r>
      <w:r>
        <w:t>pokusů více zapojovat</w:t>
      </w:r>
      <w:r w:rsidR="00065211">
        <w:t xml:space="preserve"> sami. Uvnitř je nachystaných deset</w:t>
      </w:r>
      <w:r>
        <w:t xml:space="preserve"> stolů</w:t>
      </w:r>
      <w:r w:rsidR="002105A1">
        <w:t xml:space="preserve"> s </w:t>
      </w:r>
      <w:r>
        <w:t>různými stanovišti. Každé stanoviště je jinak tematicky zaměřené, tedy každé stanoviště</w:t>
      </w:r>
      <w:r w:rsidR="009132CA">
        <w:t xml:space="preserve"> se </w:t>
      </w:r>
      <w:r>
        <w:t>zabývá jiným tématem</w:t>
      </w:r>
      <w:r w:rsidR="002105A1">
        <w:t xml:space="preserve"> z </w:t>
      </w:r>
      <w:r>
        <w:t>oblasti fyziky, chemie či biologie.  Na některých stanovištích vás čekají tablety</w:t>
      </w:r>
      <w:r w:rsidR="002105A1">
        <w:t xml:space="preserve"> s </w:t>
      </w:r>
      <w:r>
        <w:t>nahranými videi pokusů,</w:t>
      </w:r>
      <w:r w:rsidR="002105A1">
        <w:t xml:space="preserve"> na </w:t>
      </w:r>
      <w:r>
        <w:t>jiných stanovištích jsou fotografie pokusů, dále vás čekají stanoviště</w:t>
      </w:r>
      <w:r w:rsidR="002105A1">
        <w:t xml:space="preserve"> s </w:t>
      </w:r>
      <w:r>
        <w:t>materiálem,</w:t>
      </w:r>
      <w:r w:rsidR="002105A1">
        <w:t xml:space="preserve"> na </w:t>
      </w:r>
      <w:r>
        <w:t>kterém</w:t>
      </w:r>
      <w:r w:rsidR="009132CA">
        <w:t xml:space="preserve"> si </w:t>
      </w:r>
      <w:r>
        <w:t xml:space="preserve">pokus můžete </w:t>
      </w:r>
      <w:r w:rsidR="00065211">
        <w:t>vyzkoušet</w:t>
      </w:r>
      <w:r>
        <w:t xml:space="preserve"> sami,</w:t>
      </w:r>
      <w:r w:rsidR="002105A1">
        <w:t xml:space="preserve"> na </w:t>
      </w:r>
      <w:r>
        <w:t>některých stanovištích vás čekají lektoři, kteří vám náročnější pokusy předvedou. Na c</w:t>
      </w:r>
      <w:r w:rsidR="00065211">
        <w:t>elý průchod galerií budete mít dvě v</w:t>
      </w:r>
      <w:r w:rsidR="00BC6EB4">
        <w:t>yučovací hodiny – tedy 90</w:t>
      </w:r>
      <w:r>
        <w:t xml:space="preserve"> minut. </w:t>
      </w:r>
    </w:p>
    <w:p w14:paraId="64A84AA7" w14:textId="1F48882E" w:rsidR="00240F85" w:rsidRDefault="00240F85" w:rsidP="00650E5B">
      <w:r>
        <w:t>Stanoviště budete procházet opět</w:t>
      </w:r>
      <w:r w:rsidR="002105A1">
        <w:t xml:space="preserve"> v </w:t>
      </w:r>
      <w:r>
        <w:t>menších skupinách, v</w:t>
      </w:r>
      <w:r w:rsidR="00065211">
        <w:t>e kterých jste absolvovali již motivační J</w:t>
      </w:r>
      <w:r>
        <w:t>armark pokusů. Vznikne t</w:t>
      </w:r>
      <w:r w:rsidR="009D0D3C">
        <w:t>edy ce</w:t>
      </w:r>
      <w:r w:rsidR="00065211">
        <w:t>lkem deset skupin zhruba</w:t>
      </w:r>
      <w:r w:rsidR="002105A1">
        <w:t xml:space="preserve"> po </w:t>
      </w:r>
      <w:r w:rsidR="00065211">
        <w:t xml:space="preserve">třech </w:t>
      </w:r>
      <w:r w:rsidR="009D0D3C">
        <w:t>až čtyřech</w:t>
      </w:r>
      <w:r>
        <w:t xml:space="preserve"> žácích. Změna stanoviště bude opět hlášena zvukovým znamením. Pokud budete mít</w:t>
      </w:r>
      <w:r w:rsidR="002105A1">
        <w:t xml:space="preserve"> v </w:t>
      </w:r>
      <w:r>
        <w:t>průběhu jakékoliv dotazy, neváhejte</w:t>
      </w:r>
      <w:r w:rsidR="009132CA">
        <w:t xml:space="preserve"> se </w:t>
      </w:r>
      <w:r w:rsidR="002105A1">
        <w:t>na </w:t>
      </w:r>
      <w:r>
        <w:t>nás obrátit.</w:t>
      </w:r>
    </w:p>
    <w:p w14:paraId="2744CC8D" w14:textId="77777777" w:rsidR="00BB4D16" w:rsidRDefault="00BB4D16" w:rsidP="00650E5B">
      <w:pPr>
        <w:rPr>
          <w:b/>
        </w:rPr>
      </w:pPr>
      <w:r w:rsidRPr="00BB4D16">
        <w:rPr>
          <w:b/>
        </w:rPr>
        <w:t>Závěr</w:t>
      </w:r>
    </w:p>
    <w:p w14:paraId="1567F592" w14:textId="7321E94C" w:rsidR="00BB4D16" w:rsidRDefault="00BB4D16" w:rsidP="00650E5B">
      <w:r w:rsidRPr="00BB4D16">
        <w:t>Galerie pokusů je</w:t>
      </w:r>
      <w:r w:rsidR="002105A1">
        <w:t xml:space="preserve"> za </w:t>
      </w:r>
      <w:r w:rsidRPr="00BB4D16">
        <w:t>vámi</w:t>
      </w:r>
      <w:r>
        <w:t xml:space="preserve">. </w:t>
      </w:r>
      <w:r w:rsidR="00726A11" w:rsidRPr="00726A11">
        <w:t xml:space="preserve">Doufám, že </w:t>
      </w:r>
      <w:r w:rsidR="009D0D3C">
        <w:t xml:space="preserve">jste nějakou inspiraci </w:t>
      </w:r>
      <w:r w:rsidR="009D0D3C" w:rsidRPr="00726A11">
        <w:t>načerpali</w:t>
      </w:r>
      <w:r w:rsidR="009D0D3C">
        <w:t xml:space="preserve">. </w:t>
      </w:r>
      <w:r w:rsidR="00726A11" w:rsidRPr="00726A11">
        <w:t>Další inspiraci můžete nasát</w:t>
      </w:r>
      <w:r w:rsidR="002105A1">
        <w:t xml:space="preserve"> z </w:t>
      </w:r>
      <w:r w:rsidR="00726A11" w:rsidRPr="00726A11">
        <w:t>inspiračního seznamu p</w:t>
      </w:r>
      <w:r w:rsidR="00726A11">
        <w:t>okusů, který jsme přesně</w:t>
      </w:r>
      <w:r w:rsidR="002105A1">
        <w:t xml:space="preserve"> pro </w:t>
      </w:r>
      <w:r w:rsidR="00726A11">
        <w:t>tuto</w:t>
      </w:r>
      <w:r w:rsidR="009D0D3C">
        <w:t xml:space="preserve"> příležitost vytvořili</w:t>
      </w:r>
      <w:r w:rsidR="00726A11" w:rsidRPr="00726A11">
        <w:t>. Prostudujte ho, hledejte</w:t>
      </w:r>
      <w:r w:rsidR="002105A1">
        <w:t xml:space="preserve"> na </w:t>
      </w:r>
      <w:r w:rsidR="00726A11" w:rsidRPr="00726A11">
        <w:t>internetu, věří</w:t>
      </w:r>
      <w:r w:rsidR="00726A11">
        <w:t>me, že najdete něco zajímavého.</w:t>
      </w:r>
      <w:r w:rsidR="00B66A0E">
        <w:t xml:space="preserve"> Pokud máte ještě nějaké dotazy</w:t>
      </w:r>
      <w:r w:rsidR="002105A1">
        <w:t xml:space="preserve"> ke </w:t>
      </w:r>
      <w:r w:rsidR="00B66A0E">
        <w:t>stanovištím, prosím</w:t>
      </w:r>
      <w:r w:rsidR="009D0D3C">
        <w:t>,</w:t>
      </w:r>
      <w:r w:rsidR="00B66A0E">
        <w:t xml:space="preserve"> ptejte se.</w:t>
      </w:r>
      <w:r w:rsidR="00E03E6C">
        <w:t xml:space="preserve"> Do příště zkuste navrhnout </w:t>
      </w:r>
      <w:r w:rsidR="009D0D3C">
        <w:t>tři</w:t>
      </w:r>
      <w:r w:rsidR="00E03E6C">
        <w:t xml:space="preserve"> témata, která by</w:t>
      </w:r>
      <w:r w:rsidR="009132CA">
        <w:t xml:space="preserve"> se </w:t>
      </w:r>
      <w:r w:rsidR="00E03E6C">
        <w:t>vám líbila</w:t>
      </w:r>
      <w:r w:rsidR="002105A1">
        <w:t xml:space="preserve"> pro </w:t>
      </w:r>
      <w:r w:rsidR="00E03E6C">
        <w:t>vaši demonstraci.</w:t>
      </w:r>
    </w:p>
    <w:p w14:paraId="5044AC4B" w14:textId="77777777" w:rsidR="005844FD" w:rsidRPr="005844FD" w:rsidRDefault="005844FD" w:rsidP="00650E5B">
      <w:pPr>
        <w:rPr>
          <w:color w:val="FF0000"/>
        </w:rPr>
      </w:pPr>
      <w:r>
        <w:rPr>
          <w:color w:val="FF0000"/>
        </w:rPr>
        <w:t xml:space="preserve"> </w:t>
      </w:r>
    </w:p>
    <w:p w14:paraId="7592934F" w14:textId="77777777" w:rsidR="00274BB6" w:rsidRDefault="00274BB6" w:rsidP="00650E5B"/>
    <w:p w14:paraId="132A2447" w14:textId="77777777" w:rsidR="00065CC3" w:rsidRDefault="00065CC3" w:rsidP="00650E5B"/>
    <w:p w14:paraId="52BE84E5" w14:textId="77777777" w:rsidR="00065CC3" w:rsidRDefault="00065CC3" w:rsidP="00650E5B"/>
    <w:p w14:paraId="71FD1B82" w14:textId="77777777" w:rsidR="00065CC3" w:rsidRDefault="00065CC3" w:rsidP="00650E5B"/>
    <w:p w14:paraId="16152DA9" w14:textId="77777777" w:rsidR="00065CC3" w:rsidRDefault="00065CC3" w:rsidP="00650E5B"/>
    <w:p w14:paraId="4585615E" w14:textId="77777777" w:rsidR="00065CC3" w:rsidRDefault="00065CC3" w:rsidP="00650E5B"/>
    <w:p w14:paraId="6335BBC6" w14:textId="20208FC1" w:rsidR="00065CC3" w:rsidRPr="0064542D" w:rsidRDefault="00065CC3" w:rsidP="00650E5B"/>
    <w:p w14:paraId="1F719703" w14:textId="32B6F4AB" w:rsidR="0064542D" w:rsidRDefault="00274BB6" w:rsidP="0012193F">
      <w:pPr>
        <w:pStyle w:val="Nadpis3"/>
        <w:rPr>
          <w:u w:val="single"/>
        </w:rPr>
      </w:pPr>
      <w:bookmarkStart w:id="20" w:name="_Toc86338137"/>
      <w:r>
        <w:t xml:space="preserve">2.1.3 Zadání úkolu </w:t>
      </w:r>
      <w:r w:rsidR="004C4CE1">
        <w:t>a</w:t>
      </w:r>
      <w:r>
        <w:t xml:space="preserve"> výběr tématu demonstrace – 1 vh</w:t>
      </w:r>
      <w:bookmarkEnd w:id="20"/>
    </w:p>
    <w:p w14:paraId="63BB2022" w14:textId="31979300" w:rsidR="000E10DF" w:rsidRDefault="00201505" w:rsidP="00650E5B">
      <w:pPr>
        <w:rPr>
          <w:u w:val="single"/>
        </w:rPr>
      </w:pPr>
      <w:r>
        <w:rPr>
          <w:u w:val="single"/>
        </w:rPr>
        <w:t>Forma</w:t>
      </w:r>
      <w:r w:rsidR="002105A1">
        <w:rPr>
          <w:u w:val="single"/>
        </w:rPr>
        <w:t xml:space="preserve"> a </w:t>
      </w:r>
      <w:r>
        <w:rPr>
          <w:u w:val="single"/>
        </w:rPr>
        <w:t>bližší popis realizace</w:t>
      </w:r>
    </w:p>
    <w:p w14:paraId="1CCCB496" w14:textId="2FD514F8" w:rsidR="000E10DF" w:rsidRPr="000E10DF" w:rsidRDefault="000E10DF" w:rsidP="00650E5B">
      <w:r>
        <w:t xml:space="preserve">Na začátku bude </w:t>
      </w:r>
      <w:r w:rsidR="00D376D4">
        <w:t>účastník</w:t>
      </w:r>
      <w:r>
        <w:t xml:space="preserve">ům detailně vysvětleno zadání </w:t>
      </w:r>
      <w:r w:rsidR="00B249C2">
        <w:t xml:space="preserve">práce, </w:t>
      </w:r>
      <w:r>
        <w:t>tedy co je jejich úkolem</w:t>
      </w:r>
      <w:r w:rsidR="002105A1">
        <w:t xml:space="preserve"> v </w:t>
      </w:r>
      <w:r>
        <w:t>průběhu</w:t>
      </w:r>
      <w:r w:rsidR="00B249C2">
        <w:t xml:space="preserve"> programu Jarmark</w:t>
      </w:r>
      <w:r>
        <w:t xml:space="preserve"> pokusů, jaký má být finální výsledek, jaké jsou cíle. Poté proběhne</w:t>
      </w:r>
      <w:r w:rsidR="004D7EF7">
        <w:t xml:space="preserve"> rozdělení</w:t>
      </w:r>
      <w:r w:rsidR="002105A1">
        <w:t xml:space="preserve"> do </w:t>
      </w:r>
      <w:r w:rsidR="004D7EF7">
        <w:t>skupin</w:t>
      </w:r>
      <w:r w:rsidR="002105A1">
        <w:t xml:space="preserve"> a </w:t>
      </w:r>
      <w:r>
        <w:t>výběr zastřešujícího tématu demonstrace.</w:t>
      </w:r>
    </w:p>
    <w:p w14:paraId="7438981C" w14:textId="77777777" w:rsidR="00201505" w:rsidRDefault="00201505" w:rsidP="00650E5B">
      <w:pPr>
        <w:rPr>
          <w:u w:val="single"/>
        </w:rPr>
      </w:pPr>
      <w:r>
        <w:rPr>
          <w:u w:val="single"/>
        </w:rPr>
        <w:t>Metody</w:t>
      </w:r>
    </w:p>
    <w:p w14:paraId="3A305E29" w14:textId="77777777" w:rsidR="00201505" w:rsidRDefault="000E10DF" w:rsidP="00650E5B">
      <w:r>
        <w:t xml:space="preserve">Diskuze, </w:t>
      </w:r>
      <w:r w:rsidR="00D602E5">
        <w:t>skupinové učení, týmová spolupráce, tvorba.</w:t>
      </w:r>
    </w:p>
    <w:p w14:paraId="6C992BA0" w14:textId="77777777" w:rsidR="00201505" w:rsidRDefault="00201505" w:rsidP="00650E5B">
      <w:pPr>
        <w:rPr>
          <w:u w:val="single"/>
        </w:rPr>
      </w:pPr>
      <w:r>
        <w:rPr>
          <w:u w:val="single"/>
        </w:rPr>
        <w:t>Pomůcky</w:t>
      </w:r>
    </w:p>
    <w:p w14:paraId="4B2B8612" w14:textId="77777777" w:rsidR="00065CC3" w:rsidRDefault="000E10DF" w:rsidP="00650E5B">
      <w:r>
        <w:t>Flipchart, fixy</w:t>
      </w:r>
      <w:r w:rsidR="004E2DD4">
        <w:t>, seznam pracovních skupin, papíry A4, psací potřeby.</w:t>
      </w:r>
    </w:p>
    <w:p w14:paraId="5FC33E93" w14:textId="77777777" w:rsidR="00201505" w:rsidRDefault="00201505" w:rsidP="00650E5B">
      <w:pPr>
        <w:rPr>
          <w:u w:val="single"/>
        </w:rPr>
      </w:pPr>
      <w:r>
        <w:rPr>
          <w:u w:val="single"/>
        </w:rPr>
        <w:t>Podrobně rozpracovaný obsah</w:t>
      </w:r>
    </w:p>
    <w:p w14:paraId="604465AB" w14:textId="6F3A60E3" w:rsidR="00BB4D16" w:rsidRDefault="00BB4D16" w:rsidP="00650E5B">
      <w:r w:rsidRPr="00BB4D16">
        <w:t>Teď je čas, říct</w:t>
      </w:r>
      <w:r w:rsidR="009132CA">
        <w:t xml:space="preserve"> si </w:t>
      </w:r>
      <w:r w:rsidRPr="00BB4D16">
        <w:t>přesně zadání vašeho úkolu.</w:t>
      </w:r>
      <w:r w:rsidR="004D7EF7">
        <w:t xml:space="preserve"> Vaším úkolem bude připravit</w:t>
      </w:r>
      <w:r w:rsidR="009132CA">
        <w:t xml:space="preserve"> si </w:t>
      </w:r>
      <w:r w:rsidR="004D7EF7">
        <w:t>ve skupinkách krátkou demonstraci (přehlídku</w:t>
      </w:r>
      <w:r w:rsidR="00F73CA0">
        <w:t>/pásmo</w:t>
      </w:r>
      <w:r w:rsidR="00917D90">
        <w:t>) pokusů</w:t>
      </w:r>
      <w:r w:rsidR="002105A1">
        <w:t xml:space="preserve"> na </w:t>
      </w:r>
      <w:r w:rsidR="004D7EF7">
        <w:t xml:space="preserve">vybrané téma. Demonstraci budete prezentovat svým </w:t>
      </w:r>
      <w:r w:rsidR="006F0B66">
        <w:t xml:space="preserve">mladším </w:t>
      </w:r>
      <w:r w:rsidR="004D7EF7">
        <w:t>spolužákům</w:t>
      </w:r>
      <w:r w:rsidR="002105A1">
        <w:t xml:space="preserve"> na </w:t>
      </w:r>
      <w:r w:rsidR="004D7EF7">
        <w:t>finálním Jarmarku pokusů</w:t>
      </w:r>
      <w:r w:rsidR="00B249C2">
        <w:t>, který vás čeká</w:t>
      </w:r>
      <w:r w:rsidR="002105A1">
        <w:t xml:space="preserve"> ke </w:t>
      </w:r>
      <w:r w:rsidR="00B249C2">
        <w:t>konci programu</w:t>
      </w:r>
      <w:r w:rsidR="004D7EF7">
        <w:t xml:space="preserve">. </w:t>
      </w:r>
      <w:r w:rsidR="006F0B66">
        <w:t xml:space="preserve">Spolužáci vytvoří </w:t>
      </w:r>
      <w:r w:rsidR="00F73CA0">
        <w:t xml:space="preserve">zhruba </w:t>
      </w:r>
      <w:r w:rsidR="00065211">
        <w:t>deset</w:t>
      </w:r>
      <w:r w:rsidR="006F0B66">
        <w:t xml:space="preserve"> skupin, takže je potřeba, aby vaše pokusy byly </w:t>
      </w:r>
      <w:r w:rsidR="00917D90">
        <w:t>během j</w:t>
      </w:r>
      <w:r w:rsidR="004E2DD4">
        <w:t xml:space="preserve">armarku </w:t>
      </w:r>
      <w:r w:rsidR="006F0B66">
        <w:t xml:space="preserve">opakovaně proveditelné. </w:t>
      </w:r>
      <w:r w:rsidR="004D7EF7">
        <w:t>De</w:t>
      </w:r>
      <w:r w:rsidR="006F0B66">
        <w:t>monstrace by</w:t>
      </w:r>
      <w:r w:rsidR="009132CA">
        <w:t xml:space="preserve"> se </w:t>
      </w:r>
      <w:r w:rsidR="006F0B66">
        <w:t>měla skládat minimálně</w:t>
      </w:r>
      <w:r w:rsidR="002105A1">
        <w:t xml:space="preserve"> ze </w:t>
      </w:r>
      <w:r w:rsidR="006F0B66">
        <w:t>tří pokusů, které budou vycházet</w:t>
      </w:r>
      <w:r w:rsidR="002105A1">
        <w:t xml:space="preserve"> z </w:t>
      </w:r>
      <w:r w:rsidR="006F0B66">
        <w:t>daného tématu. Součástí ukázky bude také vysvětlení pokusů, které bude přizpůsobeno věkové kategorii účastníků.</w:t>
      </w:r>
      <w:r w:rsidR="00137ED0">
        <w:t xml:space="preserve"> Délka celé demonstrace by</w:t>
      </w:r>
      <w:r w:rsidR="009132CA">
        <w:t xml:space="preserve"> se </w:t>
      </w:r>
      <w:r w:rsidR="00137ED0">
        <w:t>měla pohybovat</w:t>
      </w:r>
      <w:r w:rsidR="002105A1">
        <w:t xml:space="preserve"> od </w:t>
      </w:r>
      <w:r w:rsidR="00065211">
        <w:t>pěti</w:t>
      </w:r>
      <w:r w:rsidR="002105A1">
        <w:t xml:space="preserve"> do </w:t>
      </w:r>
      <w:r w:rsidR="00065211">
        <w:t>sedmi</w:t>
      </w:r>
      <w:r w:rsidR="00137ED0">
        <w:t xml:space="preserve"> minut. </w:t>
      </w:r>
    </w:p>
    <w:p w14:paraId="3AFD29E9" w14:textId="018E5CA2" w:rsidR="006F0B66" w:rsidRDefault="006F0B66" w:rsidP="00650E5B">
      <w:r>
        <w:t>Nyní je potřeba rozdělit</w:t>
      </w:r>
      <w:r w:rsidR="009132CA">
        <w:t xml:space="preserve"> se </w:t>
      </w:r>
      <w:r w:rsidR="002105A1">
        <w:t>do </w:t>
      </w:r>
      <w:r>
        <w:t>pracovních skupin, které jsme vytvořili ve spolupráci</w:t>
      </w:r>
      <w:r w:rsidR="002105A1">
        <w:t xml:space="preserve"> s </w:t>
      </w:r>
      <w:r>
        <w:t>vašimi učiteli, kteří vás dobře znají. Prosím</w:t>
      </w:r>
      <w:r w:rsidR="00917D90">
        <w:t>,</w:t>
      </w:r>
      <w:r>
        <w:t xml:space="preserve"> poslechněte</w:t>
      </w:r>
      <w:r w:rsidR="009132CA">
        <w:t xml:space="preserve"> si </w:t>
      </w:r>
      <w:r>
        <w:t>rozdělení</w:t>
      </w:r>
      <w:r w:rsidR="002105A1">
        <w:t xml:space="preserve"> a </w:t>
      </w:r>
      <w:r>
        <w:t>přeskupte</w:t>
      </w:r>
      <w:r w:rsidR="009132CA">
        <w:t xml:space="preserve"> se </w:t>
      </w:r>
      <w:r w:rsidR="002105A1">
        <w:t>k </w:t>
      </w:r>
      <w:r>
        <w:t>sobě.</w:t>
      </w:r>
    </w:p>
    <w:p w14:paraId="1D3DB2DA" w14:textId="1348DF71" w:rsidR="00917D90" w:rsidRDefault="006F0B66" w:rsidP="00917D90">
      <w:pPr>
        <w:autoSpaceDE w:val="0"/>
        <w:autoSpaceDN w:val="0"/>
        <w:adjustRightInd w:val="0"/>
        <w:rPr>
          <w:rFonts w:ascii="Calibri" w:hAnsi="Calibri" w:cs="Calibri"/>
          <w:lang w:val="en-US"/>
        </w:rPr>
      </w:pPr>
      <w:r>
        <w:t>Jedna</w:t>
      </w:r>
      <w:r w:rsidR="002105A1">
        <w:t xml:space="preserve"> z </w:t>
      </w:r>
      <w:r>
        <w:t>nejdůležitějších částí dne bude vybrat</w:t>
      </w:r>
      <w:r w:rsidR="009132CA">
        <w:t xml:space="preserve"> si </w:t>
      </w:r>
      <w:r>
        <w:t xml:space="preserve">téma vaší demonstrace. </w:t>
      </w:r>
      <w:r w:rsidR="00065211">
        <w:t>Máte</w:t>
      </w:r>
      <w:r w:rsidR="002105A1">
        <w:t xml:space="preserve"> za </w:t>
      </w:r>
      <w:r w:rsidR="00065211">
        <w:t>sebou motivační J</w:t>
      </w:r>
      <w:r w:rsidR="00FF1D46">
        <w:t>armark pokusů</w:t>
      </w:r>
      <w:r w:rsidR="002105A1">
        <w:t xml:space="preserve"> a </w:t>
      </w:r>
      <w:r w:rsidR="00FF1D46">
        <w:t>Galerii experimentů, takže věříme, že máte dostatek podnětů</w:t>
      </w:r>
      <w:r w:rsidR="002105A1">
        <w:t xml:space="preserve"> a </w:t>
      </w:r>
      <w:r w:rsidR="00FF1D46">
        <w:t>inspirace</w:t>
      </w:r>
      <w:r w:rsidR="002105A1">
        <w:t xml:space="preserve"> pro </w:t>
      </w:r>
      <w:r w:rsidR="00FF1D46">
        <w:t>výběr pokusů. Poraďte</w:t>
      </w:r>
      <w:r w:rsidR="009132CA">
        <w:t xml:space="preserve"> se </w:t>
      </w:r>
      <w:r w:rsidR="00FF1D46">
        <w:t>nyní ve skupinkách</w:t>
      </w:r>
      <w:r w:rsidR="002105A1">
        <w:t xml:space="preserve"> a </w:t>
      </w:r>
      <w:r w:rsidR="00FF1D46">
        <w:t>napište</w:t>
      </w:r>
      <w:r w:rsidR="002105A1">
        <w:t xml:space="preserve"> na </w:t>
      </w:r>
      <w:r w:rsidR="004E2DD4">
        <w:t xml:space="preserve">papír A4 </w:t>
      </w:r>
      <w:r w:rsidR="00FF1D46">
        <w:t>tři témata, která by</w:t>
      </w:r>
      <w:r w:rsidR="009132CA">
        <w:t xml:space="preserve"> se </w:t>
      </w:r>
      <w:r w:rsidR="00FF1D46">
        <w:t>vám líbila. Nyní pojďte vaše témata</w:t>
      </w:r>
      <w:r w:rsidR="002105A1">
        <w:t xml:space="preserve"> na </w:t>
      </w:r>
      <w:r w:rsidR="00FF1D46">
        <w:t>prvním místě napsat</w:t>
      </w:r>
      <w:r w:rsidR="002105A1">
        <w:t xml:space="preserve"> na </w:t>
      </w:r>
      <w:r w:rsidR="00FF1D46">
        <w:t xml:space="preserve">flipchart. </w:t>
      </w:r>
      <w:r w:rsidR="00065CC3">
        <w:t>Kdo má originální téma, může</w:t>
      </w:r>
      <w:r w:rsidR="009132CA">
        <w:t xml:space="preserve"> si </w:t>
      </w:r>
      <w:r w:rsidR="00065CC3">
        <w:t>ho nechat. Kde je shoda, pojďte napsat</w:t>
      </w:r>
      <w:r w:rsidR="002105A1">
        <w:t xml:space="preserve"> na </w:t>
      </w:r>
      <w:r w:rsidR="00065CC3">
        <w:t>flipchart téma</w:t>
      </w:r>
      <w:r w:rsidR="002105A1">
        <w:t xml:space="preserve"> na </w:t>
      </w:r>
      <w:r w:rsidR="00065CC3">
        <w:t xml:space="preserve">druhém místě. Společně takto </w:t>
      </w:r>
      <w:r w:rsidR="00B66626">
        <w:t xml:space="preserve">postupně </w:t>
      </w:r>
      <w:r w:rsidR="00065CC3">
        <w:t>vybereme vaše finální témata</w:t>
      </w:r>
      <w:r w:rsidR="00917D90">
        <w:rPr>
          <w:rFonts w:ascii="Calibri" w:hAnsi="Calibri" w:cs="Calibri"/>
          <w:lang w:val="en-US"/>
        </w:rPr>
        <w:t xml:space="preserve">. </w:t>
      </w:r>
    </w:p>
    <w:p w14:paraId="63031B8D" w14:textId="2BA2EB09" w:rsidR="00065CC3" w:rsidRDefault="00065CC3" w:rsidP="00650E5B">
      <w:pPr>
        <w:rPr>
          <w:color w:val="FF0000"/>
        </w:rPr>
      </w:pPr>
      <w:r>
        <w:t>Do příště</w:t>
      </w:r>
      <w:r w:rsidR="009132CA">
        <w:t xml:space="preserve"> si </w:t>
      </w:r>
      <w:r w:rsidR="00510E5A">
        <w:t>připravte seznam pokusů</w:t>
      </w:r>
      <w:r w:rsidR="002105A1">
        <w:t xml:space="preserve"> v </w:t>
      </w:r>
      <w:r w:rsidR="00065211">
        <w:t>rámci vašeho tématu (minimálně tři, maximálně pět),</w:t>
      </w:r>
      <w:r w:rsidR="002105A1">
        <w:t xml:space="preserve"> z </w:t>
      </w:r>
      <w:r w:rsidR="00510E5A">
        <w:t>kterých budeme vybírat pokusy</w:t>
      </w:r>
      <w:r w:rsidR="002105A1">
        <w:t xml:space="preserve"> do </w:t>
      </w:r>
      <w:r w:rsidR="00510E5A">
        <w:t>vaší demonstrace.</w:t>
      </w:r>
    </w:p>
    <w:p w14:paraId="0944DF92" w14:textId="77777777" w:rsidR="007558B9" w:rsidRDefault="007558B9" w:rsidP="00650E5B">
      <w:pPr>
        <w:rPr>
          <w:color w:val="FF0000"/>
        </w:rPr>
      </w:pPr>
    </w:p>
    <w:p w14:paraId="3241945E" w14:textId="77777777" w:rsidR="005844FD" w:rsidRDefault="005844FD" w:rsidP="00650E5B"/>
    <w:p w14:paraId="18E5BA0F" w14:textId="77777777" w:rsidR="006F0B66" w:rsidRDefault="006F0B66" w:rsidP="00650E5B"/>
    <w:p w14:paraId="401F981B" w14:textId="77777777" w:rsidR="00065CC3" w:rsidRDefault="00065CC3" w:rsidP="00650E5B"/>
    <w:p w14:paraId="171B28AA" w14:textId="77777777" w:rsidR="00065CC3" w:rsidRDefault="00065CC3" w:rsidP="00650E5B"/>
    <w:p w14:paraId="07F3C7F8" w14:textId="77777777" w:rsidR="00065CC3" w:rsidRDefault="00065CC3" w:rsidP="00650E5B"/>
    <w:p w14:paraId="2E4B3023" w14:textId="77777777" w:rsidR="00065CC3" w:rsidRDefault="00065CC3" w:rsidP="00650E5B"/>
    <w:p w14:paraId="15828DA7" w14:textId="77777777" w:rsidR="00065CC3" w:rsidRDefault="00065CC3" w:rsidP="00650E5B"/>
    <w:p w14:paraId="4C80F877" w14:textId="77777777" w:rsidR="001A02A8" w:rsidRDefault="001A02A8" w:rsidP="00650E5B"/>
    <w:p w14:paraId="0AC8BAEF" w14:textId="77777777" w:rsidR="001A02A8" w:rsidRDefault="001A02A8" w:rsidP="00650E5B">
      <w:pPr>
        <w:pStyle w:val="Nadpis2"/>
      </w:pPr>
      <w:bookmarkStart w:id="21" w:name="_Toc86338138"/>
      <w:r>
        <w:t xml:space="preserve">2.2 </w:t>
      </w:r>
      <w:r w:rsidR="00756262">
        <w:t>Tvorba vlastní demonstrace</w:t>
      </w:r>
      <w:r>
        <w:t xml:space="preserve"> – </w:t>
      </w:r>
      <w:r w:rsidR="00E5497B">
        <w:t>14</w:t>
      </w:r>
      <w:r w:rsidR="00756262">
        <w:t xml:space="preserve"> vh</w:t>
      </w:r>
      <w:bookmarkEnd w:id="21"/>
    </w:p>
    <w:p w14:paraId="51B82429" w14:textId="77777777" w:rsidR="001A02A8" w:rsidRDefault="001A02A8" w:rsidP="0012193F">
      <w:pPr>
        <w:pStyle w:val="Nadpis3"/>
      </w:pPr>
      <w:bookmarkStart w:id="22" w:name="_Toc86338139"/>
      <w:r>
        <w:t>2.2</w:t>
      </w:r>
      <w:r w:rsidRPr="00C8731B">
        <w:t xml:space="preserve">.1 </w:t>
      </w:r>
      <w:r w:rsidR="00756262">
        <w:t>Základy interpretace</w:t>
      </w:r>
      <w:r w:rsidR="00F0780A">
        <w:t xml:space="preserve"> </w:t>
      </w:r>
      <w:r w:rsidR="00E5497B">
        <w:t>– 4</w:t>
      </w:r>
      <w:r w:rsidR="00756262">
        <w:t xml:space="preserve"> vh</w:t>
      </w:r>
      <w:bookmarkEnd w:id="22"/>
    </w:p>
    <w:p w14:paraId="205021B9" w14:textId="77777777" w:rsidR="00EC42AB" w:rsidRPr="00EC42AB" w:rsidRDefault="00EC42AB" w:rsidP="0012193F">
      <w:pPr>
        <w:pStyle w:val="Nadpis4"/>
      </w:pPr>
      <w:r w:rsidRPr="00EC42AB">
        <w:t>1. – 2. hodina</w:t>
      </w:r>
    </w:p>
    <w:p w14:paraId="3D2A6E1B" w14:textId="7C3B3297" w:rsidR="00EC42AB" w:rsidRPr="00EC42AB" w:rsidRDefault="00EC42AB" w:rsidP="00650E5B">
      <w:pPr>
        <w:rPr>
          <w:u w:val="single"/>
        </w:rPr>
      </w:pPr>
      <w:r w:rsidRPr="00EC42AB">
        <w:rPr>
          <w:u w:val="single"/>
        </w:rPr>
        <w:t>Forma</w:t>
      </w:r>
      <w:r w:rsidR="002105A1">
        <w:rPr>
          <w:u w:val="single"/>
        </w:rPr>
        <w:t xml:space="preserve"> a </w:t>
      </w:r>
      <w:r w:rsidRPr="00EC42AB">
        <w:rPr>
          <w:u w:val="single"/>
        </w:rPr>
        <w:t>bližší popis realizace</w:t>
      </w:r>
    </w:p>
    <w:p w14:paraId="1FCEC89E" w14:textId="6A858A38" w:rsidR="00EC42AB" w:rsidRPr="00EC42AB" w:rsidRDefault="00001C80" w:rsidP="00650E5B">
      <w:r>
        <w:t>Účastníc</w:t>
      </w:r>
      <w:r w:rsidR="00EC42AB" w:rsidRPr="00EC42AB">
        <w:t>i</w:t>
      </w:r>
      <w:r w:rsidR="009132CA">
        <w:t xml:space="preserve"> si </w:t>
      </w:r>
      <w:r w:rsidR="00EC42AB" w:rsidRPr="00EC42AB">
        <w:t>formou brainstormingu pojmenují, jaké hodiny přírodních věd by je bavily. Poté</w:t>
      </w:r>
      <w:r w:rsidR="009132CA">
        <w:t xml:space="preserve"> se </w:t>
      </w:r>
      <w:r w:rsidR="00EC42AB" w:rsidRPr="00EC42AB">
        <w:t>formou práce</w:t>
      </w:r>
      <w:r w:rsidR="002105A1">
        <w:t xml:space="preserve"> s </w:t>
      </w:r>
      <w:r w:rsidR="00EC42AB" w:rsidRPr="00EC42AB">
        <w:t>textem, vybírání</w:t>
      </w:r>
      <w:r w:rsidR="00917D90">
        <w:t>m</w:t>
      </w:r>
      <w:r w:rsidR="00EC42AB" w:rsidRPr="00EC42AB">
        <w:t xml:space="preserve"> důležitých informací</w:t>
      </w:r>
      <w:r w:rsidR="002105A1">
        <w:t xml:space="preserve"> a </w:t>
      </w:r>
      <w:r w:rsidR="00EC42AB" w:rsidRPr="00EC42AB">
        <w:t>sdílení</w:t>
      </w:r>
      <w:r w:rsidR="00917D90">
        <w:t>m</w:t>
      </w:r>
      <w:r w:rsidR="00EC42AB" w:rsidRPr="00EC42AB">
        <w:t xml:space="preserve"> ve skupinkách dozvědí,</w:t>
      </w:r>
      <w:r w:rsidR="002105A1">
        <w:t xml:space="preserve"> na </w:t>
      </w:r>
      <w:r w:rsidR="00EC42AB" w:rsidRPr="00EC42AB">
        <w:t xml:space="preserve">jakých principech by takto zábavná výuka měla stát. </w:t>
      </w:r>
    </w:p>
    <w:p w14:paraId="5AF321D3" w14:textId="77777777" w:rsidR="00EC42AB" w:rsidRPr="00EC42AB" w:rsidRDefault="00EC42AB" w:rsidP="00650E5B">
      <w:pPr>
        <w:rPr>
          <w:u w:val="single"/>
        </w:rPr>
      </w:pPr>
      <w:r w:rsidRPr="00EC42AB">
        <w:rPr>
          <w:u w:val="single"/>
        </w:rPr>
        <w:t>Metody</w:t>
      </w:r>
    </w:p>
    <w:p w14:paraId="3C657FFB" w14:textId="68FE6E33" w:rsidR="00EC42AB" w:rsidRPr="00EC42AB" w:rsidRDefault="004B1934" w:rsidP="00650E5B">
      <w:r>
        <w:t>E-U-R, brainstorming, práce</w:t>
      </w:r>
      <w:r w:rsidR="002105A1">
        <w:t xml:space="preserve"> s </w:t>
      </w:r>
      <w:r>
        <w:t>textem, práce ve skupině, s</w:t>
      </w:r>
      <w:r w:rsidR="00EC42AB" w:rsidRPr="00EC42AB">
        <w:t xml:space="preserve">dílení. </w:t>
      </w:r>
    </w:p>
    <w:p w14:paraId="1CEBA258" w14:textId="77777777" w:rsidR="00EC42AB" w:rsidRPr="00EC42AB" w:rsidRDefault="00EC42AB" w:rsidP="00650E5B">
      <w:pPr>
        <w:rPr>
          <w:u w:val="single"/>
        </w:rPr>
      </w:pPr>
      <w:r w:rsidRPr="00EC42AB">
        <w:rPr>
          <w:u w:val="single"/>
        </w:rPr>
        <w:t>Pomůcky</w:t>
      </w:r>
    </w:p>
    <w:p w14:paraId="16BFBB80" w14:textId="77777777" w:rsidR="00EC42AB" w:rsidRPr="00EC42AB" w:rsidRDefault="00EC42AB" w:rsidP="005B0586">
      <w:pPr>
        <w:pStyle w:val="Odstavecseseznamem"/>
        <w:numPr>
          <w:ilvl w:val="0"/>
          <w:numId w:val="2"/>
        </w:numPr>
      </w:pPr>
      <w:r w:rsidRPr="00EC42AB">
        <w:t>flipchart, fixy</w:t>
      </w:r>
      <w:r w:rsidR="00884DCA">
        <w:t>,</w:t>
      </w:r>
    </w:p>
    <w:p w14:paraId="5488D373" w14:textId="32D00E25" w:rsidR="00EC42AB" w:rsidRPr="00EC42AB" w:rsidRDefault="00EC42AB" w:rsidP="005B0586">
      <w:pPr>
        <w:pStyle w:val="Odstavecseseznamem"/>
        <w:numPr>
          <w:ilvl w:val="0"/>
          <w:numId w:val="2"/>
        </w:numPr>
      </w:pPr>
      <w:r w:rsidRPr="00EC42AB">
        <w:t xml:space="preserve">nalepovací papírky </w:t>
      </w:r>
      <w:r w:rsidR="004B1934">
        <w:t>„</w:t>
      </w:r>
      <w:r w:rsidRPr="00EC42AB">
        <w:t>post-it</w:t>
      </w:r>
      <w:r w:rsidR="004B1934">
        <w:t>“</w:t>
      </w:r>
      <w:r w:rsidR="004C4CE1">
        <w:t>,</w:t>
      </w:r>
    </w:p>
    <w:p w14:paraId="2024B43A" w14:textId="0729FDE0" w:rsidR="00EC42AB" w:rsidRPr="00EC42AB" w:rsidRDefault="00EC42AB" w:rsidP="005B0586">
      <w:pPr>
        <w:pStyle w:val="Odstavecseseznamem"/>
        <w:numPr>
          <w:ilvl w:val="0"/>
          <w:numId w:val="2"/>
        </w:numPr>
      </w:pPr>
      <w:r w:rsidRPr="00EC42AB">
        <w:t>desky</w:t>
      </w:r>
      <w:r w:rsidR="002105A1">
        <w:t xml:space="preserve"> a </w:t>
      </w:r>
      <w:r w:rsidRPr="00EC42AB">
        <w:t>psací potřeby</w:t>
      </w:r>
      <w:r w:rsidR="002105A1">
        <w:t xml:space="preserve"> pro </w:t>
      </w:r>
      <w:r w:rsidRPr="00EC42AB">
        <w:t>každého žáka, zvýrazňovače či pastelky</w:t>
      </w:r>
      <w:r w:rsidR="00884DCA">
        <w:t>,</w:t>
      </w:r>
    </w:p>
    <w:p w14:paraId="3B22D98E" w14:textId="5103E093" w:rsidR="00EC42AB" w:rsidRPr="00EC42AB" w:rsidRDefault="00EC42AB" w:rsidP="005B0586">
      <w:pPr>
        <w:pStyle w:val="Odstavecseseznamem"/>
        <w:numPr>
          <w:ilvl w:val="0"/>
          <w:numId w:val="2"/>
        </w:numPr>
      </w:pPr>
      <w:r w:rsidRPr="00EC42AB">
        <w:t>připravené vytisknuté papíry</w:t>
      </w:r>
      <w:r w:rsidR="002105A1">
        <w:t xml:space="preserve"> s </w:t>
      </w:r>
      <w:r w:rsidRPr="00EC42AB">
        <w:t>texty</w:t>
      </w:r>
      <w:r w:rsidR="002105A1">
        <w:t xml:space="preserve"> o </w:t>
      </w:r>
      <w:r w:rsidRPr="00EC42AB">
        <w:t>pokusech</w:t>
      </w:r>
      <w:r w:rsidR="002105A1">
        <w:t xml:space="preserve"> na </w:t>
      </w:r>
      <w:r w:rsidRPr="00EC42AB">
        <w:t>němých videích</w:t>
      </w:r>
      <w:r w:rsidR="00884DCA">
        <w:t>,</w:t>
      </w:r>
    </w:p>
    <w:p w14:paraId="4300F72D" w14:textId="504619F4" w:rsidR="00EC42AB" w:rsidRPr="00EC42AB" w:rsidRDefault="00EC42AB" w:rsidP="005B0586">
      <w:pPr>
        <w:pStyle w:val="Odstavecseseznamem"/>
        <w:numPr>
          <w:ilvl w:val="0"/>
          <w:numId w:val="2"/>
        </w:numPr>
      </w:pPr>
      <w:r w:rsidRPr="00EC42AB">
        <w:t>připravené vytisknuté</w:t>
      </w:r>
      <w:r w:rsidR="002105A1">
        <w:t xml:space="preserve"> a </w:t>
      </w:r>
      <w:r w:rsidRPr="00EC42AB">
        <w:t>nastříhané papíry</w:t>
      </w:r>
      <w:r w:rsidR="002105A1">
        <w:t xml:space="preserve"> s </w:t>
      </w:r>
      <w:r w:rsidRPr="00EC42AB">
        <w:t>texty</w:t>
      </w:r>
      <w:r w:rsidR="002105A1">
        <w:t xml:space="preserve"> o </w:t>
      </w:r>
      <w:r w:rsidRPr="00EC42AB">
        <w:t>interpretaci</w:t>
      </w:r>
      <w:r w:rsidR="00884DCA">
        <w:t>.</w:t>
      </w:r>
    </w:p>
    <w:p w14:paraId="171743FB" w14:textId="77777777" w:rsidR="00EC42AB" w:rsidRPr="00EC42AB" w:rsidRDefault="00EC42AB" w:rsidP="00650E5B">
      <w:pPr>
        <w:rPr>
          <w:u w:val="single"/>
        </w:rPr>
      </w:pPr>
      <w:r w:rsidRPr="00EC42AB">
        <w:rPr>
          <w:u w:val="single"/>
        </w:rPr>
        <w:t>Podrobně rozpracovaný obsah</w:t>
      </w:r>
    </w:p>
    <w:p w14:paraId="7297A45C" w14:textId="519392C3" w:rsidR="00EC42AB" w:rsidRPr="00EC42AB" w:rsidRDefault="00EC42AB" w:rsidP="00650E5B">
      <w:r w:rsidRPr="00EC42AB">
        <w:t>Dobrý den, vítám vás</w:t>
      </w:r>
      <w:r w:rsidR="002105A1">
        <w:t xml:space="preserve"> na </w:t>
      </w:r>
      <w:r w:rsidRPr="00EC42AB">
        <w:t>dalším setkání</w:t>
      </w:r>
      <w:r w:rsidR="002105A1">
        <w:t xml:space="preserve"> s </w:t>
      </w:r>
      <w:r w:rsidRPr="00EC42AB">
        <w:t>Jarmarkem pokusů. Tentokrát</w:t>
      </w:r>
      <w:r w:rsidR="009132CA">
        <w:t xml:space="preserve"> se </w:t>
      </w:r>
      <w:r w:rsidRPr="00EC42AB">
        <w:t xml:space="preserve">budeme zabývat tím, jak udělat naši demonstraci zábavnou. </w:t>
      </w:r>
    </w:p>
    <w:p w14:paraId="3E8955C2" w14:textId="3D007D82" w:rsidR="00EC42AB" w:rsidRPr="00EC42AB" w:rsidRDefault="00EC42AB" w:rsidP="00650E5B">
      <w:r w:rsidRPr="00EC42AB">
        <w:t>Jak již víte, budete</w:t>
      </w:r>
      <w:r w:rsidR="002105A1">
        <w:t xml:space="preserve"> v </w:t>
      </w:r>
      <w:r w:rsidRPr="00EC42AB">
        <w:t>rámci tohoto projektu ve skupince připravovat demonstraci několika pokusů</w:t>
      </w:r>
      <w:r w:rsidR="002105A1">
        <w:t xml:space="preserve"> pro </w:t>
      </w:r>
      <w:r w:rsidRPr="00EC42AB">
        <w:t>vaše mladší spolužáky. Absolvovali jste sami Jarmark pokusů, kde jste mohli vidět, jak taková demonstrace vypadá,</w:t>
      </w:r>
      <w:r w:rsidR="002105A1">
        <w:t xml:space="preserve"> v </w:t>
      </w:r>
      <w:r w:rsidRPr="00EC42AB">
        <w:t>rámci Galerie pokusů jste mohli nasát inspiraci, jakými všemi tématy</w:t>
      </w:r>
      <w:r w:rsidR="009132CA">
        <w:t xml:space="preserve"> se </w:t>
      </w:r>
      <w:r w:rsidRPr="00EC42AB">
        <w:t>mohou vše demonstrace zabývat,</w:t>
      </w:r>
      <w:r w:rsidR="002105A1">
        <w:t xml:space="preserve"> a </w:t>
      </w:r>
      <w:r w:rsidRPr="00EC42AB">
        <w:t>dokonce jste již ve skupince pracovali</w:t>
      </w:r>
      <w:r w:rsidR="002105A1">
        <w:t xml:space="preserve"> na </w:t>
      </w:r>
      <w:r w:rsidRPr="00EC42AB">
        <w:t>tom,</w:t>
      </w:r>
      <w:r w:rsidR="002105A1">
        <w:t xml:space="preserve"> na </w:t>
      </w:r>
      <w:r w:rsidRPr="00EC42AB">
        <w:t>jaké téma chcete připravovat svoji demonstraci. Jarmark, který budete připravovat, má být nejen poučný, ale</w:t>
      </w:r>
      <w:r w:rsidR="002105A1">
        <w:t xml:space="preserve"> i </w:t>
      </w:r>
      <w:r w:rsidRPr="00EC42AB">
        <w:t>zábavný</w:t>
      </w:r>
      <w:r w:rsidR="002105A1">
        <w:t xml:space="preserve"> pro </w:t>
      </w:r>
      <w:r w:rsidRPr="00EC42AB">
        <w:t>spolužáky</w:t>
      </w:r>
      <w:r w:rsidR="002105A1">
        <w:t xml:space="preserve"> i pro </w:t>
      </w:r>
      <w:r w:rsidRPr="00EC42AB">
        <w:t>vás –</w:t>
      </w:r>
      <w:r w:rsidR="002105A1">
        <w:t xml:space="preserve"> a </w:t>
      </w:r>
      <w:r w:rsidRPr="00EC42AB">
        <w:t>dnes</w:t>
      </w:r>
      <w:r w:rsidR="009132CA">
        <w:t xml:space="preserve"> se </w:t>
      </w:r>
      <w:r w:rsidRPr="00EC42AB">
        <w:t>budeme bavit</w:t>
      </w:r>
      <w:r w:rsidR="002105A1">
        <w:t xml:space="preserve"> o </w:t>
      </w:r>
      <w:r w:rsidRPr="00EC42AB">
        <w:t>tom, jak to udělat, aby zábavný byl</w:t>
      </w:r>
      <w:r w:rsidR="002105A1">
        <w:t xml:space="preserve"> a </w:t>
      </w:r>
      <w:r w:rsidRPr="00EC42AB">
        <w:t xml:space="preserve">nebylo to jen suchopárné předávání vědomostí. </w:t>
      </w:r>
    </w:p>
    <w:p w14:paraId="35ABC287" w14:textId="58D0AB34" w:rsidR="00EC42AB" w:rsidRPr="00EC42AB" w:rsidRDefault="00EC42AB" w:rsidP="00650E5B">
      <w:r w:rsidRPr="00EC42AB">
        <w:t>Zábavnost</w:t>
      </w:r>
      <w:r w:rsidR="002105A1">
        <w:t xml:space="preserve"> pro </w:t>
      </w:r>
      <w:r w:rsidRPr="00EC42AB">
        <w:t>vás už teď tolik neovlivníme, to je hlavně</w:t>
      </w:r>
      <w:r w:rsidR="002105A1">
        <w:t xml:space="preserve"> na </w:t>
      </w:r>
      <w:r w:rsidRPr="00EC42AB">
        <w:t>vás. Zkuste být otevření tomu, co budeme dělat,</w:t>
      </w:r>
      <w:r w:rsidR="002105A1">
        <w:t xml:space="preserve"> i </w:t>
      </w:r>
      <w:r w:rsidRPr="00EC42AB">
        <w:t>když třeba podobným způsobem nejste zvyklí pracovat. Berte to jako příležitost zkusit něco nového, neob</w:t>
      </w:r>
      <w:r w:rsidR="00917D90">
        <w:t>vyklého. Nebudeme vás</w:t>
      </w:r>
      <w:r w:rsidR="002105A1">
        <w:t xml:space="preserve"> do </w:t>
      </w:r>
      <w:r w:rsidR="00917D90">
        <w:t>účasti</w:t>
      </w:r>
      <w:r w:rsidRPr="00EC42AB">
        <w:t xml:space="preserve"> nutit, ale znáte to – co</w:t>
      </w:r>
      <w:r w:rsidR="002105A1">
        <w:t xml:space="preserve"> do </w:t>
      </w:r>
      <w:r w:rsidRPr="00EC42AB">
        <w:t>toho sami dáte, tolik</w:t>
      </w:r>
      <w:r w:rsidR="002105A1">
        <w:t xml:space="preserve"> z </w:t>
      </w:r>
      <w:r w:rsidRPr="00EC42AB">
        <w:t>toho můžete získat. To</w:t>
      </w:r>
      <w:r w:rsidR="002105A1">
        <w:t xml:space="preserve"> za </w:t>
      </w:r>
      <w:r w:rsidRPr="00EC42AB">
        <w:t>vás my udělat nemůžeme.</w:t>
      </w:r>
    </w:p>
    <w:p w14:paraId="195280B9" w14:textId="57E22FD3" w:rsidR="00EC42AB" w:rsidRPr="00EC42AB" w:rsidRDefault="00EC42AB" w:rsidP="00650E5B">
      <w:r w:rsidRPr="00EC42AB">
        <w:t>Posaďte se, prosím,</w:t>
      </w:r>
      <w:r w:rsidR="002105A1">
        <w:t xml:space="preserve"> na </w:t>
      </w:r>
      <w:r w:rsidRPr="00EC42AB">
        <w:t>židle podle skupinek tak, aby vždy jedna skupinka seděla pohromadě. Mám</w:t>
      </w:r>
      <w:r w:rsidR="002105A1">
        <w:t xml:space="preserve"> pro </w:t>
      </w:r>
      <w:r w:rsidRPr="00EC42AB">
        <w:t>vás první úkol. Společně ve skupince napište</w:t>
      </w:r>
      <w:r w:rsidR="002105A1">
        <w:t xml:space="preserve"> na </w:t>
      </w:r>
      <w:r w:rsidRPr="00EC42AB">
        <w:t>papír co nejvíc odpovědí</w:t>
      </w:r>
      <w:r w:rsidR="002105A1">
        <w:t xml:space="preserve"> na </w:t>
      </w:r>
      <w:r w:rsidRPr="00EC42AB">
        <w:t>tuto otázku: „Kdybyste výuku fyziky měli úplně dobrovolnou</w:t>
      </w:r>
      <w:r w:rsidR="002105A1">
        <w:t xml:space="preserve"> a </w:t>
      </w:r>
      <w:r w:rsidRPr="00EC42AB">
        <w:t>nemuseli jste</w:t>
      </w:r>
      <w:r w:rsidR="002105A1">
        <w:t xml:space="preserve"> na </w:t>
      </w:r>
      <w:r w:rsidRPr="00EC42AB">
        <w:t>ni chodit, jaké by měly hodiny fyziky být, abyste tam přesto chodili? Jaká by výuka fyziky měla být?“ Zkuste psát stručné</w:t>
      </w:r>
      <w:r w:rsidR="002105A1">
        <w:t xml:space="preserve"> a </w:t>
      </w:r>
      <w:r w:rsidRPr="00EC42AB">
        <w:t>krátké odpovědi, ideálně jedno- či dvouslovné,</w:t>
      </w:r>
      <w:r w:rsidR="00917D90">
        <w:t xml:space="preserve"> případně</w:t>
      </w:r>
      <w:r w:rsidRPr="00EC42AB">
        <w:t xml:space="preserve"> je dovysvětlíte. Pojďte</w:t>
      </w:r>
      <w:r w:rsidR="002105A1">
        <w:t xml:space="preserve"> na </w:t>
      </w:r>
      <w:r w:rsidRPr="00EC42AB">
        <w:t>to.</w:t>
      </w:r>
    </w:p>
    <w:p w14:paraId="0D20FE38" w14:textId="12AAC5A8" w:rsidR="00EC42AB" w:rsidRPr="00EC42AB" w:rsidRDefault="00EC42AB" w:rsidP="00650E5B">
      <w:r w:rsidRPr="00EC42AB">
        <w:rPr>
          <w:i/>
        </w:rPr>
        <w:t>(Lektoři obchází skupinky, dívají se, jak</w:t>
      </w:r>
      <w:r w:rsidR="002105A1">
        <w:rPr>
          <w:i/>
        </w:rPr>
        <w:t xml:space="preserve"> na </w:t>
      </w:r>
      <w:r w:rsidRPr="00EC42AB">
        <w:rPr>
          <w:i/>
        </w:rPr>
        <w:t xml:space="preserve">tom </w:t>
      </w:r>
      <w:r w:rsidR="00001C80">
        <w:rPr>
          <w:i/>
        </w:rPr>
        <w:t>účastníci</w:t>
      </w:r>
      <w:r w:rsidRPr="00EC42AB">
        <w:rPr>
          <w:i/>
        </w:rPr>
        <w:t xml:space="preserve"> jsou, pomáhají hledat formulace, sledují, jak je</w:t>
      </w:r>
      <w:r w:rsidR="002105A1">
        <w:rPr>
          <w:i/>
        </w:rPr>
        <w:t xml:space="preserve"> na </w:t>
      </w:r>
      <w:r w:rsidRPr="00EC42AB">
        <w:rPr>
          <w:i/>
        </w:rPr>
        <w:t>tom skupina</w:t>
      </w:r>
      <w:r w:rsidR="002105A1">
        <w:rPr>
          <w:i/>
        </w:rPr>
        <w:t xml:space="preserve"> s </w:t>
      </w:r>
      <w:r w:rsidRPr="00EC42AB">
        <w:rPr>
          <w:i/>
        </w:rPr>
        <w:t>energií.)</w:t>
      </w:r>
    </w:p>
    <w:p w14:paraId="45C568FC" w14:textId="445A0367" w:rsidR="00EC42AB" w:rsidRPr="00EC42AB" w:rsidRDefault="00EC42AB" w:rsidP="00650E5B">
      <w:r w:rsidRPr="00EC42AB">
        <w:t xml:space="preserve">Teď poprosím, </w:t>
      </w:r>
      <w:r w:rsidR="00F73CA0">
        <w:t>a</w:t>
      </w:r>
      <w:r w:rsidRPr="00EC42AB">
        <w:t>byste</w:t>
      </w:r>
      <w:r w:rsidR="009132CA">
        <w:t xml:space="preserve"> se </w:t>
      </w:r>
      <w:r w:rsidRPr="00EC42AB">
        <w:t>ve skupince podívali</w:t>
      </w:r>
      <w:r w:rsidR="002105A1">
        <w:t xml:space="preserve"> na </w:t>
      </w:r>
      <w:r w:rsidRPr="00EC42AB">
        <w:t>všechny vaše odpovědi</w:t>
      </w:r>
      <w:r w:rsidR="008A523F">
        <w:t>. Vyberte tři, které považujete</w:t>
      </w:r>
      <w:r w:rsidR="002105A1">
        <w:t xml:space="preserve"> za </w:t>
      </w:r>
      <w:r w:rsidRPr="00EC42AB">
        <w:t>ne</w:t>
      </w:r>
      <w:r w:rsidR="00EA22E4">
        <w:t>jdůležitější</w:t>
      </w:r>
      <w:r w:rsidR="002105A1">
        <w:t xml:space="preserve"> a </w:t>
      </w:r>
      <w:r w:rsidRPr="00EC42AB">
        <w:t>každou</w:t>
      </w:r>
      <w:r w:rsidR="002105A1">
        <w:t xml:space="preserve"> z </w:t>
      </w:r>
      <w:r w:rsidRPr="00EC42AB">
        <w:t>nich napište</w:t>
      </w:r>
      <w:r w:rsidR="002105A1">
        <w:t xml:space="preserve"> na </w:t>
      </w:r>
      <w:r w:rsidRPr="00EC42AB">
        <w:t xml:space="preserve">papírek. </w:t>
      </w:r>
    </w:p>
    <w:p w14:paraId="41595FB1" w14:textId="6BF5F67D" w:rsidR="00EC42AB" w:rsidRPr="00EC42AB" w:rsidRDefault="008A523F" w:rsidP="00650E5B">
      <w:r>
        <w:t>Máte? Dobře</w:t>
      </w:r>
      <w:r w:rsidR="00EC42AB" w:rsidRPr="00EC42AB">
        <w:t>. Teď poprosím jednoho zástupce</w:t>
      </w:r>
      <w:r w:rsidR="002105A1">
        <w:t xml:space="preserve"> z </w:t>
      </w:r>
      <w:r w:rsidR="00EC42AB" w:rsidRPr="00EC42AB">
        <w:t>každé skupinky, aby přišel</w:t>
      </w:r>
      <w:r w:rsidR="002105A1">
        <w:t xml:space="preserve"> s </w:t>
      </w:r>
      <w:r w:rsidR="00EC42AB" w:rsidRPr="00EC42AB">
        <w:t>jedním papírkem sem</w:t>
      </w:r>
      <w:r w:rsidR="002105A1">
        <w:t xml:space="preserve"> a </w:t>
      </w:r>
      <w:r w:rsidR="00EC42AB" w:rsidRPr="00EC42AB">
        <w:t>nalepil ho</w:t>
      </w:r>
      <w:r w:rsidR="002105A1">
        <w:t xml:space="preserve"> na </w:t>
      </w:r>
      <w:r w:rsidR="00EC42AB" w:rsidRPr="00EC42AB">
        <w:t>tabuli. Prosím taky</w:t>
      </w:r>
      <w:r w:rsidR="002105A1">
        <w:t xml:space="preserve"> o </w:t>
      </w:r>
      <w:r w:rsidR="00EC42AB" w:rsidRPr="00EC42AB">
        <w:t>hlasitý komentář, abycho</w:t>
      </w:r>
      <w:r>
        <w:t>m všichni slyšeli, co považujete</w:t>
      </w:r>
      <w:r w:rsidR="002105A1">
        <w:t xml:space="preserve"> za </w:t>
      </w:r>
      <w:r w:rsidR="00EC42AB" w:rsidRPr="00EC42AB">
        <w:t>důležité. A pak zástupce další skupinky. Vybírejte takové komentáře, které ještě</w:t>
      </w:r>
      <w:r w:rsidR="002105A1">
        <w:t xml:space="preserve"> před </w:t>
      </w:r>
      <w:r w:rsidR="00EC42AB" w:rsidRPr="00EC42AB">
        <w:t xml:space="preserve">vámi nikdo </w:t>
      </w:r>
      <w:r w:rsidR="00D206F5">
        <w:t>nezmínil.</w:t>
      </w:r>
      <w:r w:rsidR="00EC42AB" w:rsidRPr="00EC42AB">
        <w:t xml:space="preserve"> Pokud už</w:t>
      </w:r>
      <w:r w:rsidR="002105A1">
        <w:t xml:space="preserve"> na </w:t>
      </w:r>
      <w:r w:rsidR="00EC42AB" w:rsidRPr="00EC42AB">
        <w:t xml:space="preserve">svých papírcích takové nemáte, vyberte </w:t>
      </w:r>
      <w:r>
        <w:t>některý</w:t>
      </w:r>
      <w:r w:rsidR="002105A1">
        <w:t xml:space="preserve"> z </w:t>
      </w:r>
      <w:r>
        <w:t>velkého papíru.</w:t>
      </w:r>
    </w:p>
    <w:p w14:paraId="1CB8E278" w14:textId="69501AC3" w:rsidR="00EC42AB" w:rsidRPr="00EC42AB" w:rsidRDefault="00EE6C49" w:rsidP="00650E5B">
      <w:r>
        <w:rPr>
          <w:i/>
        </w:rPr>
        <w:t>(Realizátor</w:t>
      </w:r>
      <w:r w:rsidR="00EC42AB" w:rsidRPr="00EC42AB">
        <w:rPr>
          <w:i/>
        </w:rPr>
        <w:t xml:space="preserve"> vyzývá vždy další skupinku</w:t>
      </w:r>
      <w:r w:rsidR="002105A1">
        <w:rPr>
          <w:i/>
        </w:rPr>
        <w:t xml:space="preserve"> k </w:t>
      </w:r>
      <w:r w:rsidR="00EC42AB" w:rsidRPr="00EC42AB">
        <w:rPr>
          <w:i/>
        </w:rPr>
        <w:t>nalepení papírku, hlasitě komentuje tak, aby slyšeli všichni, posouvá děj dopředu.)</w:t>
      </w:r>
    </w:p>
    <w:p w14:paraId="7BD4CEE9" w14:textId="541A1A4E" w:rsidR="00EC42AB" w:rsidRPr="00EC42AB" w:rsidRDefault="00EC42AB" w:rsidP="00650E5B">
      <w:r w:rsidRPr="00EC42AB">
        <w:t>Na tabuli</w:t>
      </w:r>
      <w:r w:rsidR="009132CA">
        <w:t xml:space="preserve"> se </w:t>
      </w:r>
      <w:r w:rsidRPr="00EC42AB">
        <w:t>nám objevily tyto komentáře, vlastnosti, jak by měla vypadat výuka fyziky, aby byla zábavná</w:t>
      </w:r>
      <w:r w:rsidR="002105A1">
        <w:t xml:space="preserve"> a </w:t>
      </w:r>
      <w:r w:rsidRPr="00EC42AB">
        <w:t>přínosná, aby</w:t>
      </w:r>
      <w:r w:rsidR="002105A1">
        <w:t xml:space="preserve"> na </w:t>
      </w:r>
      <w:r w:rsidRPr="00EC42AB">
        <w:t xml:space="preserve">ni </w:t>
      </w:r>
      <w:r w:rsidR="00001C80">
        <w:t xml:space="preserve">účastníci </w:t>
      </w:r>
      <w:r w:rsidRPr="00EC42AB">
        <w:t>rádi chodili, aby jim byla</w:t>
      </w:r>
      <w:r w:rsidR="008A523F">
        <w:t xml:space="preserve"> užitečná. </w:t>
      </w:r>
      <w:r w:rsidRPr="00EC42AB">
        <w:t>Přesně takové by měly být vaše demonstrace, aby</w:t>
      </w:r>
      <w:r w:rsidR="009132CA">
        <w:t xml:space="preserve"> se </w:t>
      </w:r>
      <w:r w:rsidRPr="00EC42AB">
        <w:t>vašim spolužákům líbily, aby je bavily, aby je nadchly. Jen tak</w:t>
      </w:r>
      <w:r w:rsidR="009132CA">
        <w:t xml:space="preserve"> si </w:t>
      </w:r>
      <w:r w:rsidR="002105A1">
        <w:t>z </w:t>
      </w:r>
      <w:r w:rsidRPr="00EC42AB">
        <w:t>nich zároveň něco od</w:t>
      </w:r>
      <w:r w:rsidR="008A523F">
        <w:t>nesou, jen tak</w:t>
      </w:r>
      <w:r w:rsidR="009132CA">
        <w:t xml:space="preserve"> se </w:t>
      </w:r>
      <w:r w:rsidR="008A523F">
        <w:t xml:space="preserve">budou chtít </w:t>
      </w:r>
      <w:r w:rsidRPr="00EC42AB">
        <w:t>dozvídat, jak to vlastně funguje. A teď</w:t>
      </w:r>
      <w:r w:rsidR="009132CA">
        <w:t xml:space="preserve"> si </w:t>
      </w:r>
      <w:r w:rsidRPr="00EC42AB">
        <w:t>řekneme, jak to udělat, aby takové skutečně byly.</w:t>
      </w:r>
    </w:p>
    <w:p w14:paraId="2E12BF20" w14:textId="0D42E491" w:rsidR="00EC42AB" w:rsidRPr="00EC42AB" w:rsidRDefault="00EC42AB" w:rsidP="00650E5B">
      <w:r w:rsidRPr="00EC42AB">
        <w:t>Podívejte</w:t>
      </w:r>
      <w:r w:rsidR="009132CA">
        <w:t xml:space="preserve"> se </w:t>
      </w:r>
      <w:r w:rsidR="002105A1">
        <w:t>na </w:t>
      </w:r>
      <w:r w:rsidRPr="00EC42AB">
        <w:t>následující videa. Zkuste je zatím nijak nekomentovat, víc</w:t>
      </w:r>
      <w:r w:rsidR="009132CA">
        <w:t xml:space="preserve"> se </w:t>
      </w:r>
      <w:r w:rsidRPr="00EC42AB">
        <w:t>dozvíte</w:t>
      </w:r>
      <w:r w:rsidR="002105A1">
        <w:t xml:space="preserve"> po </w:t>
      </w:r>
      <w:r w:rsidRPr="00EC42AB">
        <w:t xml:space="preserve">jejich zhlédnutí. </w:t>
      </w:r>
    </w:p>
    <w:p w14:paraId="203AF97B" w14:textId="2EF25A00" w:rsidR="00EC42AB" w:rsidRPr="00EC42AB" w:rsidRDefault="00EC42AB" w:rsidP="00650E5B">
      <w:r w:rsidRPr="00EC42AB">
        <w:rPr>
          <w:i/>
        </w:rPr>
        <w:t>(</w:t>
      </w:r>
      <w:r w:rsidR="00EE6C49">
        <w:rPr>
          <w:i/>
        </w:rPr>
        <w:t>Realizáto</w:t>
      </w:r>
      <w:r w:rsidRPr="00EC42AB">
        <w:rPr>
          <w:i/>
        </w:rPr>
        <w:t xml:space="preserve">r pustí připravená </w:t>
      </w:r>
      <w:r w:rsidR="00DF1B52">
        <w:rPr>
          <w:i/>
        </w:rPr>
        <w:t>nekomentovaná</w:t>
      </w:r>
      <w:r w:rsidRPr="00EC42AB">
        <w:rPr>
          <w:i/>
        </w:rPr>
        <w:t xml:space="preserve"> videa</w:t>
      </w:r>
      <w:r w:rsidR="002105A1">
        <w:rPr>
          <w:i/>
        </w:rPr>
        <w:t xml:space="preserve"> s </w:t>
      </w:r>
      <w:r w:rsidRPr="00EC42AB">
        <w:rPr>
          <w:i/>
        </w:rPr>
        <w:t xml:space="preserve">pokusy. Druhý </w:t>
      </w:r>
      <w:r w:rsidR="00EE6C49">
        <w:rPr>
          <w:i/>
        </w:rPr>
        <w:t>realizáto</w:t>
      </w:r>
      <w:r w:rsidR="00EE6C49" w:rsidRPr="00EC42AB">
        <w:rPr>
          <w:i/>
        </w:rPr>
        <w:t>r</w:t>
      </w:r>
      <w:r w:rsidRPr="00EC42AB">
        <w:rPr>
          <w:i/>
        </w:rPr>
        <w:t xml:space="preserve"> mezitím nachystá</w:t>
      </w:r>
      <w:r w:rsidR="002105A1">
        <w:rPr>
          <w:i/>
        </w:rPr>
        <w:t xml:space="preserve"> a </w:t>
      </w:r>
      <w:r w:rsidRPr="00EC42AB">
        <w:rPr>
          <w:i/>
        </w:rPr>
        <w:t>rozdá připravené texty</w:t>
      </w:r>
      <w:r w:rsidR="002105A1">
        <w:rPr>
          <w:i/>
        </w:rPr>
        <w:t xml:space="preserve"> k </w:t>
      </w:r>
      <w:r w:rsidRPr="00EC42AB">
        <w:rPr>
          <w:i/>
        </w:rPr>
        <w:t>videím.)</w:t>
      </w:r>
    </w:p>
    <w:p w14:paraId="1181A8C5" w14:textId="1B204A11" w:rsidR="00EC42AB" w:rsidRPr="00EC42AB" w:rsidRDefault="00EC42AB" w:rsidP="00650E5B">
      <w:r w:rsidRPr="00EC42AB">
        <w:t>Teď</w:t>
      </w:r>
      <w:r w:rsidR="009132CA">
        <w:t xml:space="preserve"> si </w:t>
      </w:r>
      <w:r w:rsidRPr="00EC42AB">
        <w:t>vezměte nachystané papíry</w:t>
      </w:r>
      <w:r w:rsidR="002105A1">
        <w:t xml:space="preserve"> s </w:t>
      </w:r>
      <w:r w:rsidRPr="00EC42AB">
        <w:t>texty. Na každém papíře je jinak dlouhý text, můžete</w:t>
      </w:r>
      <w:r w:rsidR="009132CA">
        <w:t xml:space="preserve"> si </w:t>
      </w:r>
      <w:r w:rsidRPr="00EC42AB">
        <w:t>je ve skupince rozdělit podle toho, jak</w:t>
      </w:r>
      <w:r w:rsidR="009132CA">
        <w:t xml:space="preserve"> se </w:t>
      </w:r>
      <w:r w:rsidRPr="00EC42AB">
        <w:t>kdo cítíte</w:t>
      </w:r>
      <w:r w:rsidR="002105A1">
        <w:t xml:space="preserve"> na </w:t>
      </w:r>
      <w:r w:rsidRPr="00EC42AB">
        <w:t>dlouhý či krátký text. Každý ve skupince byste měl mít text</w:t>
      </w:r>
      <w:r w:rsidR="002105A1">
        <w:t xml:space="preserve"> k </w:t>
      </w:r>
      <w:r w:rsidRPr="00EC42AB">
        <w:t>jinému pokusu. Pokud to</w:t>
      </w:r>
      <w:r w:rsidR="008A523F">
        <w:t xml:space="preserve"> tak není, řekněte nám</w:t>
      </w:r>
      <w:r w:rsidR="002105A1">
        <w:t xml:space="preserve"> a </w:t>
      </w:r>
      <w:r w:rsidR="008A523F">
        <w:t>my to na</w:t>
      </w:r>
      <w:r w:rsidRPr="00EC42AB">
        <w:t>pravíme.</w:t>
      </w:r>
    </w:p>
    <w:p w14:paraId="3634532D" w14:textId="2AD59643" w:rsidR="00EC42AB" w:rsidRPr="00EC42AB" w:rsidRDefault="00EC42AB" w:rsidP="00650E5B">
      <w:r w:rsidRPr="00EC42AB">
        <w:t>Přečtěte</w:t>
      </w:r>
      <w:r w:rsidR="009132CA">
        <w:t xml:space="preserve"> si </w:t>
      </w:r>
      <w:r w:rsidRPr="00EC42AB">
        <w:t>každý důkladně text</w:t>
      </w:r>
      <w:r w:rsidR="002105A1">
        <w:t xml:space="preserve"> na </w:t>
      </w:r>
      <w:r w:rsidRPr="00EC42AB">
        <w:t>papíře. Až budete mít přečteno, vezměte</w:t>
      </w:r>
      <w:r w:rsidR="009132CA">
        <w:t xml:space="preserve"> si </w:t>
      </w:r>
      <w:r w:rsidRPr="00EC42AB">
        <w:t>zvýrazňovač</w:t>
      </w:r>
      <w:r w:rsidR="002105A1">
        <w:t xml:space="preserve"> a </w:t>
      </w:r>
      <w:r w:rsidRPr="00EC42AB">
        <w:t>podtrhněte ty informace, které jsou důležité</w:t>
      </w:r>
      <w:r w:rsidR="002105A1">
        <w:t xml:space="preserve"> k </w:t>
      </w:r>
      <w:r w:rsidR="008A523F">
        <w:t>pochopení pokusu.</w:t>
      </w:r>
    </w:p>
    <w:p w14:paraId="1067B560" w14:textId="62A94828" w:rsidR="00EC42AB" w:rsidRPr="00EC42AB" w:rsidRDefault="00EC42AB" w:rsidP="00650E5B">
      <w:pPr>
        <w:rPr>
          <w:i/>
        </w:rPr>
      </w:pPr>
      <w:r w:rsidRPr="00EC42AB">
        <w:rPr>
          <w:i/>
        </w:rPr>
        <w:t>(</w:t>
      </w:r>
      <w:r w:rsidR="00EE6C49">
        <w:rPr>
          <w:i/>
        </w:rPr>
        <w:t>Realizáto</w:t>
      </w:r>
      <w:r w:rsidRPr="00EC42AB">
        <w:rPr>
          <w:i/>
        </w:rPr>
        <w:t>r nechá čas</w:t>
      </w:r>
      <w:r w:rsidR="002105A1">
        <w:rPr>
          <w:i/>
        </w:rPr>
        <w:t xml:space="preserve"> na </w:t>
      </w:r>
      <w:r w:rsidRPr="00EC42AB">
        <w:rPr>
          <w:i/>
        </w:rPr>
        <w:t>splnění úkolu.)</w:t>
      </w:r>
    </w:p>
    <w:p w14:paraId="75A5D70C" w14:textId="523F4216" w:rsidR="00EC42AB" w:rsidRPr="00EC42AB" w:rsidRDefault="00EC42AB" w:rsidP="00650E5B">
      <w:r w:rsidRPr="00EC42AB">
        <w:t>Pak tyto podtržené informace znovu projděte</w:t>
      </w:r>
      <w:r w:rsidR="002105A1">
        <w:t xml:space="preserve"> a </w:t>
      </w:r>
      <w:r w:rsidRPr="00EC42AB">
        <w:t>vyberte</w:t>
      </w:r>
      <w:r w:rsidR="002105A1">
        <w:t xml:space="preserve"> z </w:t>
      </w:r>
      <w:r w:rsidRPr="00EC42AB">
        <w:t>nich ty opravdu nejdůležitější, třeba tři nebo čtyři.</w:t>
      </w:r>
    </w:p>
    <w:p w14:paraId="7637E9E2" w14:textId="6A311ED9" w:rsidR="00EC42AB" w:rsidRPr="00EC42AB" w:rsidRDefault="00EC42AB" w:rsidP="00650E5B">
      <w:pPr>
        <w:rPr>
          <w:i/>
        </w:rPr>
      </w:pPr>
      <w:r w:rsidRPr="00EC42AB">
        <w:rPr>
          <w:i/>
        </w:rPr>
        <w:t>(</w:t>
      </w:r>
      <w:r w:rsidR="00EE6C49">
        <w:rPr>
          <w:i/>
        </w:rPr>
        <w:t>Realizátor</w:t>
      </w:r>
      <w:r w:rsidRPr="00EC42AB">
        <w:rPr>
          <w:i/>
        </w:rPr>
        <w:t xml:space="preserve"> nechá čas</w:t>
      </w:r>
      <w:r w:rsidR="002105A1">
        <w:rPr>
          <w:i/>
        </w:rPr>
        <w:t xml:space="preserve"> na </w:t>
      </w:r>
      <w:r w:rsidRPr="00EC42AB">
        <w:rPr>
          <w:i/>
        </w:rPr>
        <w:t>splnění úkolu.)</w:t>
      </w:r>
    </w:p>
    <w:p w14:paraId="5A146D20" w14:textId="14B49D43" w:rsidR="00EC42AB" w:rsidRPr="001B1D57" w:rsidRDefault="00EC42AB" w:rsidP="00650E5B">
      <w:r w:rsidRPr="001B1D57">
        <w:t xml:space="preserve">Z nich pak vyberte jednu </w:t>
      </w:r>
      <w:r w:rsidR="001B1D57" w:rsidRPr="001B1D57">
        <w:t xml:space="preserve">informaci, </w:t>
      </w:r>
      <w:r w:rsidRPr="001B1D57">
        <w:t>která je</w:t>
      </w:r>
      <w:r w:rsidR="002105A1">
        <w:t xml:space="preserve"> pro </w:t>
      </w:r>
      <w:r w:rsidRPr="001B1D57">
        <w:t>vás tím, co</w:t>
      </w:r>
      <w:r w:rsidR="009132CA">
        <w:t xml:space="preserve"> se </w:t>
      </w:r>
      <w:r w:rsidRPr="001B1D57">
        <w:t>snažíte sdělit (kdybyste byli tím, kdo pokus předvádí</w:t>
      </w:r>
      <w:r w:rsidR="002105A1">
        <w:t xml:space="preserve"> a </w:t>
      </w:r>
      <w:r w:rsidRPr="001B1D57">
        <w:t>vysvětluje).</w:t>
      </w:r>
    </w:p>
    <w:p w14:paraId="5CAB3F5D" w14:textId="40291FAB" w:rsidR="00EC42AB" w:rsidRPr="00EC42AB" w:rsidRDefault="00EC42AB" w:rsidP="00650E5B">
      <w:pPr>
        <w:rPr>
          <w:i/>
        </w:rPr>
      </w:pPr>
      <w:r w:rsidRPr="00EC42AB">
        <w:rPr>
          <w:i/>
        </w:rPr>
        <w:t>(</w:t>
      </w:r>
      <w:r w:rsidR="00EE6C49">
        <w:rPr>
          <w:i/>
        </w:rPr>
        <w:t>Realizátor</w:t>
      </w:r>
      <w:r w:rsidRPr="00EC42AB">
        <w:rPr>
          <w:i/>
        </w:rPr>
        <w:t xml:space="preserve"> nechá čas</w:t>
      </w:r>
      <w:r w:rsidR="002105A1">
        <w:rPr>
          <w:i/>
        </w:rPr>
        <w:t xml:space="preserve"> na </w:t>
      </w:r>
      <w:r w:rsidRPr="00EC42AB">
        <w:rPr>
          <w:i/>
        </w:rPr>
        <w:t>splnění úkolu.)</w:t>
      </w:r>
    </w:p>
    <w:p w14:paraId="30AAAB5A" w14:textId="0F0D05AB" w:rsidR="00EC42AB" w:rsidRPr="00EC42AB" w:rsidRDefault="00EC42AB" w:rsidP="00650E5B">
      <w:r w:rsidRPr="00EC42AB">
        <w:t>Teď</w:t>
      </w:r>
      <w:r w:rsidR="009132CA">
        <w:t xml:space="preserve"> se </w:t>
      </w:r>
      <w:r w:rsidRPr="00EC42AB">
        <w:t>sesedněte ve skupince</w:t>
      </w:r>
      <w:r w:rsidR="002105A1">
        <w:t xml:space="preserve"> a </w:t>
      </w:r>
      <w:r w:rsidRPr="00EC42AB">
        <w:t>vzájemně</w:t>
      </w:r>
      <w:r w:rsidR="009132CA">
        <w:t xml:space="preserve"> si </w:t>
      </w:r>
      <w:r w:rsidRPr="00EC42AB">
        <w:t>vysvětlete jednotlivé pokusy. Začněte těmi důležitými informacemi. Pokud to nestačí, přidejte ty</w:t>
      </w:r>
      <w:r w:rsidR="002105A1">
        <w:t xml:space="preserve"> o </w:t>
      </w:r>
      <w:r w:rsidRPr="00EC42AB">
        <w:t xml:space="preserve">něco méně důležité. A tak dál, dokud spolužáci pokus nepochopí. Pozorujte, co vše jste museli říct, aby spolužáci pochopili vámi vybranou nejdůležitější informaci. A co všechno jste říct nemuseli. </w:t>
      </w:r>
    </w:p>
    <w:p w14:paraId="1E7C69FF" w14:textId="77777777" w:rsidR="00EC42AB" w:rsidRPr="00EC42AB" w:rsidRDefault="00EC42AB" w:rsidP="00650E5B">
      <w:pPr>
        <w:rPr>
          <w:i/>
        </w:rPr>
      </w:pPr>
      <w:r w:rsidRPr="00EC42AB">
        <w:rPr>
          <w:i/>
        </w:rPr>
        <w:t>(Lektoři obchází skupinky, poslouchají, povzbuzují, pomáhají.)</w:t>
      </w:r>
    </w:p>
    <w:p w14:paraId="25FB2E5C" w14:textId="52B602F5" w:rsidR="00EC42AB" w:rsidRPr="00EE7982" w:rsidRDefault="00EC42AB" w:rsidP="00EE7982">
      <w:pPr>
        <w:autoSpaceDE w:val="0"/>
        <w:autoSpaceDN w:val="0"/>
        <w:adjustRightInd w:val="0"/>
        <w:rPr>
          <w:rFonts w:ascii="Calibri" w:hAnsi="Calibri" w:cs="Calibri"/>
          <w:lang w:val="en-US"/>
        </w:rPr>
      </w:pPr>
      <w:r w:rsidRPr="00EC42AB">
        <w:t>Teď</w:t>
      </w:r>
      <w:r w:rsidR="009132CA">
        <w:t xml:space="preserve"> se </w:t>
      </w:r>
      <w:r w:rsidRPr="00EC42AB">
        <w:t>ještě jednou podívejte</w:t>
      </w:r>
      <w:r w:rsidR="002105A1">
        <w:t xml:space="preserve"> a </w:t>
      </w:r>
      <w:r w:rsidRPr="00EC42AB">
        <w:t>označte</w:t>
      </w:r>
      <w:r w:rsidR="009132CA">
        <w:t xml:space="preserve"> si </w:t>
      </w:r>
      <w:r w:rsidR="002105A1">
        <w:t>na </w:t>
      </w:r>
      <w:r w:rsidRPr="00EC42AB">
        <w:t>papíře informace, které jste museli použít</w:t>
      </w:r>
      <w:r w:rsidR="002105A1">
        <w:t xml:space="preserve"> při </w:t>
      </w:r>
      <w:r w:rsidRPr="00EC42AB">
        <w:t>vysvětlování,</w:t>
      </w:r>
      <w:r w:rsidR="002105A1">
        <w:t xml:space="preserve"> a </w:t>
      </w:r>
      <w:r w:rsidRPr="00EC42AB">
        <w:t xml:space="preserve">ty, které jste </w:t>
      </w:r>
      <w:r w:rsidR="00EE7982">
        <w:t xml:space="preserve">použít nemuseli. Speciálně pak </w:t>
      </w:r>
      <w:r w:rsidRPr="00EC42AB">
        <w:t>ty, které jst</w:t>
      </w:r>
      <w:r w:rsidR="00EE7982">
        <w:t xml:space="preserve">e použili, aby </w:t>
      </w:r>
      <w:r w:rsidRPr="00EC42AB">
        <w:t>spolužáci pochopili vaši nejdůležitější informaci.</w:t>
      </w:r>
    </w:p>
    <w:p w14:paraId="302E4748" w14:textId="7FF96A21" w:rsidR="00EC42AB" w:rsidRPr="00EC42AB" w:rsidRDefault="00EC42AB" w:rsidP="00650E5B">
      <w:r w:rsidRPr="00EC42AB">
        <w:t>Teď vám rozdám další papírky, rozdělte</w:t>
      </w:r>
      <w:r w:rsidR="009132CA">
        <w:t xml:space="preserve"> si </w:t>
      </w:r>
      <w:r w:rsidRPr="00EC42AB">
        <w:t>je ve skupince tak, aby zase měl každý jiný papír. Přečtěte</w:t>
      </w:r>
      <w:r w:rsidR="009132CA">
        <w:t xml:space="preserve"> si </w:t>
      </w:r>
      <w:r w:rsidRPr="00EC42AB">
        <w:t>text</w:t>
      </w:r>
      <w:r w:rsidR="002105A1">
        <w:t xml:space="preserve"> na </w:t>
      </w:r>
      <w:r w:rsidRPr="00EC42AB">
        <w:t>papírku</w:t>
      </w:r>
      <w:r w:rsidR="002105A1">
        <w:t xml:space="preserve"> a </w:t>
      </w:r>
      <w:r w:rsidRPr="00EC42AB">
        <w:t>zamyslete se, co by to mohlo znamenat.</w:t>
      </w:r>
    </w:p>
    <w:p w14:paraId="7A71500C" w14:textId="4DA418AB" w:rsidR="00EC42AB" w:rsidRPr="00D206F5" w:rsidRDefault="00EC42AB" w:rsidP="00650E5B">
      <w:pPr>
        <w:rPr>
          <w:strike/>
        </w:rPr>
      </w:pPr>
      <w:r w:rsidRPr="00EC42AB">
        <w:t>Teď, podle čísla, které máte</w:t>
      </w:r>
      <w:r w:rsidR="002105A1">
        <w:t xml:space="preserve"> v </w:t>
      </w:r>
      <w:r w:rsidRPr="00EC42AB">
        <w:t xml:space="preserve">rožku papírku, </w:t>
      </w:r>
      <w:r w:rsidR="00EE7982">
        <w:t>tedy</w:t>
      </w:r>
      <w:r w:rsidR="002105A1">
        <w:t xml:space="preserve"> v </w:t>
      </w:r>
      <w:r w:rsidR="00EE7982">
        <w:t>tomto pořadí,</w:t>
      </w:r>
      <w:r w:rsidR="009132CA">
        <w:t xml:space="preserve"> si </w:t>
      </w:r>
      <w:r w:rsidRPr="00EC42AB">
        <w:t>vzájemně vysvětlete, co máte</w:t>
      </w:r>
      <w:r w:rsidR="002105A1">
        <w:t xml:space="preserve"> na </w:t>
      </w:r>
      <w:r w:rsidRPr="00EC42AB">
        <w:t xml:space="preserve">papírcích. </w:t>
      </w:r>
      <w:r w:rsidRPr="001B1D57">
        <w:t>Svůj papírek ale spolužáků</w:t>
      </w:r>
      <w:r w:rsidR="00EE7982" w:rsidRPr="001B1D57">
        <w:t>m vůbec neukazujte</w:t>
      </w:r>
      <w:r w:rsidR="002105A1">
        <w:t xml:space="preserve"> a </w:t>
      </w:r>
      <w:r w:rsidR="00EE7982" w:rsidRPr="001B1D57">
        <w:t>nečtěte</w:t>
      </w:r>
      <w:r w:rsidR="002105A1">
        <w:t xml:space="preserve"> z </w:t>
      </w:r>
      <w:r w:rsidRPr="001B1D57">
        <w:t xml:space="preserve">něho. </w:t>
      </w:r>
      <w:r w:rsidR="00EE7982" w:rsidRPr="001B1D57">
        <w:t>Mluvte</w:t>
      </w:r>
      <w:r w:rsidRPr="001B1D57">
        <w:t xml:space="preserve"> vlastními slovy tak, jak jste to vy </w:t>
      </w:r>
      <w:r w:rsidR="00EE7982" w:rsidRPr="001B1D57">
        <w:t xml:space="preserve">sami </w:t>
      </w:r>
      <w:r w:rsidR="001B1D57" w:rsidRPr="001B1D57">
        <w:t>pochopili. Z</w:t>
      </w:r>
      <w:r w:rsidRPr="001B1D57">
        <w:t>kuste dát dohromady takový význam, který pochopíte všichni.</w:t>
      </w:r>
      <w:r w:rsidRPr="001B1D57">
        <w:rPr>
          <w:strike/>
        </w:rPr>
        <w:t xml:space="preserve"> </w:t>
      </w:r>
    </w:p>
    <w:p w14:paraId="6818D3B8" w14:textId="04F91A0D" w:rsidR="00EC42AB" w:rsidRPr="00EC42AB" w:rsidRDefault="00EC42AB" w:rsidP="00650E5B">
      <w:pPr>
        <w:rPr>
          <w:i/>
        </w:rPr>
      </w:pPr>
      <w:r w:rsidRPr="00EC42AB">
        <w:rPr>
          <w:i/>
        </w:rPr>
        <w:t>(</w:t>
      </w:r>
      <w:r w:rsidR="00EE6C49">
        <w:rPr>
          <w:i/>
        </w:rPr>
        <w:t xml:space="preserve">Realizátor </w:t>
      </w:r>
      <w:r w:rsidRPr="00EC42AB">
        <w:rPr>
          <w:i/>
        </w:rPr>
        <w:t>dá prostor</w:t>
      </w:r>
      <w:r w:rsidR="002105A1">
        <w:rPr>
          <w:i/>
        </w:rPr>
        <w:t xml:space="preserve"> na </w:t>
      </w:r>
      <w:r w:rsidRPr="00EC42AB">
        <w:rPr>
          <w:i/>
        </w:rPr>
        <w:t>splnění úkolu. Během toho obchází skupinky, podporuje, radí.)</w:t>
      </w:r>
    </w:p>
    <w:p w14:paraId="1B7F2153" w14:textId="34094103" w:rsidR="00EC42AB" w:rsidRPr="00EC42AB" w:rsidRDefault="00EE7982" w:rsidP="00650E5B">
      <w:r>
        <w:t>Vidím,</w:t>
      </w:r>
      <w:r w:rsidR="00EC42AB" w:rsidRPr="00EC42AB">
        <w:t xml:space="preserve"> že většina</w:t>
      </w:r>
      <w:r w:rsidR="002105A1">
        <w:t xml:space="preserve"> z </w:t>
      </w:r>
      <w:r w:rsidR="00EC42AB" w:rsidRPr="00EC42AB">
        <w:t>vás už má hotovo. Pojďte</w:t>
      </w:r>
      <w:r w:rsidR="009132CA">
        <w:t xml:space="preserve"> si </w:t>
      </w:r>
      <w:r w:rsidR="00EC42AB" w:rsidRPr="00EC42AB">
        <w:t>tedy shrnout, co jste</w:t>
      </w:r>
      <w:r w:rsidR="009132CA">
        <w:t xml:space="preserve"> se </w:t>
      </w:r>
      <w:r w:rsidR="00EC42AB" w:rsidRPr="00EC42AB">
        <w:t>teď dozvěděli. Kdo by chtěl říct, co to znamená „sdělení“?</w:t>
      </w:r>
    </w:p>
    <w:p w14:paraId="772E1AB5" w14:textId="77777777" w:rsidR="00EC42AB" w:rsidRPr="00EC42AB" w:rsidRDefault="00EC42AB" w:rsidP="00650E5B">
      <w:pPr>
        <w:rPr>
          <w:i/>
        </w:rPr>
      </w:pPr>
      <w:r w:rsidRPr="00EC42AB">
        <w:rPr>
          <w:i/>
        </w:rPr>
        <w:t>(</w:t>
      </w:r>
      <w:r w:rsidR="00EE6C49">
        <w:rPr>
          <w:i/>
        </w:rPr>
        <w:t>Realizáto</w:t>
      </w:r>
      <w:r w:rsidRPr="00EC42AB">
        <w:rPr>
          <w:i/>
        </w:rPr>
        <w:t>r dá prostor jednomu žákovi.)</w:t>
      </w:r>
    </w:p>
    <w:p w14:paraId="3EC37C61" w14:textId="77777777" w:rsidR="00EC42AB" w:rsidRPr="00EC42AB" w:rsidRDefault="00EC42AB" w:rsidP="00650E5B">
      <w:r w:rsidRPr="00EC42AB">
        <w:t>Děkuji, chápete to vy ostatní stejně? Nebo potřebujete něco dodat, přidat?</w:t>
      </w:r>
    </w:p>
    <w:p w14:paraId="6C875AFE" w14:textId="71A6B2EE" w:rsidR="00EC42AB" w:rsidRPr="00EC42AB" w:rsidRDefault="00EC42AB" w:rsidP="00650E5B">
      <w:r w:rsidRPr="00EC42AB">
        <w:rPr>
          <w:i/>
        </w:rPr>
        <w:t>(</w:t>
      </w:r>
      <w:r w:rsidR="00EE6C49">
        <w:rPr>
          <w:i/>
        </w:rPr>
        <w:t>Realizáto</w:t>
      </w:r>
      <w:r w:rsidRPr="00EC42AB">
        <w:rPr>
          <w:i/>
        </w:rPr>
        <w:t>r případně uvede informaci</w:t>
      </w:r>
      <w:r w:rsidR="002105A1">
        <w:rPr>
          <w:i/>
        </w:rPr>
        <w:t xml:space="preserve"> na </w:t>
      </w:r>
      <w:r w:rsidRPr="00EC42AB">
        <w:rPr>
          <w:i/>
        </w:rPr>
        <w:t>pravou míru, případně dodá, co nebylo řečeno. Pak dá prostor dalšímu žákovi</w:t>
      </w:r>
      <w:r w:rsidR="002105A1">
        <w:rPr>
          <w:i/>
        </w:rPr>
        <w:t xml:space="preserve"> s </w:t>
      </w:r>
      <w:r w:rsidRPr="00EC42AB">
        <w:rPr>
          <w:i/>
        </w:rPr>
        <w:t>dalším papírkem</w:t>
      </w:r>
      <w:r w:rsidR="002105A1">
        <w:rPr>
          <w:i/>
        </w:rPr>
        <w:t xml:space="preserve"> a </w:t>
      </w:r>
      <w:r w:rsidRPr="00EC42AB">
        <w:rPr>
          <w:i/>
        </w:rPr>
        <w:t>pak třetímu</w:t>
      </w:r>
      <w:r w:rsidR="009132CA">
        <w:rPr>
          <w:i/>
        </w:rPr>
        <w:t xml:space="preserve"> se </w:t>
      </w:r>
      <w:r w:rsidRPr="00EC42AB">
        <w:rPr>
          <w:i/>
        </w:rPr>
        <w:t>třetím.)</w:t>
      </w:r>
    </w:p>
    <w:p w14:paraId="1FBAC699" w14:textId="18C27D32" w:rsidR="00EC42AB" w:rsidRPr="00EC42AB" w:rsidRDefault="00EC42AB" w:rsidP="00650E5B">
      <w:r w:rsidRPr="00EC42AB">
        <w:t>A teď</w:t>
      </w:r>
      <w:r w:rsidR="009132CA">
        <w:t xml:space="preserve"> se </w:t>
      </w:r>
      <w:r w:rsidRPr="00EC42AB">
        <w:t xml:space="preserve">zeptám já. </w:t>
      </w:r>
      <w:r w:rsidR="00D206F5">
        <w:t>Vraťte</w:t>
      </w:r>
      <w:r w:rsidR="009132CA">
        <w:t xml:space="preserve"> se </w:t>
      </w:r>
      <w:r w:rsidR="002105A1">
        <w:t>ke </w:t>
      </w:r>
      <w:r w:rsidRPr="00EC42AB">
        <w:t>svým textům</w:t>
      </w:r>
      <w:r w:rsidR="002105A1">
        <w:t xml:space="preserve"> k </w:t>
      </w:r>
      <w:r w:rsidRPr="00EC42AB">
        <w:t>pokusům. Mohla by nejdůležitější informace, kterou jste vybrali, být hlavním sdělením vašeho pokusu? Ano? Ne? Pokud ne, tak která jiná by jím mohla být? Označte</w:t>
      </w:r>
      <w:r w:rsidR="009132CA">
        <w:t xml:space="preserve"> si </w:t>
      </w:r>
      <w:r w:rsidRPr="00EC42AB">
        <w:t>toto sdělení</w:t>
      </w:r>
      <w:r w:rsidR="002105A1">
        <w:t xml:space="preserve"> v </w:t>
      </w:r>
      <w:r w:rsidRPr="00EC42AB">
        <w:t>textu. Zároveň</w:t>
      </w:r>
      <w:r w:rsidR="009132CA">
        <w:t xml:space="preserve"> si </w:t>
      </w:r>
      <w:r w:rsidRPr="00EC42AB">
        <w:t>ještě jednou označte ty informace, které je opravdu nutné předat, aby bylo hlavní sdělení pochopeno. Tyto informace jsou vašimi dílčími sděleními</w:t>
      </w:r>
      <w:r w:rsidR="002105A1">
        <w:t xml:space="preserve"> a </w:t>
      </w:r>
      <w:r w:rsidRPr="00EC42AB">
        <w:t>jsou to ty, které j</w:t>
      </w:r>
      <w:r w:rsidR="00200DE5">
        <w:t>e také nutné říct. Vše ostatní j</w:t>
      </w:r>
      <w:r w:rsidRPr="00EC42AB">
        <w:t>e možné (a doporučené) vynechat. Proč? Protože příliš mnoho informací vede</w:t>
      </w:r>
      <w:r w:rsidR="002105A1">
        <w:t xml:space="preserve"> k </w:t>
      </w:r>
      <w:r w:rsidRPr="00EC42AB">
        <w:t>zahlcení</w:t>
      </w:r>
      <w:r w:rsidR="002105A1">
        <w:t xml:space="preserve"> a </w:t>
      </w:r>
      <w:r w:rsidRPr="00EC42AB">
        <w:t>ztrátě zacílení</w:t>
      </w:r>
      <w:r w:rsidR="002105A1">
        <w:t xml:space="preserve"> na </w:t>
      </w:r>
      <w:r w:rsidRPr="00EC42AB">
        <w:t>to důležité.</w:t>
      </w:r>
    </w:p>
    <w:p w14:paraId="5B61AD07" w14:textId="3CFA5D84" w:rsidR="00200DE5" w:rsidRDefault="00EC42AB" w:rsidP="00200DE5">
      <w:pPr>
        <w:autoSpaceDE w:val="0"/>
        <w:autoSpaceDN w:val="0"/>
        <w:adjustRightInd w:val="0"/>
        <w:rPr>
          <w:rFonts w:ascii="Calibri" w:hAnsi="Calibri" w:cs="Calibri"/>
          <w:color w:val="000000"/>
          <w:lang w:val="en-US"/>
        </w:rPr>
      </w:pPr>
      <w:r w:rsidRPr="00EC42AB">
        <w:t>A ještě jedna věc. Zamyslete</w:t>
      </w:r>
      <w:r w:rsidR="009132CA">
        <w:t xml:space="preserve"> se </w:t>
      </w:r>
      <w:r w:rsidR="002105A1">
        <w:t>a </w:t>
      </w:r>
      <w:r w:rsidRPr="00EC42AB">
        <w:t>napište</w:t>
      </w:r>
      <w:r w:rsidR="009132CA">
        <w:t xml:space="preserve"> si </w:t>
      </w:r>
      <w:r w:rsidR="002105A1">
        <w:t>na </w:t>
      </w:r>
      <w:r w:rsidRPr="00EC42AB">
        <w:t>papír – jak by zněl</w:t>
      </w:r>
      <w:r w:rsidR="002105A1">
        <w:t xml:space="preserve"> v </w:t>
      </w:r>
      <w:r w:rsidRPr="00EC42AB">
        <w:t>učebnici fyziky</w:t>
      </w:r>
      <w:r w:rsidR="00FB1A4C">
        <w:t xml:space="preserve"> název kapitoly</w:t>
      </w:r>
      <w:r w:rsidR="002105A1">
        <w:t xml:space="preserve"> s </w:t>
      </w:r>
      <w:r w:rsidR="00FB1A4C">
        <w:t xml:space="preserve">tímto pokusem? </w:t>
      </w:r>
    </w:p>
    <w:p w14:paraId="4D37D064" w14:textId="77E77445" w:rsidR="00EC42AB" w:rsidRPr="00EC42AB" w:rsidRDefault="00EC42AB" w:rsidP="00650E5B">
      <w:pPr>
        <w:rPr>
          <w:i/>
        </w:rPr>
      </w:pPr>
      <w:r w:rsidRPr="00EC42AB">
        <w:rPr>
          <w:i/>
        </w:rPr>
        <w:t>(</w:t>
      </w:r>
      <w:r w:rsidR="00EE6C49">
        <w:rPr>
          <w:i/>
        </w:rPr>
        <w:t>Realizátor</w:t>
      </w:r>
      <w:r w:rsidRPr="00EC42AB">
        <w:rPr>
          <w:i/>
        </w:rPr>
        <w:t xml:space="preserve"> dá krátký čas</w:t>
      </w:r>
      <w:r w:rsidR="002105A1">
        <w:rPr>
          <w:i/>
        </w:rPr>
        <w:t xml:space="preserve"> na </w:t>
      </w:r>
      <w:r w:rsidRPr="00EC42AB">
        <w:rPr>
          <w:i/>
        </w:rPr>
        <w:t>napsání</w:t>
      </w:r>
      <w:r w:rsidR="002105A1">
        <w:rPr>
          <w:i/>
        </w:rPr>
        <w:t xml:space="preserve"> a </w:t>
      </w:r>
      <w:r w:rsidRPr="00EC42AB">
        <w:rPr>
          <w:i/>
        </w:rPr>
        <w:t>pak</w:t>
      </w:r>
      <w:r w:rsidR="009132CA">
        <w:rPr>
          <w:i/>
        </w:rPr>
        <w:t xml:space="preserve"> se </w:t>
      </w:r>
      <w:r w:rsidRPr="00EC42AB">
        <w:rPr>
          <w:i/>
        </w:rPr>
        <w:t>ptá žáků</w:t>
      </w:r>
      <w:r w:rsidR="002105A1">
        <w:rPr>
          <w:i/>
        </w:rPr>
        <w:t xml:space="preserve"> a </w:t>
      </w:r>
      <w:r w:rsidRPr="00EC42AB">
        <w:rPr>
          <w:i/>
        </w:rPr>
        <w:t>nechává je sdílet jejich názvy kapitoly.)</w:t>
      </w:r>
    </w:p>
    <w:p w14:paraId="714266EA" w14:textId="19BC16CC" w:rsidR="00EC42AB" w:rsidRPr="00EC42AB" w:rsidRDefault="00EC42AB" w:rsidP="00650E5B">
      <w:r w:rsidRPr="00EC42AB">
        <w:t>Tento název kapitoly – to je téma pokusu. Je vám</w:t>
      </w:r>
      <w:r w:rsidR="002105A1">
        <w:t xml:space="preserve"> v </w:t>
      </w:r>
      <w:r w:rsidRPr="00EC42AB">
        <w:t>tuto chvíli jasnější rozdíl mezi sdělením</w:t>
      </w:r>
      <w:r w:rsidR="002105A1">
        <w:t xml:space="preserve"> a </w:t>
      </w:r>
      <w:r w:rsidRPr="00EC42AB">
        <w:t>tématem?</w:t>
      </w:r>
    </w:p>
    <w:p w14:paraId="1B731001" w14:textId="531E79A6" w:rsidR="00EC42AB" w:rsidRPr="00EC42AB" w:rsidRDefault="00FB1A4C" w:rsidP="00650E5B">
      <w:r>
        <w:t>Děkuji</w:t>
      </w:r>
      <w:r w:rsidR="00EC42AB" w:rsidRPr="00EC42AB">
        <w:t>. Blížíme</w:t>
      </w:r>
      <w:r w:rsidR="009132CA">
        <w:t xml:space="preserve"> se </w:t>
      </w:r>
      <w:r w:rsidR="002105A1">
        <w:t>k </w:t>
      </w:r>
      <w:r w:rsidR="00EC42AB" w:rsidRPr="00EC42AB">
        <w:t>závěru lekce, takže bych</w:t>
      </w:r>
      <w:r w:rsidR="009132CA">
        <w:t xml:space="preserve"> se </w:t>
      </w:r>
      <w:r w:rsidR="00EC42AB" w:rsidRPr="00EC42AB">
        <w:t>vás ještě ráda zeptala</w:t>
      </w:r>
      <w:r w:rsidR="002105A1">
        <w:t xml:space="preserve"> na </w:t>
      </w:r>
      <w:r w:rsidR="00EC42AB" w:rsidRPr="00EC42AB">
        <w:t>posledních pár věcí. Zase</w:t>
      </w:r>
      <w:r w:rsidR="009132CA">
        <w:t xml:space="preserve"> se </w:t>
      </w:r>
      <w:r w:rsidR="002105A1">
        <w:t>o </w:t>
      </w:r>
      <w:r w:rsidR="00EC42AB" w:rsidRPr="00EC42AB">
        <w:t>nich napřed pobavte ve vaší skupince. Zajímalo by mě, co</w:t>
      </w:r>
      <w:r w:rsidR="002105A1">
        <w:t xml:space="preserve"> z </w:t>
      </w:r>
      <w:r w:rsidR="00EC42AB" w:rsidRPr="00EC42AB">
        <w:t>toho,</w:t>
      </w:r>
      <w:r w:rsidR="002105A1">
        <w:t xml:space="preserve"> o </w:t>
      </w:r>
      <w:r w:rsidR="00EC42AB" w:rsidRPr="00EC42AB">
        <w:t>čem jsme</w:t>
      </w:r>
      <w:r w:rsidR="009132CA">
        <w:t xml:space="preserve"> se </w:t>
      </w:r>
      <w:r w:rsidR="00EC42AB" w:rsidRPr="00EC42AB">
        <w:t>tu dnes bavili,</w:t>
      </w:r>
      <w:r w:rsidR="002105A1">
        <w:t xml:space="preserve"> pro </w:t>
      </w:r>
      <w:r w:rsidR="00EC42AB" w:rsidRPr="00EC42AB">
        <w:t xml:space="preserve">vás bylo nové či překvapivé. </w:t>
      </w:r>
    </w:p>
    <w:p w14:paraId="2839A68B" w14:textId="1DA46D96" w:rsidR="00EC42AB" w:rsidRPr="00EC42AB" w:rsidRDefault="00EC42AB" w:rsidP="00650E5B">
      <w:pPr>
        <w:rPr>
          <w:i/>
        </w:rPr>
      </w:pPr>
      <w:r w:rsidRPr="00EC42AB">
        <w:rPr>
          <w:i/>
        </w:rPr>
        <w:t>(</w:t>
      </w:r>
      <w:r w:rsidR="00EE6C49">
        <w:rPr>
          <w:i/>
        </w:rPr>
        <w:t>Realizátor</w:t>
      </w:r>
      <w:r w:rsidRPr="00EC42AB">
        <w:rPr>
          <w:i/>
        </w:rPr>
        <w:t xml:space="preserve"> dá prostor, aby</w:t>
      </w:r>
      <w:r w:rsidR="009132CA">
        <w:rPr>
          <w:i/>
        </w:rPr>
        <w:t xml:space="preserve"> se </w:t>
      </w:r>
      <w:r w:rsidR="00001C80">
        <w:rPr>
          <w:i/>
        </w:rPr>
        <w:t xml:space="preserve">účastníci </w:t>
      </w:r>
      <w:r w:rsidRPr="00EC42AB">
        <w:rPr>
          <w:i/>
        </w:rPr>
        <w:t>ve skupinkách pobavili</w:t>
      </w:r>
      <w:r w:rsidR="002105A1">
        <w:rPr>
          <w:i/>
        </w:rPr>
        <w:t xml:space="preserve"> na </w:t>
      </w:r>
      <w:r w:rsidRPr="00EC42AB">
        <w:rPr>
          <w:i/>
        </w:rPr>
        <w:t>toto téma.)</w:t>
      </w:r>
    </w:p>
    <w:p w14:paraId="46B6F478" w14:textId="5E140E47" w:rsidR="00EC42AB" w:rsidRPr="00EC42AB" w:rsidRDefault="00EC42AB" w:rsidP="00650E5B">
      <w:r w:rsidRPr="00EC42AB">
        <w:t>Teď</w:t>
      </w:r>
      <w:r w:rsidR="002105A1">
        <w:t xml:space="preserve"> z </w:t>
      </w:r>
      <w:r w:rsidRPr="00EC42AB">
        <w:t>toho,</w:t>
      </w:r>
      <w:r w:rsidR="002105A1">
        <w:t xml:space="preserve"> o </w:t>
      </w:r>
      <w:r w:rsidRPr="00EC42AB">
        <w:t>čem jste</w:t>
      </w:r>
      <w:r w:rsidR="009132CA">
        <w:t xml:space="preserve"> se </w:t>
      </w:r>
      <w:r w:rsidRPr="00EC42AB">
        <w:t>bavili, vyberte jednu věc, která</w:t>
      </w:r>
      <w:r w:rsidR="009132CA">
        <w:t xml:space="preserve"> se </w:t>
      </w:r>
      <w:r w:rsidR="00FB1A4C">
        <w:t xml:space="preserve">vám zdála </w:t>
      </w:r>
      <w:r w:rsidRPr="00EC42AB">
        <w:t>nejdůle</w:t>
      </w:r>
      <w:r w:rsidR="00FB1A4C">
        <w:t>žitější. Napište ji zase</w:t>
      </w:r>
      <w:r w:rsidR="002105A1">
        <w:t xml:space="preserve"> na </w:t>
      </w:r>
      <w:r w:rsidR="00FB1A4C">
        <w:t>lepi</w:t>
      </w:r>
      <w:r w:rsidRPr="00EC42AB">
        <w:t xml:space="preserve">cí papírek. </w:t>
      </w:r>
    </w:p>
    <w:p w14:paraId="73CD6E7E" w14:textId="77E4DE34" w:rsidR="00EC42AB" w:rsidRPr="00EC42AB" w:rsidRDefault="00EC42AB" w:rsidP="00650E5B">
      <w:pPr>
        <w:rPr>
          <w:i/>
        </w:rPr>
      </w:pPr>
      <w:r w:rsidRPr="00EC42AB">
        <w:t>A teď poprosím zástupce každé skupinky, aby zase přišel</w:t>
      </w:r>
      <w:r w:rsidR="002105A1">
        <w:t xml:space="preserve"> a </w:t>
      </w:r>
      <w:r w:rsidRPr="00EC42AB">
        <w:t>nalepil papírek sem</w:t>
      </w:r>
      <w:r w:rsidR="002105A1">
        <w:t xml:space="preserve"> na </w:t>
      </w:r>
      <w:r w:rsidRPr="00EC42AB">
        <w:t xml:space="preserve">tabuli </w:t>
      </w:r>
      <w:r w:rsidRPr="00EC42AB">
        <w:rPr>
          <w:i/>
        </w:rPr>
        <w:t>(</w:t>
      </w:r>
      <w:r w:rsidR="00EE6C49">
        <w:rPr>
          <w:i/>
        </w:rPr>
        <w:t>realizátor</w:t>
      </w:r>
      <w:r w:rsidRPr="00EC42AB">
        <w:rPr>
          <w:i/>
        </w:rPr>
        <w:t xml:space="preserve"> mezitím připraví nový flipový papír</w:t>
      </w:r>
      <w:r w:rsidR="002105A1">
        <w:rPr>
          <w:i/>
        </w:rPr>
        <w:t xml:space="preserve"> s </w:t>
      </w:r>
      <w:r w:rsidRPr="00EC42AB">
        <w:rPr>
          <w:i/>
        </w:rPr>
        <w:t xml:space="preserve">nadpisem – otázkou, kterou žákům pokládal). </w:t>
      </w:r>
    </w:p>
    <w:p w14:paraId="2B14BBE1" w14:textId="0E9550EA" w:rsidR="00EC42AB" w:rsidRPr="00EC42AB" w:rsidRDefault="00EC42AB" w:rsidP="00650E5B">
      <w:pPr>
        <w:rPr>
          <w:i/>
        </w:rPr>
      </w:pPr>
      <w:r w:rsidRPr="00EC42AB">
        <w:rPr>
          <w:i/>
        </w:rPr>
        <w:t>(</w:t>
      </w:r>
      <w:r w:rsidR="00EE6C49">
        <w:rPr>
          <w:i/>
        </w:rPr>
        <w:t>Realizátor</w:t>
      </w:r>
      <w:r w:rsidRPr="00EC42AB">
        <w:rPr>
          <w:i/>
        </w:rPr>
        <w:t xml:space="preserve"> každý papírek nahlas přečte, případně okomentuje či</w:t>
      </w:r>
      <w:r w:rsidR="009132CA">
        <w:rPr>
          <w:i/>
        </w:rPr>
        <w:t xml:space="preserve"> se </w:t>
      </w:r>
      <w:r w:rsidRPr="00EC42AB">
        <w:rPr>
          <w:i/>
        </w:rPr>
        <w:t>doptá</w:t>
      </w:r>
      <w:r w:rsidR="002105A1">
        <w:rPr>
          <w:i/>
        </w:rPr>
        <w:t xml:space="preserve"> na </w:t>
      </w:r>
      <w:r w:rsidRPr="00EC42AB">
        <w:rPr>
          <w:i/>
        </w:rPr>
        <w:t>podrobnosti.)</w:t>
      </w:r>
    </w:p>
    <w:p w14:paraId="4836EA8A" w14:textId="17123248" w:rsidR="00587288" w:rsidRPr="00EC42AB" w:rsidRDefault="00EC42AB" w:rsidP="00650E5B">
      <w:r w:rsidRPr="00EC42AB">
        <w:t>To bylo ode mě teď v</w:t>
      </w:r>
      <w:r w:rsidR="001B1D57">
        <w:t>še, díky</w:t>
      </w:r>
      <w:r w:rsidR="002105A1">
        <w:t xml:space="preserve"> za </w:t>
      </w:r>
      <w:r w:rsidR="001B1D57">
        <w:t>vaši spolupráci.</w:t>
      </w:r>
    </w:p>
    <w:p w14:paraId="4A6BB824" w14:textId="77777777" w:rsidR="0012193F" w:rsidRDefault="0012193F">
      <w:pPr>
        <w:spacing w:line="276" w:lineRule="auto"/>
        <w:jc w:val="left"/>
        <w:rPr>
          <w:rFonts w:asciiTheme="majorHAnsi" w:eastAsiaTheme="majorEastAsia" w:hAnsiTheme="majorHAnsi" w:cstheme="majorBidi"/>
          <w:iCs/>
          <w:color w:val="365F91" w:themeColor="accent1" w:themeShade="BF"/>
        </w:rPr>
      </w:pPr>
      <w:r>
        <w:br w:type="page"/>
      </w:r>
    </w:p>
    <w:p w14:paraId="7DD09356" w14:textId="301FAE3A" w:rsidR="002D0375" w:rsidRPr="00C8731B" w:rsidRDefault="002D0375" w:rsidP="0012193F">
      <w:pPr>
        <w:pStyle w:val="Nadpis4"/>
      </w:pPr>
      <w:r>
        <w:t>3</w:t>
      </w:r>
      <w:r w:rsidRPr="00C8731B">
        <w:t xml:space="preserve">. </w:t>
      </w:r>
      <w:r w:rsidR="00E5497B">
        <w:t xml:space="preserve">+ 4. </w:t>
      </w:r>
      <w:r w:rsidRPr="00C8731B">
        <w:t>hodina</w:t>
      </w:r>
    </w:p>
    <w:p w14:paraId="45B136F7" w14:textId="63EE1257" w:rsidR="002D0375" w:rsidRDefault="002D0375" w:rsidP="00650E5B">
      <w:pPr>
        <w:rPr>
          <w:u w:val="single"/>
        </w:rPr>
      </w:pPr>
      <w:r>
        <w:rPr>
          <w:u w:val="single"/>
        </w:rPr>
        <w:t>Forma</w:t>
      </w:r>
      <w:r w:rsidR="002105A1">
        <w:rPr>
          <w:u w:val="single"/>
        </w:rPr>
        <w:t xml:space="preserve"> a </w:t>
      </w:r>
      <w:r>
        <w:rPr>
          <w:u w:val="single"/>
        </w:rPr>
        <w:t>bližší popis realizace</w:t>
      </w:r>
    </w:p>
    <w:p w14:paraId="3A966AC9" w14:textId="710014AD" w:rsidR="00314C02" w:rsidRPr="00314C02" w:rsidRDefault="008B3401" w:rsidP="00650E5B">
      <w:r>
        <w:t>Účastníci</w:t>
      </w:r>
      <w:r w:rsidRPr="00314C02">
        <w:t xml:space="preserve"> </w:t>
      </w:r>
      <w:r w:rsidR="00314C02" w:rsidRPr="00314C02">
        <w:t>pracují v</w:t>
      </w:r>
      <w:r w:rsidR="00314C02">
        <w:t>e skupinách,</w:t>
      </w:r>
      <w:r w:rsidR="002105A1">
        <w:t xml:space="preserve"> na </w:t>
      </w:r>
      <w:r w:rsidR="008F01F4">
        <w:t>připravené papíry zapíšou plánované pokusy</w:t>
      </w:r>
      <w:r w:rsidR="002105A1">
        <w:t xml:space="preserve"> do </w:t>
      </w:r>
      <w:r w:rsidR="008F01F4">
        <w:t>demonstrace. Poté</w:t>
      </w:r>
      <w:r w:rsidR="009132CA">
        <w:t xml:space="preserve"> se </w:t>
      </w:r>
      <w:r w:rsidR="008F01F4">
        <w:t xml:space="preserve">společně </w:t>
      </w:r>
      <w:r w:rsidR="00314C02">
        <w:t>domlouvají</w:t>
      </w:r>
      <w:r w:rsidR="002105A1">
        <w:t xml:space="preserve"> na </w:t>
      </w:r>
      <w:r w:rsidR="00314C02" w:rsidRPr="00314C02">
        <w:t>prvním pokusu, který budou prezentovat</w:t>
      </w:r>
      <w:r w:rsidR="002105A1">
        <w:t xml:space="preserve"> na </w:t>
      </w:r>
      <w:r w:rsidR="00314C02" w:rsidRPr="00314C02">
        <w:t xml:space="preserve">příštím setkání. </w:t>
      </w:r>
      <w:r w:rsidR="00314C02">
        <w:t>K pokusu sestaví seznam potřebného materiálu</w:t>
      </w:r>
      <w:r w:rsidR="002105A1">
        <w:t xml:space="preserve"> pro </w:t>
      </w:r>
      <w:r w:rsidR="00314C02">
        <w:t>uvedení</w:t>
      </w:r>
      <w:r w:rsidR="002105A1">
        <w:t xml:space="preserve"> a </w:t>
      </w:r>
      <w:r w:rsidR="00314C02">
        <w:t>začnou zpracovávat teorii. V závěru své návrhy proberou</w:t>
      </w:r>
      <w:r w:rsidR="002105A1">
        <w:t xml:space="preserve"> s </w:t>
      </w:r>
      <w:r w:rsidR="00314C02">
        <w:t>realizátorem.</w:t>
      </w:r>
    </w:p>
    <w:p w14:paraId="378B7EAE" w14:textId="77777777" w:rsidR="002D0375" w:rsidRDefault="002D0375" w:rsidP="00650E5B">
      <w:pPr>
        <w:rPr>
          <w:u w:val="single"/>
        </w:rPr>
      </w:pPr>
      <w:r>
        <w:rPr>
          <w:u w:val="single"/>
        </w:rPr>
        <w:t>Metody</w:t>
      </w:r>
    </w:p>
    <w:p w14:paraId="7D87B4FF" w14:textId="77777777" w:rsidR="00314C02" w:rsidRPr="00314C02" w:rsidRDefault="00D602E5" w:rsidP="00650E5B">
      <w:r>
        <w:t>Skupinové učení, týmová spolupráce</w:t>
      </w:r>
      <w:r w:rsidR="00314C02" w:rsidRPr="00314C02">
        <w:t xml:space="preserve">, </w:t>
      </w:r>
      <w:r>
        <w:t xml:space="preserve">tvorba, </w:t>
      </w:r>
      <w:r w:rsidR="00314C02" w:rsidRPr="00314C02">
        <w:t>diskuze</w:t>
      </w:r>
      <w:r w:rsidR="00314C02">
        <w:t>.</w:t>
      </w:r>
    </w:p>
    <w:p w14:paraId="5A378808" w14:textId="77777777" w:rsidR="002D0375" w:rsidRDefault="002D0375" w:rsidP="00650E5B">
      <w:pPr>
        <w:rPr>
          <w:u w:val="single"/>
        </w:rPr>
      </w:pPr>
      <w:r>
        <w:rPr>
          <w:u w:val="single"/>
        </w:rPr>
        <w:t>Pomůcky</w:t>
      </w:r>
    </w:p>
    <w:p w14:paraId="1F6A7C3E" w14:textId="40B7C80E" w:rsidR="00314C02" w:rsidRPr="00314C02" w:rsidRDefault="00314C02" w:rsidP="00650E5B">
      <w:r w:rsidRPr="00314C02">
        <w:t>10 papírových složek</w:t>
      </w:r>
      <w:r w:rsidR="00410D0D">
        <w:t xml:space="preserve"> A4</w:t>
      </w:r>
      <w:r w:rsidR="002105A1">
        <w:t xml:space="preserve"> v </w:t>
      </w:r>
      <w:r w:rsidRPr="00314C02">
        <w:t>barvě skupiny, papíry A4</w:t>
      </w:r>
      <w:r>
        <w:t xml:space="preserve"> (</w:t>
      </w:r>
      <w:r w:rsidR="00854E50">
        <w:t>cca</w:t>
      </w:r>
      <w:r w:rsidR="008C2DAE">
        <w:t xml:space="preserve"> 50</w:t>
      </w:r>
      <w:r>
        <w:t>)</w:t>
      </w:r>
      <w:r w:rsidRPr="00314C02">
        <w:t>, desky</w:t>
      </w:r>
      <w:r w:rsidR="002105A1">
        <w:t xml:space="preserve"> na </w:t>
      </w:r>
      <w:r w:rsidRPr="00314C02">
        <w:t>pod</w:t>
      </w:r>
      <w:r w:rsidR="00854E50">
        <w:t>ložení, psací potřeby, projektor, PC.</w:t>
      </w:r>
    </w:p>
    <w:p w14:paraId="532D0820" w14:textId="77777777" w:rsidR="002D0375" w:rsidRDefault="002D0375" w:rsidP="00650E5B">
      <w:pPr>
        <w:rPr>
          <w:u w:val="single"/>
        </w:rPr>
      </w:pPr>
      <w:r>
        <w:rPr>
          <w:u w:val="single"/>
        </w:rPr>
        <w:t>Podrobně rozpracovaný obsah</w:t>
      </w:r>
    </w:p>
    <w:p w14:paraId="019D96E9" w14:textId="2BFA9C28" w:rsidR="006E7EA7" w:rsidRDefault="00D502C4" w:rsidP="00650E5B">
      <w:r>
        <w:t>V této části</w:t>
      </w:r>
      <w:r w:rsidR="009132CA">
        <w:t xml:space="preserve"> se </w:t>
      </w:r>
      <w:r w:rsidR="00452B01">
        <w:t xml:space="preserve">již </w:t>
      </w:r>
      <w:r w:rsidR="00314C02" w:rsidRPr="00314C02">
        <w:t>zaměříme</w:t>
      </w:r>
      <w:r w:rsidR="00F73CA0">
        <w:t xml:space="preserve"> přímo</w:t>
      </w:r>
      <w:r w:rsidR="002105A1">
        <w:t xml:space="preserve"> na </w:t>
      </w:r>
      <w:r w:rsidR="00314C02" w:rsidRPr="00314C02">
        <w:t>vaši demonstraci.</w:t>
      </w:r>
      <w:r w:rsidR="006E7EA7">
        <w:t xml:space="preserve"> </w:t>
      </w:r>
      <w:r w:rsidR="006E7EA7" w:rsidRPr="00EC42AB">
        <w:t>Na začátku bych</w:t>
      </w:r>
      <w:r w:rsidR="009132CA">
        <w:t xml:space="preserve"> se </w:t>
      </w:r>
      <w:r w:rsidR="002105A1">
        <w:t>s </w:t>
      </w:r>
      <w:r w:rsidR="006E7EA7" w:rsidRPr="00EC42AB">
        <w:t xml:space="preserve">vámi chtěla </w:t>
      </w:r>
      <w:r w:rsidR="006E7EA7">
        <w:t xml:space="preserve">opět </w:t>
      </w:r>
      <w:r w:rsidR="006E7EA7" w:rsidRPr="00EC42AB">
        <w:t>domluvit, že pojedeme dvě vyučovací hodiny</w:t>
      </w:r>
      <w:r w:rsidR="002105A1">
        <w:t xml:space="preserve"> bez </w:t>
      </w:r>
      <w:r w:rsidR="006E7EA7" w:rsidRPr="00EC42AB">
        <w:t xml:space="preserve">přestávky </w:t>
      </w:r>
      <w:r w:rsidR="006E7EA7" w:rsidRPr="00EC42AB">
        <w:rPr>
          <w:i/>
        </w:rPr>
        <w:t>(toto</w:t>
      </w:r>
      <w:r w:rsidR="002105A1">
        <w:rPr>
          <w:i/>
        </w:rPr>
        <w:t xml:space="preserve"> v </w:t>
      </w:r>
      <w:r w:rsidR="006E7EA7" w:rsidRPr="00EC42AB">
        <w:rPr>
          <w:i/>
        </w:rPr>
        <w:t xml:space="preserve">ideálním případě již </w:t>
      </w:r>
      <w:r w:rsidR="00001C80">
        <w:rPr>
          <w:i/>
        </w:rPr>
        <w:t>účastníci</w:t>
      </w:r>
      <w:r w:rsidR="006E7EA7" w:rsidRPr="00EC42AB">
        <w:rPr>
          <w:i/>
        </w:rPr>
        <w:t xml:space="preserve"> vědí</w:t>
      </w:r>
      <w:r w:rsidR="002105A1">
        <w:rPr>
          <w:i/>
        </w:rPr>
        <w:t xml:space="preserve"> a </w:t>
      </w:r>
      <w:r w:rsidR="006E7EA7" w:rsidRPr="00EC42AB">
        <w:rPr>
          <w:i/>
        </w:rPr>
        <w:t>jsou</w:t>
      </w:r>
      <w:r w:rsidR="002105A1">
        <w:rPr>
          <w:i/>
        </w:rPr>
        <w:t xml:space="preserve"> na </w:t>
      </w:r>
      <w:r w:rsidR="006E7EA7" w:rsidRPr="00EC42AB">
        <w:rPr>
          <w:i/>
        </w:rPr>
        <w:t>to připraveni – domluva proběhla předem</w:t>
      </w:r>
      <w:r w:rsidR="002105A1">
        <w:rPr>
          <w:i/>
        </w:rPr>
        <w:t xml:space="preserve"> s </w:t>
      </w:r>
      <w:r w:rsidR="006E7EA7" w:rsidRPr="00EC42AB">
        <w:rPr>
          <w:i/>
        </w:rPr>
        <w:t xml:space="preserve">učitelem). </w:t>
      </w:r>
      <w:r w:rsidR="00314C02" w:rsidRPr="00314C02">
        <w:t xml:space="preserve"> </w:t>
      </w:r>
    </w:p>
    <w:p w14:paraId="15B30F9C" w14:textId="65EE9906" w:rsidR="00314C02" w:rsidRDefault="00314C02" w:rsidP="00650E5B">
      <w:r>
        <w:t>Každá skupina má nyní</w:t>
      </w:r>
      <w:r w:rsidR="002105A1">
        <w:t xml:space="preserve"> v </w:t>
      </w:r>
      <w:r>
        <w:t xml:space="preserve">tabulce </w:t>
      </w:r>
      <w:r w:rsidR="00854E50">
        <w:t xml:space="preserve">doplněnou </w:t>
      </w:r>
      <w:r>
        <w:t>svou barvu</w:t>
      </w:r>
      <w:r w:rsidR="00854E50">
        <w:t xml:space="preserve"> (promítneme tabulku</w:t>
      </w:r>
      <w:r w:rsidR="002105A1">
        <w:t xml:space="preserve"> na </w:t>
      </w:r>
      <w:r w:rsidR="00854E50">
        <w:t>obrazovku)</w:t>
      </w:r>
      <w:r w:rsidR="002105A1">
        <w:t xml:space="preserve"> a </w:t>
      </w:r>
      <w:r>
        <w:t>podle ní dostane</w:t>
      </w:r>
      <w:r w:rsidR="00854E50">
        <w:t>te</w:t>
      </w:r>
      <w:r>
        <w:t xml:space="preserve"> barevnou p</w:t>
      </w:r>
      <w:r w:rsidR="00E129E1">
        <w:t>apírovou složku,</w:t>
      </w:r>
      <w:r w:rsidR="002105A1">
        <w:t xml:space="preserve"> do </w:t>
      </w:r>
      <w:r w:rsidR="00E129E1">
        <w:t>které</w:t>
      </w:r>
      <w:r w:rsidR="009132CA">
        <w:t xml:space="preserve"> si </w:t>
      </w:r>
      <w:r w:rsidR="00E129E1">
        <w:t xml:space="preserve">budete zakládat </w:t>
      </w:r>
      <w:r>
        <w:t>všechny vaše poznámky</w:t>
      </w:r>
      <w:r w:rsidR="002105A1">
        <w:t xml:space="preserve"> k </w:t>
      </w:r>
      <w:r w:rsidR="00854E50">
        <w:t>pokusům</w:t>
      </w:r>
      <w:r>
        <w:t xml:space="preserve">. </w:t>
      </w:r>
      <w:r w:rsidR="00137ED0">
        <w:t>Zároveň dostanete prázdné papíry</w:t>
      </w:r>
      <w:r w:rsidR="002105A1">
        <w:t xml:space="preserve"> a </w:t>
      </w:r>
      <w:r w:rsidR="00137ED0">
        <w:t>psací potřeby.</w:t>
      </w:r>
    </w:p>
    <w:p w14:paraId="116A9889" w14:textId="1D7512BF" w:rsidR="00137ED0" w:rsidRDefault="007558B9" w:rsidP="00650E5B">
      <w:r w:rsidRPr="00F3434F">
        <w:rPr>
          <w:color w:val="000000" w:themeColor="text1"/>
        </w:rPr>
        <w:t>Na minulém setkání jste dostali</w:t>
      </w:r>
      <w:r w:rsidR="002105A1">
        <w:rPr>
          <w:color w:val="000000" w:themeColor="text1"/>
        </w:rPr>
        <w:t xml:space="preserve"> za </w:t>
      </w:r>
      <w:r w:rsidRPr="00F3434F">
        <w:rPr>
          <w:color w:val="000000" w:themeColor="text1"/>
        </w:rPr>
        <w:t>úkol vytvořit seznam pokusů</w:t>
      </w:r>
      <w:r w:rsidR="00137ED0" w:rsidRPr="00F3434F">
        <w:rPr>
          <w:color w:val="000000" w:themeColor="text1"/>
        </w:rPr>
        <w:t xml:space="preserve">, které </w:t>
      </w:r>
      <w:r w:rsidR="00137ED0">
        <w:t>zařadíte</w:t>
      </w:r>
      <w:r w:rsidR="002105A1">
        <w:t xml:space="preserve"> do </w:t>
      </w:r>
      <w:r w:rsidR="00137ED0">
        <w:t>vlastní</w:t>
      </w:r>
      <w:r w:rsidR="00E129E1">
        <w:t xml:space="preserve"> demonstrace. Nyní budete mít patnáct</w:t>
      </w:r>
      <w:r w:rsidR="00137ED0">
        <w:t xml:space="preserve"> minut</w:t>
      </w:r>
      <w:r w:rsidR="002105A1">
        <w:t xml:space="preserve"> na </w:t>
      </w:r>
      <w:r w:rsidR="00137ED0">
        <w:t>to, abyste</w:t>
      </w:r>
      <w:r w:rsidR="009132CA">
        <w:t xml:space="preserve"> se </w:t>
      </w:r>
      <w:r w:rsidR="00137ED0">
        <w:t>ve skupinách domluvili</w:t>
      </w:r>
      <w:r w:rsidR="00F3434F">
        <w:t>, vybrali</w:t>
      </w:r>
      <w:r w:rsidR="002105A1">
        <w:t xml:space="preserve"> ze </w:t>
      </w:r>
      <w:r w:rsidR="00F3434F">
        <w:t>seznamu konkrétní pokusy</w:t>
      </w:r>
      <w:r w:rsidR="002105A1">
        <w:t xml:space="preserve"> a </w:t>
      </w:r>
      <w:r w:rsidR="00F3434F">
        <w:t xml:space="preserve">ty </w:t>
      </w:r>
      <w:r w:rsidR="00137ED0">
        <w:t>sepsali</w:t>
      </w:r>
      <w:r w:rsidR="002105A1">
        <w:t xml:space="preserve"> na </w:t>
      </w:r>
      <w:r w:rsidR="00137ED0">
        <w:t>připravené papíry. Minimální počet jsou tři pokusy, pokud by provedení bylo kratší, můžete zařadit také čtvrtý pokus. Snažte</w:t>
      </w:r>
      <w:r w:rsidR="009132CA">
        <w:t xml:space="preserve"> se </w:t>
      </w:r>
      <w:r w:rsidR="00137ED0">
        <w:t>vša</w:t>
      </w:r>
      <w:r w:rsidR="00E129E1">
        <w:t>k udržet délku demonstrace</w:t>
      </w:r>
      <w:r w:rsidR="002105A1">
        <w:t xml:space="preserve"> od </w:t>
      </w:r>
      <w:r w:rsidR="00E129E1">
        <w:t>pěti</w:t>
      </w:r>
      <w:r w:rsidR="002105A1">
        <w:t xml:space="preserve"> do </w:t>
      </w:r>
      <w:r w:rsidR="00E129E1">
        <w:t>sedmi</w:t>
      </w:r>
      <w:r w:rsidR="00137ED0">
        <w:t xml:space="preserve"> minut.</w:t>
      </w:r>
      <w:r w:rsidR="00E5497B">
        <w:t xml:space="preserve"> Pokud</w:t>
      </w:r>
      <w:r w:rsidR="009132CA">
        <w:t xml:space="preserve"> se </w:t>
      </w:r>
      <w:r w:rsidR="00E5497B">
        <w:t>vám nějaký pokus zalíbil, ale není vám úplně jasné, jak pokus realizovat nebo jaký potřebujete materiál, neváhejte</w:t>
      </w:r>
      <w:r w:rsidR="009132CA">
        <w:t xml:space="preserve"> se </w:t>
      </w:r>
      <w:r w:rsidR="00E5497B">
        <w:t>nás zeptat!</w:t>
      </w:r>
    </w:p>
    <w:p w14:paraId="416A7BFA" w14:textId="5152E16B" w:rsidR="00137ED0" w:rsidRDefault="00137ED0" w:rsidP="00650E5B">
      <w:r>
        <w:t>Nyní byste měli mít hotové první navržení pokusů. Nemusíte mít strach, jde zatím</w:t>
      </w:r>
      <w:r w:rsidR="002105A1">
        <w:t xml:space="preserve"> o </w:t>
      </w:r>
      <w:r>
        <w:t>první verzi,</w:t>
      </w:r>
      <w:r w:rsidR="002105A1">
        <w:t xml:space="preserve"> v </w:t>
      </w:r>
      <w:r>
        <w:t xml:space="preserve">průběhu příprav ještě budete moci </w:t>
      </w:r>
      <w:r w:rsidR="00FB1A4C">
        <w:t xml:space="preserve">postup </w:t>
      </w:r>
      <w:r>
        <w:t>pozměnit.</w:t>
      </w:r>
      <w:r w:rsidR="00A33250">
        <w:t xml:space="preserve"> Teď</w:t>
      </w:r>
      <w:r w:rsidR="009132CA">
        <w:t xml:space="preserve"> se </w:t>
      </w:r>
      <w:r w:rsidR="00A33250">
        <w:t>znovu poraďte ve skupině</w:t>
      </w:r>
      <w:r w:rsidR="002105A1">
        <w:t xml:space="preserve"> a </w:t>
      </w:r>
      <w:r w:rsidR="00A33250">
        <w:t>vyberte jede</w:t>
      </w:r>
      <w:r w:rsidR="00FB1A4C">
        <w:t>n pokus, který už budete schopni</w:t>
      </w:r>
      <w:r w:rsidR="00A33250">
        <w:t xml:space="preserve"> prezentovat</w:t>
      </w:r>
      <w:r w:rsidR="002105A1">
        <w:t xml:space="preserve"> na </w:t>
      </w:r>
      <w:r w:rsidR="00A33250">
        <w:t>příštím setkání. K tomuto pokusu</w:t>
      </w:r>
      <w:r w:rsidR="009132CA">
        <w:t xml:space="preserve"> si </w:t>
      </w:r>
      <w:r w:rsidR="00A33250">
        <w:t>rovnou připravte seznam materiálu, který bude potřeba mít</w:t>
      </w:r>
      <w:r w:rsidR="002105A1">
        <w:t xml:space="preserve"> do </w:t>
      </w:r>
      <w:r w:rsidR="00A33250">
        <w:t>příště nachystaný.</w:t>
      </w:r>
      <w:r w:rsidR="008F01F4">
        <w:t xml:space="preserve"> Materiál, který budete potřebovat vypůjčit</w:t>
      </w:r>
      <w:r w:rsidR="002105A1">
        <w:t xml:space="preserve"> z </w:t>
      </w:r>
      <w:r w:rsidR="008F01F4">
        <w:t>Vidy</w:t>
      </w:r>
      <w:r w:rsidR="008B64C2">
        <w:t xml:space="preserve"> nebo dokoupit</w:t>
      </w:r>
      <w:r w:rsidR="008F01F4">
        <w:t>, zapište</w:t>
      </w:r>
      <w:r w:rsidR="002105A1">
        <w:t xml:space="preserve"> do </w:t>
      </w:r>
      <w:r w:rsidR="008F01F4">
        <w:t>sdílené tabulky</w:t>
      </w:r>
      <w:r w:rsidR="008B64C2">
        <w:t xml:space="preserve"> (zadáme přesný termín), rovněž</w:t>
      </w:r>
      <w:r w:rsidR="009132CA">
        <w:t xml:space="preserve"> se </w:t>
      </w:r>
      <w:r w:rsidR="008B64C2">
        <w:t>můžete domluvit</w:t>
      </w:r>
      <w:r w:rsidR="002105A1">
        <w:t xml:space="preserve"> na </w:t>
      </w:r>
      <w:r w:rsidR="008B64C2">
        <w:t>vypůjčení materiálu</w:t>
      </w:r>
      <w:r w:rsidR="002105A1">
        <w:t xml:space="preserve"> ze </w:t>
      </w:r>
      <w:r w:rsidR="008B64C2">
        <w:t>školy.</w:t>
      </w:r>
    </w:p>
    <w:p w14:paraId="2D22EA7E" w14:textId="26482777" w:rsidR="001211F1" w:rsidRPr="006273BF" w:rsidRDefault="001211F1" w:rsidP="00650E5B">
      <w:pPr>
        <w:rPr>
          <w:color w:val="000000" w:themeColor="text1"/>
        </w:rPr>
      </w:pPr>
      <w:r w:rsidRPr="006273BF">
        <w:rPr>
          <w:color w:val="000000" w:themeColor="text1"/>
        </w:rPr>
        <w:t xml:space="preserve">Důležitou součástí každého pokusu je </w:t>
      </w:r>
      <w:r w:rsidR="00592171" w:rsidRPr="006273BF">
        <w:rPr>
          <w:color w:val="000000" w:themeColor="text1"/>
        </w:rPr>
        <w:t>„s</w:t>
      </w:r>
      <w:r w:rsidRPr="006273BF">
        <w:rPr>
          <w:color w:val="000000" w:themeColor="text1"/>
        </w:rPr>
        <w:t>dělení</w:t>
      </w:r>
      <w:r w:rsidR="00592171" w:rsidRPr="006273BF">
        <w:rPr>
          <w:color w:val="000000" w:themeColor="text1"/>
        </w:rPr>
        <w:t>“</w:t>
      </w:r>
      <w:r w:rsidRPr="006273BF">
        <w:rPr>
          <w:color w:val="000000" w:themeColor="text1"/>
        </w:rPr>
        <w:t>,</w:t>
      </w:r>
      <w:r w:rsidR="002105A1">
        <w:rPr>
          <w:color w:val="000000" w:themeColor="text1"/>
        </w:rPr>
        <w:t xml:space="preserve"> o </w:t>
      </w:r>
      <w:r w:rsidRPr="006273BF">
        <w:rPr>
          <w:color w:val="000000" w:themeColor="text1"/>
        </w:rPr>
        <w:t>kterém jsme</w:t>
      </w:r>
      <w:r w:rsidR="009132CA">
        <w:rPr>
          <w:color w:val="000000" w:themeColor="text1"/>
        </w:rPr>
        <w:t xml:space="preserve"> si </w:t>
      </w:r>
      <w:r w:rsidRPr="006273BF">
        <w:rPr>
          <w:color w:val="000000" w:themeColor="text1"/>
        </w:rPr>
        <w:t>povídali</w:t>
      </w:r>
      <w:r w:rsidR="002105A1">
        <w:rPr>
          <w:color w:val="000000" w:themeColor="text1"/>
        </w:rPr>
        <w:t xml:space="preserve"> v </w:t>
      </w:r>
      <w:r w:rsidRPr="006273BF">
        <w:rPr>
          <w:color w:val="000000" w:themeColor="text1"/>
        </w:rPr>
        <w:t xml:space="preserve">první hodině. Každý pokus, který budete předvádět, by měl mít své sdělení. </w:t>
      </w:r>
      <w:r w:rsidR="00592171" w:rsidRPr="006273BF">
        <w:rPr>
          <w:color w:val="000000" w:themeColor="text1"/>
        </w:rPr>
        <w:t xml:space="preserve">Ideálně celá demonstrace by měla mít jedno jasné sdělení. </w:t>
      </w:r>
      <w:r w:rsidRPr="006273BF">
        <w:rPr>
          <w:color w:val="000000" w:themeColor="text1"/>
        </w:rPr>
        <w:t>U přípravy pokusů</w:t>
      </w:r>
      <w:r w:rsidR="002105A1">
        <w:rPr>
          <w:color w:val="000000" w:themeColor="text1"/>
        </w:rPr>
        <w:t xml:space="preserve"> na </w:t>
      </w:r>
      <w:r w:rsidRPr="006273BF">
        <w:rPr>
          <w:color w:val="000000" w:themeColor="text1"/>
        </w:rPr>
        <w:t>to prosím nezapomeňte!</w:t>
      </w:r>
    </w:p>
    <w:p w14:paraId="2F8ABCA4" w14:textId="710DDBBD" w:rsidR="006F4893" w:rsidRDefault="006F4893" w:rsidP="00650E5B">
      <w:pPr>
        <w:rPr>
          <w:color w:val="8064A2" w:themeColor="accent4"/>
        </w:rPr>
      </w:pPr>
      <w:r w:rsidRPr="006F4893">
        <w:rPr>
          <w:color w:val="000000" w:themeColor="text1"/>
        </w:rPr>
        <w:t>Teď popr</w:t>
      </w:r>
      <w:r>
        <w:rPr>
          <w:color w:val="000000" w:themeColor="text1"/>
        </w:rPr>
        <w:t>osíme každou skupinku, a</w:t>
      </w:r>
      <w:r w:rsidRPr="006F4893">
        <w:rPr>
          <w:color w:val="000000" w:themeColor="text1"/>
        </w:rPr>
        <w:t>by nám představila pokus, který chce příště prezentovat. P</w:t>
      </w:r>
      <w:r>
        <w:rPr>
          <w:color w:val="000000" w:themeColor="text1"/>
        </w:rPr>
        <w:t xml:space="preserve">robereme </w:t>
      </w:r>
      <w:r w:rsidR="006E7EA7">
        <w:rPr>
          <w:color w:val="000000" w:themeColor="text1"/>
        </w:rPr>
        <w:t>společně postup</w:t>
      </w:r>
      <w:r w:rsidR="002105A1">
        <w:rPr>
          <w:color w:val="000000" w:themeColor="text1"/>
        </w:rPr>
        <w:t xml:space="preserve"> při </w:t>
      </w:r>
      <w:r w:rsidR="006E7EA7">
        <w:rPr>
          <w:color w:val="000000" w:themeColor="text1"/>
        </w:rPr>
        <w:t>realizaci p</w:t>
      </w:r>
      <w:r w:rsidR="002860DD">
        <w:rPr>
          <w:color w:val="000000" w:themeColor="text1"/>
        </w:rPr>
        <w:t>okusu</w:t>
      </w:r>
      <w:r w:rsidR="002105A1">
        <w:rPr>
          <w:color w:val="000000" w:themeColor="text1"/>
        </w:rPr>
        <w:t xml:space="preserve"> a </w:t>
      </w:r>
      <w:r w:rsidR="006E7EA7">
        <w:rPr>
          <w:color w:val="000000" w:themeColor="text1"/>
        </w:rPr>
        <w:t xml:space="preserve">také </w:t>
      </w:r>
      <w:r>
        <w:rPr>
          <w:color w:val="000000" w:themeColor="text1"/>
        </w:rPr>
        <w:t>potřebný materiál</w:t>
      </w:r>
      <w:r w:rsidR="002105A1">
        <w:rPr>
          <w:color w:val="000000" w:themeColor="text1"/>
        </w:rPr>
        <w:t xml:space="preserve"> a </w:t>
      </w:r>
      <w:r>
        <w:rPr>
          <w:color w:val="000000" w:themeColor="text1"/>
        </w:rPr>
        <w:t>domluvíme</w:t>
      </w:r>
      <w:r w:rsidR="009132CA">
        <w:rPr>
          <w:color w:val="000000" w:themeColor="text1"/>
        </w:rPr>
        <w:t xml:space="preserve"> se </w:t>
      </w:r>
      <w:r w:rsidR="002105A1">
        <w:rPr>
          <w:color w:val="000000" w:themeColor="text1"/>
        </w:rPr>
        <w:t>na </w:t>
      </w:r>
      <w:r>
        <w:rPr>
          <w:color w:val="000000" w:themeColor="text1"/>
        </w:rPr>
        <w:t xml:space="preserve">jeho zajištění. </w:t>
      </w:r>
      <w:r w:rsidR="001211F1">
        <w:rPr>
          <w:color w:val="000000" w:themeColor="text1"/>
        </w:rPr>
        <w:t>P</w:t>
      </w:r>
      <w:r>
        <w:rPr>
          <w:color w:val="000000" w:themeColor="text1"/>
        </w:rPr>
        <w:t>okusy máte tedy naplánované, my v</w:t>
      </w:r>
      <w:r w:rsidR="007558B9">
        <w:rPr>
          <w:color w:val="000000" w:themeColor="text1"/>
        </w:rPr>
        <w:t>ám zajistíme většinu materiálu. Domluvte se, jak pokus příště předvedete</w:t>
      </w:r>
      <w:r w:rsidR="007558B9" w:rsidRPr="00B8724A">
        <w:rPr>
          <w:color w:val="8064A2" w:themeColor="accent4"/>
        </w:rPr>
        <w:t xml:space="preserve">. </w:t>
      </w:r>
      <w:r w:rsidR="007558B9" w:rsidRPr="003278F6">
        <w:rPr>
          <w:color w:val="000000" w:themeColor="text1"/>
        </w:rPr>
        <w:t>Nastudujte</w:t>
      </w:r>
      <w:r w:rsidR="009132CA">
        <w:rPr>
          <w:color w:val="000000" w:themeColor="text1"/>
        </w:rPr>
        <w:t xml:space="preserve"> si </w:t>
      </w:r>
      <w:r w:rsidR="007558B9" w:rsidRPr="003278F6">
        <w:rPr>
          <w:color w:val="000000" w:themeColor="text1"/>
        </w:rPr>
        <w:t>potřebnou teorii</w:t>
      </w:r>
      <w:r w:rsidR="00B8724A" w:rsidRPr="003278F6">
        <w:rPr>
          <w:color w:val="000000" w:themeColor="text1"/>
        </w:rPr>
        <w:t xml:space="preserve"> (snažte</w:t>
      </w:r>
      <w:r w:rsidR="009132CA">
        <w:rPr>
          <w:color w:val="000000" w:themeColor="text1"/>
        </w:rPr>
        <w:t xml:space="preserve"> se </w:t>
      </w:r>
      <w:r w:rsidR="00B8724A" w:rsidRPr="003278F6">
        <w:rPr>
          <w:b/>
          <w:color w:val="000000" w:themeColor="text1"/>
        </w:rPr>
        <w:t xml:space="preserve">pochopit princip jevu, </w:t>
      </w:r>
      <w:r w:rsidR="00FB1A4C">
        <w:rPr>
          <w:color w:val="000000" w:themeColor="text1"/>
        </w:rPr>
        <w:t xml:space="preserve">který </w:t>
      </w:r>
      <w:r w:rsidR="00B8724A" w:rsidRPr="003278F6">
        <w:rPr>
          <w:color w:val="000000" w:themeColor="text1"/>
        </w:rPr>
        <w:t>pokus ukazuje)</w:t>
      </w:r>
      <w:r w:rsidR="00FB1A4C">
        <w:rPr>
          <w:color w:val="000000" w:themeColor="text1"/>
        </w:rPr>
        <w:t xml:space="preserve"> jak</w:t>
      </w:r>
      <w:r w:rsidR="009132CA">
        <w:rPr>
          <w:color w:val="000000" w:themeColor="text1"/>
        </w:rPr>
        <w:t xml:space="preserve"> se </w:t>
      </w:r>
      <w:r w:rsidR="00FB1A4C">
        <w:rPr>
          <w:color w:val="000000" w:themeColor="text1"/>
        </w:rPr>
        <w:t>pokus dělá</w:t>
      </w:r>
      <w:r w:rsidR="002105A1">
        <w:rPr>
          <w:color w:val="000000" w:themeColor="text1"/>
        </w:rPr>
        <w:t xml:space="preserve"> a </w:t>
      </w:r>
      <w:r w:rsidR="007558B9" w:rsidRPr="003278F6">
        <w:rPr>
          <w:color w:val="000000" w:themeColor="text1"/>
        </w:rPr>
        <w:t>připravte</w:t>
      </w:r>
      <w:r w:rsidR="009132CA">
        <w:rPr>
          <w:color w:val="000000" w:themeColor="text1"/>
        </w:rPr>
        <w:t xml:space="preserve"> si </w:t>
      </w:r>
      <w:r w:rsidR="007558B9" w:rsidRPr="003278F6">
        <w:rPr>
          <w:color w:val="000000" w:themeColor="text1"/>
        </w:rPr>
        <w:t>vysvětlení. Příště budeme prakticky zkoušet.</w:t>
      </w:r>
    </w:p>
    <w:p w14:paraId="7873A363" w14:textId="77777777" w:rsidR="0008603F" w:rsidRDefault="0008603F" w:rsidP="00650E5B">
      <w:pPr>
        <w:rPr>
          <w:color w:val="8064A2" w:themeColor="accent4"/>
        </w:rPr>
      </w:pPr>
    </w:p>
    <w:p w14:paraId="074FF592" w14:textId="77777777" w:rsidR="0008603F" w:rsidRDefault="0008603F" w:rsidP="00650E5B">
      <w:pPr>
        <w:rPr>
          <w:color w:val="000000" w:themeColor="text1"/>
        </w:rPr>
      </w:pPr>
    </w:p>
    <w:p w14:paraId="218C8508" w14:textId="77777777" w:rsidR="001A02A8" w:rsidRPr="00C8731B" w:rsidRDefault="001A02A8" w:rsidP="009359D2">
      <w:pPr>
        <w:pStyle w:val="Nadpis3"/>
      </w:pPr>
      <w:bookmarkStart w:id="23" w:name="_Toc86338140"/>
      <w:r>
        <w:t xml:space="preserve">2.2.2 </w:t>
      </w:r>
      <w:r w:rsidR="00756262">
        <w:t>Performerská rozcvička, 1. pokus</w:t>
      </w:r>
      <w:r w:rsidRPr="00C8731B">
        <w:t xml:space="preserve"> – </w:t>
      </w:r>
      <w:r w:rsidR="00756262">
        <w:t>3 vh</w:t>
      </w:r>
      <w:bookmarkEnd w:id="23"/>
    </w:p>
    <w:p w14:paraId="26D85714" w14:textId="77777777" w:rsidR="006F4893" w:rsidRPr="00C8731B" w:rsidRDefault="006F4893" w:rsidP="009359D2">
      <w:pPr>
        <w:pStyle w:val="Nadpis4"/>
      </w:pPr>
      <w:r w:rsidRPr="00C8731B">
        <w:t>1. hodina</w:t>
      </w:r>
    </w:p>
    <w:p w14:paraId="54916591" w14:textId="3BE8B028" w:rsidR="006F4893" w:rsidRDefault="006F4893" w:rsidP="00650E5B">
      <w:pPr>
        <w:rPr>
          <w:u w:val="single"/>
        </w:rPr>
      </w:pPr>
      <w:r>
        <w:rPr>
          <w:u w:val="single"/>
        </w:rPr>
        <w:t>Forma</w:t>
      </w:r>
      <w:r w:rsidR="002105A1">
        <w:rPr>
          <w:u w:val="single"/>
        </w:rPr>
        <w:t xml:space="preserve"> a </w:t>
      </w:r>
      <w:r>
        <w:rPr>
          <w:u w:val="single"/>
        </w:rPr>
        <w:t>bližší popis realizace</w:t>
      </w:r>
    </w:p>
    <w:p w14:paraId="68F25A91" w14:textId="7C82A8C2" w:rsidR="00157F84" w:rsidRPr="000F3CD9" w:rsidRDefault="00157F84" w:rsidP="00650E5B">
      <w:r>
        <w:t>Během tématu</w:t>
      </w:r>
      <w:r w:rsidR="009132CA">
        <w:t xml:space="preserve"> se </w:t>
      </w:r>
      <w:r w:rsidR="008B3401">
        <w:t>účastníci</w:t>
      </w:r>
      <w:r>
        <w:t xml:space="preserve"> seznámí</w:t>
      </w:r>
      <w:r w:rsidR="009132CA">
        <w:t xml:space="preserve"> se </w:t>
      </w:r>
      <w:r>
        <w:t>stručnou performerskou</w:t>
      </w:r>
      <w:r w:rsidR="00FB1A4C">
        <w:t xml:space="preserve"> </w:t>
      </w:r>
      <w:r>
        <w:t>rozcvičkou, osvojí</w:t>
      </w:r>
      <w:r w:rsidR="009132CA">
        <w:t xml:space="preserve"> si </w:t>
      </w:r>
      <w:r>
        <w:t>dovednost, jak</w:t>
      </w:r>
      <w:r w:rsidR="009132CA">
        <w:t xml:space="preserve"> se </w:t>
      </w:r>
      <w:r>
        <w:t>připravit</w:t>
      </w:r>
      <w:r w:rsidR="002105A1">
        <w:t xml:space="preserve"> na </w:t>
      </w:r>
      <w:r>
        <w:t>mluvený projev.</w:t>
      </w:r>
      <w:r w:rsidR="00246D9B">
        <w:t xml:space="preserve"> Probíhají různá cvičení</w:t>
      </w:r>
      <w:r w:rsidR="002105A1">
        <w:t xml:space="preserve"> na </w:t>
      </w:r>
      <w:r w:rsidR="00246D9B">
        <w:t>rozmluv</w:t>
      </w:r>
      <w:r w:rsidR="00246D9B" w:rsidRPr="000F3CD9">
        <w:t>e</w:t>
      </w:r>
      <w:r w:rsidR="00246D9B">
        <w:t>ní, správnou výslovnost, dech</w:t>
      </w:r>
      <w:r w:rsidR="002105A1">
        <w:t xml:space="preserve"> a </w:t>
      </w:r>
      <w:r w:rsidR="00246D9B">
        <w:t>další činnosti související</w:t>
      </w:r>
      <w:r w:rsidR="002105A1">
        <w:t xml:space="preserve"> s </w:t>
      </w:r>
      <w:r w:rsidR="00246D9B">
        <w:t>hlasovým projevem.</w:t>
      </w:r>
      <w:r>
        <w:t xml:space="preserve"> </w:t>
      </w:r>
    </w:p>
    <w:p w14:paraId="34896649" w14:textId="77777777" w:rsidR="006F4893" w:rsidRDefault="006F4893" w:rsidP="00650E5B">
      <w:pPr>
        <w:rPr>
          <w:u w:val="single"/>
        </w:rPr>
      </w:pPr>
      <w:r>
        <w:rPr>
          <w:u w:val="single"/>
        </w:rPr>
        <w:t>Metody</w:t>
      </w:r>
    </w:p>
    <w:p w14:paraId="1625D0CB" w14:textId="77777777" w:rsidR="000F3CD9" w:rsidRPr="000F3CD9" w:rsidRDefault="00B77139" w:rsidP="00650E5B">
      <w:r>
        <w:t>Instruktáž, napodobování</w:t>
      </w:r>
      <w:r w:rsidR="00D602E5">
        <w:t>, skupinové učení.</w:t>
      </w:r>
    </w:p>
    <w:p w14:paraId="43C7C028" w14:textId="77777777" w:rsidR="006F4893" w:rsidRDefault="006F4893" w:rsidP="00650E5B">
      <w:pPr>
        <w:rPr>
          <w:u w:val="single"/>
        </w:rPr>
      </w:pPr>
      <w:r>
        <w:rPr>
          <w:u w:val="single"/>
        </w:rPr>
        <w:t>Pomůcky</w:t>
      </w:r>
    </w:p>
    <w:p w14:paraId="61239226" w14:textId="77777777" w:rsidR="00246D9B" w:rsidRPr="00246D9B" w:rsidRDefault="00246D9B" w:rsidP="00650E5B">
      <w:r w:rsidRPr="00246D9B">
        <w:t>Flipchart, fixy</w:t>
      </w:r>
      <w:r>
        <w:t>.</w:t>
      </w:r>
    </w:p>
    <w:p w14:paraId="2CAAB0EB" w14:textId="77777777" w:rsidR="006F4893" w:rsidRDefault="006F4893" w:rsidP="00650E5B">
      <w:pPr>
        <w:rPr>
          <w:u w:val="single"/>
        </w:rPr>
      </w:pPr>
      <w:r>
        <w:rPr>
          <w:u w:val="single"/>
        </w:rPr>
        <w:t>Podrobně rozpracovaný obsah</w:t>
      </w:r>
    </w:p>
    <w:p w14:paraId="2B51FD8A" w14:textId="4934F179" w:rsidR="008E55FD" w:rsidRPr="00D94452" w:rsidRDefault="008E55FD" w:rsidP="00650E5B">
      <w:pPr>
        <w:rPr>
          <w:color w:val="000000" w:themeColor="text1"/>
        </w:rPr>
      </w:pPr>
      <w:r w:rsidRPr="00D94452">
        <w:rPr>
          <w:color w:val="000000" w:themeColor="text1"/>
        </w:rPr>
        <w:t>Nyní</w:t>
      </w:r>
      <w:r w:rsidR="009132CA">
        <w:rPr>
          <w:color w:val="000000" w:themeColor="text1"/>
        </w:rPr>
        <w:t xml:space="preserve"> se </w:t>
      </w:r>
      <w:r w:rsidRPr="00D94452">
        <w:rPr>
          <w:color w:val="000000" w:themeColor="text1"/>
        </w:rPr>
        <w:t>zaměříme</w:t>
      </w:r>
      <w:r w:rsidR="002105A1">
        <w:rPr>
          <w:color w:val="000000" w:themeColor="text1"/>
        </w:rPr>
        <w:t xml:space="preserve"> na </w:t>
      </w:r>
      <w:r w:rsidRPr="00D94452">
        <w:rPr>
          <w:color w:val="000000" w:themeColor="text1"/>
        </w:rPr>
        <w:t>váš hlasový projev, který je důležitou součástí každé demonstrace. Seznámíme</w:t>
      </w:r>
      <w:r w:rsidR="009132CA">
        <w:rPr>
          <w:color w:val="000000" w:themeColor="text1"/>
        </w:rPr>
        <w:t xml:space="preserve"> se </w:t>
      </w:r>
      <w:r w:rsidR="002105A1">
        <w:rPr>
          <w:color w:val="000000" w:themeColor="text1"/>
        </w:rPr>
        <w:t>s </w:t>
      </w:r>
      <w:r w:rsidRPr="00D94452">
        <w:rPr>
          <w:color w:val="000000" w:themeColor="text1"/>
        </w:rPr>
        <w:t>tzv. performerskou rozcvičku, kterou byste měli</w:t>
      </w:r>
      <w:r w:rsidR="002105A1">
        <w:rPr>
          <w:color w:val="000000" w:themeColor="text1"/>
        </w:rPr>
        <w:t xml:space="preserve"> v </w:t>
      </w:r>
      <w:r w:rsidRPr="00D94452">
        <w:rPr>
          <w:color w:val="000000" w:themeColor="text1"/>
        </w:rPr>
        <w:t>ideálním případě aplikovat</w:t>
      </w:r>
      <w:r w:rsidR="002105A1">
        <w:rPr>
          <w:color w:val="000000" w:themeColor="text1"/>
        </w:rPr>
        <w:t xml:space="preserve"> před </w:t>
      </w:r>
      <w:r w:rsidRPr="00D94452">
        <w:rPr>
          <w:color w:val="000000" w:themeColor="text1"/>
        </w:rPr>
        <w:t>každým důležitým mluveným</w:t>
      </w:r>
      <w:r w:rsidR="00D94452">
        <w:rPr>
          <w:color w:val="000000" w:themeColor="text1"/>
        </w:rPr>
        <w:t xml:space="preserve"> projevem</w:t>
      </w:r>
      <w:r w:rsidR="00E129E1">
        <w:rPr>
          <w:color w:val="000000" w:themeColor="text1"/>
        </w:rPr>
        <w:t>. V</w:t>
      </w:r>
      <w:r w:rsidR="00D94452" w:rsidRPr="00D94452">
        <w:rPr>
          <w:color w:val="000000" w:themeColor="text1"/>
        </w:rPr>
        <w:t>yzkoušíme</w:t>
      </w:r>
      <w:r w:rsidR="009132CA">
        <w:rPr>
          <w:color w:val="000000" w:themeColor="text1"/>
        </w:rPr>
        <w:t xml:space="preserve"> si </w:t>
      </w:r>
      <w:r w:rsidRPr="00D94452">
        <w:rPr>
          <w:color w:val="000000" w:themeColor="text1"/>
        </w:rPr>
        <w:t>další cvičení</w:t>
      </w:r>
      <w:r w:rsidR="002105A1">
        <w:rPr>
          <w:color w:val="000000" w:themeColor="text1"/>
        </w:rPr>
        <w:t xml:space="preserve"> na </w:t>
      </w:r>
      <w:r w:rsidRPr="00D94452">
        <w:rPr>
          <w:color w:val="000000" w:themeColor="text1"/>
        </w:rPr>
        <w:t>rozmluvení.</w:t>
      </w:r>
    </w:p>
    <w:p w14:paraId="03786CA1" w14:textId="1D16E0B2" w:rsidR="008E55FD" w:rsidRPr="00D94452" w:rsidRDefault="008E55FD" w:rsidP="00650E5B">
      <w:pPr>
        <w:rPr>
          <w:color w:val="000000" w:themeColor="text1"/>
        </w:rPr>
      </w:pPr>
      <w:r w:rsidRPr="00D94452">
        <w:rPr>
          <w:color w:val="000000" w:themeColor="text1"/>
        </w:rPr>
        <w:t>Kdo je</w:t>
      </w:r>
      <w:r w:rsidR="00D94452">
        <w:rPr>
          <w:color w:val="000000" w:themeColor="text1"/>
        </w:rPr>
        <w:t xml:space="preserve"> vlastně</w:t>
      </w:r>
      <w:r w:rsidRPr="00D94452">
        <w:rPr>
          <w:color w:val="000000" w:themeColor="text1"/>
        </w:rPr>
        <w:t xml:space="preserve"> performer? V překladu je to účinkující, interpret nebo také realizátor. My budeme vlastně peformeři naší demonstrace. Proto tedy performerská rozcvička</w:t>
      </w:r>
      <w:r w:rsidR="00207813">
        <w:rPr>
          <w:color w:val="000000" w:themeColor="text1"/>
        </w:rPr>
        <w:t xml:space="preserve"> (viz příloha </w:t>
      </w:r>
      <w:hyperlink r:id="rId20" w:history="1">
        <w:r w:rsidR="00207813" w:rsidRPr="00AA0DB9">
          <w:rPr>
            <w:rStyle w:val="Hypertextovodkaz"/>
          </w:rPr>
          <w:t>Performerská rozcvička</w:t>
        </w:r>
      </w:hyperlink>
      <w:r w:rsidR="00207813">
        <w:rPr>
          <w:color w:val="000000" w:themeColor="text1"/>
        </w:rPr>
        <w:t>)</w:t>
      </w:r>
      <w:r w:rsidRPr="00D94452">
        <w:rPr>
          <w:color w:val="000000" w:themeColor="text1"/>
        </w:rPr>
        <w:t xml:space="preserve">. </w:t>
      </w:r>
    </w:p>
    <w:p w14:paraId="3DEC19A1" w14:textId="6BE5CDE0" w:rsidR="008E55FD" w:rsidRDefault="00D94452" w:rsidP="00650E5B">
      <w:pPr>
        <w:rPr>
          <w:color w:val="000000" w:themeColor="text1"/>
        </w:rPr>
      </w:pPr>
      <w:r>
        <w:rPr>
          <w:color w:val="000000" w:themeColor="text1"/>
        </w:rPr>
        <w:t>Začneme</w:t>
      </w:r>
      <w:r w:rsidR="002105A1">
        <w:rPr>
          <w:color w:val="000000" w:themeColor="text1"/>
        </w:rPr>
        <w:t xml:space="preserve"> s </w:t>
      </w:r>
      <w:r>
        <w:rPr>
          <w:color w:val="000000" w:themeColor="text1"/>
        </w:rPr>
        <w:t>performerskou rozcvičkou.</w:t>
      </w:r>
      <w:r w:rsidRPr="00D94452">
        <w:rPr>
          <w:color w:val="000000" w:themeColor="text1"/>
        </w:rPr>
        <w:t xml:space="preserve"> </w:t>
      </w:r>
      <w:r w:rsidR="00022A39">
        <w:rPr>
          <w:color w:val="000000" w:themeColor="text1"/>
        </w:rPr>
        <w:t>Postavte se, prosím, všichni tak, ať</w:t>
      </w:r>
      <w:r w:rsidR="002105A1">
        <w:rPr>
          <w:color w:val="000000" w:themeColor="text1"/>
        </w:rPr>
        <w:t xml:space="preserve"> na </w:t>
      </w:r>
      <w:r w:rsidR="00022A39">
        <w:rPr>
          <w:color w:val="000000" w:themeColor="text1"/>
        </w:rPr>
        <w:t xml:space="preserve">mě dobře vidíte, </w:t>
      </w:r>
      <w:r w:rsidR="008C6D5A">
        <w:rPr>
          <w:color w:val="000000" w:themeColor="text1"/>
        </w:rPr>
        <w:t>člen</w:t>
      </w:r>
      <w:r>
        <w:rPr>
          <w:color w:val="000000" w:themeColor="text1"/>
        </w:rPr>
        <w:t>o</w:t>
      </w:r>
      <w:r w:rsidR="008C6D5A">
        <w:rPr>
          <w:color w:val="000000" w:themeColor="text1"/>
        </w:rPr>
        <w:t>v</w:t>
      </w:r>
      <w:r>
        <w:rPr>
          <w:color w:val="000000" w:themeColor="text1"/>
        </w:rPr>
        <w:t>é jednotlivýc</w:t>
      </w:r>
      <w:r w:rsidR="00884DCA">
        <w:rPr>
          <w:color w:val="000000" w:themeColor="text1"/>
        </w:rPr>
        <w:t>h skupin</w:t>
      </w:r>
      <w:r>
        <w:rPr>
          <w:color w:val="000000" w:themeColor="text1"/>
        </w:rPr>
        <w:t xml:space="preserve"> vedle sebe. Každý cvik vám ne</w:t>
      </w:r>
      <w:r w:rsidR="00022A39">
        <w:rPr>
          <w:color w:val="000000" w:themeColor="text1"/>
        </w:rPr>
        <w:t>j</w:t>
      </w:r>
      <w:r>
        <w:rPr>
          <w:color w:val="000000" w:themeColor="text1"/>
        </w:rPr>
        <w:t>dříve ukážu, zapíšu jeho název</w:t>
      </w:r>
      <w:r w:rsidR="002105A1">
        <w:rPr>
          <w:color w:val="000000" w:themeColor="text1"/>
        </w:rPr>
        <w:t xml:space="preserve"> na </w:t>
      </w:r>
      <w:r w:rsidR="008C6D5A">
        <w:rPr>
          <w:color w:val="000000" w:themeColor="text1"/>
        </w:rPr>
        <w:t xml:space="preserve">flipchart, vy ho zkusíte </w:t>
      </w:r>
      <w:r w:rsidR="00022A39">
        <w:rPr>
          <w:color w:val="000000" w:themeColor="text1"/>
        </w:rPr>
        <w:t>nejprve</w:t>
      </w:r>
      <w:r w:rsidR="008C6D5A">
        <w:rPr>
          <w:color w:val="000000" w:themeColor="text1"/>
        </w:rPr>
        <w:t xml:space="preserve"> všichni</w:t>
      </w:r>
      <w:r>
        <w:rPr>
          <w:color w:val="000000" w:themeColor="text1"/>
        </w:rPr>
        <w:t xml:space="preserve"> dohromady</w:t>
      </w:r>
      <w:r w:rsidR="002105A1">
        <w:rPr>
          <w:color w:val="000000" w:themeColor="text1"/>
        </w:rPr>
        <w:t xml:space="preserve"> a </w:t>
      </w:r>
      <w:r>
        <w:rPr>
          <w:color w:val="000000" w:themeColor="text1"/>
        </w:rPr>
        <w:t>poté ve vašich skupinách.</w:t>
      </w:r>
    </w:p>
    <w:p w14:paraId="25A017B9" w14:textId="77777777" w:rsidR="008C6D5A" w:rsidRDefault="008C6D5A" w:rsidP="00650E5B">
      <w:pPr>
        <w:rPr>
          <w:color w:val="000000" w:themeColor="text1"/>
        </w:rPr>
      </w:pPr>
      <w:r>
        <w:rPr>
          <w:color w:val="000000" w:themeColor="text1"/>
        </w:rPr>
        <w:t xml:space="preserve">1. cvik </w:t>
      </w:r>
      <w:r w:rsidR="00E67136">
        <w:rPr>
          <w:color w:val="000000" w:themeColor="text1"/>
        </w:rPr>
        <w:t>-</w:t>
      </w:r>
      <w:r>
        <w:rPr>
          <w:color w:val="000000" w:themeColor="text1"/>
        </w:rPr>
        <w:t xml:space="preserve"> „pevný postoj“</w:t>
      </w:r>
    </w:p>
    <w:p w14:paraId="09BACCB5" w14:textId="4ADE9BAE" w:rsidR="00E67136" w:rsidRDefault="008C6D5A" w:rsidP="00650E5B">
      <w:pPr>
        <w:rPr>
          <w:color w:val="000000" w:themeColor="text1"/>
        </w:rPr>
      </w:pPr>
      <w:r>
        <w:rPr>
          <w:color w:val="000000" w:themeColor="text1"/>
        </w:rPr>
        <w:t>Než začneme</w:t>
      </w:r>
      <w:r w:rsidR="002105A1">
        <w:rPr>
          <w:color w:val="000000" w:themeColor="text1"/>
        </w:rPr>
        <w:t xml:space="preserve"> s </w:t>
      </w:r>
      <w:r>
        <w:rPr>
          <w:color w:val="000000" w:themeColor="text1"/>
        </w:rPr>
        <w:t>mluvením, zaměříme</w:t>
      </w:r>
      <w:r w:rsidR="009132CA">
        <w:rPr>
          <w:color w:val="000000" w:themeColor="text1"/>
        </w:rPr>
        <w:t xml:space="preserve"> se </w:t>
      </w:r>
      <w:r w:rsidR="002105A1">
        <w:rPr>
          <w:color w:val="000000" w:themeColor="text1"/>
        </w:rPr>
        <w:t>na </w:t>
      </w:r>
      <w:r>
        <w:rPr>
          <w:color w:val="000000" w:themeColor="text1"/>
        </w:rPr>
        <w:t>váš postoj. I když</w:t>
      </w:r>
      <w:r w:rsidR="009132CA">
        <w:rPr>
          <w:color w:val="000000" w:themeColor="text1"/>
        </w:rPr>
        <w:t xml:space="preserve"> se </w:t>
      </w:r>
      <w:r>
        <w:rPr>
          <w:color w:val="000000" w:themeColor="text1"/>
        </w:rPr>
        <w:t>to možná</w:t>
      </w:r>
      <w:r w:rsidR="002105A1">
        <w:rPr>
          <w:color w:val="000000" w:themeColor="text1"/>
        </w:rPr>
        <w:t xml:space="preserve"> na </w:t>
      </w:r>
      <w:r>
        <w:rPr>
          <w:color w:val="000000" w:themeColor="text1"/>
        </w:rPr>
        <w:t>první pohled nezdá, je důležitou součástí každého mluveného projevu. Uvolněte</w:t>
      </w:r>
      <w:r w:rsidR="009132CA">
        <w:rPr>
          <w:color w:val="000000" w:themeColor="text1"/>
        </w:rPr>
        <w:t xml:space="preserve"> si </w:t>
      </w:r>
      <w:r>
        <w:rPr>
          <w:color w:val="000000" w:themeColor="text1"/>
        </w:rPr>
        <w:t>ruce, zaujměte pevný postoj, pořádně</w:t>
      </w:r>
      <w:r w:rsidR="009132CA">
        <w:rPr>
          <w:color w:val="000000" w:themeColor="text1"/>
        </w:rPr>
        <w:t xml:space="preserve"> se </w:t>
      </w:r>
      <w:r>
        <w:rPr>
          <w:color w:val="000000" w:themeColor="text1"/>
        </w:rPr>
        <w:t>narovnejte. Zkuste</w:t>
      </w:r>
      <w:r w:rsidR="009132CA">
        <w:rPr>
          <w:color w:val="000000" w:themeColor="text1"/>
        </w:rPr>
        <w:t xml:space="preserve"> se </w:t>
      </w:r>
      <w:r>
        <w:rPr>
          <w:color w:val="000000" w:themeColor="text1"/>
        </w:rPr>
        <w:t>vcítit</w:t>
      </w:r>
      <w:r w:rsidR="002105A1">
        <w:rPr>
          <w:color w:val="000000" w:themeColor="text1"/>
        </w:rPr>
        <w:t xml:space="preserve"> do </w:t>
      </w:r>
      <w:r>
        <w:rPr>
          <w:color w:val="000000" w:themeColor="text1"/>
        </w:rPr>
        <w:t>role stromu. Vaše nohy jsou kořeny, které</w:t>
      </w:r>
      <w:r w:rsidR="009132CA">
        <w:rPr>
          <w:color w:val="000000" w:themeColor="text1"/>
        </w:rPr>
        <w:t xml:space="preserve"> se </w:t>
      </w:r>
      <w:r w:rsidR="002105A1">
        <w:rPr>
          <w:color w:val="000000" w:themeColor="text1"/>
        </w:rPr>
        <w:t>v </w:t>
      </w:r>
      <w:r>
        <w:rPr>
          <w:color w:val="000000" w:themeColor="text1"/>
        </w:rPr>
        <w:t>tuto chvíli pevně zakořenily</w:t>
      </w:r>
      <w:r w:rsidR="002105A1">
        <w:rPr>
          <w:color w:val="000000" w:themeColor="text1"/>
        </w:rPr>
        <w:t xml:space="preserve"> v </w:t>
      </w:r>
      <w:r>
        <w:rPr>
          <w:color w:val="000000" w:themeColor="text1"/>
        </w:rPr>
        <w:t xml:space="preserve">zemi. Stojíte pevně, žádný vítr by vás nerozhýbal. S tímto postojem získáte větší jistotu. </w:t>
      </w:r>
      <w:r w:rsidR="00E67136">
        <w:rPr>
          <w:color w:val="000000" w:themeColor="text1"/>
        </w:rPr>
        <w:t>Až</w:t>
      </w:r>
      <w:r w:rsidR="009132CA">
        <w:rPr>
          <w:color w:val="000000" w:themeColor="text1"/>
        </w:rPr>
        <w:t xml:space="preserve"> si </w:t>
      </w:r>
      <w:r w:rsidR="00E67136">
        <w:rPr>
          <w:color w:val="000000" w:themeColor="text1"/>
        </w:rPr>
        <w:t>všichni vyzkoušíte, obraťte</w:t>
      </w:r>
      <w:r w:rsidR="009132CA">
        <w:rPr>
          <w:color w:val="000000" w:themeColor="text1"/>
        </w:rPr>
        <w:t xml:space="preserve"> se </w:t>
      </w:r>
      <w:r w:rsidR="002105A1">
        <w:rPr>
          <w:color w:val="000000" w:themeColor="text1"/>
        </w:rPr>
        <w:t>na </w:t>
      </w:r>
      <w:r w:rsidR="00E67136">
        <w:rPr>
          <w:color w:val="000000" w:themeColor="text1"/>
        </w:rPr>
        <w:t>své spolužáky ve skupině</w:t>
      </w:r>
      <w:r w:rsidR="002105A1">
        <w:rPr>
          <w:color w:val="000000" w:themeColor="text1"/>
        </w:rPr>
        <w:t xml:space="preserve"> a </w:t>
      </w:r>
      <w:r w:rsidR="00E67136">
        <w:rPr>
          <w:color w:val="000000" w:themeColor="text1"/>
        </w:rPr>
        <w:t>vzájemně</w:t>
      </w:r>
      <w:r w:rsidR="009132CA">
        <w:rPr>
          <w:color w:val="000000" w:themeColor="text1"/>
        </w:rPr>
        <w:t xml:space="preserve"> si </w:t>
      </w:r>
      <w:r w:rsidR="00E67136">
        <w:rPr>
          <w:color w:val="000000" w:themeColor="text1"/>
        </w:rPr>
        <w:t>svůj postoj porovnejte.</w:t>
      </w:r>
    </w:p>
    <w:p w14:paraId="5E4BED94" w14:textId="77777777" w:rsidR="00E67136" w:rsidRDefault="00E67136" w:rsidP="00650E5B">
      <w:pPr>
        <w:rPr>
          <w:color w:val="000000" w:themeColor="text1"/>
        </w:rPr>
      </w:pPr>
      <w:r>
        <w:rPr>
          <w:color w:val="000000" w:themeColor="text1"/>
        </w:rPr>
        <w:t xml:space="preserve">2. cvik </w:t>
      </w:r>
      <w:r w:rsidR="00A43E2D">
        <w:rPr>
          <w:color w:val="000000" w:themeColor="text1"/>
        </w:rPr>
        <w:t>-</w:t>
      </w:r>
      <w:r>
        <w:rPr>
          <w:color w:val="000000" w:themeColor="text1"/>
        </w:rPr>
        <w:t xml:space="preserve"> „nádech“</w:t>
      </w:r>
    </w:p>
    <w:p w14:paraId="3B0046EC" w14:textId="52E1A0E7" w:rsidR="0015188E" w:rsidRDefault="00E67136" w:rsidP="00650E5B">
      <w:pPr>
        <w:rPr>
          <w:color w:val="000000" w:themeColor="text1"/>
        </w:rPr>
      </w:pPr>
      <w:r>
        <w:rPr>
          <w:color w:val="000000" w:themeColor="text1"/>
        </w:rPr>
        <w:t>Nyní zůstáváme</w:t>
      </w:r>
      <w:r w:rsidR="002105A1">
        <w:rPr>
          <w:color w:val="000000" w:themeColor="text1"/>
        </w:rPr>
        <w:t xml:space="preserve"> v </w:t>
      </w:r>
      <w:r>
        <w:rPr>
          <w:color w:val="000000" w:themeColor="text1"/>
        </w:rPr>
        <w:t xml:space="preserve">pevném </w:t>
      </w:r>
      <w:r w:rsidR="00A43E2D">
        <w:rPr>
          <w:color w:val="000000" w:themeColor="text1"/>
        </w:rPr>
        <w:t>postoji</w:t>
      </w:r>
      <w:r w:rsidR="002105A1">
        <w:rPr>
          <w:color w:val="000000" w:themeColor="text1"/>
        </w:rPr>
        <w:t xml:space="preserve"> a </w:t>
      </w:r>
      <w:r w:rsidR="00A43E2D">
        <w:rPr>
          <w:color w:val="000000" w:themeColor="text1"/>
        </w:rPr>
        <w:t>budeme</w:t>
      </w:r>
      <w:r w:rsidR="009132CA">
        <w:rPr>
          <w:color w:val="000000" w:themeColor="text1"/>
        </w:rPr>
        <w:t xml:space="preserve"> si </w:t>
      </w:r>
      <w:r>
        <w:rPr>
          <w:color w:val="000000" w:themeColor="text1"/>
        </w:rPr>
        <w:t xml:space="preserve">cvičit svůj dech. Dýchání je samozřejmě opět nedílnou součástí mluveného projevu. </w:t>
      </w:r>
      <w:r w:rsidR="00A43E2D">
        <w:rPr>
          <w:color w:val="000000" w:themeColor="text1"/>
        </w:rPr>
        <w:t>Zhluboka</w:t>
      </w:r>
      <w:r w:rsidR="009132CA">
        <w:rPr>
          <w:color w:val="000000" w:themeColor="text1"/>
        </w:rPr>
        <w:t xml:space="preserve"> se </w:t>
      </w:r>
      <w:r w:rsidR="00A43E2D">
        <w:rPr>
          <w:color w:val="000000" w:themeColor="text1"/>
        </w:rPr>
        <w:t>nadechněte, nejdříve</w:t>
      </w:r>
      <w:r w:rsidR="002105A1">
        <w:rPr>
          <w:color w:val="000000" w:themeColor="text1"/>
        </w:rPr>
        <w:t xml:space="preserve"> do </w:t>
      </w:r>
      <w:r w:rsidR="00A43E2D">
        <w:rPr>
          <w:color w:val="000000" w:themeColor="text1"/>
        </w:rPr>
        <w:t>žeber, poté</w:t>
      </w:r>
      <w:r w:rsidR="002105A1">
        <w:rPr>
          <w:color w:val="000000" w:themeColor="text1"/>
        </w:rPr>
        <w:t xml:space="preserve"> do </w:t>
      </w:r>
      <w:r w:rsidR="00A43E2D">
        <w:rPr>
          <w:color w:val="000000" w:themeColor="text1"/>
        </w:rPr>
        <w:t>hrudníku</w:t>
      </w:r>
      <w:r w:rsidR="002105A1">
        <w:rPr>
          <w:color w:val="000000" w:themeColor="text1"/>
        </w:rPr>
        <w:t xml:space="preserve"> a </w:t>
      </w:r>
      <w:r w:rsidR="00A43E2D">
        <w:rPr>
          <w:color w:val="000000" w:themeColor="text1"/>
        </w:rPr>
        <w:t>nakonec</w:t>
      </w:r>
      <w:r w:rsidR="002105A1">
        <w:rPr>
          <w:color w:val="000000" w:themeColor="text1"/>
        </w:rPr>
        <w:t xml:space="preserve"> do </w:t>
      </w:r>
      <w:r w:rsidR="00A43E2D">
        <w:rPr>
          <w:color w:val="000000" w:themeColor="text1"/>
        </w:rPr>
        <w:t>břicha</w:t>
      </w:r>
      <w:r w:rsidR="004C4CE1">
        <w:rPr>
          <w:color w:val="000000" w:themeColor="text1"/>
        </w:rPr>
        <w:t>. P</w:t>
      </w:r>
      <w:r w:rsidR="00A43E2D">
        <w:rPr>
          <w:color w:val="000000" w:themeColor="text1"/>
        </w:rPr>
        <w:t>okuste</w:t>
      </w:r>
      <w:r w:rsidR="009132CA">
        <w:rPr>
          <w:color w:val="000000" w:themeColor="text1"/>
        </w:rPr>
        <w:t xml:space="preserve"> se </w:t>
      </w:r>
      <w:r w:rsidR="00A43E2D">
        <w:rPr>
          <w:color w:val="000000" w:themeColor="text1"/>
        </w:rPr>
        <w:t>vždy tyto části těla „nafouknout“. Vzduch pak pomalu vypouštíte</w:t>
      </w:r>
      <w:r w:rsidR="002105A1">
        <w:rPr>
          <w:color w:val="000000" w:themeColor="text1"/>
        </w:rPr>
        <w:t xml:space="preserve"> a </w:t>
      </w:r>
      <w:r w:rsidR="00A43E2D">
        <w:rPr>
          <w:color w:val="000000" w:themeColor="text1"/>
        </w:rPr>
        <w:t>u toho vydáváte hlasité písmeno „S“. Takto několikrát zopakujte. Nejdříve sami</w:t>
      </w:r>
      <w:r w:rsidR="002105A1">
        <w:rPr>
          <w:color w:val="000000" w:themeColor="text1"/>
        </w:rPr>
        <w:t xml:space="preserve"> a </w:t>
      </w:r>
      <w:r w:rsidR="00A43E2D">
        <w:rPr>
          <w:color w:val="000000" w:themeColor="text1"/>
        </w:rPr>
        <w:t>poté opět ve skupině spolužáků. Při vydechování</w:t>
      </w:r>
      <w:r w:rsidR="009132CA">
        <w:rPr>
          <w:color w:val="000000" w:themeColor="text1"/>
        </w:rPr>
        <w:t xml:space="preserve"> si </w:t>
      </w:r>
      <w:r w:rsidR="00A43E2D">
        <w:rPr>
          <w:color w:val="000000" w:themeColor="text1"/>
        </w:rPr>
        <w:t>můžete pomáhat postupným pohybem pravé ruky shora dolů – podle rytmu výdechu.</w:t>
      </w:r>
    </w:p>
    <w:p w14:paraId="1909D79B" w14:textId="77777777" w:rsidR="00E67136" w:rsidRDefault="00A43E2D" w:rsidP="00650E5B">
      <w:pPr>
        <w:rPr>
          <w:color w:val="000000" w:themeColor="text1"/>
        </w:rPr>
      </w:pPr>
      <w:r>
        <w:rPr>
          <w:color w:val="000000" w:themeColor="text1"/>
        </w:rPr>
        <w:t>3. cvik – „vibrující jablko“</w:t>
      </w:r>
    </w:p>
    <w:p w14:paraId="49A802AF" w14:textId="335B3ADA" w:rsidR="00B854B5" w:rsidRPr="00D94452" w:rsidRDefault="00A43E2D" w:rsidP="00650E5B">
      <w:pPr>
        <w:rPr>
          <w:color w:val="000000" w:themeColor="text1"/>
        </w:rPr>
      </w:pPr>
      <w:r>
        <w:rPr>
          <w:color w:val="000000" w:themeColor="text1"/>
        </w:rPr>
        <w:t>Představte si, že máte nyní</w:t>
      </w:r>
      <w:r w:rsidR="002105A1">
        <w:rPr>
          <w:color w:val="000000" w:themeColor="text1"/>
        </w:rPr>
        <w:t xml:space="preserve"> v </w:t>
      </w:r>
      <w:r>
        <w:rPr>
          <w:color w:val="000000" w:themeColor="text1"/>
        </w:rPr>
        <w:t>ústech vibrující jablko. Jablko</w:t>
      </w:r>
      <w:r w:rsidR="009132CA">
        <w:rPr>
          <w:color w:val="000000" w:themeColor="text1"/>
        </w:rPr>
        <w:t xml:space="preserve"> se </w:t>
      </w:r>
      <w:r>
        <w:rPr>
          <w:color w:val="000000" w:themeColor="text1"/>
        </w:rPr>
        <w:t>pořád zvětšuje</w:t>
      </w:r>
      <w:r w:rsidR="002105A1">
        <w:rPr>
          <w:color w:val="000000" w:themeColor="text1"/>
        </w:rPr>
        <w:t xml:space="preserve"> a </w:t>
      </w:r>
      <w:r>
        <w:rPr>
          <w:color w:val="000000" w:themeColor="text1"/>
        </w:rPr>
        <w:t>chce</w:t>
      </w:r>
      <w:r w:rsidR="009132CA">
        <w:rPr>
          <w:color w:val="000000" w:themeColor="text1"/>
        </w:rPr>
        <w:t xml:space="preserve"> se </w:t>
      </w:r>
      <w:r>
        <w:rPr>
          <w:color w:val="000000" w:themeColor="text1"/>
        </w:rPr>
        <w:t>dostat</w:t>
      </w:r>
      <w:r w:rsidR="002105A1">
        <w:rPr>
          <w:color w:val="000000" w:themeColor="text1"/>
        </w:rPr>
        <w:t xml:space="preserve"> z </w:t>
      </w:r>
      <w:r>
        <w:rPr>
          <w:color w:val="000000" w:themeColor="text1"/>
        </w:rPr>
        <w:t xml:space="preserve">pusy ven, ale my ho nepustíme. Pojďte to zkusit! </w:t>
      </w:r>
      <w:r w:rsidR="00694820">
        <w:rPr>
          <w:color w:val="000000" w:themeColor="text1"/>
        </w:rPr>
        <w:t>Všechno vám nyní rezonuje</w:t>
      </w:r>
      <w:r w:rsidR="002105A1">
        <w:rPr>
          <w:color w:val="000000" w:themeColor="text1"/>
        </w:rPr>
        <w:t xml:space="preserve"> a </w:t>
      </w:r>
      <w:r w:rsidR="00694820">
        <w:rPr>
          <w:color w:val="000000" w:themeColor="text1"/>
        </w:rPr>
        <w:t>jablko</w:t>
      </w:r>
      <w:r w:rsidR="009132CA">
        <w:rPr>
          <w:color w:val="000000" w:themeColor="text1"/>
        </w:rPr>
        <w:t xml:space="preserve"> se </w:t>
      </w:r>
      <w:r w:rsidR="00694820">
        <w:rPr>
          <w:color w:val="000000" w:themeColor="text1"/>
        </w:rPr>
        <w:t>pomalu přesouvá směrem nahoru, až</w:t>
      </w:r>
      <w:r w:rsidR="002105A1">
        <w:rPr>
          <w:color w:val="000000" w:themeColor="text1"/>
        </w:rPr>
        <w:t xml:space="preserve"> na </w:t>
      </w:r>
      <w:r w:rsidR="00694820">
        <w:rPr>
          <w:color w:val="000000" w:themeColor="text1"/>
        </w:rPr>
        <w:t>vrch hlavy. Zkuste tento cvik zase sami</w:t>
      </w:r>
      <w:r w:rsidR="002105A1">
        <w:rPr>
          <w:color w:val="000000" w:themeColor="text1"/>
        </w:rPr>
        <w:t xml:space="preserve"> a </w:t>
      </w:r>
      <w:r w:rsidR="00694820">
        <w:rPr>
          <w:color w:val="000000" w:themeColor="text1"/>
        </w:rPr>
        <w:t xml:space="preserve">poté společně ve skupině. </w:t>
      </w:r>
    </w:p>
    <w:p w14:paraId="4D7BD19C" w14:textId="77777777" w:rsidR="008E55FD" w:rsidRDefault="008E55FD" w:rsidP="00650E5B">
      <w:r>
        <w:t xml:space="preserve"> </w:t>
      </w:r>
      <w:r w:rsidR="00694820">
        <w:t>4. cvik – „rozhýbání obličeje“</w:t>
      </w:r>
    </w:p>
    <w:p w14:paraId="222525F1" w14:textId="65D9532C" w:rsidR="001B15F9" w:rsidRDefault="001B15F9" w:rsidP="00650E5B">
      <w:pPr>
        <w:rPr>
          <w:color w:val="000000" w:themeColor="text1"/>
        </w:rPr>
      </w:pPr>
      <w:r>
        <w:t>N</w:t>
      </w:r>
      <w:r w:rsidR="001F696C">
        <w:t>yní</w:t>
      </w:r>
      <w:r w:rsidR="009132CA">
        <w:t xml:space="preserve"> si </w:t>
      </w:r>
      <w:r w:rsidR="001F696C">
        <w:t>zkusíme uvolnit</w:t>
      </w:r>
      <w:r w:rsidR="002105A1">
        <w:t xml:space="preserve"> a </w:t>
      </w:r>
      <w:r w:rsidR="001F696C">
        <w:t>rozhýbat obličej. Pořádně otevřete</w:t>
      </w:r>
      <w:r w:rsidR="00690C66">
        <w:t xml:space="preserve"> ústa, pomoz</w:t>
      </w:r>
      <w:r w:rsidR="001F696C">
        <w:t>te</w:t>
      </w:r>
      <w:r w:rsidR="009132CA">
        <w:t xml:space="preserve"> si </w:t>
      </w:r>
      <w:r w:rsidR="001F696C">
        <w:t>rukama</w:t>
      </w:r>
      <w:r w:rsidR="002105A1">
        <w:t xml:space="preserve"> a </w:t>
      </w:r>
      <w:r w:rsidR="001F696C">
        <w:t>pěkně obličej protáhněte. P</w:t>
      </w:r>
      <w:r w:rsidR="00690C66">
        <w:t>oté obličej rukama promačkejte, hlavně tváře</w:t>
      </w:r>
      <w:r w:rsidR="001F696C">
        <w:t>. Po</w:t>
      </w:r>
      <w:r w:rsidR="00690C66">
        <w:t>té pořádně vyplázněte jazyk. Nakonec</w:t>
      </w:r>
      <w:r w:rsidR="009132CA">
        <w:t xml:space="preserve"> si </w:t>
      </w:r>
      <w:r w:rsidR="00690C66">
        <w:t>povytáhněte čelo</w:t>
      </w:r>
      <w:r w:rsidR="002105A1">
        <w:t xml:space="preserve"> a </w:t>
      </w:r>
      <w:r w:rsidR="00690C66">
        <w:t xml:space="preserve">uši. </w:t>
      </w:r>
      <w:r w:rsidR="00690C66">
        <w:rPr>
          <w:color w:val="000000" w:themeColor="text1"/>
        </w:rPr>
        <w:t>Zkuste tento cvik zase sami</w:t>
      </w:r>
      <w:r w:rsidR="002105A1">
        <w:rPr>
          <w:color w:val="000000" w:themeColor="text1"/>
        </w:rPr>
        <w:t xml:space="preserve"> a </w:t>
      </w:r>
      <w:r w:rsidR="00690C66">
        <w:rPr>
          <w:color w:val="000000" w:themeColor="text1"/>
        </w:rPr>
        <w:t>poté společně ve skupině.</w:t>
      </w:r>
    </w:p>
    <w:p w14:paraId="062D40FB" w14:textId="72053C15" w:rsidR="00690C66" w:rsidRDefault="00690C66" w:rsidP="00650E5B">
      <w:pPr>
        <w:rPr>
          <w:color w:val="000000" w:themeColor="text1"/>
        </w:rPr>
      </w:pPr>
      <w:r>
        <w:rPr>
          <w:color w:val="000000" w:themeColor="text1"/>
        </w:rPr>
        <w:t>5.</w:t>
      </w:r>
      <w:r w:rsidR="00DE1302">
        <w:rPr>
          <w:color w:val="000000" w:themeColor="text1"/>
        </w:rPr>
        <w:t xml:space="preserve"> cvik </w:t>
      </w:r>
      <w:r w:rsidR="004C4CE1">
        <w:t>–</w:t>
      </w:r>
      <w:r w:rsidR="004C4CE1">
        <w:rPr>
          <w:color w:val="000000" w:themeColor="text1"/>
        </w:rPr>
        <w:t xml:space="preserve"> „</w:t>
      </w:r>
      <w:r>
        <w:rPr>
          <w:color w:val="000000" w:themeColor="text1"/>
        </w:rPr>
        <w:t>čištění zubů“</w:t>
      </w:r>
    </w:p>
    <w:p w14:paraId="11229A07" w14:textId="15232CEC" w:rsidR="00690C66" w:rsidRDefault="00690C66" w:rsidP="00650E5B">
      <w:pPr>
        <w:rPr>
          <w:color w:val="000000" w:themeColor="text1"/>
        </w:rPr>
      </w:pPr>
      <w:r>
        <w:rPr>
          <w:color w:val="000000" w:themeColor="text1"/>
        </w:rPr>
        <w:t>Přichází</w:t>
      </w:r>
      <w:r w:rsidR="002105A1">
        <w:rPr>
          <w:color w:val="000000" w:themeColor="text1"/>
        </w:rPr>
        <w:t xml:space="preserve"> na </w:t>
      </w:r>
      <w:r>
        <w:rPr>
          <w:color w:val="000000" w:themeColor="text1"/>
        </w:rPr>
        <w:t>řadu rozhýbání jazyka. P</w:t>
      </w:r>
      <w:r w:rsidR="00E129E1">
        <w:rPr>
          <w:color w:val="000000" w:themeColor="text1"/>
        </w:rPr>
        <w:t>ředstavte si, že</w:t>
      </w:r>
      <w:r w:rsidR="009132CA">
        <w:rPr>
          <w:color w:val="000000" w:themeColor="text1"/>
        </w:rPr>
        <w:t xml:space="preserve"> si </w:t>
      </w:r>
      <w:r w:rsidR="00E129E1">
        <w:rPr>
          <w:color w:val="000000" w:themeColor="text1"/>
        </w:rPr>
        <w:t>teď jazykem</w:t>
      </w:r>
      <w:r>
        <w:rPr>
          <w:color w:val="000000" w:themeColor="text1"/>
        </w:rPr>
        <w:t xml:space="preserve"> chcete vyčistit zuby. Zkuste</w:t>
      </w:r>
      <w:r w:rsidR="009132CA">
        <w:rPr>
          <w:color w:val="000000" w:themeColor="text1"/>
        </w:rPr>
        <w:t xml:space="preserve"> se </w:t>
      </w:r>
      <w:r>
        <w:rPr>
          <w:color w:val="000000" w:themeColor="text1"/>
        </w:rPr>
        <w:t>dostat</w:t>
      </w:r>
      <w:r w:rsidR="002105A1">
        <w:rPr>
          <w:color w:val="000000" w:themeColor="text1"/>
        </w:rPr>
        <w:t xml:space="preserve"> na </w:t>
      </w:r>
      <w:r>
        <w:rPr>
          <w:color w:val="000000" w:themeColor="text1"/>
        </w:rPr>
        <w:t>všechna místa. Nakonec u čištění zkuste mluvit. Až</w:t>
      </w:r>
      <w:r w:rsidR="009132CA">
        <w:rPr>
          <w:color w:val="000000" w:themeColor="text1"/>
        </w:rPr>
        <w:t xml:space="preserve"> si </w:t>
      </w:r>
      <w:r>
        <w:rPr>
          <w:color w:val="000000" w:themeColor="text1"/>
        </w:rPr>
        <w:t>všichni vyzkoušíte, obraťte</w:t>
      </w:r>
      <w:r w:rsidR="009132CA">
        <w:rPr>
          <w:color w:val="000000" w:themeColor="text1"/>
        </w:rPr>
        <w:t xml:space="preserve"> se </w:t>
      </w:r>
      <w:r w:rsidR="002105A1">
        <w:rPr>
          <w:color w:val="000000" w:themeColor="text1"/>
        </w:rPr>
        <w:t>na </w:t>
      </w:r>
      <w:r>
        <w:rPr>
          <w:color w:val="000000" w:themeColor="text1"/>
        </w:rPr>
        <w:t>své spolužáky ve skupině</w:t>
      </w:r>
      <w:r w:rsidR="002105A1">
        <w:rPr>
          <w:color w:val="000000" w:themeColor="text1"/>
        </w:rPr>
        <w:t xml:space="preserve"> a </w:t>
      </w:r>
      <w:r>
        <w:rPr>
          <w:color w:val="000000" w:themeColor="text1"/>
        </w:rPr>
        <w:t xml:space="preserve">zkuste mezi sebou. </w:t>
      </w:r>
    </w:p>
    <w:p w14:paraId="777BC4E6" w14:textId="42CCD174" w:rsidR="00363DED" w:rsidRDefault="00DE1302" w:rsidP="00650E5B">
      <w:pPr>
        <w:rPr>
          <w:color w:val="000000" w:themeColor="text1"/>
        </w:rPr>
      </w:pPr>
      <w:r>
        <w:rPr>
          <w:color w:val="000000" w:themeColor="text1"/>
        </w:rPr>
        <w:t xml:space="preserve">6. </w:t>
      </w:r>
      <w:r w:rsidR="004C4CE1">
        <w:rPr>
          <w:color w:val="000000" w:themeColor="text1"/>
        </w:rPr>
        <w:t>cvik – rozmluvení</w:t>
      </w:r>
    </w:p>
    <w:p w14:paraId="623D9AE5" w14:textId="46AF2423" w:rsidR="00363DED" w:rsidRDefault="00363DED" w:rsidP="00650E5B">
      <w:pPr>
        <w:rPr>
          <w:color w:val="000000" w:themeColor="text1"/>
        </w:rPr>
      </w:pPr>
      <w:r>
        <w:rPr>
          <w:color w:val="000000" w:themeColor="text1"/>
        </w:rPr>
        <w:t>Až teď</w:t>
      </w:r>
      <w:r w:rsidR="009132CA">
        <w:rPr>
          <w:color w:val="000000" w:themeColor="text1"/>
        </w:rPr>
        <w:t xml:space="preserve"> se </w:t>
      </w:r>
      <w:r>
        <w:rPr>
          <w:color w:val="000000" w:themeColor="text1"/>
        </w:rPr>
        <w:t>začínáme opravdu rozmlouvat. Zkuste</w:t>
      </w:r>
      <w:r w:rsidR="009132CA">
        <w:rPr>
          <w:color w:val="000000" w:themeColor="text1"/>
        </w:rPr>
        <w:t xml:space="preserve"> si </w:t>
      </w:r>
      <w:r>
        <w:rPr>
          <w:color w:val="000000" w:themeColor="text1"/>
        </w:rPr>
        <w:t>postupně tato cvičení: říkejte pořád dokola „blblbl“, poté „cilili“, poté „ťululu“, nakonec „vllky plky“. Všechno několikrát zopakujte. Zkoušejte nejdříve sami</w:t>
      </w:r>
      <w:r w:rsidR="002105A1">
        <w:rPr>
          <w:color w:val="000000" w:themeColor="text1"/>
        </w:rPr>
        <w:t xml:space="preserve"> a </w:t>
      </w:r>
      <w:r>
        <w:rPr>
          <w:color w:val="000000" w:themeColor="text1"/>
        </w:rPr>
        <w:t>pak ve skupině. Pokud máte další hlasová cvičení, kterými</w:t>
      </w:r>
      <w:r w:rsidR="009132CA">
        <w:rPr>
          <w:color w:val="000000" w:themeColor="text1"/>
        </w:rPr>
        <w:t xml:space="preserve"> si </w:t>
      </w:r>
      <w:r>
        <w:rPr>
          <w:color w:val="000000" w:themeColor="text1"/>
        </w:rPr>
        <w:t>pomáháte</w:t>
      </w:r>
      <w:r w:rsidR="002105A1">
        <w:rPr>
          <w:color w:val="000000" w:themeColor="text1"/>
        </w:rPr>
        <w:t xml:space="preserve"> k </w:t>
      </w:r>
      <w:r>
        <w:rPr>
          <w:color w:val="000000" w:themeColor="text1"/>
        </w:rPr>
        <w:t xml:space="preserve">rozmluvení, klidně teď vyzkoušejte. </w:t>
      </w:r>
    </w:p>
    <w:p w14:paraId="706C4065" w14:textId="37E97D45" w:rsidR="00363DED" w:rsidRDefault="00DE1302" w:rsidP="00650E5B">
      <w:pPr>
        <w:rPr>
          <w:color w:val="000000" w:themeColor="text1"/>
        </w:rPr>
      </w:pPr>
      <w:r>
        <w:rPr>
          <w:color w:val="000000" w:themeColor="text1"/>
        </w:rPr>
        <w:t xml:space="preserve">7. </w:t>
      </w:r>
      <w:r w:rsidR="004C4CE1">
        <w:rPr>
          <w:color w:val="000000" w:themeColor="text1"/>
        </w:rPr>
        <w:t>cvik – jazykolamy</w:t>
      </w:r>
    </w:p>
    <w:p w14:paraId="03EF508A" w14:textId="77777777" w:rsidR="00363DED" w:rsidRDefault="00363DED" w:rsidP="00650E5B">
      <w:pPr>
        <w:rPr>
          <w:color w:val="000000" w:themeColor="text1"/>
        </w:rPr>
      </w:pPr>
      <w:r>
        <w:rPr>
          <w:color w:val="000000" w:themeColor="text1"/>
        </w:rPr>
        <w:t>Na závěr zkusíme říct pár jazykolamů, např.:</w:t>
      </w:r>
    </w:p>
    <w:p w14:paraId="0EF17CB4" w14:textId="730EC458" w:rsidR="00363DED" w:rsidRDefault="00363DED" w:rsidP="005B0586">
      <w:pPr>
        <w:pStyle w:val="Odstavecseseznamem"/>
        <w:numPr>
          <w:ilvl w:val="0"/>
          <w:numId w:val="40"/>
        </w:numPr>
        <w:rPr>
          <w:color w:val="000000" w:themeColor="text1"/>
        </w:rPr>
      </w:pPr>
      <w:r>
        <w:rPr>
          <w:color w:val="000000" w:themeColor="text1"/>
        </w:rPr>
        <w:t>Strč prst</w:t>
      </w:r>
      <w:r w:rsidR="002105A1">
        <w:rPr>
          <w:color w:val="000000" w:themeColor="text1"/>
        </w:rPr>
        <w:t xml:space="preserve"> skrz </w:t>
      </w:r>
      <w:r>
        <w:rPr>
          <w:color w:val="000000" w:themeColor="text1"/>
        </w:rPr>
        <w:t>krk.</w:t>
      </w:r>
    </w:p>
    <w:p w14:paraId="6149AC34" w14:textId="15FFC1BA" w:rsidR="00363DED" w:rsidRPr="00363DED" w:rsidRDefault="00363DED" w:rsidP="005B0586">
      <w:pPr>
        <w:pStyle w:val="Odstavecseseznamem"/>
        <w:numPr>
          <w:ilvl w:val="0"/>
          <w:numId w:val="40"/>
        </w:numPr>
        <w:rPr>
          <w:color w:val="000000" w:themeColor="text1"/>
        </w:rPr>
      </w:pPr>
      <w:r w:rsidRPr="00363DED">
        <w:rPr>
          <w:color w:val="000000" w:themeColor="text1"/>
        </w:rPr>
        <w:t>Královna Klára</w:t>
      </w:r>
      <w:r w:rsidR="002105A1">
        <w:rPr>
          <w:color w:val="000000" w:themeColor="text1"/>
        </w:rPr>
        <w:t xml:space="preserve"> na </w:t>
      </w:r>
      <w:r w:rsidRPr="00363DED">
        <w:rPr>
          <w:color w:val="000000" w:themeColor="text1"/>
        </w:rPr>
        <w:t>klavír hrála.</w:t>
      </w:r>
    </w:p>
    <w:p w14:paraId="6260242D" w14:textId="1B6AEC8E" w:rsidR="00363DED" w:rsidRPr="00363DED" w:rsidRDefault="00022A39" w:rsidP="005B0586">
      <w:pPr>
        <w:pStyle w:val="Odstavecseseznamem"/>
        <w:numPr>
          <w:ilvl w:val="0"/>
          <w:numId w:val="40"/>
        </w:numPr>
        <w:rPr>
          <w:color w:val="000000" w:themeColor="text1"/>
        </w:rPr>
      </w:pPr>
      <w:r>
        <w:rPr>
          <w:color w:val="000000" w:themeColor="text1"/>
        </w:rPr>
        <w:t>Pštros</w:t>
      </w:r>
      <w:r w:rsidR="002105A1">
        <w:rPr>
          <w:color w:val="000000" w:themeColor="text1"/>
        </w:rPr>
        <w:t xml:space="preserve"> s </w:t>
      </w:r>
      <w:r>
        <w:rPr>
          <w:color w:val="000000" w:themeColor="text1"/>
        </w:rPr>
        <w:t>pštrosicí</w:t>
      </w:r>
      <w:r w:rsidR="002105A1">
        <w:rPr>
          <w:color w:val="000000" w:themeColor="text1"/>
        </w:rPr>
        <w:t xml:space="preserve"> a </w:t>
      </w:r>
      <w:r>
        <w:rPr>
          <w:color w:val="000000" w:themeColor="text1"/>
        </w:rPr>
        <w:t>pštrosáčaty šli</w:t>
      </w:r>
      <w:r w:rsidR="002105A1">
        <w:rPr>
          <w:color w:val="000000" w:themeColor="text1"/>
        </w:rPr>
        <w:t xml:space="preserve"> do </w:t>
      </w:r>
      <w:r>
        <w:rPr>
          <w:color w:val="000000" w:themeColor="text1"/>
        </w:rPr>
        <w:t>pštrosá</w:t>
      </w:r>
      <w:r w:rsidR="00363DED" w:rsidRPr="00363DED">
        <w:rPr>
          <w:color w:val="000000" w:themeColor="text1"/>
        </w:rPr>
        <w:t>čárny.</w:t>
      </w:r>
    </w:p>
    <w:p w14:paraId="1D58B1A9" w14:textId="77777777" w:rsidR="00363DED" w:rsidRPr="00363DED" w:rsidRDefault="00363DED" w:rsidP="005B0586">
      <w:pPr>
        <w:pStyle w:val="Odstavecseseznamem"/>
        <w:numPr>
          <w:ilvl w:val="0"/>
          <w:numId w:val="40"/>
        </w:numPr>
        <w:rPr>
          <w:color w:val="000000" w:themeColor="text1"/>
        </w:rPr>
      </w:pPr>
      <w:r w:rsidRPr="00363DED">
        <w:rPr>
          <w:color w:val="000000" w:themeColor="text1"/>
        </w:rPr>
        <w:t>Pudl prdl pudr.</w:t>
      </w:r>
    </w:p>
    <w:p w14:paraId="6EA455AB" w14:textId="77777777" w:rsidR="00363DED" w:rsidRPr="00363DED" w:rsidRDefault="00363DED" w:rsidP="005B0586">
      <w:pPr>
        <w:pStyle w:val="Odstavecseseznamem"/>
        <w:numPr>
          <w:ilvl w:val="0"/>
          <w:numId w:val="40"/>
        </w:numPr>
        <w:rPr>
          <w:color w:val="000000" w:themeColor="text1"/>
        </w:rPr>
      </w:pPr>
      <w:r w:rsidRPr="00363DED">
        <w:rPr>
          <w:color w:val="000000" w:themeColor="text1"/>
        </w:rPr>
        <w:t>Zvíře zařve, zvíře zavře.</w:t>
      </w:r>
    </w:p>
    <w:p w14:paraId="31776095" w14:textId="77777777" w:rsidR="00363DED" w:rsidRPr="00363DED" w:rsidRDefault="00363DED" w:rsidP="005B0586">
      <w:pPr>
        <w:pStyle w:val="Odstavecseseznamem"/>
        <w:numPr>
          <w:ilvl w:val="0"/>
          <w:numId w:val="40"/>
        </w:numPr>
        <w:rPr>
          <w:color w:val="000000" w:themeColor="text1"/>
        </w:rPr>
      </w:pPr>
      <w:r w:rsidRPr="00363DED">
        <w:rPr>
          <w:color w:val="000000" w:themeColor="text1"/>
        </w:rPr>
        <w:t>Máma má málo máku.</w:t>
      </w:r>
    </w:p>
    <w:p w14:paraId="4BC0F77D" w14:textId="1E90ED93" w:rsidR="00363DED" w:rsidRPr="00363DED" w:rsidRDefault="00363DED" w:rsidP="005B0586">
      <w:pPr>
        <w:pStyle w:val="Odstavecseseznamem"/>
        <w:numPr>
          <w:ilvl w:val="0"/>
          <w:numId w:val="40"/>
        </w:numPr>
        <w:rPr>
          <w:color w:val="000000" w:themeColor="text1"/>
        </w:rPr>
      </w:pPr>
      <w:r w:rsidRPr="00363DED">
        <w:rPr>
          <w:color w:val="000000" w:themeColor="text1"/>
        </w:rPr>
        <w:t>Náš pan kaplan</w:t>
      </w:r>
      <w:r w:rsidR="002105A1">
        <w:rPr>
          <w:color w:val="000000" w:themeColor="text1"/>
        </w:rPr>
        <w:t xml:space="preserve"> v </w:t>
      </w:r>
      <w:r w:rsidRPr="00363DED">
        <w:rPr>
          <w:color w:val="000000" w:themeColor="text1"/>
        </w:rPr>
        <w:t>kapli plakal.</w:t>
      </w:r>
    </w:p>
    <w:p w14:paraId="44E35B90" w14:textId="70702D4E" w:rsidR="00363DED" w:rsidRDefault="00363DED" w:rsidP="005B0586">
      <w:pPr>
        <w:pStyle w:val="Odstavecseseznamem"/>
        <w:numPr>
          <w:ilvl w:val="0"/>
          <w:numId w:val="40"/>
        </w:numPr>
        <w:rPr>
          <w:color w:val="000000" w:themeColor="text1"/>
        </w:rPr>
      </w:pPr>
      <w:r>
        <w:rPr>
          <w:color w:val="000000" w:themeColor="text1"/>
        </w:rPr>
        <w:t>Kotě</w:t>
      </w:r>
      <w:r w:rsidR="002105A1">
        <w:rPr>
          <w:color w:val="000000" w:themeColor="text1"/>
        </w:rPr>
        <w:t xml:space="preserve"> v </w:t>
      </w:r>
      <w:r>
        <w:rPr>
          <w:color w:val="000000" w:themeColor="text1"/>
        </w:rPr>
        <w:t>bytě hbitě motá nitě.</w:t>
      </w:r>
    </w:p>
    <w:p w14:paraId="55695DF9" w14:textId="464706ED" w:rsidR="009359D2" w:rsidRPr="009359D2" w:rsidRDefault="00363DED" w:rsidP="009359D2">
      <w:pPr>
        <w:rPr>
          <w:color w:val="000000" w:themeColor="text1"/>
        </w:rPr>
      </w:pPr>
      <w:r>
        <w:rPr>
          <w:color w:val="000000" w:themeColor="text1"/>
        </w:rPr>
        <w:t>Performerskou rozcvičku máte</w:t>
      </w:r>
      <w:r w:rsidR="002105A1">
        <w:rPr>
          <w:color w:val="000000" w:themeColor="text1"/>
        </w:rPr>
        <w:t xml:space="preserve"> za </w:t>
      </w:r>
      <w:r>
        <w:rPr>
          <w:color w:val="000000" w:themeColor="text1"/>
        </w:rPr>
        <w:t>sebou. Toto je delší varianta. Vyberte</w:t>
      </w:r>
      <w:r w:rsidR="009132CA">
        <w:rPr>
          <w:color w:val="000000" w:themeColor="text1"/>
        </w:rPr>
        <w:t xml:space="preserve"> si </w:t>
      </w:r>
      <w:r>
        <w:rPr>
          <w:color w:val="000000" w:themeColor="text1"/>
        </w:rPr>
        <w:t>alespoň tř</w:t>
      </w:r>
      <w:r w:rsidR="00022A39">
        <w:rPr>
          <w:color w:val="000000" w:themeColor="text1"/>
        </w:rPr>
        <w:t>i cviky, které vám vyhovují. Z</w:t>
      </w:r>
      <w:r>
        <w:rPr>
          <w:color w:val="000000" w:themeColor="text1"/>
        </w:rPr>
        <w:t>kuste</w:t>
      </w:r>
      <w:r w:rsidR="00022A39">
        <w:rPr>
          <w:color w:val="000000" w:themeColor="text1"/>
        </w:rPr>
        <w:t xml:space="preserve"> je </w:t>
      </w:r>
      <w:r>
        <w:rPr>
          <w:color w:val="000000" w:themeColor="text1"/>
        </w:rPr>
        <w:t>aplikovat</w:t>
      </w:r>
      <w:r w:rsidR="002105A1">
        <w:rPr>
          <w:color w:val="000000" w:themeColor="text1"/>
        </w:rPr>
        <w:t xml:space="preserve"> před </w:t>
      </w:r>
      <w:r>
        <w:rPr>
          <w:color w:val="000000" w:themeColor="text1"/>
        </w:rPr>
        <w:t>každým mluveným projevem. Budete celkově uvolněnější</w:t>
      </w:r>
      <w:r w:rsidR="002105A1">
        <w:rPr>
          <w:color w:val="000000" w:themeColor="text1"/>
        </w:rPr>
        <w:t xml:space="preserve"> a </w:t>
      </w:r>
      <w:r>
        <w:rPr>
          <w:color w:val="000000" w:themeColor="text1"/>
        </w:rPr>
        <w:t xml:space="preserve">váš projev bude lépe srozumitelný. </w:t>
      </w:r>
      <w:r w:rsidR="009359D2">
        <w:br w:type="page"/>
      </w:r>
    </w:p>
    <w:p w14:paraId="3176E382" w14:textId="5645F8DF" w:rsidR="006F4893" w:rsidRPr="00C8731B" w:rsidRDefault="006F4893" w:rsidP="009359D2">
      <w:pPr>
        <w:pStyle w:val="Nadpis4"/>
      </w:pPr>
      <w:r>
        <w:t>2</w:t>
      </w:r>
      <w:r w:rsidRPr="00C8731B">
        <w:t>.</w:t>
      </w:r>
      <w:r w:rsidR="0064255D">
        <w:t xml:space="preserve"> + 3.</w:t>
      </w:r>
      <w:r w:rsidRPr="00C8731B">
        <w:t xml:space="preserve"> hodina</w:t>
      </w:r>
    </w:p>
    <w:p w14:paraId="3902CFE3" w14:textId="4F07A0B0" w:rsidR="006F4893" w:rsidRDefault="006F4893" w:rsidP="00650E5B">
      <w:pPr>
        <w:rPr>
          <w:u w:val="single"/>
        </w:rPr>
      </w:pPr>
      <w:r>
        <w:rPr>
          <w:u w:val="single"/>
        </w:rPr>
        <w:t>Forma</w:t>
      </w:r>
      <w:r w:rsidR="002105A1">
        <w:rPr>
          <w:u w:val="single"/>
        </w:rPr>
        <w:t xml:space="preserve"> a </w:t>
      </w:r>
      <w:r>
        <w:rPr>
          <w:u w:val="single"/>
        </w:rPr>
        <w:t>bližší popis realizace</w:t>
      </w:r>
    </w:p>
    <w:p w14:paraId="3BEE1341" w14:textId="653895B2" w:rsidR="00157F84" w:rsidRDefault="00157F84" w:rsidP="00650E5B">
      <w:pPr>
        <w:rPr>
          <w:u w:val="single"/>
        </w:rPr>
      </w:pPr>
      <w:r>
        <w:t>V </w:t>
      </w:r>
      <w:r w:rsidR="001F0C7A">
        <w:t>této</w:t>
      </w:r>
      <w:r>
        <w:t xml:space="preserve"> části proběhne praktická ukázka prvního pokusu</w:t>
      </w:r>
      <w:r w:rsidR="002105A1">
        <w:t xml:space="preserve"> a </w:t>
      </w:r>
      <w:r w:rsidR="00022A39">
        <w:t xml:space="preserve">kompletace příslušného materiálu. </w:t>
      </w:r>
      <w:r>
        <w:t>Dále</w:t>
      </w:r>
      <w:r w:rsidR="009132CA">
        <w:t xml:space="preserve"> si </w:t>
      </w:r>
      <w:r w:rsidR="00022A39">
        <w:t>vybereme</w:t>
      </w:r>
      <w:r w:rsidR="002105A1">
        <w:t xml:space="preserve"> a </w:t>
      </w:r>
      <w:r w:rsidR="00022A39">
        <w:t>ujasníme druhý pokus</w:t>
      </w:r>
      <w:r w:rsidR="002105A1">
        <w:t xml:space="preserve"> do </w:t>
      </w:r>
      <w:r>
        <w:t>demonstrace.</w:t>
      </w:r>
    </w:p>
    <w:p w14:paraId="37656BA5" w14:textId="77777777" w:rsidR="006F4893" w:rsidRDefault="006F4893" w:rsidP="00650E5B">
      <w:pPr>
        <w:rPr>
          <w:u w:val="single"/>
        </w:rPr>
      </w:pPr>
      <w:r>
        <w:rPr>
          <w:u w:val="single"/>
        </w:rPr>
        <w:t>Metody</w:t>
      </w:r>
    </w:p>
    <w:p w14:paraId="48DF7A46" w14:textId="77777777" w:rsidR="0030100E" w:rsidRPr="009F4F95" w:rsidRDefault="009F4F95" w:rsidP="00650E5B">
      <w:r>
        <w:t>Skupinov</w:t>
      </w:r>
      <w:r w:rsidR="007C1E2A">
        <w:t>é učení</w:t>
      </w:r>
      <w:r w:rsidR="00022C16">
        <w:t>, experimentování,</w:t>
      </w:r>
      <w:r w:rsidR="007C1E2A">
        <w:t xml:space="preserve"> prezentování výsledků, týmová spolupráce,</w:t>
      </w:r>
      <w:r w:rsidR="00022C16">
        <w:t xml:space="preserve"> diskuze.</w:t>
      </w:r>
    </w:p>
    <w:p w14:paraId="4062A765" w14:textId="77777777" w:rsidR="006F4893" w:rsidRDefault="006F4893" w:rsidP="00650E5B">
      <w:pPr>
        <w:rPr>
          <w:u w:val="single"/>
        </w:rPr>
      </w:pPr>
      <w:r>
        <w:rPr>
          <w:u w:val="single"/>
        </w:rPr>
        <w:t>Pomůcky</w:t>
      </w:r>
    </w:p>
    <w:p w14:paraId="23BCB0F9" w14:textId="45E0C0FE" w:rsidR="00604F1A" w:rsidRPr="00022C16" w:rsidRDefault="00022C16" w:rsidP="00650E5B">
      <w:r>
        <w:t>Stůl</w:t>
      </w:r>
      <w:r w:rsidR="002105A1">
        <w:t xml:space="preserve"> pro </w:t>
      </w:r>
      <w:r>
        <w:t>každou skupinu</w:t>
      </w:r>
      <w:r w:rsidR="00D90ED6">
        <w:t xml:space="preserve"> označený</w:t>
      </w:r>
      <w:r w:rsidR="008254D7">
        <w:t xml:space="preserve"> příslušnou </w:t>
      </w:r>
      <w:r w:rsidR="00D90ED6">
        <w:t>barvou</w:t>
      </w:r>
      <w:r>
        <w:t>, pomůcky</w:t>
      </w:r>
      <w:r w:rsidR="002105A1">
        <w:t xml:space="preserve"> ke </w:t>
      </w:r>
      <w:r>
        <w:t>konkrétním pokusům</w:t>
      </w:r>
      <w:r w:rsidR="008254D7">
        <w:t xml:space="preserve"> (každou realizaci budou jiné, dle výběru témat)</w:t>
      </w:r>
      <w:r w:rsidR="00C15037">
        <w:t>, sdílená tabulka</w:t>
      </w:r>
      <w:r w:rsidR="002105A1">
        <w:t xml:space="preserve"> s </w:t>
      </w:r>
      <w:r w:rsidR="00C15037">
        <w:t>materiálem</w:t>
      </w:r>
      <w:r w:rsidR="002105A1">
        <w:t xml:space="preserve"> na </w:t>
      </w:r>
      <w:r w:rsidR="009F55E1">
        <w:t>pokusy, ba</w:t>
      </w:r>
      <w:r w:rsidR="00E129E1">
        <w:t>revné desky</w:t>
      </w:r>
      <w:r w:rsidR="002105A1">
        <w:t xml:space="preserve"> pro </w:t>
      </w:r>
      <w:r w:rsidR="00E129E1">
        <w:t>každou skupinu</w:t>
      </w:r>
      <w:r w:rsidR="002105A1">
        <w:t xml:space="preserve"> a </w:t>
      </w:r>
      <w:r w:rsidR="009F55E1">
        <w:t>psací potřeby.</w:t>
      </w:r>
    </w:p>
    <w:p w14:paraId="18DE0DC9" w14:textId="77777777" w:rsidR="001A02A8" w:rsidRDefault="0030100E" w:rsidP="00650E5B">
      <w:pPr>
        <w:rPr>
          <w:u w:val="single"/>
        </w:rPr>
      </w:pPr>
      <w:r>
        <w:rPr>
          <w:u w:val="single"/>
        </w:rPr>
        <w:t>Podrobně rozpracovaný obs</w:t>
      </w:r>
      <w:r w:rsidR="00022C16">
        <w:rPr>
          <w:u w:val="single"/>
        </w:rPr>
        <w:t>ah</w:t>
      </w:r>
    </w:p>
    <w:p w14:paraId="19C39CE2" w14:textId="4645B28E" w:rsidR="00604F1A" w:rsidRDefault="007A6E27" w:rsidP="00650E5B">
      <w:r>
        <w:t>Teď</w:t>
      </w:r>
      <w:r w:rsidR="00714602">
        <w:t xml:space="preserve"> přichází moment</w:t>
      </w:r>
      <w:r w:rsidR="00D90ED6">
        <w:t>, kdy budete poprvé předvádět část vaší demonstrace – tedy první pokus. Nyní</w:t>
      </w:r>
      <w:r w:rsidR="009132CA">
        <w:t xml:space="preserve"> se </w:t>
      </w:r>
      <w:r w:rsidR="00D90ED6">
        <w:t>rozdělte</w:t>
      </w:r>
      <w:r w:rsidR="002105A1">
        <w:t xml:space="preserve"> do </w:t>
      </w:r>
      <w:r w:rsidR="00D90ED6">
        <w:t>skupin</w:t>
      </w:r>
      <w:r w:rsidR="002105A1">
        <w:t xml:space="preserve"> a </w:t>
      </w:r>
      <w:r w:rsidR="00D90ED6">
        <w:t>běžte</w:t>
      </w:r>
      <w:r w:rsidR="009132CA">
        <w:t xml:space="preserve"> si </w:t>
      </w:r>
      <w:r w:rsidR="002105A1">
        <w:t>ke </w:t>
      </w:r>
      <w:r w:rsidR="00D90ED6">
        <w:t>svým s</w:t>
      </w:r>
      <w:r w:rsidR="00604F1A">
        <w:t xml:space="preserve">tolům. Stoly jsou označené </w:t>
      </w:r>
      <w:r w:rsidR="00D90ED6">
        <w:t>barvou</w:t>
      </w:r>
      <w:r w:rsidR="00604F1A">
        <w:t xml:space="preserve"> vaší skupiny</w:t>
      </w:r>
      <w:r w:rsidR="00D90ED6">
        <w:t xml:space="preserve">. </w:t>
      </w:r>
      <w:r w:rsidR="00604F1A">
        <w:t>Na stole už máte připravený materiál, který budete</w:t>
      </w:r>
      <w:r w:rsidR="002105A1">
        <w:t xml:space="preserve"> ke </w:t>
      </w:r>
      <w:r w:rsidR="00604F1A">
        <w:t xml:space="preserve">své demonstraci potřebovat. </w:t>
      </w:r>
    </w:p>
    <w:p w14:paraId="00663ACF" w14:textId="1FE27805" w:rsidR="00B72055" w:rsidRDefault="00E129E1" w:rsidP="00650E5B">
      <w:r>
        <w:t>Nyní máte patnáct</w:t>
      </w:r>
      <w:r w:rsidR="00604F1A">
        <w:t xml:space="preserve"> minut</w:t>
      </w:r>
      <w:r w:rsidR="002105A1">
        <w:t xml:space="preserve"> na </w:t>
      </w:r>
      <w:r w:rsidR="00604F1A">
        <w:t>to, abyste</w:t>
      </w:r>
      <w:r w:rsidR="009132CA">
        <w:t xml:space="preserve"> si </w:t>
      </w:r>
      <w:r w:rsidR="00604F1A">
        <w:t>pokus sami vyzkoušeli. Poté budeme společně obcházet všechny stoly</w:t>
      </w:r>
      <w:r w:rsidR="002105A1">
        <w:t xml:space="preserve"> a </w:t>
      </w:r>
      <w:r w:rsidR="00604F1A">
        <w:t>pokusy</w:t>
      </w:r>
      <w:r w:rsidR="009132CA">
        <w:t xml:space="preserve"> si </w:t>
      </w:r>
      <w:r w:rsidR="00604F1A">
        <w:t xml:space="preserve">postupně ukazovat. </w:t>
      </w:r>
      <w:r w:rsidR="00B72055">
        <w:t xml:space="preserve">Prosíme první skupinu, aby nám předvedla svůj pokus (následuje ukázka). </w:t>
      </w:r>
      <w:r w:rsidR="0008603F">
        <w:t xml:space="preserve">My vám budeme dávat zpětnou vazbu. </w:t>
      </w:r>
      <w:r w:rsidR="00C60D00">
        <w:t>Teď obejdeme všechny ostatní sk</w:t>
      </w:r>
      <w:r w:rsidR="00534A54">
        <w:t>upiny, ukážeme</w:t>
      </w:r>
      <w:r w:rsidR="009132CA">
        <w:t xml:space="preserve"> si </w:t>
      </w:r>
      <w:r w:rsidR="00534A54">
        <w:t>pokusy.</w:t>
      </w:r>
    </w:p>
    <w:p w14:paraId="641D13BB" w14:textId="7A309A75" w:rsidR="00604F1A" w:rsidRPr="00022C16" w:rsidRDefault="00C60D00" w:rsidP="00650E5B">
      <w:pPr>
        <w:rPr>
          <w:u w:val="single"/>
        </w:rPr>
      </w:pPr>
      <w:r>
        <w:t>Pokus</w:t>
      </w:r>
      <w:r w:rsidR="00E129E1">
        <w:t>y máme</w:t>
      </w:r>
      <w:r w:rsidR="002105A1">
        <w:t xml:space="preserve"> za </w:t>
      </w:r>
      <w:r w:rsidR="00E129E1">
        <w:t>sebou. Nyní</w:t>
      </w:r>
      <w:r w:rsidR="009132CA">
        <w:t xml:space="preserve"> si </w:t>
      </w:r>
      <w:r w:rsidR="00E129E1">
        <w:t>dáme patnáct</w:t>
      </w:r>
      <w:r>
        <w:t xml:space="preserve"> minut, ve skupinách</w:t>
      </w:r>
      <w:r w:rsidR="009132CA">
        <w:t xml:space="preserve"> se </w:t>
      </w:r>
      <w:r>
        <w:t xml:space="preserve">domluvte, který pokus předvedete příště. </w:t>
      </w:r>
      <w:r w:rsidR="009F55E1">
        <w:t>Já vám rozdám vaše desky</w:t>
      </w:r>
      <w:r w:rsidR="002105A1">
        <w:t xml:space="preserve"> s </w:t>
      </w:r>
      <w:r w:rsidR="009F55E1">
        <w:t>poznámkami</w:t>
      </w:r>
      <w:r w:rsidR="002105A1">
        <w:t xml:space="preserve"> a </w:t>
      </w:r>
      <w:r w:rsidR="009F55E1">
        <w:t xml:space="preserve">psací potřeby. Vaše </w:t>
      </w:r>
      <w:r w:rsidR="00534A54">
        <w:t>poznámky</w:t>
      </w:r>
      <w:r w:rsidR="009F55E1">
        <w:t xml:space="preserve"> pište</w:t>
      </w:r>
      <w:r w:rsidR="002105A1">
        <w:t xml:space="preserve"> na </w:t>
      </w:r>
      <w:r w:rsidR="009F55E1">
        <w:t>prázdné papíry. Nezapomeňte dát dohromady také materiál, který budete příště potřebovat. Materiál opět napište</w:t>
      </w:r>
      <w:r w:rsidR="002105A1">
        <w:t xml:space="preserve"> do </w:t>
      </w:r>
      <w:r w:rsidR="009F55E1">
        <w:t xml:space="preserve">sdílené tabulky. </w:t>
      </w:r>
      <w:r>
        <w:t xml:space="preserve"> </w:t>
      </w:r>
      <w:r w:rsidR="00592171">
        <w:t>Zároveň připomínám, že každý vás pokus má mít jasné sdělení!</w:t>
      </w:r>
    </w:p>
    <w:p w14:paraId="705B509D" w14:textId="77777777" w:rsidR="009359D2" w:rsidRDefault="009359D2">
      <w:pPr>
        <w:spacing w:line="276" w:lineRule="auto"/>
        <w:jc w:val="left"/>
        <w:rPr>
          <w:rFonts w:eastAsiaTheme="majorEastAsia" w:cstheme="majorBidi"/>
          <w:color w:val="548DD4" w:themeColor="text2" w:themeTint="99"/>
          <w:sz w:val="24"/>
          <w:szCs w:val="24"/>
        </w:rPr>
      </w:pPr>
      <w:r>
        <w:br w:type="page"/>
      </w:r>
    </w:p>
    <w:p w14:paraId="4A8AE5CB" w14:textId="2B6F8558" w:rsidR="00756262" w:rsidRPr="00C8731B" w:rsidRDefault="00756262" w:rsidP="009359D2">
      <w:pPr>
        <w:pStyle w:val="Nadpis3"/>
      </w:pPr>
      <w:bookmarkStart w:id="24" w:name="_Toc86338141"/>
      <w:r>
        <w:t>2.2.3</w:t>
      </w:r>
      <w:r w:rsidRPr="00C8731B">
        <w:t xml:space="preserve"> </w:t>
      </w:r>
      <w:r>
        <w:t>Dramatu</w:t>
      </w:r>
      <w:r w:rsidR="0064146D">
        <w:t>rgický oblouk, 2. + 3. pokus – 4</w:t>
      </w:r>
      <w:r>
        <w:t xml:space="preserve"> vh</w:t>
      </w:r>
      <w:bookmarkEnd w:id="24"/>
    </w:p>
    <w:p w14:paraId="4D9E760F" w14:textId="77777777" w:rsidR="0064146D" w:rsidRPr="0064146D" w:rsidRDefault="0064146D" w:rsidP="009359D2">
      <w:pPr>
        <w:pStyle w:val="Nadpis4"/>
      </w:pPr>
      <w:r w:rsidRPr="0064146D">
        <w:t xml:space="preserve">1. </w:t>
      </w:r>
      <w:r w:rsidRPr="00D4509B">
        <w:t>+ 2.</w:t>
      </w:r>
      <w:r w:rsidRPr="0064146D">
        <w:t xml:space="preserve"> hodina</w:t>
      </w:r>
    </w:p>
    <w:p w14:paraId="53240B12" w14:textId="3CD8BE77" w:rsidR="0064146D" w:rsidRPr="0064146D" w:rsidRDefault="0064146D" w:rsidP="00650E5B">
      <w:pPr>
        <w:rPr>
          <w:u w:val="single"/>
        </w:rPr>
      </w:pPr>
      <w:r w:rsidRPr="0064146D">
        <w:rPr>
          <w:u w:val="single"/>
        </w:rPr>
        <w:t>Forma</w:t>
      </w:r>
      <w:r w:rsidR="002105A1">
        <w:rPr>
          <w:u w:val="single"/>
        </w:rPr>
        <w:t xml:space="preserve"> a </w:t>
      </w:r>
      <w:r w:rsidRPr="0064146D">
        <w:rPr>
          <w:u w:val="single"/>
        </w:rPr>
        <w:t>bližší popis realizace</w:t>
      </w:r>
    </w:p>
    <w:p w14:paraId="28C9816A" w14:textId="663E422F" w:rsidR="0064146D" w:rsidRPr="0064146D" w:rsidRDefault="00001C80" w:rsidP="00650E5B">
      <w:r>
        <w:t>Účastníci</w:t>
      </w:r>
      <w:r w:rsidR="009132CA">
        <w:t xml:space="preserve"> se </w:t>
      </w:r>
      <w:r w:rsidR="0064146D" w:rsidRPr="0064146D">
        <w:t>workshopovou formou seznámí</w:t>
      </w:r>
      <w:r w:rsidR="002105A1">
        <w:t xml:space="preserve"> s </w:t>
      </w:r>
      <w:r w:rsidR="0064146D" w:rsidRPr="0064146D">
        <w:t>teorií dramaturgického oblouku</w:t>
      </w:r>
      <w:r w:rsidR="002105A1">
        <w:t xml:space="preserve"> a </w:t>
      </w:r>
      <w:r w:rsidR="0064146D" w:rsidRPr="0064146D">
        <w:t>rovnou ji aplikují</w:t>
      </w:r>
      <w:r w:rsidR="002105A1">
        <w:t xml:space="preserve"> v </w:t>
      </w:r>
      <w:r w:rsidR="0064146D" w:rsidRPr="0064146D">
        <w:t>přípravě vlastní demonstrace pokusů – tedy určí si,</w:t>
      </w:r>
      <w:r w:rsidR="002105A1">
        <w:t xml:space="preserve"> v </w:t>
      </w:r>
      <w:r w:rsidR="0064146D" w:rsidRPr="0064146D">
        <w:t>jakém pořadí budou předvádět jednotlivé pokusy, kdy</w:t>
      </w:r>
      <w:r w:rsidR="002105A1">
        <w:t xml:space="preserve"> a </w:t>
      </w:r>
      <w:r w:rsidR="0064146D" w:rsidRPr="0064146D">
        <w:t>jak které pokusy vysvětl</w:t>
      </w:r>
      <w:r w:rsidR="0064146D" w:rsidRPr="00634953">
        <w:t>í</w:t>
      </w:r>
      <w:r w:rsidR="002105A1">
        <w:t xml:space="preserve"> a k </w:t>
      </w:r>
      <w:r w:rsidR="0064146D" w:rsidRPr="00634953">
        <w:t>jakému sdělení to celé povede.</w:t>
      </w:r>
      <w:r w:rsidR="0064146D" w:rsidRPr="0064146D">
        <w:t xml:space="preserve"> </w:t>
      </w:r>
    </w:p>
    <w:p w14:paraId="55768B1C" w14:textId="77777777" w:rsidR="0064146D" w:rsidRPr="0064146D" w:rsidRDefault="0064146D" w:rsidP="00650E5B">
      <w:pPr>
        <w:rPr>
          <w:u w:val="single"/>
        </w:rPr>
      </w:pPr>
      <w:r w:rsidRPr="0064146D">
        <w:rPr>
          <w:u w:val="single"/>
        </w:rPr>
        <w:t>Metody</w:t>
      </w:r>
    </w:p>
    <w:p w14:paraId="3FC39593" w14:textId="77777777" w:rsidR="0064146D" w:rsidRPr="0064146D" w:rsidRDefault="0064146D" w:rsidP="00650E5B">
      <w:r w:rsidRPr="0064146D">
        <w:t>Frontální výuka, diskuse, práce ve skupinách</w:t>
      </w:r>
      <w:r w:rsidR="00A50F61">
        <w:t>.</w:t>
      </w:r>
    </w:p>
    <w:p w14:paraId="4D4E1187" w14:textId="77777777" w:rsidR="0064146D" w:rsidRPr="0064146D" w:rsidRDefault="0064146D" w:rsidP="00650E5B">
      <w:pPr>
        <w:rPr>
          <w:u w:val="single"/>
        </w:rPr>
      </w:pPr>
      <w:r w:rsidRPr="0064146D">
        <w:rPr>
          <w:u w:val="single"/>
        </w:rPr>
        <w:t>Pomůcky</w:t>
      </w:r>
    </w:p>
    <w:p w14:paraId="47033BD0" w14:textId="691DA053" w:rsidR="0064146D" w:rsidRPr="0064146D" w:rsidRDefault="0064146D" w:rsidP="005B0586">
      <w:pPr>
        <w:pStyle w:val="Odstavecseseznamem"/>
        <w:numPr>
          <w:ilvl w:val="0"/>
          <w:numId w:val="40"/>
        </w:numPr>
      </w:pPr>
      <w:r w:rsidRPr="0064146D">
        <w:t>Papíry (nejlépe A5 – rozpůlené papíry A4)</w:t>
      </w:r>
      <w:r w:rsidR="002105A1">
        <w:t xml:space="preserve"> a </w:t>
      </w:r>
      <w:r w:rsidRPr="0064146D">
        <w:t>fixy</w:t>
      </w:r>
      <w:r w:rsidR="002105A1">
        <w:t xml:space="preserve"> do </w:t>
      </w:r>
      <w:r w:rsidRPr="0064146D">
        <w:t>každé skupinky</w:t>
      </w:r>
      <w:r w:rsidR="00884DCA">
        <w:t>,</w:t>
      </w:r>
    </w:p>
    <w:p w14:paraId="621A773F" w14:textId="77777777" w:rsidR="0064146D" w:rsidRPr="0064146D" w:rsidRDefault="0064146D" w:rsidP="005B0586">
      <w:pPr>
        <w:pStyle w:val="Odstavecseseznamem"/>
        <w:numPr>
          <w:ilvl w:val="0"/>
          <w:numId w:val="40"/>
        </w:numPr>
      </w:pPr>
      <w:r w:rsidRPr="0064146D">
        <w:t>Flipchart, flipový papír, flipové fixy</w:t>
      </w:r>
      <w:r w:rsidR="00884DCA">
        <w:t>.</w:t>
      </w:r>
    </w:p>
    <w:p w14:paraId="2C5DA02D" w14:textId="77777777" w:rsidR="0064146D" w:rsidRPr="0064146D" w:rsidRDefault="0064146D" w:rsidP="00650E5B"/>
    <w:p w14:paraId="1ED6B498" w14:textId="77777777" w:rsidR="0064146D" w:rsidRPr="0064146D" w:rsidRDefault="0064146D" w:rsidP="00650E5B">
      <w:pPr>
        <w:rPr>
          <w:u w:val="single"/>
        </w:rPr>
      </w:pPr>
      <w:r w:rsidRPr="0064146D">
        <w:rPr>
          <w:u w:val="single"/>
        </w:rPr>
        <w:t>Podrobně rozpracovaný obsah</w:t>
      </w:r>
    </w:p>
    <w:p w14:paraId="2DDAE152" w14:textId="719987AE" w:rsidR="0064146D" w:rsidRPr="0064146D" w:rsidRDefault="0064146D" w:rsidP="00650E5B">
      <w:r w:rsidRPr="0064146D">
        <w:t>Dobrý den, jsme tu zase</w:t>
      </w:r>
      <w:r w:rsidR="002105A1">
        <w:t xml:space="preserve"> s </w:t>
      </w:r>
      <w:r w:rsidRPr="0064146D">
        <w:t>Jarmarkem pokusů. Jak</w:t>
      </w:r>
      <w:r w:rsidR="009132CA">
        <w:t xml:space="preserve"> se </w:t>
      </w:r>
      <w:r w:rsidRPr="0064146D">
        <w:t>máte? Jak</w:t>
      </w:r>
      <w:r w:rsidR="009132CA">
        <w:t xml:space="preserve"> se </w:t>
      </w:r>
      <w:r w:rsidRPr="0064146D">
        <w:t>vám pracovalo</w:t>
      </w:r>
      <w:r w:rsidR="002105A1">
        <w:t xml:space="preserve"> na </w:t>
      </w:r>
      <w:r w:rsidRPr="0064146D">
        <w:t>domácích úkolech?</w:t>
      </w:r>
    </w:p>
    <w:p w14:paraId="4102BFCF" w14:textId="55185EFE" w:rsidR="0064146D" w:rsidRPr="0064146D" w:rsidRDefault="0064146D" w:rsidP="00650E5B">
      <w:r w:rsidRPr="0064146D">
        <w:rPr>
          <w:i/>
        </w:rPr>
        <w:t>(</w:t>
      </w:r>
      <w:r w:rsidR="00EE6C49">
        <w:rPr>
          <w:i/>
        </w:rPr>
        <w:t>Realizátor</w:t>
      </w:r>
      <w:r w:rsidRPr="0064146D">
        <w:rPr>
          <w:i/>
        </w:rPr>
        <w:t xml:space="preserve"> dá žákům prostor nasdílet pocity</w:t>
      </w:r>
      <w:r w:rsidR="002105A1">
        <w:rPr>
          <w:i/>
        </w:rPr>
        <w:t xml:space="preserve"> a </w:t>
      </w:r>
      <w:r w:rsidRPr="0064146D">
        <w:rPr>
          <w:i/>
        </w:rPr>
        <w:t>dojmy</w:t>
      </w:r>
      <w:r w:rsidR="002105A1">
        <w:rPr>
          <w:i/>
        </w:rPr>
        <w:t xml:space="preserve"> ze </w:t>
      </w:r>
      <w:r w:rsidRPr="0064146D">
        <w:rPr>
          <w:i/>
        </w:rPr>
        <w:t>spolupráce ve skupince mezi setkáními.)</w:t>
      </w:r>
    </w:p>
    <w:p w14:paraId="21854ACF" w14:textId="004C41A3" w:rsidR="0064146D" w:rsidRPr="0064146D" w:rsidRDefault="0064146D" w:rsidP="00650E5B">
      <w:r w:rsidRPr="0064146D">
        <w:t>Posledně jsme</w:t>
      </w:r>
      <w:r w:rsidR="009132CA">
        <w:t xml:space="preserve"> si </w:t>
      </w:r>
      <w:r w:rsidRPr="0064146D">
        <w:t>zkoušeli performerskou rozcvičku, abychom byli správně rozmluvení</w:t>
      </w:r>
      <w:r w:rsidR="002105A1">
        <w:t xml:space="preserve"> před </w:t>
      </w:r>
      <w:r w:rsidRPr="0064146D">
        <w:t>samotnou demonstrací</w:t>
      </w:r>
      <w:r w:rsidR="002105A1">
        <w:t xml:space="preserve"> a </w:t>
      </w:r>
      <w:r w:rsidRPr="0064146D">
        <w:t>mohli tak použít veškerý svůj prezentační potenciál. Co</w:t>
      </w:r>
      <w:r w:rsidR="009132CA">
        <w:t xml:space="preserve"> se </w:t>
      </w:r>
      <w:r w:rsidRPr="0064146D">
        <w:t>týče přípravy demonstrace, měli byste</w:t>
      </w:r>
      <w:r w:rsidR="002105A1">
        <w:t xml:space="preserve"> v </w:t>
      </w:r>
      <w:r w:rsidRPr="0064146D">
        <w:t>tuto chvíli mít ujasněno,</w:t>
      </w:r>
      <w:r w:rsidR="002105A1">
        <w:t xml:space="preserve"> na </w:t>
      </w:r>
      <w:r w:rsidRPr="0064146D">
        <w:t>jaké téma bude naše demonstrace</w:t>
      </w:r>
      <w:r w:rsidR="002105A1">
        <w:t xml:space="preserve"> a </w:t>
      </w:r>
      <w:r w:rsidRPr="0064146D">
        <w:t>jaké tři pokusy</w:t>
      </w:r>
      <w:r w:rsidR="002105A1">
        <w:t xml:space="preserve"> v </w:t>
      </w:r>
      <w:r w:rsidRPr="0064146D">
        <w:t>ní budou. Také jste ve skupinkách přemýšleli</w:t>
      </w:r>
      <w:r w:rsidR="002105A1">
        <w:t xml:space="preserve"> o </w:t>
      </w:r>
      <w:r w:rsidRPr="0064146D">
        <w:t>tom, jaká jsou sdělení jednotlivých pokusů</w:t>
      </w:r>
      <w:r w:rsidR="002105A1">
        <w:t xml:space="preserve"> a </w:t>
      </w:r>
      <w:r w:rsidRPr="0064146D">
        <w:t>co by mohlo být hlavním sdělením celé demonstrace, tedy</w:t>
      </w:r>
      <w:r w:rsidR="002105A1">
        <w:t xml:space="preserve"> k </w:t>
      </w:r>
      <w:r w:rsidRPr="0064146D">
        <w:t>jakému poznání má demonstrace u vašich diváků vést.</w:t>
      </w:r>
    </w:p>
    <w:p w14:paraId="11939C2D" w14:textId="250E1DB6" w:rsidR="0064146D" w:rsidRPr="0064146D" w:rsidRDefault="00C742CA" w:rsidP="00650E5B">
      <w:r>
        <w:t>Dnes</w:t>
      </w:r>
      <w:r w:rsidR="009132CA">
        <w:t xml:space="preserve"> se </w:t>
      </w:r>
      <w:r>
        <w:t>společně podíváme</w:t>
      </w:r>
      <w:r w:rsidR="0064146D" w:rsidRPr="0064146D">
        <w:t>,</w:t>
      </w:r>
      <w:r w:rsidR="002105A1">
        <w:t xml:space="preserve"> v </w:t>
      </w:r>
      <w:r w:rsidR="0064146D" w:rsidRPr="0064146D">
        <w:t>jakém pořadí jednotlivé pokusy</w:t>
      </w:r>
      <w:r w:rsidR="002105A1">
        <w:t xml:space="preserve"> do </w:t>
      </w:r>
      <w:r w:rsidR="0064146D" w:rsidRPr="0064146D">
        <w:t>demonstrace zařadit, jak</w:t>
      </w:r>
      <w:r w:rsidR="002105A1">
        <w:t xml:space="preserve"> a </w:t>
      </w:r>
      <w:r w:rsidR="0064146D" w:rsidRPr="0064146D">
        <w:t>kdy je vysvětlovat</w:t>
      </w:r>
      <w:r w:rsidR="002105A1">
        <w:t xml:space="preserve"> a </w:t>
      </w:r>
      <w:r w:rsidR="0064146D" w:rsidRPr="0064146D">
        <w:t xml:space="preserve">proč je to důležité. </w:t>
      </w:r>
    </w:p>
    <w:p w14:paraId="66DB2DEE" w14:textId="00A4C7F6" w:rsidR="0064146D" w:rsidRPr="0064146D" w:rsidRDefault="0064146D" w:rsidP="00650E5B">
      <w:r w:rsidRPr="0064146D">
        <w:t>Budete zase pracovat ve svých skupinkách. Nejprve</w:t>
      </w:r>
      <w:r w:rsidR="009132CA">
        <w:t xml:space="preserve"> si </w:t>
      </w:r>
      <w:r w:rsidRPr="0064146D">
        <w:t>ve skupince napište</w:t>
      </w:r>
      <w:r w:rsidR="002105A1">
        <w:t xml:space="preserve"> na </w:t>
      </w:r>
      <w:r w:rsidRPr="0064146D">
        <w:t>každý papír název jednoho pokusu</w:t>
      </w:r>
      <w:r w:rsidR="002105A1">
        <w:t xml:space="preserve"> z </w:t>
      </w:r>
      <w:r w:rsidRPr="0064146D">
        <w:t xml:space="preserve">vaší připravované demonstrace. </w:t>
      </w:r>
    </w:p>
    <w:p w14:paraId="017DFD86" w14:textId="77777777" w:rsidR="0064146D" w:rsidRPr="0064146D" w:rsidRDefault="0064146D" w:rsidP="00650E5B">
      <w:r w:rsidRPr="0064146D">
        <w:rPr>
          <w:i/>
        </w:rPr>
        <w:t>(Nechat chvíli čas, než to budou mít hotové.)</w:t>
      </w:r>
    </w:p>
    <w:p w14:paraId="5973AD08" w14:textId="79CAD84B" w:rsidR="0064146D" w:rsidRPr="0064146D" w:rsidRDefault="0064146D" w:rsidP="00650E5B">
      <w:r w:rsidRPr="0064146D">
        <w:t>Teď</w:t>
      </w:r>
      <w:r w:rsidR="009132CA">
        <w:t xml:space="preserve"> si </w:t>
      </w:r>
      <w:r w:rsidR="002105A1">
        <w:t>na </w:t>
      </w:r>
      <w:r w:rsidRPr="0064146D">
        <w:t>další papíry napište sdělení jednotlivých pokusů</w:t>
      </w:r>
      <w:r w:rsidR="002105A1">
        <w:t xml:space="preserve"> a na </w:t>
      </w:r>
      <w:r w:rsidRPr="0064146D">
        <w:t>další papír vaše hlavní sdělení – to,</w:t>
      </w:r>
      <w:r w:rsidR="002105A1">
        <w:t xml:space="preserve"> ke </w:t>
      </w:r>
      <w:r w:rsidRPr="0064146D">
        <w:t>kterému vede celá vaše demonstrace.</w:t>
      </w:r>
    </w:p>
    <w:p w14:paraId="45C20451" w14:textId="77777777" w:rsidR="0064146D" w:rsidRPr="0064146D" w:rsidRDefault="0064146D" w:rsidP="00650E5B">
      <w:pPr>
        <w:rPr>
          <w:i/>
        </w:rPr>
      </w:pPr>
      <w:r w:rsidRPr="0064146D">
        <w:rPr>
          <w:i/>
        </w:rPr>
        <w:t>(Nechat chvíli čas, než to budou mít hotové.)</w:t>
      </w:r>
    </w:p>
    <w:p w14:paraId="3F2C78C2" w14:textId="1246361A" w:rsidR="0064146D" w:rsidRPr="0064146D" w:rsidRDefault="0064146D" w:rsidP="00650E5B">
      <w:r w:rsidRPr="0064146D">
        <w:t>Teď</w:t>
      </w:r>
      <w:r w:rsidR="009132CA">
        <w:t xml:space="preserve"> si </w:t>
      </w:r>
      <w:r w:rsidRPr="0064146D">
        <w:t>vezměte papíry</w:t>
      </w:r>
      <w:r w:rsidR="002105A1">
        <w:t xml:space="preserve"> s </w:t>
      </w:r>
      <w:r w:rsidRPr="0064146D">
        <w:t>napsanými sděleními</w:t>
      </w:r>
      <w:r w:rsidR="002105A1">
        <w:t xml:space="preserve"> a </w:t>
      </w:r>
      <w:r w:rsidRPr="0064146D">
        <w:t>poskládejte je</w:t>
      </w:r>
      <w:r w:rsidR="002105A1">
        <w:t xml:space="preserve"> do </w:t>
      </w:r>
      <w:r w:rsidRPr="0064146D">
        <w:t>takového pořadí,</w:t>
      </w:r>
      <w:r w:rsidR="002105A1">
        <w:t xml:space="preserve"> v </w:t>
      </w:r>
      <w:r w:rsidRPr="0064146D">
        <w:t>jakém byste je sami potřebovali slyšet, aby vám to dávalo smysl. Hlavní sdělení může být až</w:t>
      </w:r>
      <w:r w:rsidR="002105A1">
        <w:t xml:space="preserve"> na </w:t>
      </w:r>
      <w:r w:rsidRPr="0064146D">
        <w:t>konci, ale klidně může být</w:t>
      </w:r>
      <w:r w:rsidR="002105A1">
        <w:t xml:space="preserve"> i na </w:t>
      </w:r>
      <w:r w:rsidRPr="0064146D">
        <w:t>začátku</w:t>
      </w:r>
      <w:r w:rsidR="002105A1">
        <w:t xml:space="preserve"> a </w:t>
      </w:r>
      <w:r w:rsidRPr="0064146D">
        <w:t>pak už m</w:t>
      </w:r>
      <w:r w:rsidR="00C742CA">
        <w:t>ůžete „jen přidat detaily“. Je také</w:t>
      </w:r>
      <w:r w:rsidRPr="0064146D">
        <w:t xml:space="preserve"> možné, že jednotlivá sdělení</w:t>
      </w:r>
      <w:r w:rsidR="002105A1">
        <w:t xml:space="preserve"> na </w:t>
      </w:r>
      <w:r w:rsidRPr="0064146D">
        <w:t>sebe nijak nenavazují</w:t>
      </w:r>
      <w:r w:rsidR="002105A1">
        <w:t xml:space="preserve"> a </w:t>
      </w:r>
      <w:r w:rsidRPr="0064146D">
        <w:t>je jedno,</w:t>
      </w:r>
      <w:r w:rsidR="002105A1">
        <w:t xml:space="preserve"> v </w:t>
      </w:r>
      <w:r w:rsidRPr="0064146D">
        <w:t>jakém pořadí je uslyšíte.</w:t>
      </w:r>
    </w:p>
    <w:p w14:paraId="28218272" w14:textId="60050A8F" w:rsidR="0064146D" w:rsidRPr="001B1D57" w:rsidRDefault="0064146D" w:rsidP="00650E5B">
      <w:r w:rsidRPr="001B1D57">
        <w:t>Teď</w:t>
      </w:r>
      <w:r w:rsidR="009132CA">
        <w:t xml:space="preserve"> se </w:t>
      </w:r>
      <w:r w:rsidRPr="001B1D57">
        <w:t>vezměte papíry</w:t>
      </w:r>
      <w:r w:rsidR="002105A1">
        <w:t xml:space="preserve"> s </w:t>
      </w:r>
      <w:r w:rsidRPr="001B1D57">
        <w:t>názvy pokusů</w:t>
      </w:r>
      <w:r w:rsidR="002105A1">
        <w:t xml:space="preserve"> a ke </w:t>
      </w:r>
      <w:r w:rsidRPr="001B1D57">
        <w:t>každému pokusu napište číslem nebo nakreslete určitý počet puntíků jako míru wow-efektu. Můžete</w:t>
      </w:r>
      <w:r w:rsidR="009132CA">
        <w:t xml:space="preserve"> si </w:t>
      </w:r>
      <w:r w:rsidRPr="001B1D57">
        <w:t>stanovit škálu, např. 1 až 5 nebo 1 až 10</w:t>
      </w:r>
      <w:r w:rsidR="002105A1">
        <w:t xml:space="preserve"> a </w:t>
      </w:r>
      <w:r w:rsidRPr="001B1D57">
        <w:t>každému pokusu přiřadit hodnotu. Není až tak důležité konkrétní číslo, ale srovnání jednotlivých pokusů – abyste věděli, který pokus je „víc wow“</w:t>
      </w:r>
      <w:r w:rsidR="002105A1">
        <w:t xml:space="preserve"> a </w:t>
      </w:r>
      <w:r w:rsidRPr="001B1D57">
        <w:t>který „míň wow“. Opět</w:t>
      </w:r>
      <w:r w:rsidR="009132CA">
        <w:t xml:space="preserve"> se </w:t>
      </w:r>
      <w:r w:rsidRPr="001B1D57">
        <w:t>může stát, že zjistíte, že některé pokusy jsou</w:t>
      </w:r>
      <w:r w:rsidR="002105A1">
        <w:t xml:space="preserve"> na </w:t>
      </w:r>
      <w:r w:rsidRPr="001B1D57">
        <w:t xml:space="preserve">tom stejně. </w:t>
      </w:r>
    </w:p>
    <w:p w14:paraId="28960C55" w14:textId="28EF06F7" w:rsidR="0064146D" w:rsidRPr="00714602" w:rsidRDefault="001B1D57" w:rsidP="00650E5B">
      <w:pPr>
        <w:rPr>
          <w:color w:val="FF0000"/>
        </w:rPr>
      </w:pPr>
      <w:r w:rsidRPr="001B1D57">
        <w:t>Nyní už přejdeme</w:t>
      </w:r>
      <w:r w:rsidR="002105A1">
        <w:t xml:space="preserve"> k </w:t>
      </w:r>
      <w:r w:rsidRPr="001B1D57">
        <w:t>vysvětlení dramaturgického</w:t>
      </w:r>
      <w:r w:rsidR="0064146D" w:rsidRPr="001B1D57">
        <w:t xml:space="preserve"> oblouk</w:t>
      </w:r>
      <w:r w:rsidRPr="001B1D57">
        <w:t>u</w:t>
      </w:r>
      <w:r w:rsidR="0064146D" w:rsidRPr="001B1D57">
        <w:t>. Pro naše účely je to způsob, jakým</w:t>
      </w:r>
      <w:r w:rsidR="002105A1">
        <w:t xml:space="preserve"> za </w:t>
      </w:r>
      <w:r w:rsidR="0064146D" w:rsidRPr="001B1D57">
        <w:t>sebe</w:t>
      </w:r>
      <w:r w:rsidR="002105A1">
        <w:t xml:space="preserve"> v </w:t>
      </w:r>
      <w:r w:rsidR="0064146D" w:rsidRPr="001B1D57">
        <w:t>demonstraci poskládáme jednotlivé experimenty</w:t>
      </w:r>
      <w:r w:rsidRPr="001B1D57">
        <w:t xml:space="preserve">. </w:t>
      </w:r>
      <w:r>
        <w:t>Co</w:t>
      </w:r>
      <w:r w:rsidRPr="001B1D57">
        <w:t xml:space="preserve"> je</w:t>
      </w:r>
      <w:r w:rsidR="002105A1">
        <w:t xml:space="preserve"> při </w:t>
      </w:r>
      <w:r w:rsidRPr="001B1D57">
        <w:t xml:space="preserve">takovém poskládání důležité? </w:t>
      </w:r>
      <w:r w:rsidR="0064146D" w:rsidRPr="001B1D57">
        <w:t xml:space="preserve"> </w:t>
      </w:r>
    </w:p>
    <w:p w14:paraId="1F63E635" w14:textId="1A240B4D" w:rsidR="0064146D" w:rsidRPr="001B1D57" w:rsidRDefault="0064146D" w:rsidP="00650E5B">
      <w:r w:rsidRPr="001B1D57">
        <w:rPr>
          <w:i/>
        </w:rPr>
        <w:t>(</w:t>
      </w:r>
      <w:r w:rsidR="000D2F2A" w:rsidRPr="001B1D57">
        <w:rPr>
          <w:i/>
        </w:rPr>
        <w:t>Realizátor</w:t>
      </w:r>
      <w:r w:rsidRPr="001B1D57">
        <w:rPr>
          <w:i/>
        </w:rPr>
        <w:t xml:space="preserve"> dá žákům prostor přemýšlet</w:t>
      </w:r>
      <w:r w:rsidR="002105A1">
        <w:rPr>
          <w:i/>
        </w:rPr>
        <w:t xml:space="preserve"> nad </w:t>
      </w:r>
      <w:r w:rsidRPr="001B1D57">
        <w:rPr>
          <w:i/>
        </w:rPr>
        <w:t>otázkou</w:t>
      </w:r>
      <w:r w:rsidR="002105A1">
        <w:rPr>
          <w:i/>
        </w:rPr>
        <w:t xml:space="preserve"> a </w:t>
      </w:r>
      <w:r w:rsidRPr="001B1D57">
        <w:rPr>
          <w:i/>
        </w:rPr>
        <w:t>nechá zaznít několik odpovědí.)</w:t>
      </w:r>
    </w:p>
    <w:p w14:paraId="5683441D" w14:textId="231792AC" w:rsidR="0064146D" w:rsidRPr="00031D80" w:rsidRDefault="00031D80" w:rsidP="00650E5B">
      <w:r w:rsidRPr="00031D80">
        <w:t>Jde nám především</w:t>
      </w:r>
      <w:r w:rsidR="002105A1">
        <w:t xml:space="preserve"> o </w:t>
      </w:r>
      <w:r w:rsidRPr="00031D80">
        <w:t>budování napětí</w:t>
      </w:r>
      <w:r w:rsidR="00E01A93">
        <w:t xml:space="preserve">. Stejně jako ve filmu, </w:t>
      </w:r>
      <w:r w:rsidR="0064146D" w:rsidRPr="00031D80">
        <w:t>to zása</w:t>
      </w:r>
      <w:r w:rsidRPr="00031D80">
        <w:t>dní</w:t>
      </w:r>
      <w:r w:rsidR="009132CA">
        <w:t xml:space="preserve"> se </w:t>
      </w:r>
      <w:r w:rsidRPr="00031D80">
        <w:t>stane těsně</w:t>
      </w:r>
      <w:r w:rsidR="002105A1">
        <w:t xml:space="preserve"> před </w:t>
      </w:r>
      <w:r w:rsidRPr="00031D80">
        <w:t>koncem. Podobně</w:t>
      </w:r>
      <w:r w:rsidR="0064146D" w:rsidRPr="00031D80">
        <w:t xml:space="preserve"> je to</w:t>
      </w:r>
      <w:r w:rsidR="002105A1">
        <w:t xml:space="preserve"> i </w:t>
      </w:r>
      <w:r w:rsidR="0064146D" w:rsidRPr="00031D80">
        <w:t>u naší demonstrace. Potřebujeme postupně budovat napětí, aby to diváka bavilo</w:t>
      </w:r>
      <w:r w:rsidR="002105A1">
        <w:t xml:space="preserve"> a </w:t>
      </w:r>
      <w:r w:rsidR="0064146D" w:rsidRPr="00031D80">
        <w:t>aby</w:t>
      </w:r>
      <w:r w:rsidR="009132CA">
        <w:t xml:space="preserve"> se </w:t>
      </w:r>
      <w:r w:rsidR="0064146D" w:rsidRPr="00031D80">
        <w:t>chtěl dozvědět víc. Můžeme</w:t>
      </w:r>
      <w:r w:rsidR="009132CA">
        <w:t xml:space="preserve"> si </w:t>
      </w:r>
      <w:r w:rsidR="0064146D" w:rsidRPr="00031D80">
        <w:t>to představit nějak takto.</w:t>
      </w:r>
    </w:p>
    <w:p w14:paraId="04D8E39B" w14:textId="7CAC952A" w:rsidR="0064146D" w:rsidRPr="003F5D6C" w:rsidRDefault="0064146D" w:rsidP="00650E5B">
      <w:pPr>
        <w:rPr>
          <w:i/>
        </w:rPr>
      </w:pPr>
      <w:r w:rsidRPr="003F5D6C">
        <w:rPr>
          <w:i/>
        </w:rPr>
        <w:t>(</w:t>
      </w:r>
      <w:r w:rsidR="000D2F2A" w:rsidRPr="003F5D6C">
        <w:rPr>
          <w:i/>
        </w:rPr>
        <w:t>Realizátor</w:t>
      </w:r>
      <w:r w:rsidRPr="003F5D6C">
        <w:rPr>
          <w:i/>
        </w:rPr>
        <w:t xml:space="preserve"> nakreslí graf, kde osa x představuje čas</w:t>
      </w:r>
      <w:r w:rsidR="002105A1">
        <w:rPr>
          <w:i/>
        </w:rPr>
        <w:t xml:space="preserve"> a </w:t>
      </w:r>
      <w:r w:rsidRPr="003F5D6C">
        <w:rPr>
          <w:i/>
        </w:rPr>
        <w:t>osa y představuje aktuální míru wow-efektu</w:t>
      </w:r>
      <w:r w:rsidR="002105A1">
        <w:rPr>
          <w:i/>
        </w:rPr>
        <w:t xml:space="preserve"> a </w:t>
      </w:r>
      <w:r w:rsidRPr="003F5D6C">
        <w:rPr>
          <w:i/>
        </w:rPr>
        <w:t>zároveň míru divákova napětí – viz přílohu. Potom představí několik různých způsobů, jak může dramaturgický oblouk vypadat.)</w:t>
      </w:r>
    </w:p>
    <w:p w14:paraId="0FA06756" w14:textId="688E5F12" w:rsidR="0064146D" w:rsidRPr="00714602" w:rsidRDefault="0064146D" w:rsidP="00650E5B">
      <w:pPr>
        <w:rPr>
          <w:color w:val="FF0000"/>
        </w:rPr>
      </w:pPr>
      <w:r w:rsidRPr="003F5D6C">
        <w:t>Zkuste</w:t>
      </w:r>
      <w:r w:rsidR="009132CA">
        <w:t xml:space="preserve"> si </w:t>
      </w:r>
      <w:r w:rsidRPr="003F5D6C">
        <w:t>teď</w:t>
      </w:r>
      <w:r w:rsidR="002105A1">
        <w:t xml:space="preserve"> za </w:t>
      </w:r>
      <w:r w:rsidRPr="003F5D6C">
        <w:t>sebe seřadit jednotlivé pokusy jednak podle míry jejich wow-efektu, ale zároveň a</w:t>
      </w:r>
      <w:r w:rsidR="003F5D6C">
        <w:t>by pořadí pokusů respektovalo</w:t>
      </w:r>
      <w:r w:rsidRPr="003F5D6C">
        <w:t>,</w:t>
      </w:r>
      <w:r w:rsidR="002105A1">
        <w:t xml:space="preserve"> v </w:t>
      </w:r>
      <w:r w:rsidRPr="003F5D6C">
        <w:t>jakém pořadí</w:t>
      </w:r>
      <w:r w:rsidR="009132CA">
        <w:t xml:space="preserve"> se </w:t>
      </w:r>
      <w:r w:rsidRPr="003F5D6C">
        <w:t>diváci mají dozvědět jednotlivá sdělení. Možná to u vás bude jasné</w:t>
      </w:r>
      <w:r w:rsidR="002105A1">
        <w:t xml:space="preserve"> a na </w:t>
      </w:r>
      <w:r w:rsidRPr="003F5D6C">
        <w:t xml:space="preserve">první pokus budete mít hotovo, je ale možné, že </w:t>
      </w:r>
      <w:r w:rsidR="003F5D6C">
        <w:t>existuje více řešení</w:t>
      </w:r>
      <w:r w:rsidRPr="003F5D6C">
        <w:t>. Zkuste</w:t>
      </w:r>
      <w:r w:rsidR="009132CA">
        <w:t xml:space="preserve"> si </w:t>
      </w:r>
      <w:r w:rsidR="002105A1">
        <w:t>s </w:t>
      </w:r>
      <w:r w:rsidRPr="003F5D6C">
        <w:t>tím pohrát tak, aby</w:t>
      </w:r>
      <w:r w:rsidR="009132CA">
        <w:t xml:space="preserve"> se </w:t>
      </w:r>
      <w:r w:rsidRPr="003F5D6C">
        <w:t>vám to nejvíc líbilo. Zároveň</w:t>
      </w:r>
      <w:r w:rsidR="009132CA">
        <w:t xml:space="preserve"> se </w:t>
      </w:r>
      <w:r w:rsidRPr="003F5D6C">
        <w:t>u každého pokusu rozhodněte, ve které chvíli budete pokus vysvětlovat – jestli</w:t>
      </w:r>
      <w:r w:rsidR="002105A1">
        <w:t xml:space="preserve"> před </w:t>
      </w:r>
      <w:r w:rsidRPr="003F5D6C">
        <w:t>jeho proved</w:t>
      </w:r>
      <w:r w:rsidR="003F5D6C" w:rsidRPr="003F5D6C">
        <w:t>ením,</w:t>
      </w:r>
      <w:r w:rsidR="002105A1">
        <w:t xml:space="preserve"> v </w:t>
      </w:r>
      <w:r w:rsidR="003F5D6C" w:rsidRPr="003F5D6C">
        <w:t>průběhu,</w:t>
      </w:r>
      <w:r w:rsidR="002105A1">
        <w:t xml:space="preserve"> po </w:t>
      </w:r>
      <w:r w:rsidR="003F5D6C" w:rsidRPr="003F5D6C">
        <w:t xml:space="preserve">předvedení apod. </w:t>
      </w:r>
      <w:r w:rsidRPr="003F5D6C">
        <w:t xml:space="preserve">Pamatujte, vysvětlování snižuje napětí, pokládání otázek často napětí zvyšuje, ale </w:t>
      </w:r>
      <w:r w:rsidR="003F5D6C" w:rsidRPr="003F5D6C">
        <w:t>všeho</w:t>
      </w:r>
      <w:r w:rsidR="002105A1">
        <w:t xml:space="preserve"> s </w:t>
      </w:r>
      <w:r w:rsidR="003F5D6C" w:rsidRPr="003F5D6C">
        <w:t>mírou.</w:t>
      </w:r>
    </w:p>
    <w:p w14:paraId="17A9004C" w14:textId="76E84557" w:rsidR="0064146D" w:rsidRPr="003F5D6C" w:rsidRDefault="0064146D" w:rsidP="00650E5B">
      <w:r w:rsidRPr="003F5D6C">
        <w:rPr>
          <w:i/>
        </w:rPr>
        <w:t>(</w:t>
      </w:r>
      <w:r w:rsidR="000D2F2A" w:rsidRPr="003F5D6C">
        <w:rPr>
          <w:i/>
        </w:rPr>
        <w:t>Realizátor</w:t>
      </w:r>
      <w:r w:rsidRPr="003F5D6C">
        <w:rPr>
          <w:i/>
        </w:rPr>
        <w:t xml:space="preserve"> dá žákům čas</w:t>
      </w:r>
      <w:r w:rsidR="002105A1">
        <w:rPr>
          <w:i/>
        </w:rPr>
        <w:t xml:space="preserve"> na </w:t>
      </w:r>
      <w:r w:rsidRPr="003F5D6C">
        <w:rPr>
          <w:i/>
        </w:rPr>
        <w:t>tvorbu. Mezitím obchází skupinky, radí, podporuje, sleduje, pomáhá.)</w:t>
      </w:r>
    </w:p>
    <w:p w14:paraId="497D23F9" w14:textId="581AD85E" w:rsidR="0064146D" w:rsidRPr="003F5D6C" w:rsidRDefault="0064146D" w:rsidP="00650E5B">
      <w:r w:rsidRPr="003F5D6C">
        <w:t xml:space="preserve">Hotovo? Super! </w:t>
      </w:r>
      <w:r w:rsidR="003F5D6C">
        <w:t>Vaše pořadí pokusů</w:t>
      </w:r>
      <w:r w:rsidR="009132CA">
        <w:t xml:space="preserve"> si </w:t>
      </w:r>
      <w:r w:rsidR="003F5D6C">
        <w:t>teď zaznamenejte, t</w:t>
      </w:r>
      <w:r w:rsidRPr="003F5D6C">
        <w:t>oto je hrubý scénář vaší demonstrace.</w:t>
      </w:r>
    </w:p>
    <w:p w14:paraId="60D9E26B" w14:textId="1CF80471" w:rsidR="0064146D" w:rsidRPr="003F5D6C" w:rsidRDefault="0064146D" w:rsidP="00650E5B">
      <w:r w:rsidRPr="003F5D6C">
        <w:t>Teď</w:t>
      </w:r>
      <w:r w:rsidR="009132CA">
        <w:t xml:space="preserve"> se </w:t>
      </w:r>
      <w:r w:rsidRPr="003F5D6C">
        <w:t>pojďme krátce ohlédnout</w:t>
      </w:r>
      <w:r w:rsidR="002105A1">
        <w:t xml:space="preserve"> za </w:t>
      </w:r>
      <w:r w:rsidRPr="003F5D6C">
        <w:t>dnešní lekcí. Zkuste</w:t>
      </w:r>
      <w:r w:rsidR="009132CA">
        <w:t xml:space="preserve"> si </w:t>
      </w:r>
      <w:r w:rsidRPr="003F5D6C">
        <w:t>př</w:t>
      </w:r>
      <w:r w:rsidR="00884DCA">
        <w:t>edstavit ještě jednou škálu</w:t>
      </w:r>
      <w:r w:rsidR="002105A1">
        <w:t xml:space="preserve"> od </w:t>
      </w:r>
      <w:r w:rsidR="00884DCA">
        <w:t>jedné</w:t>
      </w:r>
      <w:r w:rsidR="002105A1">
        <w:t xml:space="preserve"> do </w:t>
      </w:r>
      <w:r w:rsidR="00884DCA">
        <w:t>deseti</w:t>
      </w:r>
      <w:r w:rsidRPr="003F5D6C">
        <w:t>. Představte si, že 1 je úplný začátek vaší práce – řekněme vaše účast</w:t>
      </w:r>
      <w:r w:rsidR="002105A1">
        <w:t xml:space="preserve"> na </w:t>
      </w:r>
      <w:r w:rsidRPr="003F5D6C">
        <w:t>Jarmarku pokusů, kdy jsme</w:t>
      </w:r>
      <w:r w:rsidR="009132CA">
        <w:t xml:space="preserve"> se </w:t>
      </w:r>
      <w:r w:rsidRPr="003F5D6C">
        <w:t>poprvé setkali. 10 je vaše hotová demonstrace. Ukažte teď všichni</w:t>
      </w:r>
      <w:r w:rsidR="002105A1">
        <w:t xml:space="preserve"> na </w:t>
      </w:r>
      <w:r w:rsidRPr="003F5D6C">
        <w:t>prstech,</w:t>
      </w:r>
      <w:r w:rsidR="002105A1">
        <w:t xml:space="preserve"> na </w:t>
      </w:r>
      <w:r w:rsidR="00DF314F" w:rsidRPr="003F5D6C">
        <w:t>jakém čísle</w:t>
      </w:r>
      <w:r w:rsidRPr="003F5D6C">
        <w:t xml:space="preserve"> jste byli</w:t>
      </w:r>
      <w:r w:rsidR="002105A1">
        <w:t xml:space="preserve"> před </w:t>
      </w:r>
      <w:r w:rsidRPr="003F5D6C">
        <w:t>dnešní lekcí. A teď ukažte,</w:t>
      </w:r>
      <w:r w:rsidR="002105A1">
        <w:t xml:space="preserve"> na </w:t>
      </w:r>
      <w:r w:rsidR="00DF314F" w:rsidRPr="003F5D6C">
        <w:t>jakém čísle</w:t>
      </w:r>
      <w:r w:rsidR="009132CA">
        <w:t xml:space="preserve"> se </w:t>
      </w:r>
      <w:r w:rsidRPr="003F5D6C">
        <w:t xml:space="preserve">cítíte, že jste teď. Díky. </w:t>
      </w:r>
    </w:p>
    <w:p w14:paraId="21D01058" w14:textId="1A62D361" w:rsidR="0064146D" w:rsidRPr="003F5D6C" w:rsidRDefault="003F5D6C" w:rsidP="00650E5B">
      <w:r w:rsidRPr="003F5D6C">
        <w:t>Co bylo</w:t>
      </w:r>
      <w:r w:rsidR="002105A1">
        <w:t xml:space="preserve"> pro </w:t>
      </w:r>
      <w:r w:rsidRPr="003F5D6C">
        <w:t>vás dnes</w:t>
      </w:r>
      <w:r w:rsidR="0064146D" w:rsidRPr="003F5D6C">
        <w:t xml:space="preserve"> nejzajímavější? Pobavte</w:t>
      </w:r>
      <w:r w:rsidR="009132CA">
        <w:t xml:space="preserve"> se </w:t>
      </w:r>
      <w:r w:rsidR="002105A1">
        <w:t>o </w:t>
      </w:r>
      <w:r w:rsidR="0064146D" w:rsidRPr="003F5D6C">
        <w:t>tom ve skupinkách. Zajímá mě, co bylo zajímavé, nové, překvapivé? Najděte</w:t>
      </w:r>
      <w:r w:rsidR="009132CA">
        <w:t xml:space="preserve"> se </w:t>
      </w:r>
      <w:r w:rsidR="0064146D" w:rsidRPr="003F5D6C">
        <w:t>skupince jednu nebo dvě věci,</w:t>
      </w:r>
      <w:r w:rsidR="002105A1">
        <w:t xml:space="preserve"> na </w:t>
      </w:r>
      <w:r w:rsidR="0064146D" w:rsidRPr="003F5D6C">
        <w:t>kterých</w:t>
      </w:r>
      <w:r w:rsidR="009132CA">
        <w:t xml:space="preserve"> se </w:t>
      </w:r>
      <w:r w:rsidR="0064146D" w:rsidRPr="003F5D6C">
        <w:t xml:space="preserve">shodnete. </w:t>
      </w:r>
    </w:p>
    <w:p w14:paraId="460FC1E8" w14:textId="0D764667" w:rsidR="0064146D" w:rsidRPr="003F5D6C" w:rsidRDefault="0064146D" w:rsidP="00650E5B">
      <w:pPr>
        <w:rPr>
          <w:i/>
        </w:rPr>
      </w:pPr>
      <w:r w:rsidRPr="003F5D6C">
        <w:rPr>
          <w:i/>
        </w:rPr>
        <w:t>(</w:t>
      </w:r>
      <w:r w:rsidR="00370034" w:rsidRPr="003F5D6C">
        <w:rPr>
          <w:i/>
        </w:rPr>
        <w:t>Realizátor</w:t>
      </w:r>
      <w:r w:rsidRPr="003F5D6C">
        <w:rPr>
          <w:i/>
        </w:rPr>
        <w:t xml:space="preserve"> dá čas</w:t>
      </w:r>
      <w:r w:rsidR="002105A1">
        <w:rPr>
          <w:i/>
        </w:rPr>
        <w:t xml:space="preserve"> na </w:t>
      </w:r>
      <w:r w:rsidRPr="003F5D6C">
        <w:rPr>
          <w:i/>
        </w:rPr>
        <w:t>diskusi.)</w:t>
      </w:r>
    </w:p>
    <w:p w14:paraId="658EB520" w14:textId="19ACD125" w:rsidR="0064146D" w:rsidRPr="003F5D6C" w:rsidRDefault="0064146D" w:rsidP="00650E5B">
      <w:r w:rsidRPr="003F5D6C">
        <w:t>Pojďte teď</w:t>
      </w:r>
      <w:r w:rsidR="002105A1">
        <w:t xml:space="preserve"> z </w:t>
      </w:r>
      <w:r w:rsidRPr="003F5D6C">
        <w:t>každé skupinky jeden zástupce říct,</w:t>
      </w:r>
      <w:r w:rsidR="002105A1">
        <w:t xml:space="preserve"> na </w:t>
      </w:r>
      <w:r w:rsidRPr="003F5D6C">
        <w:t>čem jste</w:t>
      </w:r>
      <w:r w:rsidR="009132CA">
        <w:t xml:space="preserve"> se </w:t>
      </w:r>
      <w:r w:rsidRPr="003F5D6C">
        <w:t xml:space="preserve">shodli. </w:t>
      </w:r>
    </w:p>
    <w:p w14:paraId="2EC77048" w14:textId="2E5A807F" w:rsidR="0064146D" w:rsidRPr="003F5D6C" w:rsidRDefault="0064146D" w:rsidP="00650E5B">
      <w:r w:rsidRPr="003F5D6C">
        <w:rPr>
          <w:i/>
        </w:rPr>
        <w:t>(</w:t>
      </w:r>
      <w:r w:rsidR="00370034" w:rsidRPr="003F5D6C">
        <w:rPr>
          <w:i/>
        </w:rPr>
        <w:t>Realizátor</w:t>
      </w:r>
      <w:r w:rsidRPr="003F5D6C">
        <w:rPr>
          <w:i/>
        </w:rPr>
        <w:t xml:space="preserve"> postupně</w:t>
      </w:r>
      <w:r w:rsidR="002105A1">
        <w:rPr>
          <w:i/>
        </w:rPr>
        <w:t xml:space="preserve"> po </w:t>
      </w:r>
      <w:r w:rsidRPr="003F5D6C">
        <w:rPr>
          <w:i/>
        </w:rPr>
        <w:t>kolečku nechá promluvit zástupce všech skupin.)</w:t>
      </w:r>
    </w:p>
    <w:p w14:paraId="342B43F6" w14:textId="2D9A0065" w:rsidR="009359D2" w:rsidRDefault="00714602" w:rsidP="00650E5B">
      <w:r w:rsidRPr="003F5D6C">
        <w:t>Děkuji</w:t>
      </w:r>
      <w:r w:rsidR="0064146D" w:rsidRPr="003F5D6C">
        <w:t xml:space="preserve"> vám</w:t>
      </w:r>
      <w:r w:rsidR="002105A1">
        <w:t xml:space="preserve"> za </w:t>
      </w:r>
      <w:r w:rsidR="0064146D" w:rsidRPr="003F5D6C">
        <w:t>dnešní lekci</w:t>
      </w:r>
      <w:r w:rsidR="002105A1">
        <w:t xml:space="preserve"> a </w:t>
      </w:r>
      <w:r w:rsidR="0064146D" w:rsidRPr="003F5D6C">
        <w:t>uvidíme</w:t>
      </w:r>
      <w:r w:rsidR="009132CA">
        <w:t xml:space="preserve"> se </w:t>
      </w:r>
      <w:r w:rsidR="0064146D" w:rsidRPr="003F5D6C">
        <w:t>zase</w:t>
      </w:r>
      <w:r w:rsidR="002105A1">
        <w:t xml:space="preserve"> za </w:t>
      </w:r>
      <w:r w:rsidR="0064146D" w:rsidRPr="003F5D6C">
        <w:t>týden.</w:t>
      </w:r>
    </w:p>
    <w:p w14:paraId="080E0108" w14:textId="77777777" w:rsidR="009359D2" w:rsidRDefault="009359D2">
      <w:pPr>
        <w:spacing w:line="276" w:lineRule="auto"/>
        <w:jc w:val="left"/>
      </w:pPr>
      <w:r>
        <w:br w:type="page"/>
      </w:r>
    </w:p>
    <w:p w14:paraId="44B5727A" w14:textId="77777777" w:rsidR="009922A7" w:rsidRPr="00C8731B" w:rsidRDefault="00D4509B" w:rsidP="00650E5B">
      <w:pPr>
        <w:ind w:firstLine="708"/>
        <w:rPr>
          <w:b/>
          <w:u w:val="single"/>
        </w:rPr>
      </w:pPr>
      <w:r>
        <w:rPr>
          <w:b/>
          <w:u w:val="single"/>
        </w:rPr>
        <w:t>3</w:t>
      </w:r>
      <w:r w:rsidR="009922A7" w:rsidRPr="00C8731B">
        <w:rPr>
          <w:b/>
          <w:u w:val="single"/>
        </w:rPr>
        <w:t>.</w:t>
      </w:r>
      <w:r>
        <w:rPr>
          <w:b/>
          <w:u w:val="single"/>
        </w:rPr>
        <w:t xml:space="preserve"> + 4</w:t>
      </w:r>
      <w:r w:rsidR="009922A7">
        <w:rPr>
          <w:b/>
          <w:u w:val="single"/>
        </w:rPr>
        <w:t>.</w:t>
      </w:r>
      <w:r w:rsidR="009922A7" w:rsidRPr="00C8731B">
        <w:rPr>
          <w:b/>
          <w:u w:val="single"/>
        </w:rPr>
        <w:t xml:space="preserve"> hodina</w:t>
      </w:r>
    </w:p>
    <w:p w14:paraId="7FF57AEC" w14:textId="56A43528" w:rsidR="009922A7" w:rsidRDefault="009922A7" w:rsidP="00650E5B">
      <w:pPr>
        <w:rPr>
          <w:u w:val="single"/>
        </w:rPr>
      </w:pPr>
      <w:r>
        <w:rPr>
          <w:u w:val="single"/>
        </w:rPr>
        <w:t>Forma</w:t>
      </w:r>
      <w:r w:rsidR="002105A1">
        <w:rPr>
          <w:u w:val="single"/>
        </w:rPr>
        <w:t xml:space="preserve"> a </w:t>
      </w:r>
      <w:r>
        <w:rPr>
          <w:u w:val="single"/>
        </w:rPr>
        <w:t>bližší popis realizace</w:t>
      </w:r>
    </w:p>
    <w:p w14:paraId="0779B051" w14:textId="1A55D8FD" w:rsidR="001C161C" w:rsidRDefault="001C161C" w:rsidP="00650E5B">
      <w:pPr>
        <w:rPr>
          <w:u w:val="single"/>
        </w:rPr>
      </w:pPr>
      <w:r>
        <w:t>Při této aktivi</w:t>
      </w:r>
      <w:r w:rsidR="008C2DAE">
        <w:t xml:space="preserve">tě </w:t>
      </w:r>
      <w:r w:rsidR="00572B92">
        <w:t>účastníci</w:t>
      </w:r>
      <w:r w:rsidR="008C2DAE">
        <w:t xml:space="preserve"> </w:t>
      </w:r>
      <w:r w:rsidR="003278F6">
        <w:t>pracují</w:t>
      </w:r>
      <w:r w:rsidR="002105A1">
        <w:t xml:space="preserve"> s </w:t>
      </w:r>
      <w:r w:rsidR="003278F6">
        <w:t>pořadím pokusů</w:t>
      </w:r>
      <w:r w:rsidR="002105A1">
        <w:t xml:space="preserve"> pro </w:t>
      </w:r>
      <w:r w:rsidR="003278F6">
        <w:t>svoji</w:t>
      </w:r>
      <w:r w:rsidR="008C2DAE">
        <w:t xml:space="preserve"> </w:t>
      </w:r>
      <w:r w:rsidR="003278F6">
        <w:t xml:space="preserve">demonstraci. </w:t>
      </w:r>
      <w:r>
        <w:t>Dále</w:t>
      </w:r>
      <w:r w:rsidR="002105A1">
        <w:t xml:space="preserve"> v </w:t>
      </w:r>
      <w:r>
        <w:t>této části proběhne praktická ukázka prvního</w:t>
      </w:r>
      <w:r w:rsidR="002105A1">
        <w:t xml:space="preserve"> a </w:t>
      </w:r>
      <w:r>
        <w:t>druhého pokusu</w:t>
      </w:r>
      <w:r w:rsidR="002105A1">
        <w:t xml:space="preserve"> a </w:t>
      </w:r>
      <w:r>
        <w:t>kompletace materiálu</w:t>
      </w:r>
      <w:r w:rsidR="002105A1">
        <w:t xml:space="preserve"> k </w:t>
      </w:r>
      <w:r>
        <w:t>němu.</w:t>
      </w:r>
      <w:r w:rsidR="008C2DAE">
        <w:t xml:space="preserve"> Nakonec</w:t>
      </w:r>
      <w:r>
        <w:t xml:space="preserve"> proběhne výběr</w:t>
      </w:r>
      <w:r w:rsidR="002105A1">
        <w:t xml:space="preserve"> a </w:t>
      </w:r>
      <w:r>
        <w:t>ujasnění třetího, tedy posledního pokusu</w:t>
      </w:r>
      <w:r w:rsidR="002105A1">
        <w:t xml:space="preserve"> do </w:t>
      </w:r>
      <w:r>
        <w:t>demonstrace.</w:t>
      </w:r>
    </w:p>
    <w:p w14:paraId="626DBB36" w14:textId="77777777" w:rsidR="009922A7" w:rsidRDefault="009922A7" w:rsidP="00650E5B">
      <w:pPr>
        <w:rPr>
          <w:u w:val="single"/>
        </w:rPr>
      </w:pPr>
      <w:r>
        <w:rPr>
          <w:u w:val="single"/>
        </w:rPr>
        <w:t>Metody</w:t>
      </w:r>
    </w:p>
    <w:p w14:paraId="26B3F1C4" w14:textId="77777777" w:rsidR="001C161C" w:rsidRPr="001C161C" w:rsidRDefault="007C1E2A" w:rsidP="00650E5B">
      <w:r>
        <w:t>Skupinové učení, týmová spolupráce</w:t>
      </w:r>
      <w:r w:rsidR="00611CEF">
        <w:t xml:space="preserve">, experimentování, </w:t>
      </w:r>
      <w:r>
        <w:t xml:space="preserve">prezentování výsledků, </w:t>
      </w:r>
      <w:r w:rsidR="00611CEF">
        <w:t>diskuze.</w:t>
      </w:r>
    </w:p>
    <w:p w14:paraId="604EBC4D" w14:textId="77777777" w:rsidR="009922A7" w:rsidRDefault="009922A7" w:rsidP="00650E5B">
      <w:pPr>
        <w:rPr>
          <w:u w:val="single"/>
        </w:rPr>
      </w:pPr>
      <w:r>
        <w:rPr>
          <w:u w:val="single"/>
        </w:rPr>
        <w:t>Pomůcky</w:t>
      </w:r>
    </w:p>
    <w:p w14:paraId="479AB67B" w14:textId="443A2CC8" w:rsidR="001C161C" w:rsidRPr="008C2DAE" w:rsidRDefault="001C161C" w:rsidP="00650E5B">
      <w:r>
        <w:t>Stůl</w:t>
      </w:r>
      <w:r w:rsidR="002105A1">
        <w:t xml:space="preserve"> pro </w:t>
      </w:r>
      <w:r>
        <w:t>každou skupinu označený příslušnou barvou, pomůcky</w:t>
      </w:r>
      <w:r w:rsidR="002105A1">
        <w:t xml:space="preserve"> ke </w:t>
      </w:r>
      <w:r>
        <w:t>konkrétním pokusům (každou realizaci budou jiné, dle výběru témat), sdílená tabulka</w:t>
      </w:r>
      <w:r w:rsidR="002105A1">
        <w:t xml:space="preserve"> s </w:t>
      </w:r>
      <w:r>
        <w:t>materiálem</w:t>
      </w:r>
      <w:r w:rsidR="002105A1">
        <w:t xml:space="preserve"> na </w:t>
      </w:r>
      <w:r>
        <w:t>pokusy, barevné desky</w:t>
      </w:r>
      <w:r w:rsidR="002105A1">
        <w:t xml:space="preserve"> pro </w:t>
      </w:r>
      <w:r>
        <w:t>každou skupin</w:t>
      </w:r>
      <w:r w:rsidR="001B56A6">
        <w:t>u</w:t>
      </w:r>
      <w:r w:rsidR="002105A1">
        <w:t xml:space="preserve"> a </w:t>
      </w:r>
      <w:r>
        <w:t>psací potřeby.</w:t>
      </w:r>
    </w:p>
    <w:p w14:paraId="155764BA" w14:textId="77777777" w:rsidR="009922A7" w:rsidRDefault="009922A7" w:rsidP="00650E5B">
      <w:pPr>
        <w:rPr>
          <w:u w:val="single"/>
        </w:rPr>
      </w:pPr>
      <w:r>
        <w:rPr>
          <w:u w:val="single"/>
        </w:rPr>
        <w:t>Podrobně rozpracovaný obsah</w:t>
      </w:r>
    </w:p>
    <w:p w14:paraId="54BFF774" w14:textId="117D4509" w:rsidR="001C161C" w:rsidRDefault="001C161C" w:rsidP="00650E5B">
      <w:r w:rsidRPr="001C161C">
        <w:t>N</w:t>
      </w:r>
      <w:r>
        <w:t>yní jste</w:t>
      </w:r>
      <w:r w:rsidR="009132CA">
        <w:t xml:space="preserve"> se </w:t>
      </w:r>
      <w:r>
        <w:t>seznám</w:t>
      </w:r>
      <w:r w:rsidRPr="001C161C">
        <w:t>ili</w:t>
      </w:r>
      <w:r w:rsidR="002105A1">
        <w:t xml:space="preserve"> s </w:t>
      </w:r>
      <w:r w:rsidRPr="001C161C">
        <w:t xml:space="preserve">dramaturgickým obloukem. </w:t>
      </w:r>
      <w:r w:rsidR="00611CEF">
        <w:t>Pokuste</w:t>
      </w:r>
      <w:r w:rsidR="009132CA">
        <w:t xml:space="preserve"> se </w:t>
      </w:r>
      <w:r w:rsidR="00611CEF">
        <w:t xml:space="preserve">teď sestavit pořadí vašich plánovaných pokusů dle zásad dramaturgického oblouku. Víte už, že variant je více. </w:t>
      </w:r>
      <w:r w:rsidR="008C2DAE">
        <w:t>Pořadí bude možné ještě měnit. Na toto</w:t>
      </w:r>
      <w:r w:rsidR="001B56A6">
        <w:t xml:space="preserve"> seřazení budete mít patnáct</w:t>
      </w:r>
      <w:r w:rsidR="008C2DAE">
        <w:t xml:space="preserve"> minut.</w:t>
      </w:r>
    </w:p>
    <w:p w14:paraId="63850CB5" w14:textId="641830CB" w:rsidR="008C2DAE" w:rsidRPr="001C161C" w:rsidRDefault="008005F1" w:rsidP="00650E5B">
      <w:r>
        <w:t>Teď přejdeme</w:t>
      </w:r>
      <w:r w:rsidR="002105A1">
        <w:t xml:space="preserve"> k </w:t>
      </w:r>
      <w:r w:rsidR="008C2DAE">
        <w:t>va</w:t>
      </w:r>
      <w:r w:rsidR="001B56A6">
        <w:t>šim pokusům. Dejte</w:t>
      </w:r>
      <w:r w:rsidR="009132CA">
        <w:t xml:space="preserve"> si </w:t>
      </w:r>
      <w:r w:rsidR="001B56A6">
        <w:t>dalších patnáct</w:t>
      </w:r>
      <w:r w:rsidR="008C2DAE">
        <w:t xml:space="preserve"> minut</w:t>
      </w:r>
      <w:r w:rsidR="002105A1">
        <w:t xml:space="preserve"> na </w:t>
      </w:r>
      <w:r w:rsidR="008C2DAE">
        <w:t>přípravu</w:t>
      </w:r>
      <w:r w:rsidR="002105A1">
        <w:t xml:space="preserve"> a </w:t>
      </w:r>
      <w:r w:rsidR="008C2DAE">
        <w:t>vyzkoušení dalších dvou pokusů</w:t>
      </w:r>
      <w:r w:rsidR="002105A1">
        <w:t xml:space="preserve"> z </w:t>
      </w:r>
      <w:r w:rsidR="008C2DAE">
        <w:t>vaší demonstrace. Zatím není nutné postupovat podle dramaturgického oblouku, neboť nemáte ještě materiál</w:t>
      </w:r>
      <w:r w:rsidR="002105A1">
        <w:t xml:space="preserve"> na </w:t>
      </w:r>
      <w:r w:rsidR="008C2DAE">
        <w:t>všechny pokusy. Poté budeme společně obcházet všechny stoly</w:t>
      </w:r>
      <w:r w:rsidR="002105A1">
        <w:t xml:space="preserve"> a </w:t>
      </w:r>
      <w:r w:rsidR="008C2DAE">
        <w:t>pokusy</w:t>
      </w:r>
      <w:r w:rsidR="009132CA">
        <w:t xml:space="preserve"> si </w:t>
      </w:r>
      <w:r w:rsidR="008C2DAE">
        <w:t xml:space="preserve">postupně ukazovat. Prosíme první skupinu, aby nám předvedla </w:t>
      </w:r>
      <w:r w:rsidR="003278F6">
        <w:t>svůj první pokus</w:t>
      </w:r>
      <w:r w:rsidR="008C2DAE">
        <w:t xml:space="preserve"> (následuje ukázka). </w:t>
      </w:r>
      <w:r w:rsidR="000D7E8A">
        <w:t>Poté</w:t>
      </w:r>
      <w:r w:rsidR="009132CA">
        <w:t xml:space="preserve"> se </w:t>
      </w:r>
      <w:r w:rsidR="000D7E8A">
        <w:t>vás zeptáme, c</w:t>
      </w:r>
      <w:r w:rsidR="003278F6">
        <w:t>o jste zapracovali</w:t>
      </w:r>
      <w:r w:rsidR="002105A1">
        <w:t xml:space="preserve"> z </w:t>
      </w:r>
      <w:r w:rsidR="003278F6">
        <w:t>minulé zpětné vazby? Jak</w:t>
      </w:r>
      <w:r w:rsidR="009132CA">
        <w:t xml:space="preserve"> se </w:t>
      </w:r>
      <w:r w:rsidR="003278F6">
        <w:t>vám to podaři</w:t>
      </w:r>
      <w:r w:rsidR="008B2093">
        <w:t>l</w:t>
      </w:r>
      <w:r w:rsidR="003278F6">
        <w:t>o</w:t>
      </w:r>
      <w:r w:rsidR="002105A1">
        <w:t xml:space="preserve"> do </w:t>
      </w:r>
      <w:r w:rsidR="008B2093">
        <w:t>demonstrace</w:t>
      </w:r>
      <w:r w:rsidR="003278F6">
        <w:t xml:space="preserve"> zapojit? Jak vám to pomohlo? A nyní můžete přejít</w:t>
      </w:r>
      <w:r w:rsidR="002105A1">
        <w:t xml:space="preserve"> k </w:t>
      </w:r>
      <w:r w:rsidR="003278F6">
        <w:t xml:space="preserve">předvedení druhého pokusu. </w:t>
      </w:r>
      <w:r w:rsidR="008C2DAE">
        <w:t>Teď obejdeme všechny ostatní skupiny, ukážeme</w:t>
      </w:r>
      <w:r w:rsidR="009132CA">
        <w:t xml:space="preserve"> si </w:t>
      </w:r>
      <w:r w:rsidR="008C2DAE">
        <w:t>pokusy</w:t>
      </w:r>
      <w:r w:rsidR="002105A1">
        <w:t xml:space="preserve"> a </w:t>
      </w:r>
      <w:r w:rsidR="003278F6">
        <w:t>re</w:t>
      </w:r>
      <w:r w:rsidR="008B2093">
        <w:t>al</w:t>
      </w:r>
      <w:r w:rsidR="003278F6">
        <w:t>izátoři vám dají zpětnou vazbu</w:t>
      </w:r>
      <w:r w:rsidR="008C2DAE">
        <w:t xml:space="preserve">. </w:t>
      </w:r>
      <w:r w:rsidR="000A247E">
        <w:t>Skupinky, které předvádí,</w:t>
      </w:r>
      <w:r w:rsidR="009132CA">
        <w:t xml:space="preserve"> si </w:t>
      </w:r>
      <w:r w:rsidR="000A247E">
        <w:t>zapisují poznámky.</w:t>
      </w:r>
    </w:p>
    <w:p w14:paraId="3B9ABB3E" w14:textId="3DE43AF2" w:rsidR="00D64E21" w:rsidRPr="00D90ED6" w:rsidRDefault="008C2DAE" w:rsidP="00650E5B">
      <w:r>
        <w:t>Pokusy máme</w:t>
      </w:r>
      <w:r w:rsidR="002105A1">
        <w:t xml:space="preserve"> za </w:t>
      </w:r>
      <w:r>
        <w:t>sebou. Nyní</w:t>
      </w:r>
      <w:r w:rsidR="009132CA">
        <w:t xml:space="preserve"> si </w:t>
      </w:r>
      <w:r>
        <w:t>dáme</w:t>
      </w:r>
      <w:r w:rsidR="001B56A6">
        <w:t xml:space="preserve"> patnáct</w:t>
      </w:r>
      <w:r>
        <w:t xml:space="preserve"> minut, už je jasné, že příště budete předvádět zbývající pokus (pokusy). Já vám rozdám vaše desky</w:t>
      </w:r>
      <w:r w:rsidR="002105A1">
        <w:t xml:space="preserve"> s </w:t>
      </w:r>
      <w:r>
        <w:t>poznámkami</w:t>
      </w:r>
      <w:r w:rsidR="002105A1">
        <w:t xml:space="preserve"> a </w:t>
      </w:r>
      <w:r>
        <w:t>psací potřeby. Opět dejte dohromady materiál, který budete příště potřebovat. Materiál opět napište</w:t>
      </w:r>
      <w:r w:rsidR="002105A1">
        <w:t xml:space="preserve"> do </w:t>
      </w:r>
      <w:r>
        <w:t xml:space="preserve">sdílené tabulky.  </w:t>
      </w:r>
      <w:r w:rsidR="00592171">
        <w:t>Zároveň přip</w:t>
      </w:r>
      <w:r w:rsidR="003278F6">
        <w:t>omínám, že každý váš</w:t>
      </w:r>
      <w:r w:rsidR="004B4546">
        <w:t xml:space="preserve"> pokus má</w:t>
      </w:r>
      <w:r w:rsidR="00592171">
        <w:t xml:space="preserve"> jasné sdělení</w:t>
      </w:r>
      <w:r w:rsidR="004B4546">
        <w:t>, které chcete předat</w:t>
      </w:r>
      <w:r w:rsidR="002105A1">
        <w:t xml:space="preserve"> a </w:t>
      </w:r>
      <w:r w:rsidR="003278F6">
        <w:t>také celá demonstrace má jedno velké sdělení! Také přemýšlejte, jak jednotlivé pokusy propojíte, jak bude navazovat jeden</w:t>
      </w:r>
      <w:r w:rsidR="002105A1">
        <w:t xml:space="preserve"> na </w:t>
      </w:r>
      <w:r w:rsidR="003278F6">
        <w:t>druhý.</w:t>
      </w:r>
    </w:p>
    <w:p w14:paraId="3A0E014F" w14:textId="77777777" w:rsidR="001A02A8" w:rsidRPr="009922A7" w:rsidRDefault="00756262" w:rsidP="00650E5B">
      <w:pPr>
        <w:ind w:firstLine="708"/>
        <w:rPr>
          <w:u w:val="single"/>
        </w:rPr>
      </w:pPr>
      <w:r w:rsidRPr="00520C0A">
        <w:br w:type="page"/>
      </w:r>
    </w:p>
    <w:p w14:paraId="4654FEA1" w14:textId="1D058B9C" w:rsidR="00756262" w:rsidRPr="00C8731B" w:rsidRDefault="00756262" w:rsidP="009359D2">
      <w:pPr>
        <w:pStyle w:val="Nadpis3"/>
      </w:pPr>
      <w:bookmarkStart w:id="25" w:name="_Toc86338142"/>
      <w:r>
        <w:t>2.2.4 T</w:t>
      </w:r>
      <w:r w:rsidRPr="00756262">
        <w:t>rénink pokusů</w:t>
      </w:r>
      <w:r>
        <w:t xml:space="preserve"> </w:t>
      </w:r>
      <w:r w:rsidR="008226E4">
        <w:t>a</w:t>
      </w:r>
      <w:r>
        <w:t xml:space="preserve"> zpětná vazba</w:t>
      </w:r>
      <w:r w:rsidR="007D68E5">
        <w:t xml:space="preserve"> </w:t>
      </w:r>
      <w:r>
        <w:t>– 3 vh</w:t>
      </w:r>
      <w:bookmarkEnd w:id="25"/>
    </w:p>
    <w:p w14:paraId="45B9328A" w14:textId="77777777" w:rsidR="00C71066" w:rsidRPr="00CA17B9" w:rsidRDefault="00C71066" w:rsidP="009359D2">
      <w:pPr>
        <w:pStyle w:val="Nadpis4"/>
      </w:pPr>
      <w:r w:rsidRPr="00CA17B9">
        <w:t>1. hodina</w:t>
      </w:r>
    </w:p>
    <w:p w14:paraId="6CD4BFFB" w14:textId="43C83C21" w:rsidR="00C71066" w:rsidRPr="00CA17B9" w:rsidRDefault="00C71066" w:rsidP="00650E5B">
      <w:pPr>
        <w:rPr>
          <w:color w:val="000000" w:themeColor="text1"/>
          <w:u w:val="single"/>
        </w:rPr>
      </w:pPr>
      <w:r w:rsidRPr="00CA17B9">
        <w:rPr>
          <w:color w:val="000000" w:themeColor="text1"/>
          <w:u w:val="single"/>
        </w:rPr>
        <w:t>Forma</w:t>
      </w:r>
      <w:r w:rsidR="002105A1">
        <w:rPr>
          <w:color w:val="000000" w:themeColor="text1"/>
          <w:u w:val="single"/>
        </w:rPr>
        <w:t xml:space="preserve"> a </w:t>
      </w:r>
      <w:r w:rsidRPr="00CA17B9">
        <w:rPr>
          <w:color w:val="000000" w:themeColor="text1"/>
          <w:u w:val="single"/>
        </w:rPr>
        <w:t>bližší popis realizace</w:t>
      </w:r>
    </w:p>
    <w:p w14:paraId="38D5F6F2" w14:textId="6587F354" w:rsidR="00C71066" w:rsidRPr="00CA17B9" w:rsidRDefault="00C71066" w:rsidP="00650E5B">
      <w:pPr>
        <w:rPr>
          <w:color w:val="000000" w:themeColor="text1"/>
        </w:rPr>
      </w:pPr>
      <w:r w:rsidRPr="00CA17B9">
        <w:rPr>
          <w:color w:val="000000" w:themeColor="text1"/>
        </w:rPr>
        <w:t>Žákům je</w:t>
      </w:r>
      <w:r w:rsidR="002105A1">
        <w:rPr>
          <w:color w:val="000000" w:themeColor="text1"/>
        </w:rPr>
        <w:t xml:space="preserve"> v </w:t>
      </w:r>
      <w:r w:rsidRPr="00CA17B9">
        <w:rPr>
          <w:color w:val="000000" w:themeColor="text1"/>
        </w:rPr>
        <w:t>krátkosti představen koncept zpětné vazby</w:t>
      </w:r>
      <w:r w:rsidR="002105A1">
        <w:rPr>
          <w:color w:val="000000" w:themeColor="text1"/>
        </w:rPr>
        <w:t xml:space="preserve"> a </w:t>
      </w:r>
      <w:r w:rsidRPr="00CA17B9">
        <w:rPr>
          <w:color w:val="000000" w:themeColor="text1"/>
        </w:rPr>
        <w:t>ti ji pak použijí</w:t>
      </w:r>
      <w:r w:rsidR="002105A1">
        <w:rPr>
          <w:color w:val="000000" w:themeColor="text1"/>
        </w:rPr>
        <w:t xml:space="preserve"> po </w:t>
      </w:r>
      <w:r w:rsidRPr="00CA17B9">
        <w:rPr>
          <w:color w:val="000000" w:themeColor="text1"/>
        </w:rPr>
        <w:t xml:space="preserve">vzájemném předvedení svých vytvořených demonstrací. </w:t>
      </w:r>
    </w:p>
    <w:p w14:paraId="036F7803" w14:textId="77777777" w:rsidR="00C71066" w:rsidRPr="00CA17B9" w:rsidRDefault="00C71066" w:rsidP="00650E5B">
      <w:pPr>
        <w:rPr>
          <w:color w:val="000000" w:themeColor="text1"/>
          <w:u w:val="single"/>
        </w:rPr>
      </w:pPr>
      <w:r w:rsidRPr="00CA17B9">
        <w:rPr>
          <w:color w:val="000000" w:themeColor="text1"/>
          <w:u w:val="single"/>
        </w:rPr>
        <w:t>Metody</w:t>
      </w:r>
    </w:p>
    <w:p w14:paraId="665BB340" w14:textId="2F17AC5D" w:rsidR="00C71066" w:rsidRPr="00CA17B9" w:rsidRDefault="00C71066" w:rsidP="00650E5B">
      <w:pPr>
        <w:rPr>
          <w:color w:val="000000" w:themeColor="text1"/>
        </w:rPr>
      </w:pPr>
      <w:r w:rsidRPr="00CA17B9">
        <w:rPr>
          <w:color w:val="000000" w:themeColor="text1"/>
        </w:rPr>
        <w:t>Frontální sdělení, experimentování, dávání</w:t>
      </w:r>
      <w:r w:rsidR="002105A1">
        <w:rPr>
          <w:color w:val="000000" w:themeColor="text1"/>
        </w:rPr>
        <w:t xml:space="preserve"> a </w:t>
      </w:r>
      <w:r w:rsidRPr="00CA17B9">
        <w:rPr>
          <w:color w:val="000000" w:themeColor="text1"/>
        </w:rPr>
        <w:t>přijímání zpětné vazby, diskuse.</w:t>
      </w:r>
    </w:p>
    <w:p w14:paraId="66F885E0" w14:textId="77777777" w:rsidR="00C71066" w:rsidRDefault="00C71066" w:rsidP="00650E5B">
      <w:pPr>
        <w:rPr>
          <w:color w:val="000000" w:themeColor="text1"/>
          <w:u w:val="single"/>
        </w:rPr>
      </w:pPr>
      <w:r w:rsidRPr="00CA17B9">
        <w:rPr>
          <w:color w:val="000000" w:themeColor="text1"/>
          <w:u w:val="single"/>
        </w:rPr>
        <w:t>Pomůcky</w:t>
      </w:r>
    </w:p>
    <w:p w14:paraId="6734C43B" w14:textId="5A31DAEB" w:rsidR="00C71066" w:rsidRPr="00345E66" w:rsidRDefault="00345E66" w:rsidP="00650E5B">
      <w:r>
        <w:t>Stůl</w:t>
      </w:r>
      <w:r w:rsidR="002105A1">
        <w:t xml:space="preserve"> pro </w:t>
      </w:r>
      <w:r>
        <w:t>každou skupinu označený příslušnou barvou, pomůcky</w:t>
      </w:r>
      <w:r w:rsidR="002105A1">
        <w:t xml:space="preserve"> ke </w:t>
      </w:r>
      <w:r>
        <w:t>konkrétním pokusům (každou realizaci budou jiné, dle výběru témat), sdílená tabulka</w:t>
      </w:r>
      <w:r w:rsidR="002105A1">
        <w:t xml:space="preserve"> s </w:t>
      </w:r>
      <w:r>
        <w:t>materiálem</w:t>
      </w:r>
      <w:r w:rsidR="002105A1">
        <w:t xml:space="preserve"> na </w:t>
      </w:r>
      <w:r>
        <w:t>pokusy, ba</w:t>
      </w:r>
      <w:r w:rsidR="001B56A6">
        <w:t>revné desky</w:t>
      </w:r>
      <w:r w:rsidR="002105A1">
        <w:t xml:space="preserve"> pro </w:t>
      </w:r>
      <w:r w:rsidR="001B56A6">
        <w:t>každou skupinu</w:t>
      </w:r>
      <w:r w:rsidR="002105A1">
        <w:t xml:space="preserve"> a </w:t>
      </w:r>
      <w:r>
        <w:t>psací potřeby.</w:t>
      </w:r>
    </w:p>
    <w:p w14:paraId="6E58EDD0" w14:textId="77777777" w:rsidR="00C71066" w:rsidRPr="00CA17B9" w:rsidRDefault="00C71066" w:rsidP="00650E5B">
      <w:pPr>
        <w:rPr>
          <w:color w:val="000000" w:themeColor="text1"/>
          <w:u w:val="single"/>
        </w:rPr>
      </w:pPr>
      <w:r w:rsidRPr="00CA17B9">
        <w:rPr>
          <w:color w:val="000000" w:themeColor="text1"/>
          <w:u w:val="single"/>
        </w:rPr>
        <w:t>Podrobně rozpracovaný obsah</w:t>
      </w:r>
    </w:p>
    <w:p w14:paraId="64A8315B" w14:textId="0D67C363" w:rsidR="00C71066" w:rsidRPr="00CA17B9" w:rsidRDefault="00C71066" w:rsidP="00650E5B">
      <w:pPr>
        <w:rPr>
          <w:color w:val="000000" w:themeColor="text1"/>
        </w:rPr>
      </w:pPr>
      <w:r w:rsidRPr="00CA17B9">
        <w:rPr>
          <w:color w:val="000000" w:themeColor="text1"/>
        </w:rPr>
        <w:t xml:space="preserve">Dobrý den. Jak už víte, dneska budeme pilovat </w:t>
      </w:r>
      <w:r w:rsidR="004B4546" w:rsidRPr="00CA17B9">
        <w:rPr>
          <w:color w:val="000000" w:themeColor="text1"/>
        </w:rPr>
        <w:t xml:space="preserve">vaše </w:t>
      </w:r>
      <w:r w:rsidRPr="00CA17B9">
        <w:rPr>
          <w:color w:val="000000" w:themeColor="text1"/>
        </w:rPr>
        <w:t>demonstrace, tak pojďme</w:t>
      </w:r>
      <w:r w:rsidR="002105A1">
        <w:rPr>
          <w:color w:val="000000" w:themeColor="text1"/>
        </w:rPr>
        <w:t xml:space="preserve"> na </w:t>
      </w:r>
      <w:r w:rsidRPr="00CA17B9">
        <w:rPr>
          <w:color w:val="000000" w:themeColor="text1"/>
        </w:rPr>
        <w:t xml:space="preserve">to, abychom to všechno stihli. </w:t>
      </w:r>
    </w:p>
    <w:p w14:paraId="237A665F" w14:textId="2A7EAE3B" w:rsidR="00C71066" w:rsidRPr="00CA17B9" w:rsidRDefault="00C71066" w:rsidP="00650E5B">
      <w:pPr>
        <w:rPr>
          <w:i/>
          <w:color w:val="000000" w:themeColor="text1"/>
        </w:rPr>
      </w:pPr>
      <w:r w:rsidRPr="00CA17B9">
        <w:rPr>
          <w:i/>
          <w:color w:val="000000" w:themeColor="text1"/>
        </w:rPr>
        <w:t>(</w:t>
      </w:r>
      <w:r w:rsidR="00370034">
        <w:rPr>
          <w:i/>
        </w:rPr>
        <w:t>Realizátor</w:t>
      </w:r>
      <w:r w:rsidRPr="00CA17B9">
        <w:rPr>
          <w:i/>
          <w:color w:val="000000" w:themeColor="text1"/>
        </w:rPr>
        <w:t xml:space="preserve"> rozdělí třídu</w:t>
      </w:r>
      <w:r w:rsidR="002105A1">
        <w:rPr>
          <w:i/>
          <w:color w:val="000000" w:themeColor="text1"/>
        </w:rPr>
        <w:t xml:space="preserve"> na </w:t>
      </w:r>
      <w:r w:rsidRPr="00CA17B9">
        <w:rPr>
          <w:i/>
          <w:color w:val="000000" w:themeColor="text1"/>
        </w:rPr>
        <w:t>poloviny podle domluvy</w:t>
      </w:r>
      <w:r w:rsidR="002105A1">
        <w:rPr>
          <w:i/>
          <w:color w:val="000000" w:themeColor="text1"/>
        </w:rPr>
        <w:t xml:space="preserve"> s </w:t>
      </w:r>
      <w:r w:rsidRPr="00CA17B9">
        <w:rPr>
          <w:i/>
          <w:color w:val="000000" w:themeColor="text1"/>
        </w:rPr>
        <w:t>učitelem, každá polovina třídy má</w:t>
      </w:r>
      <w:r w:rsidR="002105A1">
        <w:rPr>
          <w:i/>
          <w:color w:val="000000" w:themeColor="text1"/>
        </w:rPr>
        <w:t xml:space="preserve"> k </w:t>
      </w:r>
      <w:r w:rsidRPr="00CA17B9">
        <w:rPr>
          <w:i/>
          <w:color w:val="000000" w:themeColor="text1"/>
        </w:rPr>
        <w:t>dispozici svůj prostor</w:t>
      </w:r>
      <w:r w:rsidR="002105A1">
        <w:rPr>
          <w:i/>
          <w:color w:val="000000" w:themeColor="text1"/>
        </w:rPr>
        <w:t xml:space="preserve"> a </w:t>
      </w:r>
      <w:r w:rsidRPr="00CA17B9">
        <w:rPr>
          <w:i/>
          <w:color w:val="000000" w:themeColor="text1"/>
        </w:rPr>
        <w:t xml:space="preserve">svého </w:t>
      </w:r>
      <w:r w:rsidR="00370034">
        <w:rPr>
          <w:i/>
        </w:rPr>
        <w:t>realizátora</w:t>
      </w:r>
      <w:r w:rsidRPr="00CA17B9">
        <w:rPr>
          <w:i/>
          <w:color w:val="000000" w:themeColor="text1"/>
        </w:rPr>
        <w:t>.)</w:t>
      </w:r>
    </w:p>
    <w:p w14:paraId="29B61D16" w14:textId="28DC4965" w:rsidR="00C71066" w:rsidRPr="00CA17B9" w:rsidRDefault="00C71066" w:rsidP="00650E5B">
      <w:pPr>
        <w:rPr>
          <w:color w:val="000000" w:themeColor="text1"/>
        </w:rPr>
      </w:pPr>
      <w:r w:rsidRPr="00CA17B9">
        <w:rPr>
          <w:i/>
          <w:color w:val="000000" w:themeColor="text1"/>
        </w:rPr>
        <w:t xml:space="preserve"> </w:t>
      </w:r>
      <w:r w:rsidRPr="00CA17B9">
        <w:rPr>
          <w:color w:val="000000" w:themeColor="text1"/>
        </w:rPr>
        <w:t>Jak to bude probíhat? Každá skupina</w:t>
      </w:r>
      <w:r w:rsidR="009132CA">
        <w:rPr>
          <w:color w:val="000000" w:themeColor="text1"/>
        </w:rPr>
        <w:t xml:space="preserve"> si </w:t>
      </w:r>
      <w:r w:rsidRPr="00CA17B9">
        <w:rPr>
          <w:color w:val="000000" w:themeColor="text1"/>
        </w:rPr>
        <w:t>nachystá materiál</w:t>
      </w:r>
      <w:r w:rsidR="002105A1">
        <w:rPr>
          <w:color w:val="000000" w:themeColor="text1"/>
        </w:rPr>
        <w:t xml:space="preserve"> na </w:t>
      </w:r>
      <w:r w:rsidRPr="00CA17B9">
        <w:rPr>
          <w:color w:val="000000" w:themeColor="text1"/>
        </w:rPr>
        <w:t>svoje pokusy</w:t>
      </w:r>
      <w:r w:rsidR="002105A1">
        <w:rPr>
          <w:color w:val="000000" w:themeColor="text1"/>
        </w:rPr>
        <w:t xml:space="preserve"> na </w:t>
      </w:r>
      <w:r w:rsidRPr="00CA17B9">
        <w:rPr>
          <w:color w:val="000000" w:themeColor="text1"/>
        </w:rPr>
        <w:t>jednom stole. Pak budeme postupně obcházet jednotlivá stanoviště, každá skupinka vždy předvede svoje pokusy</w:t>
      </w:r>
      <w:r w:rsidR="002105A1">
        <w:rPr>
          <w:color w:val="000000" w:themeColor="text1"/>
        </w:rPr>
        <w:t xml:space="preserve"> a </w:t>
      </w:r>
      <w:r w:rsidRPr="00CA17B9">
        <w:rPr>
          <w:color w:val="000000" w:themeColor="text1"/>
        </w:rPr>
        <w:t>my ostatní jim potom dáme zpětnou vazbu. A pak</w:t>
      </w:r>
      <w:r w:rsidR="009132CA">
        <w:rPr>
          <w:color w:val="000000" w:themeColor="text1"/>
        </w:rPr>
        <w:t xml:space="preserve"> se </w:t>
      </w:r>
      <w:r w:rsidRPr="00CA17B9">
        <w:rPr>
          <w:color w:val="000000" w:themeColor="text1"/>
        </w:rPr>
        <w:t>přesuneme</w:t>
      </w:r>
      <w:r w:rsidR="002105A1">
        <w:rPr>
          <w:color w:val="000000" w:themeColor="text1"/>
        </w:rPr>
        <w:t xml:space="preserve"> k </w:t>
      </w:r>
      <w:r w:rsidRPr="00CA17B9">
        <w:rPr>
          <w:color w:val="000000" w:themeColor="text1"/>
        </w:rPr>
        <w:t>dalšímu stanovišti. Vždy vám řeknu, co</w:t>
      </w:r>
      <w:r w:rsidR="009132CA">
        <w:rPr>
          <w:color w:val="000000" w:themeColor="text1"/>
        </w:rPr>
        <w:t xml:space="preserve"> se </w:t>
      </w:r>
      <w:r w:rsidRPr="00CA17B9">
        <w:rPr>
          <w:color w:val="000000" w:themeColor="text1"/>
        </w:rPr>
        <w:t>kdy bude dít. Máte všechny informace, které p</w:t>
      </w:r>
      <w:r w:rsidR="000D7E8A">
        <w:rPr>
          <w:color w:val="000000" w:themeColor="text1"/>
        </w:rPr>
        <w:t xml:space="preserve">otřebujete </w:t>
      </w:r>
      <w:r w:rsidRPr="00CA17B9">
        <w:rPr>
          <w:color w:val="000000" w:themeColor="text1"/>
        </w:rPr>
        <w:t>nebo</w:t>
      </w:r>
      <w:r w:rsidR="009132CA">
        <w:rPr>
          <w:color w:val="000000" w:themeColor="text1"/>
        </w:rPr>
        <w:t xml:space="preserve"> se </w:t>
      </w:r>
      <w:r w:rsidR="002105A1">
        <w:rPr>
          <w:color w:val="000000" w:themeColor="text1"/>
        </w:rPr>
        <w:t>na </w:t>
      </w:r>
      <w:r w:rsidRPr="00CA17B9">
        <w:rPr>
          <w:color w:val="000000" w:themeColor="text1"/>
        </w:rPr>
        <w:t>něco potřebujete zeptat?</w:t>
      </w:r>
    </w:p>
    <w:p w14:paraId="4A868EE9" w14:textId="3735BBD6" w:rsidR="00C71066" w:rsidRPr="00CA17B9" w:rsidRDefault="00C71066" w:rsidP="00650E5B">
      <w:pPr>
        <w:rPr>
          <w:i/>
          <w:color w:val="000000" w:themeColor="text1"/>
        </w:rPr>
      </w:pPr>
      <w:r w:rsidRPr="00CA17B9">
        <w:rPr>
          <w:i/>
          <w:color w:val="000000" w:themeColor="text1"/>
        </w:rPr>
        <w:t>(</w:t>
      </w:r>
      <w:r w:rsidR="00370034">
        <w:rPr>
          <w:i/>
        </w:rPr>
        <w:t>Realizátor</w:t>
      </w:r>
      <w:r w:rsidRPr="00CA17B9">
        <w:rPr>
          <w:i/>
          <w:color w:val="000000" w:themeColor="text1"/>
        </w:rPr>
        <w:t xml:space="preserve"> dá prostor</w:t>
      </w:r>
      <w:r w:rsidR="002105A1">
        <w:rPr>
          <w:i/>
          <w:color w:val="000000" w:themeColor="text1"/>
        </w:rPr>
        <w:t xml:space="preserve"> na </w:t>
      </w:r>
      <w:r w:rsidRPr="00CA17B9">
        <w:rPr>
          <w:i/>
          <w:color w:val="000000" w:themeColor="text1"/>
        </w:rPr>
        <w:t>otázky</w:t>
      </w:r>
      <w:r w:rsidR="002105A1">
        <w:rPr>
          <w:i/>
          <w:color w:val="000000" w:themeColor="text1"/>
        </w:rPr>
        <w:t xml:space="preserve"> a </w:t>
      </w:r>
      <w:r w:rsidRPr="00CA17B9">
        <w:rPr>
          <w:i/>
          <w:color w:val="000000" w:themeColor="text1"/>
        </w:rPr>
        <w:t>případně je zodpoví.)</w:t>
      </w:r>
    </w:p>
    <w:p w14:paraId="27256A25" w14:textId="458BDE3F" w:rsidR="00C71066" w:rsidRPr="00CA17B9" w:rsidRDefault="00C71066" w:rsidP="00650E5B">
      <w:pPr>
        <w:rPr>
          <w:color w:val="000000" w:themeColor="text1"/>
        </w:rPr>
      </w:pPr>
      <w:r w:rsidRPr="00CA17B9">
        <w:rPr>
          <w:color w:val="000000" w:themeColor="text1"/>
        </w:rPr>
        <w:t>Běžte</w:t>
      </w:r>
      <w:r w:rsidR="009132CA">
        <w:rPr>
          <w:color w:val="000000" w:themeColor="text1"/>
        </w:rPr>
        <w:t xml:space="preserve"> si </w:t>
      </w:r>
      <w:r w:rsidRPr="00CA17B9">
        <w:rPr>
          <w:color w:val="000000" w:themeColor="text1"/>
        </w:rPr>
        <w:t>teď nachystat svoje stanoviště.</w:t>
      </w:r>
    </w:p>
    <w:p w14:paraId="6165DDB0" w14:textId="2D9B430E" w:rsidR="00C71066" w:rsidRPr="00CA17B9" w:rsidRDefault="00C71066" w:rsidP="00650E5B">
      <w:pPr>
        <w:rPr>
          <w:i/>
          <w:color w:val="000000" w:themeColor="text1"/>
        </w:rPr>
      </w:pPr>
      <w:r w:rsidRPr="00CA17B9">
        <w:rPr>
          <w:i/>
          <w:color w:val="000000" w:themeColor="text1"/>
        </w:rPr>
        <w:t>(</w:t>
      </w:r>
      <w:r w:rsidR="00370034">
        <w:rPr>
          <w:i/>
        </w:rPr>
        <w:t>Realizátor</w:t>
      </w:r>
      <w:r w:rsidRPr="00CA17B9">
        <w:rPr>
          <w:i/>
          <w:color w:val="000000" w:themeColor="text1"/>
        </w:rPr>
        <w:t xml:space="preserve"> dá prostor</w:t>
      </w:r>
      <w:r w:rsidR="002105A1">
        <w:rPr>
          <w:i/>
          <w:color w:val="000000" w:themeColor="text1"/>
        </w:rPr>
        <w:t xml:space="preserve"> na </w:t>
      </w:r>
      <w:r w:rsidRPr="00CA17B9">
        <w:rPr>
          <w:i/>
          <w:color w:val="000000" w:themeColor="text1"/>
        </w:rPr>
        <w:t>nachystání materiálu, případně pomáhá, radí…)</w:t>
      </w:r>
    </w:p>
    <w:p w14:paraId="1BF69762" w14:textId="2CFDCF7C" w:rsidR="00C71066" w:rsidRPr="00CA17B9" w:rsidRDefault="00C71066" w:rsidP="00650E5B">
      <w:pPr>
        <w:rPr>
          <w:color w:val="000000" w:themeColor="text1"/>
        </w:rPr>
      </w:pPr>
      <w:r w:rsidRPr="00CA17B9">
        <w:rPr>
          <w:color w:val="000000" w:themeColor="text1"/>
        </w:rPr>
        <w:t xml:space="preserve"> Pojďme</w:t>
      </w:r>
      <w:r w:rsidR="009132CA">
        <w:rPr>
          <w:color w:val="000000" w:themeColor="text1"/>
        </w:rPr>
        <w:t xml:space="preserve"> se </w:t>
      </w:r>
      <w:r w:rsidRPr="00CA17B9">
        <w:rPr>
          <w:color w:val="000000" w:themeColor="text1"/>
        </w:rPr>
        <w:t>teď podívat</w:t>
      </w:r>
      <w:r w:rsidR="002105A1">
        <w:rPr>
          <w:color w:val="000000" w:themeColor="text1"/>
        </w:rPr>
        <w:t xml:space="preserve"> na </w:t>
      </w:r>
      <w:r w:rsidRPr="00CA17B9">
        <w:rPr>
          <w:color w:val="000000" w:themeColor="text1"/>
        </w:rPr>
        <w:t xml:space="preserve">první demonstraci. </w:t>
      </w:r>
    </w:p>
    <w:p w14:paraId="5E1A5A66" w14:textId="45D49577" w:rsidR="00C71066" w:rsidRPr="00CA17B9" w:rsidRDefault="00C71066" w:rsidP="00650E5B">
      <w:pPr>
        <w:rPr>
          <w:color w:val="000000" w:themeColor="text1"/>
        </w:rPr>
      </w:pPr>
      <w:r w:rsidRPr="00CA17B9">
        <w:rPr>
          <w:i/>
          <w:color w:val="000000" w:themeColor="text1"/>
        </w:rPr>
        <w:t xml:space="preserve">(Skupinka předvede svoji demonstraci. Ostatní zatleskají. Pokud ne, začne </w:t>
      </w:r>
      <w:r w:rsidR="00370034">
        <w:rPr>
          <w:i/>
        </w:rPr>
        <w:t>realizátor</w:t>
      </w:r>
      <w:r w:rsidRPr="00CA17B9">
        <w:rPr>
          <w:i/>
          <w:color w:val="000000" w:themeColor="text1"/>
        </w:rPr>
        <w:t>, ostatní</w:t>
      </w:r>
      <w:r w:rsidR="009132CA">
        <w:rPr>
          <w:i/>
          <w:color w:val="000000" w:themeColor="text1"/>
        </w:rPr>
        <w:t xml:space="preserve"> se </w:t>
      </w:r>
      <w:r w:rsidRPr="00CA17B9">
        <w:rPr>
          <w:i/>
          <w:color w:val="000000" w:themeColor="text1"/>
        </w:rPr>
        <w:t>přidají.)</w:t>
      </w:r>
    </w:p>
    <w:p w14:paraId="340AE60E" w14:textId="42E62ADE" w:rsidR="00C71066" w:rsidRPr="00CA17B9" w:rsidRDefault="000D7E8A" w:rsidP="00650E5B">
      <w:pPr>
        <w:rPr>
          <w:color w:val="000000" w:themeColor="text1"/>
        </w:rPr>
      </w:pPr>
      <w:r>
        <w:rPr>
          <w:color w:val="000000" w:themeColor="text1"/>
        </w:rPr>
        <w:t>Děkuji</w:t>
      </w:r>
      <w:r w:rsidR="002105A1">
        <w:rPr>
          <w:color w:val="000000" w:themeColor="text1"/>
        </w:rPr>
        <w:t xml:space="preserve"> za </w:t>
      </w:r>
      <w:r w:rsidR="00C71066" w:rsidRPr="00CA17B9">
        <w:rPr>
          <w:color w:val="000000" w:themeColor="text1"/>
        </w:rPr>
        <w:t>odvahu! Můžete</w:t>
      </w:r>
      <w:r w:rsidR="009132CA">
        <w:rPr>
          <w:color w:val="000000" w:themeColor="text1"/>
        </w:rPr>
        <w:t xml:space="preserve"> si </w:t>
      </w:r>
      <w:r w:rsidR="00C71066" w:rsidRPr="00CA17B9">
        <w:rPr>
          <w:color w:val="000000" w:themeColor="text1"/>
        </w:rPr>
        <w:t>vydechnout</w:t>
      </w:r>
      <w:r w:rsidR="002105A1">
        <w:rPr>
          <w:color w:val="000000" w:themeColor="text1"/>
        </w:rPr>
        <w:t xml:space="preserve"> a </w:t>
      </w:r>
      <w:r w:rsidR="00C71066" w:rsidRPr="00CA17B9">
        <w:rPr>
          <w:color w:val="000000" w:themeColor="text1"/>
        </w:rPr>
        <w:t>vyklepat ruce, máte to</w:t>
      </w:r>
      <w:r w:rsidR="002105A1">
        <w:rPr>
          <w:color w:val="000000" w:themeColor="text1"/>
        </w:rPr>
        <w:t xml:space="preserve"> za </w:t>
      </w:r>
      <w:r w:rsidR="00C71066" w:rsidRPr="00CA17B9">
        <w:rPr>
          <w:color w:val="000000" w:themeColor="text1"/>
        </w:rPr>
        <w:t>sebou. Jaké to</w:t>
      </w:r>
      <w:r w:rsidR="002105A1">
        <w:rPr>
          <w:color w:val="000000" w:themeColor="text1"/>
        </w:rPr>
        <w:t xml:space="preserve"> pro </w:t>
      </w:r>
      <w:r w:rsidR="00C71066" w:rsidRPr="00CA17B9">
        <w:rPr>
          <w:color w:val="000000" w:themeColor="text1"/>
        </w:rPr>
        <w:t>vás bylo?</w:t>
      </w:r>
    </w:p>
    <w:p w14:paraId="21286940" w14:textId="066FA005" w:rsidR="00C71066" w:rsidRPr="00CA17B9" w:rsidRDefault="00C71066" w:rsidP="00650E5B">
      <w:pPr>
        <w:rPr>
          <w:i/>
          <w:color w:val="000000" w:themeColor="text1"/>
        </w:rPr>
      </w:pPr>
      <w:r w:rsidRPr="00CA17B9">
        <w:rPr>
          <w:i/>
          <w:color w:val="000000" w:themeColor="text1"/>
        </w:rPr>
        <w:t>(</w:t>
      </w:r>
      <w:r w:rsidR="00370034">
        <w:rPr>
          <w:i/>
        </w:rPr>
        <w:t>Realizátor</w:t>
      </w:r>
      <w:r w:rsidRPr="00CA17B9">
        <w:rPr>
          <w:i/>
          <w:color w:val="000000" w:themeColor="text1"/>
        </w:rPr>
        <w:t xml:space="preserve"> dá prostor</w:t>
      </w:r>
      <w:r w:rsidR="002105A1">
        <w:rPr>
          <w:i/>
          <w:color w:val="000000" w:themeColor="text1"/>
        </w:rPr>
        <w:t xml:space="preserve"> pro </w:t>
      </w:r>
      <w:r w:rsidRPr="00CA17B9">
        <w:rPr>
          <w:i/>
          <w:color w:val="000000" w:themeColor="text1"/>
        </w:rPr>
        <w:t>vyventilování aktuálních emocí. Poté</w:t>
      </w:r>
      <w:r w:rsidR="009132CA">
        <w:rPr>
          <w:i/>
          <w:color w:val="000000" w:themeColor="text1"/>
        </w:rPr>
        <w:t xml:space="preserve"> se </w:t>
      </w:r>
      <w:r w:rsidRPr="00CA17B9">
        <w:rPr>
          <w:i/>
          <w:color w:val="000000" w:themeColor="text1"/>
        </w:rPr>
        <w:t>ptá postupně napřed performerů, pak diváků. Cílem je, aby</w:t>
      </w:r>
      <w:r w:rsidR="009132CA">
        <w:rPr>
          <w:i/>
          <w:color w:val="000000" w:themeColor="text1"/>
        </w:rPr>
        <w:t xml:space="preserve"> si </w:t>
      </w:r>
      <w:r w:rsidRPr="00CA17B9">
        <w:rPr>
          <w:i/>
          <w:color w:val="000000" w:themeColor="text1"/>
        </w:rPr>
        <w:t>skupinka uvědomila, co</w:t>
      </w:r>
      <w:r w:rsidR="002105A1">
        <w:rPr>
          <w:i/>
          <w:color w:val="000000" w:themeColor="text1"/>
        </w:rPr>
        <w:t xml:space="preserve"> v </w:t>
      </w:r>
      <w:r w:rsidRPr="00CA17B9">
        <w:rPr>
          <w:i/>
          <w:color w:val="000000" w:themeColor="text1"/>
        </w:rPr>
        <w:t>jejich demonstraci bylo dobré</w:t>
      </w:r>
      <w:r w:rsidR="002105A1">
        <w:rPr>
          <w:i/>
          <w:color w:val="000000" w:themeColor="text1"/>
        </w:rPr>
        <w:t xml:space="preserve"> a </w:t>
      </w:r>
      <w:r w:rsidRPr="00CA17B9">
        <w:rPr>
          <w:i/>
          <w:color w:val="000000" w:themeColor="text1"/>
        </w:rPr>
        <w:t>pojmenovali</w:t>
      </w:r>
      <w:r w:rsidR="009132CA">
        <w:rPr>
          <w:i/>
          <w:color w:val="000000" w:themeColor="text1"/>
        </w:rPr>
        <w:t xml:space="preserve"> si </w:t>
      </w:r>
      <w:r w:rsidRPr="00CA17B9">
        <w:rPr>
          <w:i/>
          <w:color w:val="000000" w:themeColor="text1"/>
        </w:rPr>
        <w:t>to, aby to příště určitě</w:t>
      </w:r>
      <w:r w:rsidR="002105A1">
        <w:rPr>
          <w:i/>
          <w:color w:val="000000" w:themeColor="text1"/>
        </w:rPr>
        <w:t xml:space="preserve"> do </w:t>
      </w:r>
      <w:r w:rsidRPr="00CA17B9">
        <w:rPr>
          <w:i/>
          <w:color w:val="000000" w:themeColor="text1"/>
        </w:rPr>
        <w:t xml:space="preserve">demonstrace zahrnuli. Případná doporučení, co je potřeba změnit, </w:t>
      </w:r>
      <w:r w:rsidR="00370034">
        <w:rPr>
          <w:i/>
        </w:rPr>
        <w:t>realizátor</w:t>
      </w:r>
      <w:r w:rsidRPr="00CA17B9">
        <w:rPr>
          <w:i/>
          <w:color w:val="000000" w:themeColor="text1"/>
        </w:rPr>
        <w:t xml:space="preserve"> dávkuje, aby diváci skupinku nezahltili.)</w:t>
      </w:r>
    </w:p>
    <w:p w14:paraId="265A7EA3" w14:textId="257E7DBE" w:rsidR="00C71066" w:rsidRPr="00CA17B9" w:rsidRDefault="00C71066" w:rsidP="00650E5B">
      <w:pPr>
        <w:rPr>
          <w:color w:val="000000" w:themeColor="text1"/>
        </w:rPr>
      </w:pPr>
      <w:r w:rsidRPr="00CA17B9">
        <w:rPr>
          <w:color w:val="000000" w:themeColor="text1"/>
        </w:rPr>
        <w:t>Co</w:t>
      </w:r>
      <w:r w:rsidR="009132CA">
        <w:rPr>
          <w:color w:val="000000" w:themeColor="text1"/>
        </w:rPr>
        <w:t xml:space="preserve"> si </w:t>
      </w:r>
      <w:r w:rsidRPr="00CA17B9">
        <w:rPr>
          <w:color w:val="000000" w:themeColor="text1"/>
        </w:rPr>
        <w:t>myslíte, že vám fungovalo? Kde to klapalo? Co</w:t>
      </w:r>
      <w:r w:rsidR="009132CA">
        <w:rPr>
          <w:color w:val="000000" w:themeColor="text1"/>
        </w:rPr>
        <w:t xml:space="preserve"> se </w:t>
      </w:r>
      <w:r w:rsidRPr="00CA17B9">
        <w:rPr>
          <w:color w:val="000000" w:themeColor="text1"/>
        </w:rPr>
        <w:t>povedlo? A proč</w:t>
      </w:r>
      <w:r w:rsidR="009132CA">
        <w:rPr>
          <w:color w:val="000000" w:themeColor="text1"/>
        </w:rPr>
        <w:t xml:space="preserve"> se </w:t>
      </w:r>
      <w:r w:rsidRPr="00CA17B9">
        <w:rPr>
          <w:color w:val="000000" w:themeColor="text1"/>
        </w:rPr>
        <w:t>to povedlo? Super, tohle</w:t>
      </w:r>
      <w:r w:rsidR="009132CA">
        <w:rPr>
          <w:color w:val="000000" w:themeColor="text1"/>
        </w:rPr>
        <w:t xml:space="preserve"> si </w:t>
      </w:r>
      <w:r w:rsidRPr="00CA17B9">
        <w:rPr>
          <w:color w:val="000000" w:themeColor="text1"/>
        </w:rPr>
        <w:t>zapamatujte. Je něco, co myslíte, že vám moc nefungovalo</w:t>
      </w:r>
      <w:r w:rsidR="002105A1">
        <w:rPr>
          <w:color w:val="000000" w:themeColor="text1"/>
        </w:rPr>
        <w:t xml:space="preserve"> a </w:t>
      </w:r>
      <w:r w:rsidRPr="00CA17B9">
        <w:rPr>
          <w:color w:val="000000" w:themeColor="text1"/>
        </w:rPr>
        <w:t>bylo by potřeba to udělat příště jinak? Co</w:t>
      </w:r>
      <w:r w:rsidR="009132CA">
        <w:rPr>
          <w:color w:val="000000" w:themeColor="text1"/>
        </w:rPr>
        <w:t xml:space="preserve"> se </w:t>
      </w:r>
      <w:r w:rsidRPr="00CA17B9">
        <w:rPr>
          <w:color w:val="000000" w:themeColor="text1"/>
        </w:rPr>
        <w:t>vám třeba nepodařilo tak, jak jste zamýšleli? Z jakého důvodu to bylo? Jak to uděláte příště jinak, aby</w:t>
      </w:r>
      <w:r w:rsidR="009132CA">
        <w:rPr>
          <w:color w:val="000000" w:themeColor="text1"/>
        </w:rPr>
        <w:t xml:space="preserve"> se </w:t>
      </w:r>
      <w:r w:rsidRPr="00CA17B9">
        <w:rPr>
          <w:color w:val="000000" w:themeColor="text1"/>
        </w:rPr>
        <w:t>vám to povedlo?</w:t>
      </w:r>
    </w:p>
    <w:p w14:paraId="78B90A81" w14:textId="344EB7C2" w:rsidR="00C71066" w:rsidRPr="00CA17B9" w:rsidRDefault="00C71066" w:rsidP="00650E5B">
      <w:pPr>
        <w:rPr>
          <w:color w:val="000000" w:themeColor="text1"/>
        </w:rPr>
      </w:pPr>
      <w:r w:rsidRPr="00CA17B9">
        <w:rPr>
          <w:color w:val="000000" w:themeColor="text1"/>
        </w:rPr>
        <w:t>A teď diváci: Co jste</w:t>
      </w:r>
      <w:r w:rsidR="009132CA">
        <w:rPr>
          <w:color w:val="000000" w:themeColor="text1"/>
        </w:rPr>
        <w:t xml:space="preserve"> se </w:t>
      </w:r>
      <w:r w:rsidR="002105A1">
        <w:rPr>
          <w:color w:val="000000" w:themeColor="text1"/>
        </w:rPr>
        <w:t>při </w:t>
      </w:r>
      <w:r w:rsidRPr="00CA17B9">
        <w:rPr>
          <w:color w:val="000000" w:themeColor="text1"/>
        </w:rPr>
        <w:t xml:space="preserve">této demonstraci dozvěděli? </w:t>
      </w:r>
      <w:r w:rsidRPr="00CA17B9">
        <w:rPr>
          <w:i/>
          <w:color w:val="000000" w:themeColor="text1"/>
        </w:rPr>
        <w:t>(</w:t>
      </w:r>
      <w:r w:rsidR="00370034">
        <w:rPr>
          <w:i/>
        </w:rPr>
        <w:t>Realizátor</w:t>
      </w:r>
      <w:r w:rsidR="009132CA">
        <w:rPr>
          <w:i/>
          <w:color w:val="000000" w:themeColor="text1"/>
        </w:rPr>
        <w:t xml:space="preserve"> se </w:t>
      </w:r>
      <w:r w:rsidRPr="00CA17B9">
        <w:rPr>
          <w:i/>
          <w:color w:val="000000" w:themeColor="text1"/>
        </w:rPr>
        <w:t>ptá</w:t>
      </w:r>
      <w:r w:rsidR="002105A1">
        <w:rPr>
          <w:i/>
          <w:color w:val="000000" w:themeColor="text1"/>
        </w:rPr>
        <w:t xml:space="preserve"> na </w:t>
      </w:r>
      <w:r w:rsidRPr="00CA17B9">
        <w:rPr>
          <w:i/>
          <w:color w:val="000000" w:themeColor="text1"/>
        </w:rPr>
        <w:t>vnímané sdělení demonstrace.)</w:t>
      </w:r>
      <w:r w:rsidRPr="00CA17B9">
        <w:rPr>
          <w:color w:val="000000" w:themeColor="text1"/>
        </w:rPr>
        <w:t xml:space="preserve"> Performeři, je to to, co jste chtěli divákům sdělit? </w:t>
      </w:r>
      <w:r w:rsidRPr="00CA17B9">
        <w:rPr>
          <w:i/>
          <w:color w:val="000000" w:themeColor="text1"/>
        </w:rPr>
        <w:t>(Pak</w:t>
      </w:r>
      <w:r w:rsidR="009132CA">
        <w:rPr>
          <w:i/>
          <w:color w:val="000000" w:themeColor="text1"/>
        </w:rPr>
        <w:t xml:space="preserve"> se </w:t>
      </w:r>
      <w:r w:rsidR="00370034">
        <w:rPr>
          <w:i/>
        </w:rPr>
        <w:t>realizátor</w:t>
      </w:r>
      <w:r w:rsidRPr="00CA17B9">
        <w:rPr>
          <w:i/>
          <w:color w:val="000000" w:themeColor="text1"/>
        </w:rPr>
        <w:t xml:space="preserve"> obrátí zpět</w:t>
      </w:r>
      <w:r w:rsidR="002105A1">
        <w:rPr>
          <w:i/>
          <w:color w:val="000000" w:themeColor="text1"/>
        </w:rPr>
        <w:t xml:space="preserve"> na </w:t>
      </w:r>
      <w:r w:rsidRPr="00CA17B9">
        <w:rPr>
          <w:i/>
          <w:color w:val="000000" w:themeColor="text1"/>
        </w:rPr>
        <w:t xml:space="preserve">diváky.) </w:t>
      </w:r>
      <w:r w:rsidRPr="00CA17B9">
        <w:rPr>
          <w:color w:val="000000" w:themeColor="text1"/>
        </w:rPr>
        <w:t>Co vás</w:t>
      </w:r>
      <w:r w:rsidR="002105A1">
        <w:rPr>
          <w:color w:val="000000" w:themeColor="text1"/>
        </w:rPr>
        <w:t xml:space="preserve"> na </w:t>
      </w:r>
      <w:r w:rsidRPr="00CA17B9">
        <w:rPr>
          <w:color w:val="000000" w:themeColor="text1"/>
        </w:rPr>
        <w:t>demonstraci nejvíc zaujalo? V kterou chvíli jste</w:t>
      </w:r>
      <w:r w:rsidR="009132CA">
        <w:rPr>
          <w:color w:val="000000" w:themeColor="text1"/>
        </w:rPr>
        <w:t xml:space="preserve"> se </w:t>
      </w:r>
      <w:r w:rsidRPr="00CA17B9">
        <w:rPr>
          <w:color w:val="000000" w:themeColor="text1"/>
        </w:rPr>
        <w:t>cítili nejvíc napnutí, nejzvědavější? Kdy jste</w:t>
      </w:r>
      <w:r w:rsidR="009132CA">
        <w:rPr>
          <w:color w:val="000000" w:themeColor="text1"/>
        </w:rPr>
        <w:t xml:space="preserve"> se </w:t>
      </w:r>
      <w:r w:rsidRPr="00CA17B9">
        <w:rPr>
          <w:color w:val="000000" w:themeColor="text1"/>
        </w:rPr>
        <w:t>naopak trošku nudili? Kdy byste potřebovali víc vysvětlit, co vlastně vidíte?</w:t>
      </w:r>
    </w:p>
    <w:p w14:paraId="6DD4E827" w14:textId="66592D3B" w:rsidR="00C71066" w:rsidRPr="00CA17B9" w:rsidRDefault="00C71066" w:rsidP="00650E5B">
      <w:pPr>
        <w:rPr>
          <w:color w:val="000000" w:themeColor="text1"/>
        </w:rPr>
      </w:pPr>
      <w:r w:rsidRPr="00CA17B9">
        <w:rPr>
          <w:color w:val="000000" w:themeColor="text1"/>
        </w:rPr>
        <w:t>Díky moc</w:t>
      </w:r>
      <w:r w:rsidR="002105A1">
        <w:rPr>
          <w:color w:val="000000" w:themeColor="text1"/>
        </w:rPr>
        <w:t xml:space="preserve"> za </w:t>
      </w:r>
      <w:r w:rsidRPr="00CA17B9">
        <w:rPr>
          <w:color w:val="000000" w:themeColor="text1"/>
        </w:rPr>
        <w:t xml:space="preserve">zpětnou vazbu. Performeři, </w:t>
      </w:r>
      <w:r w:rsidR="00155017">
        <w:rPr>
          <w:color w:val="000000" w:themeColor="text1"/>
        </w:rPr>
        <w:t>co</w:t>
      </w:r>
      <w:r w:rsidR="009132CA">
        <w:rPr>
          <w:color w:val="000000" w:themeColor="text1"/>
        </w:rPr>
        <w:t xml:space="preserve"> se </w:t>
      </w:r>
      <w:r w:rsidR="00155017">
        <w:rPr>
          <w:color w:val="000000" w:themeColor="text1"/>
        </w:rPr>
        <w:t>vám</w:t>
      </w:r>
      <w:r w:rsidR="002105A1">
        <w:rPr>
          <w:color w:val="000000" w:themeColor="text1"/>
        </w:rPr>
        <w:t xml:space="preserve"> z </w:t>
      </w:r>
      <w:r w:rsidRPr="00CA17B9">
        <w:rPr>
          <w:color w:val="000000" w:themeColor="text1"/>
        </w:rPr>
        <w:t xml:space="preserve">toho, co jste slyšeli, </w:t>
      </w:r>
      <w:r w:rsidR="00155017">
        <w:rPr>
          <w:color w:val="000000" w:themeColor="text1"/>
        </w:rPr>
        <w:t>zdálo</w:t>
      </w:r>
      <w:r w:rsidRPr="00CA17B9">
        <w:rPr>
          <w:color w:val="000000" w:themeColor="text1"/>
        </w:rPr>
        <w:t xml:space="preserve"> nejdůležitější?</w:t>
      </w:r>
    </w:p>
    <w:p w14:paraId="1BDB1296" w14:textId="3FAD1282" w:rsidR="00C71066" w:rsidRPr="00CA17B9" w:rsidRDefault="00C71066" w:rsidP="00650E5B">
      <w:pPr>
        <w:rPr>
          <w:i/>
          <w:color w:val="000000" w:themeColor="text1"/>
        </w:rPr>
      </w:pPr>
      <w:r w:rsidRPr="00CA17B9">
        <w:rPr>
          <w:i/>
          <w:color w:val="000000" w:themeColor="text1"/>
        </w:rPr>
        <w:t>(</w:t>
      </w:r>
      <w:r w:rsidR="00370034">
        <w:rPr>
          <w:i/>
        </w:rPr>
        <w:t>Realizátor</w:t>
      </w:r>
      <w:r w:rsidRPr="00CA17B9">
        <w:rPr>
          <w:i/>
          <w:color w:val="000000" w:themeColor="text1"/>
        </w:rPr>
        <w:t xml:space="preserve"> nechá skupinku říct si, co je</w:t>
      </w:r>
      <w:r w:rsidR="002105A1">
        <w:rPr>
          <w:i/>
          <w:color w:val="000000" w:themeColor="text1"/>
        </w:rPr>
        <w:t xml:space="preserve"> pro </w:t>
      </w:r>
      <w:r w:rsidRPr="00CA17B9">
        <w:rPr>
          <w:i/>
          <w:color w:val="000000" w:themeColor="text1"/>
        </w:rPr>
        <w:t>ně podstatné.)</w:t>
      </w:r>
    </w:p>
    <w:p w14:paraId="3E64C60E" w14:textId="51BFC898" w:rsidR="00C71066" w:rsidRPr="00CA17B9" w:rsidRDefault="00155017" w:rsidP="00650E5B">
      <w:pPr>
        <w:rPr>
          <w:color w:val="000000" w:themeColor="text1"/>
        </w:rPr>
      </w:pPr>
      <w:r>
        <w:t>Dobře</w:t>
      </w:r>
      <w:r w:rsidR="00C71066" w:rsidRPr="00155017">
        <w:t>,</w:t>
      </w:r>
      <w:r w:rsidR="00C71066" w:rsidRPr="00CA17B9">
        <w:rPr>
          <w:color w:val="000000" w:themeColor="text1"/>
        </w:rPr>
        <w:t xml:space="preserve"> tak </w:t>
      </w:r>
      <w:r>
        <w:rPr>
          <w:color w:val="000000" w:themeColor="text1"/>
        </w:rPr>
        <w:t>tohle</w:t>
      </w:r>
      <w:r w:rsidR="009132CA">
        <w:rPr>
          <w:color w:val="000000" w:themeColor="text1"/>
        </w:rPr>
        <w:t xml:space="preserve"> si </w:t>
      </w:r>
      <w:r>
        <w:rPr>
          <w:color w:val="000000" w:themeColor="text1"/>
        </w:rPr>
        <w:t>zapamatujte, doporučuji</w:t>
      </w:r>
      <w:r w:rsidR="00C71066" w:rsidRPr="00CA17B9">
        <w:rPr>
          <w:color w:val="000000" w:themeColor="text1"/>
        </w:rPr>
        <w:t xml:space="preserve"> – zapište</w:t>
      </w:r>
      <w:r w:rsidR="009132CA">
        <w:rPr>
          <w:color w:val="000000" w:themeColor="text1"/>
        </w:rPr>
        <w:t xml:space="preserve"> si </w:t>
      </w:r>
      <w:r w:rsidR="00C71066" w:rsidRPr="00CA17B9">
        <w:rPr>
          <w:color w:val="000000" w:themeColor="text1"/>
        </w:rPr>
        <w:t>to, ať to nezapomenete. A</w:t>
      </w:r>
      <w:r w:rsidR="002105A1">
        <w:rPr>
          <w:color w:val="000000" w:themeColor="text1"/>
        </w:rPr>
        <w:t xml:space="preserve"> na </w:t>
      </w:r>
      <w:r w:rsidR="00C71066" w:rsidRPr="00CA17B9">
        <w:rPr>
          <w:color w:val="000000" w:themeColor="text1"/>
        </w:rPr>
        <w:t>tomhle</w:t>
      </w:r>
      <w:r w:rsidR="002105A1">
        <w:rPr>
          <w:color w:val="000000" w:themeColor="text1"/>
        </w:rPr>
        <w:t xml:space="preserve"> do </w:t>
      </w:r>
      <w:r w:rsidR="00C71066" w:rsidRPr="00CA17B9">
        <w:rPr>
          <w:color w:val="000000" w:themeColor="text1"/>
        </w:rPr>
        <w:t>příště</w:t>
      </w:r>
      <w:r>
        <w:rPr>
          <w:color w:val="000000" w:themeColor="text1"/>
        </w:rPr>
        <w:t xml:space="preserve"> zapracujte.</w:t>
      </w:r>
    </w:p>
    <w:p w14:paraId="3B0EDE74" w14:textId="723C316A" w:rsidR="00C71066" w:rsidRPr="00CA17B9" w:rsidRDefault="00C71066" w:rsidP="00650E5B">
      <w:pPr>
        <w:rPr>
          <w:i/>
          <w:color w:val="000000" w:themeColor="text1"/>
        </w:rPr>
      </w:pPr>
      <w:r w:rsidRPr="00CA17B9">
        <w:rPr>
          <w:i/>
          <w:color w:val="000000" w:themeColor="text1"/>
        </w:rPr>
        <w:t>(Pak</w:t>
      </w:r>
      <w:r w:rsidR="009132CA">
        <w:rPr>
          <w:i/>
          <w:color w:val="000000" w:themeColor="text1"/>
        </w:rPr>
        <w:t xml:space="preserve"> se </w:t>
      </w:r>
      <w:r w:rsidRPr="00CA17B9">
        <w:rPr>
          <w:i/>
          <w:color w:val="000000" w:themeColor="text1"/>
        </w:rPr>
        <w:t>slupina přesune</w:t>
      </w:r>
      <w:r w:rsidR="002105A1">
        <w:rPr>
          <w:i/>
          <w:color w:val="000000" w:themeColor="text1"/>
        </w:rPr>
        <w:t xml:space="preserve"> k </w:t>
      </w:r>
      <w:r w:rsidRPr="00CA17B9">
        <w:rPr>
          <w:i/>
          <w:color w:val="000000" w:themeColor="text1"/>
        </w:rPr>
        <w:t>dalšímu stanovišti</w:t>
      </w:r>
      <w:r w:rsidR="002105A1">
        <w:rPr>
          <w:i/>
          <w:color w:val="000000" w:themeColor="text1"/>
        </w:rPr>
        <w:t xml:space="preserve"> a </w:t>
      </w:r>
      <w:r w:rsidRPr="00CA17B9">
        <w:rPr>
          <w:i/>
          <w:color w:val="000000" w:themeColor="text1"/>
        </w:rPr>
        <w:t>pokusy předvede další skupinka, dostane zpětnou vazbu, atd. až</w:t>
      </w:r>
      <w:r w:rsidR="002105A1">
        <w:rPr>
          <w:i/>
          <w:color w:val="000000" w:themeColor="text1"/>
        </w:rPr>
        <w:t xml:space="preserve"> do </w:t>
      </w:r>
      <w:r w:rsidRPr="00CA17B9">
        <w:rPr>
          <w:i/>
          <w:color w:val="000000" w:themeColor="text1"/>
        </w:rPr>
        <w:t>konce.)</w:t>
      </w:r>
    </w:p>
    <w:p w14:paraId="4478DA0A" w14:textId="489C9FDB" w:rsidR="00C71066" w:rsidRPr="00CA17B9" w:rsidRDefault="00C71066" w:rsidP="00650E5B">
      <w:pPr>
        <w:rPr>
          <w:color w:val="000000" w:themeColor="text1"/>
        </w:rPr>
      </w:pPr>
      <w:r w:rsidRPr="00CA17B9">
        <w:rPr>
          <w:color w:val="000000" w:themeColor="text1"/>
        </w:rPr>
        <w:t>Díky všem skupinám, vidím, že jste</w:t>
      </w:r>
      <w:r w:rsidR="002105A1">
        <w:rPr>
          <w:color w:val="000000" w:themeColor="text1"/>
        </w:rPr>
        <w:t xml:space="preserve"> na </w:t>
      </w:r>
      <w:r w:rsidRPr="00CA17B9">
        <w:rPr>
          <w:color w:val="000000" w:themeColor="text1"/>
        </w:rPr>
        <w:t>svých pokusech zapracovali. Pamatujete</w:t>
      </w:r>
      <w:r w:rsidR="009132CA">
        <w:rPr>
          <w:color w:val="000000" w:themeColor="text1"/>
        </w:rPr>
        <w:t xml:space="preserve"> si </w:t>
      </w:r>
      <w:r w:rsidRPr="00CA17B9">
        <w:rPr>
          <w:color w:val="000000" w:themeColor="text1"/>
        </w:rPr>
        <w:t>všichni, co bylo to důležité, co jste</w:t>
      </w:r>
      <w:r w:rsidR="009132CA">
        <w:rPr>
          <w:color w:val="000000" w:themeColor="text1"/>
        </w:rPr>
        <w:t xml:space="preserve"> se </w:t>
      </w:r>
      <w:r w:rsidRPr="00CA17B9">
        <w:rPr>
          <w:color w:val="000000" w:themeColor="text1"/>
        </w:rPr>
        <w:t>dozvěděli</w:t>
      </w:r>
      <w:r w:rsidR="002105A1">
        <w:rPr>
          <w:color w:val="000000" w:themeColor="text1"/>
        </w:rPr>
        <w:t xml:space="preserve"> ze </w:t>
      </w:r>
      <w:r w:rsidRPr="00CA17B9">
        <w:rPr>
          <w:color w:val="000000" w:themeColor="text1"/>
        </w:rPr>
        <w:t>zpětné vazby? Pojďte</w:t>
      </w:r>
      <w:r w:rsidR="009132CA">
        <w:rPr>
          <w:color w:val="000000" w:themeColor="text1"/>
        </w:rPr>
        <w:t xml:space="preserve"> si </w:t>
      </w:r>
      <w:r w:rsidRPr="00CA17B9">
        <w:rPr>
          <w:color w:val="000000" w:themeColor="text1"/>
        </w:rPr>
        <w:t>to všichni ještě jednou říct</w:t>
      </w:r>
      <w:r w:rsidR="002105A1">
        <w:rPr>
          <w:color w:val="000000" w:themeColor="text1"/>
        </w:rPr>
        <w:t xml:space="preserve"> a </w:t>
      </w:r>
      <w:r w:rsidRPr="00CA17B9">
        <w:rPr>
          <w:color w:val="000000" w:themeColor="text1"/>
        </w:rPr>
        <w:t>pojďte</w:t>
      </w:r>
      <w:r w:rsidR="002105A1">
        <w:rPr>
          <w:color w:val="000000" w:themeColor="text1"/>
        </w:rPr>
        <w:t xml:space="preserve"> k </w:t>
      </w:r>
      <w:r w:rsidRPr="00CA17B9">
        <w:rPr>
          <w:color w:val="000000" w:themeColor="text1"/>
        </w:rPr>
        <w:t>tomu ještě</w:t>
      </w:r>
      <w:r w:rsidR="002105A1">
        <w:rPr>
          <w:color w:val="000000" w:themeColor="text1"/>
        </w:rPr>
        <w:t xml:space="preserve"> i </w:t>
      </w:r>
      <w:r w:rsidRPr="00CA17B9">
        <w:rPr>
          <w:color w:val="000000" w:themeColor="text1"/>
        </w:rPr>
        <w:t>přidat, co k</w:t>
      </w:r>
      <w:r w:rsidR="00155017">
        <w:rPr>
          <w:color w:val="000000" w:themeColor="text1"/>
        </w:rPr>
        <w:t>onkrétně uděláte</w:t>
      </w:r>
      <w:r w:rsidR="002105A1">
        <w:rPr>
          <w:color w:val="000000" w:themeColor="text1"/>
        </w:rPr>
        <w:t xml:space="preserve"> a </w:t>
      </w:r>
      <w:r w:rsidR="00155017">
        <w:rPr>
          <w:color w:val="000000" w:themeColor="text1"/>
        </w:rPr>
        <w:t xml:space="preserve">jak </w:t>
      </w:r>
      <w:r w:rsidRPr="00CA17B9">
        <w:rPr>
          <w:color w:val="000000" w:themeColor="text1"/>
        </w:rPr>
        <w:t>daný poznatek</w:t>
      </w:r>
      <w:r w:rsidR="002105A1">
        <w:rPr>
          <w:color w:val="000000" w:themeColor="text1"/>
        </w:rPr>
        <w:t xml:space="preserve"> do </w:t>
      </w:r>
      <w:r w:rsidRPr="00CA17B9">
        <w:rPr>
          <w:color w:val="000000" w:themeColor="text1"/>
        </w:rPr>
        <w:t xml:space="preserve">své demonstrace zapracujete. </w:t>
      </w:r>
    </w:p>
    <w:p w14:paraId="6B517990" w14:textId="1CE4BBD2" w:rsidR="00C71066" w:rsidRPr="00CA17B9" w:rsidRDefault="00C71066" w:rsidP="00650E5B">
      <w:pPr>
        <w:rPr>
          <w:i/>
          <w:color w:val="000000" w:themeColor="text1"/>
        </w:rPr>
      </w:pPr>
      <w:r w:rsidRPr="003E2725">
        <w:rPr>
          <w:i/>
        </w:rPr>
        <w:t>(</w:t>
      </w:r>
      <w:r w:rsidR="00370034" w:rsidRPr="003E2725">
        <w:rPr>
          <w:i/>
        </w:rPr>
        <w:t>Realizátor</w:t>
      </w:r>
      <w:r w:rsidR="003E2725">
        <w:rPr>
          <w:i/>
        </w:rPr>
        <w:t xml:space="preserve"> nechá</w:t>
      </w:r>
      <w:r w:rsidR="003E2725" w:rsidRPr="003E2725">
        <w:rPr>
          <w:i/>
        </w:rPr>
        <w:t xml:space="preserve"> chvíli času</w:t>
      </w:r>
      <w:r w:rsidRPr="003E2725">
        <w:rPr>
          <w:i/>
        </w:rPr>
        <w:t>, pak</w:t>
      </w:r>
      <w:r w:rsidR="009132CA">
        <w:rPr>
          <w:i/>
        </w:rPr>
        <w:t xml:space="preserve"> se </w:t>
      </w:r>
      <w:r w:rsidRPr="00CA17B9">
        <w:rPr>
          <w:i/>
          <w:color w:val="000000" w:themeColor="text1"/>
        </w:rPr>
        <w:t>postupn</w:t>
      </w:r>
      <w:r w:rsidR="00155017">
        <w:rPr>
          <w:i/>
          <w:color w:val="000000" w:themeColor="text1"/>
        </w:rPr>
        <w:t>ě každá skupinka vyjádří.)</w:t>
      </w:r>
    </w:p>
    <w:p w14:paraId="2FB1718A" w14:textId="1D438099" w:rsidR="009359D2" w:rsidRDefault="00155017" w:rsidP="00650E5B">
      <w:pPr>
        <w:rPr>
          <w:color w:val="000000" w:themeColor="text1"/>
        </w:rPr>
      </w:pPr>
      <w:r>
        <w:rPr>
          <w:color w:val="000000" w:themeColor="text1"/>
        </w:rPr>
        <w:t>Děkuji</w:t>
      </w:r>
      <w:r w:rsidR="00C71066" w:rsidRPr="00CA17B9">
        <w:rPr>
          <w:color w:val="000000" w:themeColor="text1"/>
        </w:rPr>
        <w:t xml:space="preserve"> moc</w:t>
      </w:r>
      <w:r w:rsidR="002105A1">
        <w:rPr>
          <w:color w:val="000000" w:themeColor="text1"/>
        </w:rPr>
        <w:t xml:space="preserve"> a </w:t>
      </w:r>
      <w:r w:rsidR="00C71066" w:rsidRPr="00CA17B9">
        <w:rPr>
          <w:color w:val="000000" w:themeColor="text1"/>
        </w:rPr>
        <w:t>těším se, až uvidím výsledky!</w:t>
      </w:r>
    </w:p>
    <w:p w14:paraId="41A9299A" w14:textId="77777777" w:rsidR="009359D2" w:rsidRDefault="009359D2">
      <w:pPr>
        <w:spacing w:line="276" w:lineRule="auto"/>
        <w:jc w:val="left"/>
        <w:rPr>
          <w:color w:val="000000" w:themeColor="text1"/>
        </w:rPr>
      </w:pPr>
      <w:r>
        <w:rPr>
          <w:color w:val="000000" w:themeColor="text1"/>
        </w:rPr>
        <w:br w:type="page"/>
      </w:r>
    </w:p>
    <w:p w14:paraId="61692992" w14:textId="6C211C4E" w:rsidR="001A02A8" w:rsidRDefault="00DB70A2" w:rsidP="00650E5B">
      <w:pPr>
        <w:pStyle w:val="Nadpis2"/>
      </w:pPr>
      <w:bookmarkStart w:id="26" w:name="_Toc86338143"/>
      <w:r>
        <w:t xml:space="preserve">2.3 </w:t>
      </w:r>
      <w:r w:rsidR="00756262">
        <w:t xml:space="preserve">Závěr </w:t>
      </w:r>
      <w:r w:rsidR="008226E4">
        <w:t>a</w:t>
      </w:r>
      <w:r w:rsidR="00756262">
        <w:t xml:space="preserve"> zpětná vazba</w:t>
      </w:r>
      <w:r w:rsidR="001A02A8">
        <w:t xml:space="preserve"> – </w:t>
      </w:r>
      <w:r w:rsidR="00756262">
        <w:t>5 vh</w:t>
      </w:r>
      <w:bookmarkEnd w:id="26"/>
    </w:p>
    <w:p w14:paraId="1A6CC352" w14:textId="77777777" w:rsidR="001A02A8" w:rsidRPr="00C8731B" w:rsidRDefault="001A02A8" w:rsidP="009359D2">
      <w:pPr>
        <w:pStyle w:val="Nadpis3"/>
      </w:pPr>
      <w:bookmarkStart w:id="27" w:name="_Toc86338144"/>
      <w:r>
        <w:t>2.3</w:t>
      </w:r>
      <w:r w:rsidRPr="00C8731B">
        <w:t xml:space="preserve">.1 </w:t>
      </w:r>
      <w:r w:rsidR="00756262">
        <w:t>Závěrečný Jarmark pokusů</w:t>
      </w:r>
      <w:r w:rsidRPr="00C8731B">
        <w:t xml:space="preserve"> – </w:t>
      </w:r>
      <w:r w:rsidR="00756262">
        <w:t>4 vh</w:t>
      </w:r>
      <w:bookmarkEnd w:id="27"/>
    </w:p>
    <w:p w14:paraId="598DEF3D" w14:textId="77777777" w:rsidR="009922A7" w:rsidRPr="00C8731B" w:rsidRDefault="009922A7" w:rsidP="009359D2">
      <w:pPr>
        <w:pStyle w:val="Nadpis4"/>
      </w:pPr>
      <w:r w:rsidRPr="00C8731B">
        <w:t>1.</w:t>
      </w:r>
      <w:r>
        <w:t xml:space="preserve"> – 3.</w:t>
      </w:r>
      <w:r w:rsidRPr="00C8731B">
        <w:t xml:space="preserve"> hodina</w:t>
      </w:r>
    </w:p>
    <w:p w14:paraId="351FD7D2" w14:textId="5F23803E" w:rsidR="009922A7" w:rsidRDefault="009922A7" w:rsidP="00650E5B">
      <w:pPr>
        <w:rPr>
          <w:u w:val="single"/>
        </w:rPr>
      </w:pPr>
      <w:r>
        <w:rPr>
          <w:u w:val="single"/>
        </w:rPr>
        <w:t>Forma</w:t>
      </w:r>
      <w:r w:rsidR="002105A1">
        <w:rPr>
          <w:u w:val="single"/>
        </w:rPr>
        <w:t xml:space="preserve"> a </w:t>
      </w:r>
      <w:r>
        <w:rPr>
          <w:u w:val="single"/>
        </w:rPr>
        <w:t>bližší popis realizace</w:t>
      </w:r>
    </w:p>
    <w:p w14:paraId="21A752E8" w14:textId="74E728DD" w:rsidR="00296C33" w:rsidRPr="00296C33" w:rsidRDefault="00296C33" w:rsidP="00650E5B">
      <w:r>
        <w:t>Ukázky jednoduchých demonstrací</w:t>
      </w:r>
      <w:r w:rsidR="002105A1">
        <w:t xml:space="preserve"> s </w:t>
      </w:r>
      <w:r>
        <w:t>pokusy</w:t>
      </w:r>
      <w:r w:rsidR="002105A1">
        <w:t xml:space="preserve"> na </w:t>
      </w:r>
      <w:r>
        <w:t>různá témata ve stylu středověkého jarmarku. Jde</w:t>
      </w:r>
      <w:r w:rsidR="002105A1">
        <w:t xml:space="preserve"> o </w:t>
      </w:r>
      <w:r>
        <w:t>finále celého programu – účastníci ve skupinách předvádí pokusy</w:t>
      </w:r>
      <w:r w:rsidR="002105A1">
        <w:t xml:space="preserve"> v </w:t>
      </w:r>
      <w:r>
        <w:t>ucelené demonstraci</w:t>
      </w:r>
      <w:r w:rsidR="002105A1">
        <w:t xml:space="preserve"> na </w:t>
      </w:r>
      <w:r>
        <w:t>svém stanovišti. Pokusy opakují</w:t>
      </w:r>
      <w:r w:rsidR="002105A1">
        <w:t xml:space="preserve"> pro </w:t>
      </w:r>
      <w:r>
        <w:t>skupiny mladších spolužáků.</w:t>
      </w:r>
    </w:p>
    <w:p w14:paraId="2B2449ED" w14:textId="77777777" w:rsidR="009922A7" w:rsidRDefault="009922A7" w:rsidP="00650E5B">
      <w:pPr>
        <w:rPr>
          <w:u w:val="single"/>
        </w:rPr>
      </w:pPr>
      <w:r>
        <w:rPr>
          <w:u w:val="single"/>
        </w:rPr>
        <w:t>Metody</w:t>
      </w:r>
    </w:p>
    <w:p w14:paraId="2A34D30E" w14:textId="77777777" w:rsidR="00296C33" w:rsidRPr="00296C33" w:rsidRDefault="00296C33" w:rsidP="00650E5B">
      <w:r w:rsidRPr="00296C33">
        <w:t>Skupinové učení, experimentování, týmová spolupráce, prezentování výsledků, diskuze.</w:t>
      </w:r>
    </w:p>
    <w:p w14:paraId="47917E47" w14:textId="77777777" w:rsidR="009922A7" w:rsidRDefault="009922A7" w:rsidP="00650E5B">
      <w:pPr>
        <w:rPr>
          <w:u w:val="single"/>
        </w:rPr>
      </w:pPr>
      <w:r>
        <w:rPr>
          <w:u w:val="single"/>
        </w:rPr>
        <w:t>Pomůcky</w:t>
      </w:r>
    </w:p>
    <w:p w14:paraId="33A63A7E" w14:textId="7D34AEEF" w:rsidR="00296C33" w:rsidRPr="00296C33" w:rsidRDefault="00296C33" w:rsidP="00650E5B">
      <w:r w:rsidRPr="00296C33">
        <w:t>Stoly</w:t>
      </w:r>
      <w:r w:rsidR="002105A1">
        <w:t xml:space="preserve"> pro </w:t>
      </w:r>
      <w:r w:rsidRPr="00296C33">
        <w:t>jednotlivá stanoviště, cedule</w:t>
      </w:r>
      <w:r w:rsidR="002105A1">
        <w:t xml:space="preserve"> k </w:t>
      </w:r>
      <w:r w:rsidRPr="00296C33">
        <w:t>pojmenování stanovišť, materiál</w:t>
      </w:r>
      <w:r w:rsidR="002105A1">
        <w:t xml:space="preserve"> pro </w:t>
      </w:r>
      <w:r w:rsidRPr="00296C33">
        <w:t xml:space="preserve">realizaci </w:t>
      </w:r>
      <w:r>
        <w:t>pokusů</w:t>
      </w:r>
      <w:r w:rsidRPr="00296C33">
        <w:t>, spot</w:t>
      </w:r>
      <w:r>
        <w:t>řební materiál</w:t>
      </w:r>
      <w:r w:rsidR="002105A1">
        <w:t xml:space="preserve"> pro </w:t>
      </w:r>
      <w:r>
        <w:t>re</w:t>
      </w:r>
      <w:r w:rsidRPr="00296C33">
        <w:t>a</w:t>
      </w:r>
      <w:r>
        <w:t>l</w:t>
      </w:r>
      <w:r w:rsidRPr="00296C33">
        <w:t xml:space="preserve">izaci pokusů, základní laboratorní vybavení, </w:t>
      </w:r>
      <w:r w:rsidR="00837548">
        <w:t>zvoneček (</w:t>
      </w:r>
      <w:r w:rsidR="00F728C4">
        <w:t>nebo jiný zvukový signál), podsedáky.</w:t>
      </w:r>
    </w:p>
    <w:p w14:paraId="0B1EBF4E" w14:textId="77777777" w:rsidR="009922A7" w:rsidRDefault="009922A7" w:rsidP="00650E5B">
      <w:pPr>
        <w:rPr>
          <w:u w:val="single"/>
        </w:rPr>
      </w:pPr>
      <w:r>
        <w:rPr>
          <w:u w:val="single"/>
        </w:rPr>
        <w:t>Podrobně rozpracovaný obsah</w:t>
      </w:r>
    </w:p>
    <w:p w14:paraId="359DCA69" w14:textId="1520A856" w:rsidR="00351175" w:rsidRPr="00351175" w:rsidRDefault="00351175" w:rsidP="00650E5B">
      <w:pPr>
        <w:rPr>
          <w:b/>
        </w:rPr>
      </w:pPr>
      <w:r w:rsidRPr="00351175">
        <w:rPr>
          <w:b/>
        </w:rPr>
        <w:t>Úvodní slovo</w:t>
      </w:r>
      <w:r w:rsidR="002105A1">
        <w:rPr>
          <w:b/>
        </w:rPr>
        <w:t xml:space="preserve"> k </w:t>
      </w:r>
      <w:r w:rsidRPr="00351175">
        <w:rPr>
          <w:b/>
        </w:rPr>
        <w:t>účastníkům</w:t>
      </w:r>
    </w:p>
    <w:p w14:paraId="016AE508" w14:textId="3401CBB8" w:rsidR="00296C33" w:rsidRDefault="00296C33" w:rsidP="00650E5B">
      <w:r>
        <w:t>Dnes vás čeká závěr, finále celého progr</w:t>
      </w:r>
      <w:r w:rsidR="00155017">
        <w:t>amu Jarmark pokusů – závěrečný j</w:t>
      </w:r>
      <w:r>
        <w:t>armark</w:t>
      </w:r>
      <w:r w:rsidR="002105A1">
        <w:t xml:space="preserve"> pro </w:t>
      </w:r>
      <w:r>
        <w:t>mladší spolužáky! Bude probíhat ve ste</w:t>
      </w:r>
      <w:r w:rsidR="00155017">
        <w:t>jném stylu, jako byl motivační j</w:t>
      </w:r>
      <w:r>
        <w:t>armark</w:t>
      </w:r>
      <w:r w:rsidR="002105A1">
        <w:t xml:space="preserve"> pro </w:t>
      </w:r>
      <w:r>
        <w:t>vás. Mladší spolužáci budou obcházet vaše stanoviště. Vy budete pokusy předvádět stále dokola, aby je viděla každá skupinka. Také budete připraveni spolužákům odpovídat</w:t>
      </w:r>
      <w:r w:rsidR="002105A1">
        <w:t xml:space="preserve"> na </w:t>
      </w:r>
      <w:r>
        <w:t xml:space="preserve">jejich otázky, vysvětlovat pokusy apod. </w:t>
      </w:r>
    </w:p>
    <w:p w14:paraId="02DB7D1A" w14:textId="13778501" w:rsidR="00410826" w:rsidRDefault="00296C33" w:rsidP="00650E5B">
      <w:r>
        <w:t>První hodina bude sloužit</w:t>
      </w:r>
      <w:r w:rsidR="002105A1">
        <w:t xml:space="preserve"> k </w:t>
      </w:r>
      <w:r>
        <w:t>nachystání vašich stanovišť. Připravte</w:t>
      </w:r>
      <w:r w:rsidR="009132CA">
        <w:t xml:space="preserve"> si </w:t>
      </w:r>
      <w:r>
        <w:t>pokusy tak, abyste je mohli několikrát opakovat. Také nezapomeňte</w:t>
      </w:r>
      <w:r w:rsidR="002105A1">
        <w:t xml:space="preserve"> na </w:t>
      </w:r>
      <w:r>
        <w:t xml:space="preserve">krátkou performerskou rozcvičku! </w:t>
      </w:r>
      <w:r w:rsidR="00745E4C">
        <w:t>Kdybyste cokoliv potřebovali, realizátoři jsou tu</w:t>
      </w:r>
      <w:r w:rsidR="002105A1">
        <w:t xml:space="preserve"> pro </w:t>
      </w:r>
      <w:r w:rsidR="00745E4C">
        <w:t xml:space="preserve">vás! </w:t>
      </w:r>
    </w:p>
    <w:p w14:paraId="6149BBC2" w14:textId="0641A30B" w:rsidR="00351175" w:rsidRPr="00351175" w:rsidRDefault="00351175" w:rsidP="00650E5B">
      <w:pPr>
        <w:rPr>
          <w:b/>
        </w:rPr>
      </w:pPr>
      <w:r w:rsidRPr="00351175">
        <w:rPr>
          <w:b/>
        </w:rPr>
        <w:t>Úvodní slovo</w:t>
      </w:r>
      <w:r w:rsidR="002105A1">
        <w:rPr>
          <w:b/>
        </w:rPr>
        <w:t xml:space="preserve"> k </w:t>
      </w:r>
      <w:r w:rsidRPr="00351175">
        <w:rPr>
          <w:b/>
        </w:rPr>
        <w:t>divákům (mladším spolužákům)</w:t>
      </w:r>
    </w:p>
    <w:p w14:paraId="64B4FB28" w14:textId="774A716F" w:rsidR="00FA6067" w:rsidRDefault="00745E4C" w:rsidP="00650E5B">
      <w:r>
        <w:t>Teď tu vítám mladší spolužáky! My jsme</w:t>
      </w:r>
      <w:r w:rsidR="009132CA">
        <w:t xml:space="preserve"> si </w:t>
      </w:r>
      <w:r w:rsidR="002105A1">
        <w:t>pro </w:t>
      </w:r>
      <w:r>
        <w:t>vás připravili Jarmark pokusů, který vám možná bud</w:t>
      </w:r>
      <w:r w:rsidR="00155017">
        <w:t>e trochu připomínat středověký j</w:t>
      </w:r>
      <w:r>
        <w:t>armark, kde každý kupec u stánku nabízí své zboží. U nás však budou tím „zbožím“ pokusy</w:t>
      </w:r>
      <w:r w:rsidR="002105A1">
        <w:t xml:space="preserve"> a </w:t>
      </w:r>
      <w:r>
        <w:t>experimenty, které vám budou účastníci ukazovat</w:t>
      </w:r>
      <w:r w:rsidR="002105A1">
        <w:t xml:space="preserve"> a </w:t>
      </w:r>
      <w:r>
        <w:t>vysvětlovat. Navíc</w:t>
      </w:r>
      <w:r w:rsidR="009132CA">
        <w:t xml:space="preserve"> si </w:t>
      </w:r>
      <w:r>
        <w:t>některé pokusy budete moci</w:t>
      </w:r>
      <w:r w:rsidR="002105A1">
        <w:t xml:space="preserve"> i </w:t>
      </w:r>
      <w:r>
        <w:t>sami vyzkoušet. Klidně</w:t>
      </w:r>
      <w:r w:rsidR="009132CA">
        <w:t xml:space="preserve"> se </w:t>
      </w:r>
      <w:r>
        <w:t>ptejte, účastníci jsou tu připraveni</w:t>
      </w:r>
      <w:r w:rsidR="002105A1">
        <w:t xml:space="preserve"> pro </w:t>
      </w:r>
      <w:r>
        <w:t xml:space="preserve">vás! </w:t>
      </w:r>
      <w:r w:rsidR="00FA6067">
        <w:t>Rozdělte</w:t>
      </w:r>
      <w:r w:rsidR="009132CA">
        <w:t xml:space="preserve"> se </w:t>
      </w:r>
      <w:r w:rsidR="00FA6067">
        <w:t>prosím</w:t>
      </w:r>
      <w:r w:rsidR="002105A1">
        <w:t xml:space="preserve"> do </w:t>
      </w:r>
      <w:r w:rsidR="00FA6067">
        <w:t xml:space="preserve">X skupin. </w:t>
      </w:r>
      <w:r w:rsidR="00155017">
        <w:t>Na celý jarmark máte dvě</w:t>
      </w:r>
      <w:r>
        <w:t xml:space="preserve"> hodiny,</w:t>
      </w:r>
      <w:r w:rsidR="002105A1">
        <w:t xml:space="preserve"> na </w:t>
      </w:r>
      <w:r w:rsidR="00837548">
        <w:t xml:space="preserve">každé stanoviště máte asi </w:t>
      </w:r>
      <w:r w:rsidR="00155017">
        <w:t>deset minut</w:t>
      </w:r>
      <w:r w:rsidR="002105A1">
        <w:t xml:space="preserve"> a </w:t>
      </w:r>
      <w:r w:rsidR="001B56A6">
        <w:t>dvě</w:t>
      </w:r>
      <w:r w:rsidR="00837548">
        <w:t xml:space="preserve"> minuty</w:t>
      </w:r>
      <w:r w:rsidR="002105A1">
        <w:t xml:space="preserve"> na </w:t>
      </w:r>
      <w:r w:rsidR="00837548">
        <w:t>přesun. Změnu stanoviště poznáte podle zvukového signálu.</w:t>
      </w:r>
    </w:p>
    <w:p w14:paraId="0E142D23" w14:textId="77777777" w:rsidR="00745E4C" w:rsidRDefault="00745E4C" w:rsidP="00650E5B">
      <w:r>
        <w:t>A Jarmark pokusů může začít!</w:t>
      </w:r>
    </w:p>
    <w:p w14:paraId="37145801" w14:textId="77777777" w:rsidR="00D7695E" w:rsidRDefault="00155017" w:rsidP="00650E5B">
      <w:r>
        <w:t>(probíhá vlastní j</w:t>
      </w:r>
      <w:r w:rsidR="00D7695E">
        <w:t>armark)</w:t>
      </w:r>
    </w:p>
    <w:p w14:paraId="2280F25C" w14:textId="686AF5FB" w:rsidR="00351175" w:rsidRDefault="00351175" w:rsidP="00650E5B">
      <w:r>
        <w:t>Jarmark pokusů končí, děkujeme vám</w:t>
      </w:r>
      <w:r w:rsidR="002105A1">
        <w:t xml:space="preserve"> za </w:t>
      </w:r>
      <w:r>
        <w:t>účast!</w:t>
      </w:r>
    </w:p>
    <w:p w14:paraId="47DE7EA6" w14:textId="77777777" w:rsidR="00745E4C" w:rsidRDefault="00745E4C" w:rsidP="00650E5B"/>
    <w:p w14:paraId="3DAD8E3B" w14:textId="77777777" w:rsidR="004D18B5" w:rsidRDefault="004D18B5" w:rsidP="00650E5B">
      <w:pPr>
        <w:rPr>
          <w:u w:val="single"/>
        </w:rPr>
      </w:pPr>
    </w:p>
    <w:p w14:paraId="463644CD" w14:textId="53E5F13E" w:rsidR="004B4546" w:rsidRPr="004B4546" w:rsidRDefault="004B4546" w:rsidP="009359D2">
      <w:pPr>
        <w:pStyle w:val="Nadpis4"/>
      </w:pPr>
      <w:r w:rsidRPr="004B4546">
        <w:t xml:space="preserve">4. hodina </w:t>
      </w:r>
      <w:r w:rsidR="009359D2">
        <w:t xml:space="preserve">– </w:t>
      </w:r>
      <w:r w:rsidRPr="004B4546">
        <w:t>reflexe</w:t>
      </w:r>
    </w:p>
    <w:p w14:paraId="2AFA3E5F" w14:textId="399EEA6E" w:rsidR="004B4546" w:rsidRPr="004B4546" w:rsidRDefault="004B4546" w:rsidP="00650E5B">
      <w:pPr>
        <w:rPr>
          <w:color w:val="000000" w:themeColor="text1"/>
          <w:u w:val="single"/>
        </w:rPr>
      </w:pPr>
      <w:r w:rsidRPr="004B4546">
        <w:rPr>
          <w:color w:val="000000" w:themeColor="text1"/>
          <w:u w:val="single"/>
        </w:rPr>
        <w:t>Forma</w:t>
      </w:r>
      <w:r w:rsidR="002105A1">
        <w:rPr>
          <w:color w:val="000000" w:themeColor="text1"/>
          <w:u w:val="single"/>
        </w:rPr>
        <w:t xml:space="preserve"> a </w:t>
      </w:r>
      <w:r w:rsidRPr="004B4546">
        <w:rPr>
          <w:color w:val="000000" w:themeColor="text1"/>
          <w:u w:val="single"/>
        </w:rPr>
        <w:t>bližší popis realizace</w:t>
      </w:r>
    </w:p>
    <w:p w14:paraId="5D378A71" w14:textId="0A51BBD1" w:rsidR="0056648E" w:rsidRPr="0056648E" w:rsidRDefault="00001C80" w:rsidP="00650E5B">
      <w:pPr>
        <w:rPr>
          <w:color w:val="000000" w:themeColor="text1"/>
        </w:rPr>
      </w:pPr>
      <w:r>
        <w:rPr>
          <w:color w:val="000000" w:themeColor="text1"/>
        </w:rPr>
        <w:t>Účastníci</w:t>
      </w:r>
      <w:r w:rsidR="004B4546" w:rsidRPr="004B4546">
        <w:rPr>
          <w:color w:val="000000" w:themeColor="text1"/>
        </w:rPr>
        <w:t xml:space="preserve"> sdílí uvnitř skupinek, ve kterých pracovali, následně prezentují ostatním,</w:t>
      </w:r>
      <w:r w:rsidR="002105A1">
        <w:rPr>
          <w:color w:val="000000" w:themeColor="text1"/>
        </w:rPr>
        <w:t xml:space="preserve"> k </w:t>
      </w:r>
      <w:r w:rsidR="004B4546" w:rsidRPr="004B4546">
        <w:rPr>
          <w:color w:val="000000" w:themeColor="text1"/>
        </w:rPr>
        <w:t>čemu dospěli.</w:t>
      </w:r>
    </w:p>
    <w:p w14:paraId="36C6F947" w14:textId="77777777" w:rsidR="004B4546" w:rsidRPr="004B4546" w:rsidRDefault="004B4546" w:rsidP="00650E5B">
      <w:pPr>
        <w:rPr>
          <w:color w:val="000000" w:themeColor="text1"/>
          <w:u w:val="single"/>
        </w:rPr>
      </w:pPr>
      <w:r w:rsidRPr="004B4546">
        <w:rPr>
          <w:color w:val="000000" w:themeColor="text1"/>
          <w:u w:val="single"/>
        </w:rPr>
        <w:t>Metody</w:t>
      </w:r>
    </w:p>
    <w:p w14:paraId="0A55E5AC" w14:textId="77777777" w:rsidR="004B4546" w:rsidRPr="004B4546" w:rsidRDefault="00D7695E" w:rsidP="00650E5B">
      <w:pPr>
        <w:rPr>
          <w:color w:val="000000" w:themeColor="text1"/>
        </w:rPr>
      </w:pPr>
      <w:r>
        <w:rPr>
          <w:color w:val="000000" w:themeColor="text1"/>
        </w:rPr>
        <w:t>Rozhovor ve skupince. Sdílení.</w:t>
      </w:r>
    </w:p>
    <w:p w14:paraId="1C58B8E6" w14:textId="77777777" w:rsidR="004B4546" w:rsidRPr="004B4546" w:rsidRDefault="004B4546" w:rsidP="00650E5B">
      <w:pPr>
        <w:rPr>
          <w:color w:val="000000" w:themeColor="text1"/>
          <w:u w:val="single"/>
        </w:rPr>
      </w:pPr>
      <w:r w:rsidRPr="004B4546">
        <w:rPr>
          <w:color w:val="000000" w:themeColor="text1"/>
          <w:u w:val="single"/>
        </w:rPr>
        <w:t>Pomůcky</w:t>
      </w:r>
    </w:p>
    <w:p w14:paraId="12BA18FD" w14:textId="2A6F2E37" w:rsidR="004B4546" w:rsidRPr="004B4546" w:rsidRDefault="004B4546" w:rsidP="00650E5B">
      <w:pPr>
        <w:rPr>
          <w:color w:val="000000" w:themeColor="text1"/>
        </w:rPr>
      </w:pPr>
      <w:r w:rsidRPr="004B4546">
        <w:rPr>
          <w:color w:val="000000" w:themeColor="text1"/>
        </w:rPr>
        <w:t>Flipchart</w:t>
      </w:r>
      <w:r w:rsidR="002105A1">
        <w:rPr>
          <w:color w:val="000000" w:themeColor="text1"/>
        </w:rPr>
        <w:t xml:space="preserve"> a </w:t>
      </w:r>
      <w:r w:rsidRPr="004B4546">
        <w:rPr>
          <w:color w:val="000000" w:themeColor="text1"/>
        </w:rPr>
        <w:t>flipové papíry</w:t>
      </w:r>
      <w:r w:rsidR="002105A1">
        <w:rPr>
          <w:color w:val="000000" w:themeColor="text1"/>
        </w:rPr>
        <w:t xml:space="preserve"> a </w:t>
      </w:r>
      <w:r w:rsidRPr="004B4546">
        <w:rPr>
          <w:color w:val="000000" w:themeColor="text1"/>
        </w:rPr>
        <w:t xml:space="preserve">fixy, nalepovací </w:t>
      </w:r>
      <w:r w:rsidR="00D7695E">
        <w:rPr>
          <w:color w:val="000000" w:themeColor="text1"/>
        </w:rPr>
        <w:t>papírky</w:t>
      </w:r>
      <w:r w:rsidR="002105A1">
        <w:rPr>
          <w:color w:val="000000" w:themeColor="text1"/>
        </w:rPr>
        <w:t xml:space="preserve"> a </w:t>
      </w:r>
      <w:r w:rsidR="00D7695E">
        <w:rPr>
          <w:color w:val="000000" w:themeColor="text1"/>
        </w:rPr>
        <w:t>tenké fixy</w:t>
      </w:r>
      <w:r w:rsidR="002105A1">
        <w:rPr>
          <w:color w:val="000000" w:themeColor="text1"/>
        </w:rPr>
        <w:t xml:space="preserve"> pro </w:t>
      </w:r>
      <w:r w:rsidR="00D7695E">
        <w:rPr>
          <w:color w:val="000000" w:themeColor="text1"/>
        </w:rPr>
        <w:t xml:space="preserve">žáky. </w:t>
      </w:r>
    </w:p>
    <w:p w14:paraId="085D55B0" w14:textId="77777777" w:rsidR="004B4546" w:rsidRPr="004B4546" w:rsidRDefault="004B4546" w:rsidP="00650E5B">
      <w:pPr>
        <w:rPr>
          <w:color w:val="000000" w:themeColor="text1"/>
          <w:u w:val="single"/>
        </w:rPr>
      </w:pPr>
      <w:r w:rsidRPr="004B4546">
        <w:rPr>
          <w:color w:val="000000" w:themeColor="text1"/>
          <w:u w:val="single"/>
        </w:rPr>
        <w:t>Podrobně rozpracovaný obsah</w:t>
      </w:r>
    </w:p>
    <w:p w14:paraId="7FAD081E" w14:textId="4A26B079" w:rsidR="004B4546" w:rsidRPr="004B4546" w:rsidRDefault="004B4546" w:rsidP="00650E5B">
      <w:pPr>
        <w:rPr>
          <w:color w:val="000000" w:themeColor="text1"/>
        </w:rPr>
      </w:pPr>
      <w:r w:rsidRPr="004B4546">
        <w:rPr>
          <w:color w:val="000000" w:themeColor="text1"/>
        </w:rPr>
        <w:t>Jak už asi tušíte, teď</w:t>
      </w:r>
      <w:r w:rsidR="009132CA">
        <w:rPr>
          <w:color w:val="000000" w:themeColor="text1"/>
        </w:rPr>
        <w:t xml:space="preserve"> si </w:t>
      </w:r>
      <w:r w:rsidRPr="004B4546">
        <w:rPr>
          <w:color w:val="000000" w:themeColor="text1"/>
        </w:rPr>
        <w:t>budeme chvíli povídat</w:t>
      </w:r>
      <w:r w:rsidR="002105A1">
        <w:rPr>
          <w:color w:val="000000" w:themeColor="text1"/>
        </w:rPr>
        <w:t xml:space="preserve"> o </w:t>
      </w:r>
      <w:r w:rsidRPr="004B4546">
        <w:rPr>
          <w:color w:val="000000" w:themeColor="text1"/>
        </w:rPr>
        <w:t>tom, co</w:t>
      </w:r>
      <w:r w:rsidR="009132CA">
        <w:rPr>
          <w:color w:val="000000" w:themeColor="text1"/>
        </w:rPr>
        <w:t xml:space="preserve"> se </w:t>
      </w:r>
      <w:r w:rsidRPr="004B4546">
        <w:rPr>
          <w:color w:val="000000" w:themeColor="text1"/>
        </w:rPr>
        <w:t>tu dělo. Posaďte se, ideálně tak, abyste ti, co pracovali společně</w:t>
      </w:r>
      <w:r w:rsidR="002105A1">
        <w:rPr>
          <w:color w:val="000000" w:themeColor="text1"/>
        </w:rPr>
        <w:t xml:space="preserve"> v </w:t>
      </w:r>
      <w:r w:rsidRPr="004B4546">
        <w:rPr>
          <w:color w:val="000000" w:themeColor="text1"/>
        </w:rPr>
        <w:t xml:space="preserve">jedné skupince, seděli u sebe. </w:t>
      </w:r>
    </w:p>
    <w:p w14:paraId="2C1D562B" w14:textId="2A461D05" w:rsidR="004B4546" w:rsidRPr="004B4546" w:rsidRDefault="004B4546" w:rsidP="00650E5B">
      <w:pPr>
        <w:rPr>
          <w:color w:val="000000" w:themeColor="text1"/>
        </w:rPr>
      </w:pPr>
      <w:r w:rsidRPr="004B4546">
        <w:rPr>
          <w:color w:val="000000" w:themeColor="text1"/>
        </w:rPr>
        <w:t>Teď</w:t>
      </w:r>
      <w:r w:rsidR="009132CA">
        <w:rPr>
          <w:color w:val="000000" w:themeColor="text1"/>
        </w:rPr>
        <w:t xml:space="preserve"> si </w:t>
      </w:r>
      <w:r w:rsidRPr="004B4546">
        <w:rPr>
          <w:color w:val="000000" w:themeColor="text1"/>
        </w:rPr>
        <w:t>krátce popovídáme</w:t>
      </w:r>
      <w:r w:rsidR="002105A1">
        <w:rPr>
          <w:color w:val="000000" w:themeColor="text1"/>
        </w:rPr>
        <w:t xml:space="preserve"> o </w:t>
      </w:r>
      <w:r w:rsidRPr="004B4546">
        <w:rPr>
          <w:color w:val="000000" w:themeColor="text1"/>
        </w:rPr>
        <w:t>tom, co jsme právě zažili,</w:t>
      </w:r>
      <w:r w:rsidR="002105A1">
        <w:rPr>
          <w:color w:val="000000" w:themeColor="text1"/>
        </w:rPr>
        <w:t xml:space="preserve"> i o </w:t>
      </w:r>
      <w:r w:rsidRPr="004B4546">
        <w:rPr>
          <w:color w:val="000000" w:themeColor="text1"/>
        </w:rPr>
        <w:t>tom, co jsme dělali</w:t>
      </w:r>
      <w:r w:rsidR="002105A1">
        <w:rPr>
          <w:color w:val="000000" w:themeColor="text1"/>
        </w:rPr>
        <w:t xml:space="preserve"> v </w:t>
      </w:r>
      <w:r w:rsidRPr="004B4546">
        <w:rPr>
          <w:color w:val="000000" w:themeColor="text1"/>
        </w:rPr>
        <w:t>předchozích týdnech. Pak to celé uzavřeme</w:t>
      </w:r>
      <w:r w:rsidR="002105A1">
        <w:rPr>
          <w:color w:val="000000" w:themeColor="text1"/>
        </w:rPr>
        <w:t xml:space="preserve"> a </w:t>
      </w:r>
      <w:r w:rsidRPr="004B4546">
        <w:rPr>
          <w:color w:val="000000" w:themeColor="text1"/>
        </w:rPr>
        <w:t xml:space="preserve">půjdeme domů. </w:t>
      </w:r>
    </w:p>
    <w:p w14:paraId="7C7F7F6B" w14:textId="1DF307B1" w:rsidR="004B4546" w:rsidRPr="004B4546" w:rsidRDefault="00155017" w:rsidP="00650E5B">
      <w:pPr>
        <w:rPr>
          <w:color w:val="000000" w:themeColor="text1"/>
        </w:rPr>
      </w:pPr>
      <w:r>
        <w:rPr>
          <w:color w:val="000000" w:themeColor="text1"/>
        </w:rPr>
        <w:t>Jaké</w:t>
      </w:r>
      <w:r w:rsidR="004B4546" w:rsidRPr="004B4546">
        <w:rPr>
          <w:color w:val="000000" w:themeColor="text1"/>
        </w:rPr>
        <w:t xml:space="preserve"> to</w:t>
      </w:r>
      <w:r w:rsidR="002105A1">
        <w:rPr>
          <w:color w:val="000000" w:themeColor="text1"/>
        </w:rPr>
        <w:t xml:space="preserve"> pro </w:t>
      </w:r>
      <w:r w:rsidR="004B4546" w:rsidRPr="004B4546">
        <w:rPr>
          <w:color w:val="000000" w:themeColor="text1"/>
        </w:rPr>
        <w:t>vás bylo? Jak vám je teď? Jak</w:t>
      </w:r>
      <w:r w:rsidR="009132CA">
        <w:rPr>
          <w:color w:val="000000" w:themeColor="text1"/>
        </w:rPr>
        <w:t xml:space="preserve"> se </w:t>
      </w:r>
      <w:r w:rsidR="004B4546" w:rsidRPr="004B4546">
        <w:rPr>
          <w:color w:val="000000" w:themeColor="text1"/>
        </w:rPr>
        <w:t>vám to povedlo? Kdo něco má, p</w:t>
      </w:r>
      <w:r w:rsidR="00705444">
        <w:rPr>
          <w:color w:val="000000" w:themeColor="text1"/>
        </w:rPr>
        <w:t>řihlaste</w:t>
      </w:r>
      <w:r w:rsidR="009132CA">
        <w:rPr>
          <w:color w:val="000000" w:themeColor="text1"/>
        </w:rPr>
        <w:t xml:space="preserve"> se </w:t>
      </w:r>
      <w:r w:rsidR="002105A1">
        <w:rPr>
          <w:color w:val="000000" w:themeColor="text1"/>
        </w:rPr>
        <w:t>a </w:t>
      </w:r>
      <w:r w:rsidR="00705444">
        <w:rPr>
          <w:color w:val="000000" w:themeColor="text1"/>
        </w:rPr>
        <w:t xml:space="preserve">já vám hodím </w:t>
      </w:r>
      <w:r w:rsidR="004B4546" w:rsidRPr="004B4546">
        <w:rPr>
          <w:color w:val="000000" w:themeColor="text1"/>
        </w:rPr>
        <w:t xml:space="preserve">mluvící předmět. </w:t>
      </w:r>
      <w:r w:rsidR="004B4546" w:rsidRPr="004B4546">
        <w:rPr>
          <w:i/>
          <w:color w:val="000000" w:themeColor="text1"/>
        </w:rPr>
        <w:t>(Pokud nedošlo předtím</w:t>
      </w:r>
      <w:r w:rsidR="002105A1">
        <w:rPr>
          <w:i/>
          <w:color w:val="000000" w:themeColor="text1"/>
        </w:rPr>
        <w:t xml:space="preserve"> k </w:t>
      </w:r>
      <w:r w:rsidR="004B4546" w:rsidRPr="004B4546">
        <w:rPr>
          <w:i/>
          <w:color w:val="000000" w:themeColor="text1"/>
        </w:rPr>
        <w:t xml:space="preserve">představení mluvícího předmětu, </w:t>
      </w:r>
      <w:r w:rsidR="00370034">
        <w:rPr>
          <w:i/>
        </w:rPr>
        <w:t>realizátor</w:t>
      </w:r>
      <w:r w:rsidR="004B4546" w:rsidRPr="004B4546">
        <w:rPr>
          <w:i/>
          <w:color w:val="000000" w:themeColor="text1"/>
        </w:rPr>
        <w:t xml:space="preserve"> představí teď. Princip je ten, že kdo má mluvící předmět, ten mluví, kdo nemá, ten poslouchá. Potom předám mluvící předmět dalšímu, kdo</w:t>
      </w:r>
      <w:r w:rsidR="002105A1">
        <w:rPr>
          <w:i/>
          <w:color w:val="000000" w:themeColor="text1"/>
        </w:rPr>
        <w:t xml:space="preserve"> o </w:t>
      </w:r>
      <w:r w:rsidR="004B4546" w:rsidRPr="004B4546">
        <w:rPr>
          <w:i/>
          <w:color w:val="000000" w:themeColor="text1"/>
        </w:rPr>
        <w:t>něj má zájem. Mluvícím předmětem může být cokoli – plyšová hračka, kulatý kámen, tlustý fix – cokoli.)</w:t>
      </w:r>
      <w:r w:rsidR="004B4546" w:rsidRPr="004B4546">
        <w:rPr>
          <w:color w:val="000000" w:themeColor="text1"/>
        </w:rPr>
        <w:t xml:space="preserve"> </w:t>
      </w:r>
    </w:p>
    <w:p w14:paraId="424816DE" w14:textId="785F63F9" w:rsidR="004B4546" w:rsidRPr="004B4546" w:rsidRDefault="004B4546" w:rsidP="00650E5B">
      <w:pPr>
        <w:rPr>
          <w:color w:val="000000" w:themeColor="text1"/>
        </w:rPr>
      </w:pPr>
      <w:r w:rsidRPr="004B4546">
        <w:rPr>
          <w:i/>
          <w:color w:val="000000" w:themeColor="text1"/>
        </w:rPr>
        <w:t>(</w:t>
      </w:r>
      <w:r w:rsidR="00370034">
        <w:rPr>
          <w:i/>
        </w:rPr>
        <w:t>Realizátor</w:t>
      </w:r>
      <w:r w:rsidRPr="004B4546">
        <w:rPr>
          <w:i/>
          <w:color w:val="000000" w:themeColor="text1"/>
        </w:rPr>
        <w:t xml:space="preserve"> dá prostor, případně</w:t>
      </w:r>
      <w:r w:rsidR="009132CA">
        <w:rPr>
          <w:i/>
          <w:color w:val="000000" w:themeColor="text1"/>
        </w:rPr>
        <w:t xml:space="preserve"> se </w:t>
      </w:r>
      <w:r w:rsidRPr="004B4546">
        <w:rPr>
          <w:i/>
          <w:color w:val="000000" w:themeColor="text1"/>
        </w:rPr>
        <w:t>doptává</w:t>
      </w:r>
      <w:r w:rsidR="002105A1">
        <w:rPr>
          <w:i/>
          <w:color w:val="000000" w:themeColor="text1"/>
        </w:rPr>
        <w:t xml:space="preserve"> na </w:t>
      </w:r>
      <w:r w:rsidRPr="004B4546">
        <w:rPr>
          <w:i/>
          <w:color w:val="000000" w:themeColor="text1"/>
        </w:rPr>
        <w:t>podrobnosti, povzbuzuje žáky</w:t>
      </w:r>
      <w:r w:rsidR="002105A1">
        <w:rPr>
          <w:i/>
          <w:color w:val="000000" w:themeColor="text1"/>
        </w:rPr>
        <w:t xml:space="preserve"> ke </w:t>
      </w:r>
      <w:r w:rsidRPr="004B4546">
        <w:rPr>
          <w:i/>
          <w:color w:val="000000" w:themeColor="text1"/>
        </w:rPr>
        <w:t>sdílení. Pokud nikdo nic nechce říkat, nechá chvíli ticho</w:t>
      </w:r>
      <w:r w:rsidR="002105A1">
        <w:rPr>
          <w:i/>
          <w:color w:val="000000" w:themeColor="text1"/>
        </w:rPr>
        <w:t xml:space="preserve"> a </w:t>
      </w:r>
      <w:r w:rsidRPr="004B4546">
        <w:rPr>
          <w:i/>
          <w:color w:val="000000" w:themeColor="text1"/>
        </w:rPr>
        <w:t>pak přejde</w:t>
      </w:r>
      <w:r w:rsidR="002105A1">
        <w:rPr>
          <w:i/>
          <w:color w:val="000000" w:themeColor="text1"/>
        </w:rPr>
        <w:t xml:space="preserve"> k </w:t>
      </w:r>
      <w:r w:rsidRPr="004B4546">
        <w:rPr>
          <w:i/>
          <w:color w:val="000000" w:themeColor="text1"/>
        </w:rPr>
        <w:t>dalším otázkám. To, že nikdo nic neříká, ještě neznamená, že uvnitř hlav žáků neprobíhá reflexe.)</w:t>
      </w:r>
    </w:p>
    <w:p w14:paraId="62A22B2C" w14:textId="3FA69F63" w:rsidR="004B4546" w:rsidRPr="004B4546" w:rsidRDefault="004B4546" w:rsidP="00650E5B">
      <w:pPr>
        <w:rPr>
          <w:color w:val="000000" w:themeColor="text1"/>
        </w:rPr>
      </w:pPr>
      <w:r w:rsidRPr="004B4546">
        <w:rPr>
          <w:color w:val="000000" w:themeColor="text1"/>
        </w:rPr>
        <w:t>Teď vás popr</w:t>
      </w:r>
      <w:r w:rsidR="00833423">
        <w:rPr>
          <w:color w:val="000000" w:themeColor="text1"/>
        </w:rPr>
        <w:t>o</w:t>
      </w:r>
      <w:r w:rsidRPr="004B4546">
        <w:rPr>
          <w:color w:val="000000" w:themeColor="text1"/>
        </w:rPr>
        <w:t>sím, abyste</w:t>
      </w:r>
      <w:r w:rsidR="009132CA">
        <w:rPr>
          <w:color w:val="000000" w:themeColor="text1"/>
        </w:rPr>
        <w:t xml:space="preserve"> se </w:t>
      </w:r>
      <w:r w:rsidRPr="004B4546">
        <w:rPr>
          <w:color w:val="000000" w:themeColor="text1"/>
        </w:rPr>
        <w:t>vzájemně ve skupinkách pobavili</w:t>
      </w:r>
      <w:r w:rsidR="002105A1">
        <w:rPr>
          <w:color w:val="000000" w:themeColor="text1"/>
        </w:rPr>
        <w:t xml:space="preserve"> a </w:t>
      </w:r>
      <w:r w:rsidRPr="004B4546">
        <w:rPr>
          <w:color w:val="000000" w:themeColor="text1"/>
        </w:rPr>
        <w:t>pokusili</w:t>
      </w:r>
      <w:r w:rsidR="009132CA">
        <w:rPr>
          <w:color w:val="000000" w:themeColor="text1"/>
        </w:rPr>
        <w:t xml:space="preserve"> se </w:t>
      </w:r>
      <w:r w:rsidRPr="004B4546">
        <w:rPr>
          <w:color w:val="000000" w:themeColor="text1"/>
        </w:rPr>
        <w:t>odpovědět</w:t>
      </w:r>
      <w:r w:rsidR="002105A1">
        <w:rPr>
          <w:color w:val="000000" w:themeColor="text1"/>
        </w:rPr>
        <w:t xml:space="preserve"> na </w:t>
      </w:r>
      <w:r w:rsidRPr="004B4546">
        <w:rPr>
          <w:color w:val="000000" w:themeColor="text1"/>
        </w:rPr>
        <w:t xml:space="preserve">následující otázky. </w:t>
      </w:r>
    </w:p>
    <w:p w14:paraId="025F1FBD" w14:textId="2CC66D64" w:rsidR="004B4546" w:rsidRPr="003E2725" w:rsidRDefault="004B4546" w:rsidP="005B0586">
      <w:pPr>
        <w:pStyle w:val="Odstavecseseznamem"/>
        <w:numPr>
          <w:ilvl w:val="0"/>
          <w:numId w:val="39"/>
        </w:numPr>
      </w:pPr>
      <w:r w:rsidRPr="003E2725">
        <w:t>Co</w:t>
      </w:r>
      <w:r w:rsidR="002105A1">
        <w:t xml:space="preserve"> pro </w:t>
      </w:r>
      <w:r w:rsidRPr="003E2725">
        <w:t xml:space="preserve">vás bylo obtížné? Co </w:t>
      </w:r>
      <w:r w:rsidR="003E2725" w:rsidRPr="003E2725">
        <w:t>jste zatím nikdy nedělali</w:t>
      </w:r>
      <w:r w:rsidRPr="003E2725">
        <w:t>? Co jste</w:t>
      </w:r>
      <w:r w:rsidR="009132CA">
        <w:t xml:space="preserve"> se </w:t>
      </w:r>
      <w:r w:rsidR="003E2725" w:rsidRPr="003E2725">
        <w:t xml:space="preserve">nového </w:t>
      </w:r>
      <w:r w:rsidRPr="003E2725">
        <w:t>naučili?</w:t>
      </w:r>
    </w:p>
    <w:p w14:paraId="16514697" w14:textId="77777777" w:rsidR="004B4546" w:rsidRPr="003E2725" w:rsidRDefault="004B4546" w:rsidP="005B0586">
      <w:pPr>
        <w:pStyle w:val="Odstavecseseznamem"/>
        <w:numPr>
          <w:ilvl w:val="0"/>
          <w:numId w:val="39"/>
        </w:numPr>
      </w:pPr>
      <w:r w:rsidRPr="003E2725">
        <w:t xml:space="preserve">Co </w:t>
      </w:r>
      <w:r w:rsidR="003E2725" w:rsidRPr="003E2725">
        <w:t>vás bavilo</w:t>
      </w:r>
      <w:r w:rsidRPr="003E2725">
        <w:t>?</w:t>
      </w:r>
    </w:p>
    <w:p w14:paraId="470DD9C9" w14:textId="0D55AC06" w:rsidR="004B4546" w:rsidRPr="003E2725" w:rsidRDefault="004B4546" w:rsidP="005B0586">
      <w:pPr>
        <w:pStyle w:val="Odstavecseseznamem"/>
        <w:numPr>
          <w:ilvl w:val="0"/>
          <w:numId w:val="39"/>
        </w:numPr>
      </w:pPr>
      <w:r w:rsidRPr="003E2725">
        <w:t>Dozvěděli jste</w:t>
      </w:r>
      <w:r w:rsidR="009132CA">
        <w:t xml:space="preserve"> se </w:t>
      </w:r>
      <w:r w:rsidRPr="003E2725">
        <w:t>něco nového? Co to bylo?</w:t>
      </w:r>
    </w:p>
    <w:p w14:paraId="7968D712" w14:textId="72D2B7C3" w:rsidR="004B4546" w:rsidRPr="004B4546" w:rsidRDefault="004B4546" w:rsidP="00650E5B">
      <w:pPr>
        <w:rPr>
          <w:color w:val="000000" w:themeColor="text1"/>
        </w:rPr>
      </w:pPr>
      <w:r w:rsidRPr="004B4546">
        <w:rPr>
          <w:i/>
          <w:color w:val="000000" w:themeColor="text1"/>
        </w:rPr>
        <w:t>(</w:t>
      </w:r>
      <w:r w:rsidR="00370034">
        <w:rPr>
          <w:i/>
        </w:rPr>
        <w:t>Realizátor</w:t>
      </w:r>
      <w:r w:rsidRPr="004B4546">
        <w:rPr>
          <w:i/>
          <w:color w:val="000000" w:themeColor="text1"/>
        </w:rPr>
        <w:t xml:space="preserve"> otázky napíše</w:t>
      </w:r>
      <w:r w:rsidR="002105A1">
        <w:rPr>
          <w:i/>
          <w:color w:val="000000" w:themeColor="text1"/>
        </w:rPr>
        <w:t xml:space="preserve"> na </w:t>
      </w:r>
      <w:r w:rsidRPr="004B4546">
        <w:rPr>
          <w:i/>
          <w:color w:val="000000" w:themeColor="text1"/>
        </w:rPr>
        <w:t>flipové papíry,</w:t>
      </w:r>
      <w:r w:rsidR="002105A1">
        <w:rPr>
          <w:i/>
          <w:color w:val="000000" w:themeColor="text1"/>
        </w:rPr>
        <w:t xml:space="preserve"> na </w:t>
      </w:r>
      <w:r w:rsidRPr="004B4546">
        <w:rPr>
          <w:i/>
          <w:color w:val="000000" w:themeColor="text1"/>
        </w:rPr>
        <w:t>každý papír či půl papíru jednu, ideálně už předem</w:t>
      </w:r>
      <w:r w:rsidR="002105A1">
        <w:rPr>
          <w:i/>
          <w:color w:val="000000" w:themeColor="text1"/>
        </w:rPr>
        <w:t xml:space="preserve"> a </w:t>
      </w:r>
      <w:r w:rsidRPr="004B4546">
        <w:rPr>
          <w:i/>
          <w:color w:val="000000" w:themeColor="text1"/>
        </w:rPr>
        <w:t>teď jen flipové papíry odkryje</w:t>
      </w:r>
      <w:r w:rsidR="002105A1">
        <w:rPr>
          <w:i/>
          <w:color w:val="000000" w:themeColor="text1"/>
        </w:rPr>
        <w:t xml:space="preserve"> a </w:t>
      </w:r>
      <w:r w:rsidRPr="004B4546">
        <w:rPr>
          <w:i/>
          <w:color w:val="000000" w:themeColor="text1"/>
        </w:rPr>
        <w:t>ukáže.)</w:t>
      </w:r>
    </w:p>
    <w:p w14:paraId="460FD2B0" w14:textId="0914B1CC" w:rsidR="004B4546" w:rsidRPr="004B4546" w:rsidRDefault="004B4546" w:rsidP="00650E5B">
      <w:pPr>
        <w:rPr>
          <w:color w:val="000000" w:themeColor="text1"/>
        </w:rPr>
      </w:pPr>
      <w:r w:rsidRPr="004B4546">
        <w:rPr>
          <w:color w:val="000000" w:themeColor="text1"/>
        </w:rPr>
        <w:t>Dejte</w:t>
      </w:r>
      <w:r w:rsidR="009132CA">
        <w:rPr>
          <w:color w:val="000000" w:themeColor="text1"/>
        </w:rPr>
        <w:t xml:space="preserve"> si </w:t>
      </w:r>
      <w:r w:rsidR="002105A1">
        <w:rPr>
          <w:color w:val="000000" w:themeColor="text1"/>
        </w:rPr>
        <w:t>na </w:t>
      </w:r>
      <w:r w:rsidRPr="004B4546">
        <w:rPr>
          <w:color w:val="000000" w:themeColor="text1"/>
        </w:rPr>
        <w:t>každou otázku zhruba pět minut, já vždy</w:t>
      </w:r>
      <w:r w:rsidR="002105A1">
        <w:rPr>
          <w:color w:val="000000" w:themeColor="text1"/>
        </w:rPr>
        <w:t xml:space="preserve"> po </w:t>
      </w:r>
      <w:r w:rsidRPr="004B4546">
        <w:rPr>
          <w:color w:val="000000" w:themeColor="text1"/>
        </w:rPr>
        <w:t>pěti minutách cinknu</w:t>
      </w:r>
      <w:r w:rsidR="002105A1">
        <w:rPr>
          <w:color w:val="000000" w:themeColor="text1"/>
        </w:rPr>
        <w:t xml:space="preserve"> na </w:t>
      </w:r>
      <w:r w:rsidRPr="004B4546">
        <w:rPr>
          <w:color w:val="000000" w:themeColor="text1"/>
        </w:rPr>
        <w:t>zvoneček. Ke každé otázce napište</w:t>
      </w:r>
      <w:r w:rsidR="002105A1">
        <w:rPr>
          <w:color w:val="000000" w:themeColor="text1"/>
        </w:rPr>
        <w:t xml:space="preserve"> za </w:t>
      </w:r>
      <w:r w:rsidRPr="004B4546">
        <w:rPr>
          <w:color w:val="000000" w:themeColor="text1"/>
        </w:rPr>
        <w:t>skupinku jednu až tři odpovědi</w:t>
      </w:r>
      <w:r w:rsidR="002105A1">
        <w:rPr>
          <w:color w:val="000000" w:themeColor="text1"/>
        </w:rPr>
        <w:t xml:space="preserve"> na </w:t>
      </w:r>
      <w:r w:rsidRPr="004B4546">
        <w:rPr>
          <w:color w:val="000000" w:themeColor="text1"/>
        </w:rPr>
        <w:t>jeden nalepovací papírek. Fixy</w:t>
      </w:r>
      <w:r w:rsidR="002105A1">
        <w:rPr>
          <w:color w:val="000000" w:themeColor="text1"/>
        </w:rPr>
        <w:t xml:space="preserve"> a </w:t>
      </w:r>
      <w:r w:rsidRPr="004B4546">
        <w:rPr>
          <w:color w:val="000000" w:themeColor="text1"/>
        </w:rPr>
        <w:t>papírky máte uprostřed kruhu</w:t>
      </w:r>
      <w:r w:rsidR="002105A1">
        <w:rPr>
          <w:color w:val="000000" w:themeColor="text1"/>
        </w:rPr>
        <w:t xml:space="preserve"> na </w:t>
      </w:r>
      <w:r w:rsidRPr="004B4546">
        <w:rPr>
          <w:color w:val="000000" w:themeColor="text1"/>
        </w:rPr>
        <w:t xml:space="preserve">zemi. </w:t>
      </w:r>
    </w:p>
    <w:p w14:paraId="68127B3C" w14:textId="41D84A76" w:rsidR="004B4546" w:rsidRPr="004B4546" w:rsidRDefault="004B4546" w:rsidP="00650E5B">
      <w:pPr>
        <w:rPr>
          <w:i/>
          <w:color w:val="000000" w:themeColor="text1"/>
        </w:rPr>
      </w:pPr>
      <w:r w:rsidRPr="004B4546">
        <w:rPr>
          <w:i/>
          <w:color w:val="000000" w:themeColor="text1"/>
        </w:rPr>
        <w:t>(</w:t>
      </w:r>
      <w:r w:rsidR="00370034">
        <w:rPr>
          <w:i/>
        </w:rPr>
        <w:t>Realizátor</w:t>
      </w:r>
      <w:r w:rsidRPr="004B4546">
        <w:rPr>
          <w:i/>
          <w:color w:val="000000" w:themeColor="text1"/>
        </w:rPr>
        <w:t xml:space="preserve"> dá prostor</w:t>
      </w:r>
      <w:r w:rsidR="002105A1">
        <w:rPr>
          <w:i/>
          <w:color w:val="000000" w:themeColor="text1"/>
        </w:rPr>
        <w:t xml:space="preserve"> na </w:t>
      </w:r>
      <w:r w:rsidRPr="004B4546">
        <w:rPr>
          <w:i/>
          <w:color w:val="000000" w:themeColor="text1"/>
        </w:rPr>
        <w:t xml:space="preserve">povídání ve skupinkách, mezitím obchází skupinky, vysvětluje, </w:t>
      </w:r>
      <w:r w:rsidR="00705444">
        <w:rPr>
          <w:i/>
          <w:color w:val="000000" w:themeColor="text1"/>
        </w:rPr>
        <w:t>pomáhá, povzbuzuje. Vždy</w:t>
      </w:r>
      <w:r w:rsidR="002105A1">
        <w:rPr>
          <w:i/>
          <w:color w:val="000000" w:themeColor="text1"/>
        </w:rPr>
        <w:t xml:space="preserve"> po </w:t>
      </w:r>
      <w:r w:rsidR="00705444">
        <w:rPr>
          <w:i/>
          <w:color w:val="000000" w:themeColor="text1"/>
        </w:rPr>
        <w:t>cca sedmi</w:t>
      </w:r>
      <w:r w:rsidRPr="004B4546">
        <w:rPr>
          <w:i/>
          <w:color w:val="000000" w:themeColor="text1"/>
        </w:rPr>
        <w:t xml:space="preserve"> minutách cinkne – ano, cíleně říká žákům pět minut, ale dává víc času.)</w:t>
      </w:r>
    </w:p>
    <w:p w14:paraId="280E89B6" w14:textId="47013E36" w:rsidR="004B4546" w:rsidRPr="004B4546" w:rsidRDefault="004B4546" w:rsidP="00650E5B">
      <w:pPr>
        <w:rPr>
          <w:color w:val="000000" w:themeColor="text1"/>
        </w:rPr>
      </w:pPr>
      <w:r w:rsidRPr="004B4546">
        <w:rPr>
          <w:color w:val="000000" w:themeColor="text1"/>
        </w:rPr>
        <w:t>Většina skupinek už má odpovědi napsané. Pojďme je teď nasdílet. Poprosím</w:t>
      </w:r>
      <w:r w:rsidR="002105A1">
        <w:rPr>
          <w:color w:val="000000" w:themeColor="text1"/>
        </w:rPr>
        <w:t xml:space="preserve"> z </w:t>
      </w:r>
      <w:r w:rsidRPr="004B4546">
        <w:rPr>
          <w:color w:val="000000" w:themeColor="text1"/>
        </w:rPr>
        <w:t xml:space="preserve">každé skupinky jednoho zástupce, aby </w:t>
      </w:r>
      <w:r w:rsidR="00705444">
        <w:rPr>
          <w:color w:val="000000" w:themeColor="text1"/>
        </w:rPr>
        <w:t>nás seznámil</w:t>
      </w:r>
      <w:r w:rsidR="002105A1">
        <w:rPr>
          <w:color w:val="000000" w:themeColor="text1"/>
        </w:rPr>
        <w:t xml:space="preserve"> s </w:t>
      </w:r>
      <w:r w:rsidR="00705444">
        <w:rPr>
          <w:color w:val="000000" w:themeColor="text1"/>
        </w:rPr>
        <w:t>textem</w:t>
      </w:r>
      <w:r w:rsidR="002105A1">
        <w:rPr>
          <w:color w:val="000000" w:themeColor="text1"/>
        </w:rPr>
        <w:t xml:space="preserve"> na </w:t>
      </w:r>
      <w:r w:rsidRPr="004B4546">
        <w:rPr>
          <w:color w:val="000000" w:themeColor="text1"/>
        </w:rPr>
        <w:t>papírku</w:t>
      </w:r>
      <w:r w:rsidR="002105A1">
        <w:rPr>
          <w:color w:val="000000" w:themeColor="text1"/>
        </w:rPr>
        <w:t xml:space="preserve"> a </w:t>
      </w:r>
      <w:r w:rsidR="00705444">
        <w:rPr>
          <w:color w:val="000000" w:themeColor="text1"/>
        </w:rPr>
        <w:t>ten pak přilepil</w:t>
      </w:r>
      <w:r w:rsidR="002105A1">
        <w:rPr>
          <w:color w:val="000000" w:themeColor="text1"/>
        </w:rPr>
        <w:t xml:space="preserve"> na </w:t>
      </w:r>
      <w:r w:rsidRPr="004B4546">
        <w:rPr>
          <w:color w:val="000000" w:themeColor="text1"/>
        </w:rPr>
        <w:t>ten správný papír. Kdo začne? Třeba vy.</w:t>
      </w:r>
    </w:p>
    <w:p w14:paraId="50C5C795" w14:textId="00405D61" w:rsidR="004B4546" w:rsidRPr="004B4546" w:rsidRDefault="004B4546" w:rsidP="00650E5B">
      <w:pPr>
        <w:rPr>
          <w:i/>
          <w:color w:val="000000" w:themeColor="text1"/>
        </w:rPr>
      </w:pPr>
      <w:r w:rsidRPr="004B4546">
        <w:rPr>
          <w:i/>
          <w:color w:val="000000" w:themeColor="text1"/>
        </w:rPr>
        <w:t>(</w:t>
      </w:r>
      <w:r w:rsidR="00370034">
        <w:rPr>
          <w:i/>
        </w:rPr>
        <w:t>Realizátor</w:t>
      </w:r>
      <w:r w:rsidR="002105A1">
        <w:rPr>
          <w:i/>
          <w:color w:val="000000" w:themeColor="text1"/>
        </w:rPr>
        <w:t xml:space="preserve"> v </w:t>
      </w:r>
      <w:r w:rsidRPr="004B4546">
        <w:rPr>
          <w:i/>
          <w:color w:val="000000" w:themeColor="text1"/>
        </w:rPr>
        <w:t>tuto chvíli moc nedá prostor</w:t>
      </w:r>
      <w:r w:rsidR="002105A1">
        <w:rPr>
          <w:i/>
          <w:color w:val="000000" w:themeColor="text1"/>
        </w:rPr>
        <w:t xml:space="preserve"> na </w:t>
      </w:r>
      <w:r w:rsidRPr="004B4546">
        <w:rPr>
          <w:i/>
          <w:color w:val="000000" w:themeColor="text1"/>
        </w:rPr>
        <w:t>výběr, kdo začne – mohlo by</w:t>
      </w:r>
      <w:r w:rsidR="009132CA">
        <w:rPr>
          <w:i/>
          <w:color w:val="000000" w:themeColor="text1"/>
        </w:rPr>
        <w:t xml:space="preserve"> se </w:t>
      </w:r>
      <w:r w:rsidRPr="004B4546">
        <w:rPr>
          <w:i/>
          <w:color w:val="000000" w:themeColor="text1"/>
        </w:rPr>
        <w:t>stát, že budeme čekat dlouho, tak někoho prostě vybere. Pak pokračuje</w:t>
      </w:r>
      <w:r w:rsidR="002105A1">
        <w:rPr>
          <w:i/>
          <w:color w:val="000000" w:themeColor="text1"/>
        </w:rPr>
        <w:t xml:space="preserve"> po </w:t>
      </w:r>
      <w:r w:rsidRPr="004B4546">
        <w:rPr>
          <w:i/>
          <w:color w:val="000000" w:themeColor="text1"/>
        </w:rPr>
        <w:t xml:space="preserve">kruhu, pokud </w:t>
      </w:r>
      <w:r w:rsidR="00001C80">
        <w:rPr>
          <w:i/>
          <w:color w:val="000000" w:themeColor="text1"/>
        </w:rPr>
        <w:t>účastníci</w:t>
      </w:r>
      <w:r w:rsidRPr="004B4546">
        <w:rPr>
          <w:i/>
          <w:color w:val="000000" w:themeColor="text1"/>
        </w:rPr>
        <w:t xml:space="preserve"> mluví příliš potichu, tak</w:t>
      </w:r>
      <w:r w:rsidR="002105A1">
        <w:rPr>
          <w:i/>
          <w:color w:val="000000" w:themeColor="text1"/>
        </w:rPr>
        <w:t xml:space="preserve"> po </w:t>
      </w:r>
      <w:r w:rsidRPr="004B4546">
        <w:rPr>
          <w:i/>
          <w:color w:val="000000" w:themeColor="text1"/>
        </w:rPr>
        <w:t>nich zopakuje</w:t>
      </w:r>
      <w:r w:rsidR="002105A1">
        <w:rPr>
          <w:i/>
          <w:color w:val="000000" w:themeColor="text1"/>
        </w:rPr>
        <w:t xml:space="preserve"> pro </w:t>
      </w:r>
      <w:r w:rsidRPr="004B4546">
        <w:rPr>
          <w:i/>
          <w:color w:val="000000" w:themeColor="text1"/>
        </w:rPr>
        <w:t>celou třídu, co mají</w:t>
      </w:r>
      <w:r w:rsidR="002105A1">
        <w:rPr>
          <w:i/>
          <w:color w:val="000000" w:themeColor="text1"/>
        </w:rPr>
        <w:t xml:space="preserve"> na </w:t>
      </w:r>
      <w:r w:rsidRPr="004B4546">
        <w:rPr>
          <w:i/>
          <w:color w:val="000000" w:themeColor="text1"/>
        </w:rPr>
        <w:t>papírcích napsáno.)</w:t>
      </w:r>
    </w:p>
    <w:p w14:paraId="4E868F5F" w14:textId="013A1AC7" w:rsidR="009359D2" w:rsidRDefault="00705444" w:rsidP="00650E5B">
      <w:pPr>
        <w:rPr>
          <w:color w:val="000000" w:themeColor="text1"/>
        </w:rPr>
      </w:pPr>
      <w:r>
        <w:rPr>
          <w:color w:val="000000" w:themeColor="text1"/>
        </w:rPr>
        <w:t>Děkuji</w:t>
      </w:r>
      <w:r w:rsidR="004B4546" w:rsidRPr="004B4546">
        <w:rPr>
          <w:color w:val="000000" w:themeColor="text1"/>
        </w:rPr>
        <w:t xml:space="preserve"> vám všem, že jste</w:t>
      </w:r>
      <w:r w:rsidR="009132CA">
        <w:rPr>
          <w:color w:val="000000" w:themeColor="text1"/>
        </w:rPr>
        <w:t xml:space="preserve"> se </w:t>
      </w:r>
      <w:r w:rsidR="004B4546" w:rsidRPr="004B4546">
        <w:rPr>
          <w:color w:val="000000" w:themeColor="text1"/>
        </w:rPr>
        <w:t>podělili</w:t>
      </w:r>
      <w:r w:rsidR="002105A1">
        <w:rPr>
          <w:color w:val="000000" w:themeColor="text1"/>
        </w:rPr>
        <w:t xml:space="preserve"> o </w:t>
      </w:r>
      <w:r w:rsidR="004B4546" w:rsidRPr="004B4546">
        <w:rPr>
          <w:color w:val="000000" w:themeColor="text1"/>
        </w:rPr>
        <w:t>své dojmy</w:t>
      </w:r>
      <w:r w:rsidR="002105A1">
        <w:rPr>
          <w:color w:val="000000" w:themeColor="text1"/>
        </w:rPr>
        <w:t xml:space="preserve"> a </w:t>
      </w:r>
      <w:r w:rsidR="004B4546" w:rsidRPr="004B4546">
        <w:rPr>
          <w:color w:val="000000" w:themeColor="text1"/>
        </w:rPr>
        <w:t>teď už vás pošlu domů. Doufám, že to, co jste</w:t>
      </w:r>
      <w:r w:rsidR="009132CA">
        <w:rPr>
          <w:color w:val="000000" w:themeColor="text1"/>
        </w:rPr>
        <w:t xml:space="preserve"> se </w:t>
      </w:r>
      <w:r w:rsidR="004B4546" w:rsidRPr="004B4546">
        <w:rPr>
          <w:color w:val="000000" w:themeColor="text1"/>
        </w:rPr>
        <w:t>naučili, využijete</w:t>
      </w:r>
      <w:r w:rsidR="002105A1">
        <w:rPr>
          <w:color w:val="000000" w:themeColor="text1"/>
        </w:rPr>
        <w:t xml:space="preserve"> a </w:t>
      </w:r>
      <w:r w:rsidR="004B4546" w:rsidRPr="004B4546">
        <w:rPr>
          <w:color w:val="000000" w:themeColor="text1"/>
        </w:rPr>
        <w:t>pomůže vám to třeba tam, kde byste to úplně nečekali. Uvidíme</w:t>
      </w:r>
      <w:r w:rsidR="009132CA">
        <w:rPr>
          <w:color w:val="000000" w:themeColor="text1"/>
        </w:rPr>
        <w:t xml:space="preserve"> se </w:t>
      </w:r>
      <w:r w:rsidR="004B4546" w:rsidRPr="004B4546">
        <w:rPr>
          <w:color w:val="000000" w:themeColor="text1"/>
        </w:rPr>
        <w:t>ještě jednou příští týden. Díky</w:t>
      </w:r>
      <w:r w:rsidR="002105A1">
        <w:rPr>
          <w:color w:val="000000" w:themeColor="text1"/>
        </w:rPr>
        <w:t xml:space="preserve"> a na </w:t>
      </w:r>
      <w:r w:rsidR="004B4546" w:rsidRPr="004B4546">
        <w:rPr>
          <w:color w:val="000000" w:themeColor="text1"/>
        </w:rPr>
        <w:t>shledanou!</w:t>
      </w:r>
    </w:p>
    <w:p w14:paraId="2D21F2C0" w14:textId="77777777" w:rsidR="009359D2" w:rsidRDefault="009359D2">
      <w:pPr>
        <w:spacing w:line="276" w:lineRule="auto"/>
        <w:jc w:val="left"/>
        <w:rPr>
          <w:color w:val="000000" w:themeColor="text1"/>
        </w:rPr>
      </w:pPr>
      <w:r>
        <w:rPr>
          <w:color w:val="000000" w:themeColor="text1"/>
        </w:rPr>
        <w:br w:type="page"/>
      </w:r>
    </w:p>
    <w:p w14:paraId="50AA29EB" w14:textId="77777777" w:rsidR="001A02A8" w:rsidRPr="0064255D" w:rsidRDefault="001A02A8" w:rsidP="00650E5B">
      <w:pPr>
        <w:rPr>
          <w:b/>
          <w:color w:val="0070C0"/>
        </w:rPr>
      </w:pPr>
      <w:r w:rsidRPr="0064255D">
        <w:rPr>
          <w:b/>
          <w:color w:val="0070C0"/>
        </w:rPr>
        <w:t xml:space="preserve">2.3.2 </w:t>
      </w:r>
      <w:r w:rsidR="00756262" w:rsidRPr="0064255D">
        <w:rPr>
          <w:b/>
          <w:color w:val="0070C0"/>
        </w:rPr>
        <w:t>Závěrečná zpětná vazba</w:t>
      </w:r>
      <w:r w:rsidRPr="0064255D">
        <w:rPr>
          <w:b/>
          <w:color w:val="0070C0"/>
        </w:rPr>
        <w:t xml:space="preserve"> – </w:t>
      </w:r>
      <w:r w:rsidR="00756262" w:rsidRPr="0064255D">
        <w:rPr>
          <w:b/>
          <w:color w:val="0070C0"/>
        </w:rPr>
        <w:t>1 vh</w:t>
      </w:r>
    </w:p>
    <w:p w14:paraId="2B1708B8" w14:textId="77777777" w:rsidR="009A17CB" w:rsidRPr="009A17CB" w:rsidRDefault="009A17CB" w:rsidP="00650E5B">
      <w:pPr>
        <w:rPr>
          <w:color w:val="000000" w:themeColor="text1"/>
          <w:u w:val="single"/>
        </w:rPr>
      </w:pPr>
      <w:r w:rsidRPr="009A17CB">
        <w:rPr>
          <w:color w:val="000000" w:themeColor="text1"/>
          <w:u w:val="single"/>
        </w:rPr>
        <w:t>Cíle</w:t>
      </w:r>
    </w:p>
    <w:p w14:paraId="2DB64759" w14:textId="34EDCC45" w:rsidR="009A17CB" w:rsidRPr="009A17CB" w:rsidRDefault="009A17CB" w:rsidP="005B0586">
      <w:pPr>
        <w:pStyle w:val="Odstavecseseznamem"/>
        <w:numPr>
          <w:ilvl w:val="0"/>
          <w:numId w:val="39"/>
        </w:numPr>
        <w:rPr>
          <w:color w:val="000000" w:themeColor="text1"/>
        </w:rPr>
      </w:pPr>
      <w:r>
        <w:rPr>
          <w:color w:val="000000" w:themeColor="text1"/>
        </w:rPr>
        <w:t>z</w:t>
      </w:r>
      <w:r w:rsidRPr="009A17CB">
        <w:rPr>
          <w:color w:val="000000" w:themeColor="text1"/>
        </w:rPr>
        <w:t>pětná vazba</w:t>
      </w:r>
      <w:r w:rsidR="002105A1">
        <w:rPr>
          <w:color w:val="000000" w:themeColor="text1"/>
        </w:rPr>
        <w:t xml:space="preserve"> pro </w:t>
      </w:r>
      <w:r w:rsidRPr="009A17CB">
        <w:rPr>
          <w:color w:val="000000" w:themeColor="text1"/>
        </w:rPr>
        <w:t>realizátory projektu</w:t>
      </w:r>
      <w:r w:rsidR="003F6179">
        <w:rPr>
          <w:color w:val="000000" w:themeColor="text1"/>
        </w:rPr>
        <w:t>.</w:t>
      </w:r>
    </w:p>
    <w:p w14:paraId="44DBE644" w14:textId="77777777" w:rsidR="009A17CB" w:rsidRPr="009A17CB" w:rsidRDefault="009A17CB" w:rsidP="00650E5B">
      <w:pPr>
        <w:rPr>
          <w:color w:val="000000" w:themeColor="text1"/>
          <w:u w:val="single"/>
        </w:rPr>
      </w:pPr>
      <w:r w:rsidRPr="009A17CB">
        <w:rPr>
          <w:color w:val="000000" w:themeColor="text1"/>
          <w:u w:val="single"/>
        </w:rPr>
        <w:t>Sdělení</w:t>
      </w:r>
    </w:p>
    <w:p w14:paraId="431D9CBD" w14:textId="5C08618B" w:rsidR="009A17CB" w:rsidRPr="009A17CB" w:rsidRDefault="00370034" w:rsidP="00650E5B">
      <w:pPr>
        <w:rPr>
          <w:color w:val="000000" w:themeColor="text1"/>
        </w:rPr>
      </w:pPr>
      <w:r w:rsidRPr="00370034">
        <w:t>Realizátor</w:t>
      </w:r>
      <w:r w:rsidR="009A17CB" w:rsidRPr="00370034">
        <w:rPr>
          <w:color w:val="000000" w:themeColor="text1"/>
        </w:rPr>
        <w:t xml:space="preserve">y </w:t>
      </w:r>
      <w:r w:rsidR="009A17CB" w:rsidRPr="009A17CB">
        <w:rPr>
          <w:color w:val="000000" w:themeColor="text1"/>
        </w:rPr>
        <w:t>zajímá, co</w:t>
      </w:r>
      <w:r w:rsidR="009132CA">
        <w:rPr>
          <w:color w:val="000000" w:themeColor="text1"/>
        </w:rPr>
        <w:t xml:space="preserve"> si </w:t>
      </w:r>
      <w:r w:rsidR="009A17CB" w:rsidRPr="009A17CB">
        <w:rPr>
          <w:color w:val="000000" w:themeColor="text1"/>
        </w:rPr>
        <w:t>myslíme</w:t>
      </w:r>
      <w:r w:rsidR="002105A1">
        <w:rPr>
          <w:color w:val="000000" w:themeColor="text1"/>
        </w:rPr>
        <w:t xml:space="preserve"> o </w:t>
      </w:r>
      <w:r w:rsidR="009A17CB" w:rsidRPr="009A17CB">
        <w:rPr>
          <w:color w:val="000000" w:themeColor="text1"/>
        </w:rPr>
        <w:t>jejich projektu. Náš názor je důležitý.</w:t>
      </w:r>
    </w:p>
    <w:p w14:paraId="6212D6ED" w14:textId="77777777" w:rsidR="009A17CB" w:rsidRPr="009A17CB" w:rsidRDefault="009A17CB" w:rsidP="00650E5B">
      <w:pPr>
        <w:rPr>
          <w:color w:val="000000" w:themeColor="text1"/>
          <w:u w:val="single"/>
        </w:rPr>
      </w:pPr>
      <w:r w:rsidRPr="009A17CB">
        <w:rPr>
          <w:color w:val="000000" w:themeColor="text1"/>
          <w:u w:val="single"/>
        </w:rPr>
        <w:t>Metody</w:t>
      </w:r>
    </w:p>
    <w:p w14:paraId="07CC1AE4" w14:textId="77777777" w:rsidR="009A17CB" w:rsidRPr="009A17CB" w:rsidRDefault="009A17CB" w:rsidP="00650E5B">
      <w:pPr>
        <w:rPr>
          <w:color w:val="000000" w:themeColor="text1"/>
        </w:rPr>
      </w:pPr>
      <w:r w:rsidRPr="009A17CB">
        <w:rPr>
          <w:color w:val="000000" w:themeColor="text1"/>
        </w:rPr>
        <w:t>Frontální sdělení, vyplnění dotazníku</w:t>
      </w:r>
      <w:r w:rsidR="00C534B3">
        <w:rPr>
          <w:color w:val="000000" w:themeColor="text1"/>
        </w:rPr>
        <w:t>.</w:t>
      </w:r>
    </w:p>
    <w:p w14:paraId="3C3059AC" w14:textId="77777777" w:rsidR="009A17CB" w:rsidRPr="009A17CB" w:rsidRDefault="009A17CB" w:rsidP="00650E5B">
      <w:pPr>
        <w:rPr>
          <w:color w:val="000000" w:themeColor="text1"/>
          <w:u w:val="single"/>
        </w:rPr>
      </w:pPr>
      <w:r w:rsidRPr="009A17CB">
        <w:rPr>
          <w:color w:val="000000" w:themeColor="text1"/>
          <w:u w:val="single"/>
        </w:rPr>
        <w:t>Klíčové kompetence</w:t>
      </w:r>
    </w:p>
    <w:p w14:paraId="25ECE1D8" w14:textId="2F756AEE" w:rsidR="009A17CB" w:rsidRPr="007914D0" w:rsidRDefault="009A17CB" w:rsidP="005B0586">
      <w:pPr>
        <w:pStyle w:val="Odstavecseseznamem"/>
        <w:numPr>
          <w:ilvl w:val="0"/>
          <w:numId w:val="39"/>
        </w:numPr>
      </w:pPr>
      <w:r w:rsidRPr="007914D0">
        <w:t>Komunikace</w:t>
      </w:r>
      <w:r w:rsidR="002105A1">
        <w:t xml:space="preserve"> v </w:t>
      </w:r>
      <w:r w:rsidRPr="007914D0">
        <w:t>mateřském jazyce je rozvíjena:</w:t>
      </w:r>
    </w:p>
    <w:p w14:paraId="0BA0E474" w14:textId="356F846A" w:rsidR="009A17CB" w:rsidRPr="007914D0" w:rsidRDefault="009A17CB" w:rsidP="005B0586">
      <w:pPr>
        <w:pStyle w:val="Odstavecseseznamem"/>
        <w:numPr>
          <w:ilvl w:val="1"/>
          <w:numId w:val="39"/>
        </w:numPr>
      </w:pPr>
      <w:r w:rsidRPr="007914D0">
        <w:t>Čtením otázek</w:t>
      </w:r>
      <w:r w:rsidR="002105A1">
        <w:t xml:space="preserve"> v </w:t>
      </w:r>
      <w:r w:rsidRPr="007914D0">
        <w:t>dotazníku</w:t>
      </w:r>
      <w:r w:rsidR="002105A1">
        <w:t xml:space="preserve"> a </w:t>
      </w:r>
      <w:r w:rsidRPr="007914D0">
        <w:t>jeho vyplňováním</w:t>
      </w:r>
      <w:r w:rsidR="007914D0">
        <w:t>.</w:t>
      </w:r>
      <w:r w:rsidRPr="007914D0">
        <w:t xml:space="preserve"> </w:t>
      </w:r>
    </w:p>
    <w:p w14:paraId="3668E678" w14:textId="73C9F60A" w:rsidR="006F11A3" w:rsidRDefault="006F11A3" w:rsidP="005B0586">
      <w:pPr>
        <w:pStyle w:val="Odstavecseseznamem"/>
        <w:numPr>
          <w:ilvl w:val="0"/>
          <w:numId w:val="39"/>
        </w:numPr>
      </w:pPr>
      <w:r>
        <w:t>Schopnost učit</w:t>
      </w:r>
      <w:r w:rsidR="009132CA">
        <w:t xml:space="preserve"> se </w:t>
      </w:r>
      <w:r>
        <w:t>je rozvíjena</w:t>
      </w:r>
    </w:p>
    <w:p w14:paraId="715E6980" w14:textId="23A67610" w:rsidR="009A17CB" w:rsidRPr="007914D0" w:rsidRDefault="0087656A" w:rsidP="006F11A3">
      <w:pPr>
        <w:pStyle w:val="Odstavecseseznamem"/>
        <w:numPr>
          <w:ilvl w:val="0"/>
          <w:numId w:val="45"/>
        </w:numPr>
      </w:pPr>
      <w:r>
        <w:t>S</w:t>
      </w:r>
      <w:r w:rsidR="003E2725" w:rsidRPr="007914D0">
        <w:t>dílením</w:t>
      </w:r>
      <w:r w:rsidR="002105A1">
        <w:t xml:space="preserve"> a </w:t>
      </w:r>
      <w:r w:rsidR="003E2725" w:rsidRPr="007914D0">
        <w:t>shodováním</w:t>
      </w:r>
      <w:r w:rsidR="009132CA">
        <w:t xml:space="preserve"> se </w:t>
      </w:r>
      <w:r w:rsidR="003E2725" w:rsidRPr="007914D0">
        <w:t>uvnitř skupinek</w:t>
      </w:r>
      <w:r w:rsidR="007914D0">
        <w:t>.</w:t>
      </w:r>
    </w:p>
    <w:p w14:paraId="4E024085" w14:textId="26F0EE0E" w:rsidR="009A17CB" w:rsidRPr="007914D0" w:rsidRDefault="009A17CB" w:rsidP="005B0586">
      <w:pPr>
        <w:pStyle w:val="Odstavecseseznamem"/>
        <w:numPr>
          <w:ilvl w:val="0"/>
          <w:numId w:val="39"/>
        </w:numPr>
      </w:pPr>
      <w:r w:rsidRPr="007914D0">
        <w:t>Sociální</w:t>
      </w:r>
      <w:r w:rsidR="002105A1">
        <w:t xml:space="preserve"> a </w:t>
      </w:r>
      <w:r w:rsidRPr="007914D0">
        <w:t>občanské schopnosti jsou rozvíjeny</w:t>
      </w:r>
      <w:r w:rsidR="007914D0">
        <w:t>:</w:t>
      </w:r>
    </w:p>
    <w:p w14:paraId="4772133F" w14:textId="33BD0C98" w:rsidR="009A17CB" w:rsidRPr="007914D0" w:rsidRDefault="009A17CB" w:rsidP="005B0586">
      <w:pPr>
        <w:pStyle w:val="Odstavecseseznamem"/>
        <w:numPr>
          <w:ilvl w:val="1"/>
          <w:numId w:val="39"/>
        </w:numPr>
      </w:pPr>
      <w:r w:rsidRPr="007914D0">
        <w:t>Formulací zpětné vazby</w:t>
      </w:r>
      <w:r w:rsidR="002105A1">
        <w:t xml:space="preserve"> pro </w:t>
      </w:r>
      <w:r w:rsidR="00370034" w:rsidRPr="007914D0">
        <w:t>realizátor</w:t>
      </w:r>
      <w:r w:rsidRPr="007914D0">
        <w:t>y</w:t>
      </w:r>
      <w:r w:rsidR="007914D0">
        <w:t>.</w:t>
      </w:r>
    </w:p>
    <w:p w14:paraId="7E59250F" w14:textId="28912A21" w:rsidR="009A17CB" w:rsidRPr="009A17CB" w:rsidRDefault="009A17CB" w:rsidP="00650E5B">
      <w:pPr>
        <w:rPr>
          <w:color w:val="000000" w:themeColor="text1"/>
          <w:u w:val="single"/>
        </w:rPr>
      </w:pPr>
      <w:r w:rsidRPr="009A17CB">
        <w:rPr>
          <w:color w:val="000000" w:themeColor="text1"/>
          <w:u w:val="single"/>
        </w:rPr>
        <w:t>Forma</w:t>
      </w:r>
      <w:r w:rsidR="002105A1">
        <w:rPr>
          <w:color w:val="000000" w:themeColor="text1"/>
          <w:u w:val="single"/>
        </w:rPr>
        <w:t xml:space="preserve"> a </w:t>
      </w:r>
      <w:r w:rsidRPr="009A17CB">
        <w:rPr>
          <w:color w:val="000000" w:themeColor="text1"/>
          <w:u w:val="single"/>
        </w:rPr>
        <w:t>popis realizace</w:t>
      </w:r>
    </w:p>
    <w:p w14:paraId="3CEFB419" w14:textId="7618384F" w:rsidR="009A17CB" w:rsidRPr="009A17CB" w:rsidRDefault="009A17CB" w:rsidP="00650E5B">
      <w:pPr>
        <w:rPr>
          <w:color w:val="000000" w:themeColor="text1"/>
        </w:rPr>
      </w:pPr>
      <w:r w:rsidRPr="009A17CB">
        <w:rPr>
          <w:color w:val="000000" w:themeColor="text1"/>
        </w:rPr>
        <w:t xml:space="preserve">Na </w:t>
      </w:r>
      <w:r w:rsidRPr="00074D26">
        <w:rPr>
          <w:color w:val="000000" w:themeColor="text1"/>
        </w:rPr>
        <w:t>začátku žákům sdělíme cíl</w:t>
      </w:r>
      <w:r w:rsidR="002105A1" w:rsidRPr="00074D26">
        <w:rPr>
          <w:color w:val="000000" w:themeColor="text1"/>
        </w:rPr>
        <w:t xml:space="preserve"> a </w:t>
      </w:r>
      <w:r w:rsidRPr="00074D26">
        <w:rPr>
          <w:color w:val="000000" w:themeColor="text1"/>
        </w:rPr>
        <w:t>smysl zpětné vazby</w:t>
      </w:r>
      <w:r w:rsidR="002105A1" w:rsidRPr="00074D26">
        <w:rPr>
          <w:color w:val="000000" w:themeColor="text1"/>
        </w:rPr>
        <w:t xml:space="preserve"> pro </w:t>
      </w:r>
      <w:r w:rsidRPr="00074D26">
        <w:rPr>
          <w:color w:val="000000" w:themeColor="text1"/>
        </w:rPr>
        <w:t xml:space="preserve">nás. Pak </w:t>
      </w:r>
      <w:r w:rsidR="00001C80" w:rsidRPr="00074D26">
        <w:rPr>
          <w:color w:val="000000" w:themeColor="text1"/>
        </w:rPr>
        <w:t>účastníci</w:t>
      </w:r>
      <w:r w:rsidRPr="00074D26">
        <w:rPr>
          <w:color w:val="000000" w:themeColor="text1"/>
        </w:rPr>
        <w:t xml:space="preserve"> vyplňují zpětnovazebné dotazníky (</w:t>
      </w:r>
      <w:r w:rsidR="00074D26" w:rsidRPr="00074D26">
        <w:rPr>
          <w:color w:val="000000" w:themeColor="text1"/>
        </w:rPr>
        <w:t xml:space="preserve">viz </w:t>
      </w:r>
      <w:r w:rsidR="00074D26">
        <w:rPr>
          <w:color w:val="000000" w:themeColor="text1"/>
        </w:rPr>
        <w:t xml:space="preserve">příloha </w:t>
      </w:r>
      <w:hyperlink r:id="rId21" w:history="1">
        <w:r w:rsidR="00074D26" w:rsidRPr="00AA0DB9">
          <w:rPr>
            <w:rStyle w:val="Hypertextovodkaz"/>
          </w:rPr>
          <w:t>Jarmark – závěrečná ZV</w:t>
        </w:r>
      </w:hyperlink>
      <w:r w:rsidRPr="00074D26">
        <w:rPr>
          <w:color w:val="000000" w:themeColor="text1"/>
        </w:rPr>
        <w:t>).</w:t>
      </w:r>
    </w:p>
    <w:p w14:paraId="52DD0277" w14:textId="77777777" w:rsidR="009A17CB" w:rsidRPr="009A17CB" w:rsidRDefault="009A17CB" w:rsidP="00650E5B">
      <w:pPr>
        <w:rPr>
          <w:color w:val="000000" w:themeColor="text1"/>
          <w:u w:val="single"/>
        </w:rPr>
      </w:pPr>
      <w:r w:rsidRPr="009A17CB">
        <w:rPr>
          <w:color w:val="000000" w:themeColor="text1"/>
          <w:u w:val="single"/>
        </w:rPr>
        <w:t>Uvedení</w:t>
      </w:r>
    </w:p>
    <w:p w14:paraId="03B471D7" w14:textId="77777777" w:rsidR="009A17CB" w:rsidRPr="009A17CB" w:rsidRDefault="009A17CB" w:rsidP="00650E5B">
      <w:pPr>
        <w:rPr>
          <w:b/>
          <w:color w:val="000000" w:themeColor="text1"/>
        </w:rPr>
      </w:pPr>
      <w:r w:rsidRPr="009A17CB">
        <w:rPr>
          <w:b/>
          <w:color w:val="000000" w:themeColor="text1"/>
        </w:rPr>
        <w:t>Příprava</w:t>
      </w:r>
    </w:p>
    <w:p w14:paraId="3C7FFA15" w14:textId="3A2370CD" w:rsidR="009A17CB" w:rsidRPr="009A17CB" w:rsidRDefault="009A17CB" w:rsidP="00650E5B">
      <w:pPr>
        <w:rPr>
          <w:color w:val="000000" w:themeColor="text1"/>
        </w:rPr>
      </w:pPr>
      <w:r w:rsidRPr="009A17CB">
        <w:rPr>
          <w:color w:val="000000" w:themeColor="text1"/>
        </w:rPr>
        <w:t>Je třeba připravit zpětnovazebné dotazníky</w:t>
      </w:r>
      <w:r w:rsidR="002105A1">
        <w:rPr>
          <w:color w:val="000000" w:themeColor="text1"/>
        </w:rPr>
        <w:t xml:space="preserve"> a </w:t>
      </w:r>
      <w:r w:rsidRPr="009A17CB">
        <w:rPr>
          <w:color w:val="000000" w:themeColor="text1"/>
        </w:rPr>
        <w:t xml:space="preserve">vytisknout </w:t>
      </w:r>
      <w:r w:rsidR="005B0D5C">
        <w:rPr>
          <w:color w:val="000000" w:themeColor="text1"/>
        </w:rPr>
        <w:t>je</w:t>
      </w:r>
      <w:r w:rsidR="002105A1">
        <w:rPr>
          <w:color w:val="000000" w:themeColor="text1"/>
        </w:rPr>
        <w:t xml:space="preserve"> pro </w:t>
      </w:r>
      <w:r w:rsidRPr="009A17CB">
        <w:rPr>
          <w:color w:val="000000" w:themeColor="text1"/>
        </w:rPr>
        <w:t>každého žáka. Dále nachystat podložky</w:t>
      </w:r>
      <w:r w:rsidR="002105A1">
        <w:rPr>
          <w:color w:val="000000" w:themeColor="text1"/>
        </w:rPr>
        <w:t xml:space="preserve"> na </w:t>
      </w:r>
      <w:r w:rsidRPr="009A17CB">
        <w:rPr>
          <w:color w:val="000000" w:themeColor="text1"/>
        </w:rPr>
        <w:t>psaní</w:t>
      </w:r>
      <w:r w:rsidR="002105A1">
        <w:rPr>
          <w:color w:val="000000" w:themeColor="text1"/>
        </w:rPr>
        <w:t xml:space="preserve"> a </w:t>
      </w:r>
      <w:r w:rsidRPr="009A17CB">
        <w:rPr>
          <w:color w:val="000000" w:themeColor="text1"/>
        </w:rPr>
        <w:t>psací potřeby.</w:t>
      </w:r>
    </w:p>
    <w:p w14:paraId="14A9BB38" w14:textId="77777777" w:rsidR="009A17CB" w:rsidRPr="009A17CB" w:rsidRDefault="009A17CB" w:rsidP="00650E5B">
      <w:pPr>
        <w:rPr>
          <w:b/>
          <w:color w:val="000000" w:themeColor="text1"/>
        </w:rPr>
      </w:pPr>
      <w:r w:rsidRPr="009A17CB">
        <w:rPr>
          <w:b/>
          <w:color w:val="000000" w:themeColor="text1"/>
        </w:rPr>
        <w:t>Realizace</w:t>
      </w:r>
    </w:p>
    <w:p w14:paraId="4E8000AD" w14:textId="50978EAF" w:rsidR="009A17CB" w:rsidRPr="002825C7" w:rsidRDefault="009A17CB" w:rsidP="00650E5B">
      <w:r w:rsidRPr="002825C7">
        <w:t>Na začátku žákům dáme ještě prostor</w:t>
      </w:r>
      <w:r w:rsidR="002105A1">
        <w:t xml:space="preserve"> pro </w:t>
      </w:r>
      <w:r w:rsidR="002825C7" w:rsidRPr="002825C7">
        <w:t>dotazy.</w:t>
      </w:r>
    </w:p>
    <w:p w14:paraId="1FA6C291" w14:textId="49EA766D" w:rsidR="009A17CB" w:rsidRPr="009A17CB" w:rsidRDefault="009A17CB" w:rsidP="00650E5B">
      <w:pPr>
        <w:rPr>
          <w:color w:val="000000" w:themeColor="text1"/>
        </w:rPr>
      </w:pPr>
      <w:r w:rsidRPr="009A17CB">
        <w:rPr>
          <w:color w:val="000000" w:themeColor="text1"/>
        </w:rPr>
        <w:t>Potom sdělíme cíl</w:t>
      </w:r>
      <w:r w:rsidR="002105A1">
        <w:rPr>
          <w:color w:val="000000" w:themeColor="text1"/>
        </w:rPr>
        <w:t xml:space="preserve"> a </w:t>
      </w:r>
      <w:r w:rsidRPr="009A17CB">
        <w:rPr>
          <w:color w:val="000000" w:themeColor="text1"/>
        </w:rPr>
        <w:t>smysl zpětné vazby</w:t>
      </w:r>
      <w:r w:rsidR="002105A1">
        <w:rPr>
          <w:color w:val="000000" w:themeColor="text1"/>
        </w:rPr>
        <w:t xml:space="preserve"> pro </w:t>
      </w:r>
      <w:r w:rsidRPr="009A17CB">
        <w:rPr>
          <w:color w:val="000000" w:themeColor="text1"/>
        </w:rPr>
        <w:t>nás. Sdělíme, že nás zajímá, jak</w:t>
      </w:r>
      <w:r w:rsidR="009132CA">
        <w:rPr>
          <w:color w:val="000000" w:themeColor="text1"/>
        </w:rPr>
        <w:t xml:space="preserve"> si </w:t>
      </w:r>
      <w:r w:rsidRPr="009A17CB">
        <w:rPr>
          <w:color w:val="000000" w:themeColor="text1"/>
        </w:rPr>
        <w:t>program užili</w:t>
      </w:r>
      <w:r w:rsidR="002105A1">
        <w:rPr>
          <w:color w:val="000000" w:themeColor="text1"/>
        </w:rPr>
        <w:t xml:space="preserve"> a </w:t>
      </w:r>
      <w:r w:rsidRPr="009A17CB">
        <w:rPr>
          <w:color w:val="000000" w:themeColor="text1"/>
        </w:rPr>
        <w:t>jestli vnímají, že</w:t>
      </w:r>
      <w:r w:rsidR="009132CA">
        <w:rPr>
          <w:color w:val="000000" w:themeColor="text1"/>
        </w:rPr>
        <w:t xml:space="preserve"> se </w:t>
      </w:r>
      <w:r w:rsidRPr="009A17CB">
        <w:rPr>
          <w:color w:val="000000" w:themeColor="text1"/>
        </w:rPr>
        <w:t xml:space="preserve">něco </w:t>
      </w:r>
      <w:r w:rsidR="005B0D5C">
        <w:rPr>
          <w:color w:val="000000" w:themeColor="text1"/>
        </w:rPr>
        <w:t>naučili – ať již nové informace</w:t>
      </w:r>
      <w:r w:rsidRPr="009A17CB">
        <w:rPr>
          <w:color w:val="000000" w:themeColor="text1"/>
        </w:rPr>
        <w:t xml:space="preserve"> nebo dovednosti.</w:t>
      </w:r>
    </w:p>
    <w:p w14:paraId="5B8306B9" w14:textId="264103AF" w:rsidR="009A17CB" w:rsidRPr="009A17CB" w:rsidRDefault="009A17CB" w:rsidP="00650E5B">
      <w:pPr>
        <w:rPr>
          <w:color w:val="000000" w:themeColor="text1"/>
        </w:rPr>
      </w:pPr>
      <w:r w:rsidRPr="009A17CB">
        <w:rPr>
          <w:color w:val="000000" w:themeColor="text1"/>
        </w:rPr>
        <w:t>Pak žákům rozdáme zpětnovazebné dotazníky</w:t>
      </w:r>
      <w:r w:rsidR="002105A1">
        <w:rPr>
          <w:color w:val="000000" w:themeColor="text1"/>
        </w:rPr>
        <w:t xml:space="preserve"> a </w:t>
      </w:r>
      <w:r w:rsidRPr="009A17CB">
        <w:rPr>
          <w:color w:val="000000" w:themeColor="text1"/>
        </w:rPr>
        <w:t>dáme jim prostor, aby je vyplnili. Postupně</w:t>
      </w:r>
      <w:r w:rsidR="002105A1">
        <w:rPr>
          <w:color w:val="000000" w:themeColor="text1"/>
        </w:rPr>
        <w:t xml:space="preserve"> od </w:t>
      </w:r>
      <w:r w:rsidRPr="009A17CB">
        <w:rPr>
          <w:color w:val="000000" w:themeColor="text1"/>
        </w:rPr>
        <w:t>nich bereme vyplněné dotazníky</w:t>
      </w:r>
      <w:r w:rsidR="002105A1">
        <w:rPr>
          <w:color w:val="000000" w:themeColor="text1"/>
        </w:rPr>
        <w:t xml:space="preserve"> a </w:t>
      </w:r>
      <w:r w:rsidRPr="009A17CB">
        <w:rPr>
          <w:color w:val="000000" w:themeColor="text1"/>
        </w:rPr>
        <w:t xml:space="preserve">připomínáme, aby nerušili ty, kteří ještě vyplňují. </w:t>
      </w:r>
    </w:p>
    <w:p w14:paraId="4CA5BD13" w14:textId="77777777" w:rsidR="009A17CB" w:rsidRPr="009A17CB" w:rsidRDefault="009A17CB" w:rsidP="00650E5B">
      <w:pPr>
        <w:rPr>
          <w:b/>
          <w:color w:val="000000" w:themeColor="text1"/>
        </w:rPr>
      </w:pPr>
      <w:r w:rsidRPr="009A17CB">
        <w:rPr>
          <w:b/>
          <w:color w:val="000000" w:themeColor="text1"/>
        </w:rPr>
        <w:t>Uzavření</w:t>
      </w:r>
    </w:p>
    <w:p w14:paraId="0D5361E4" w14:textId="7AE488AC" w:rsidR="009A17CB" w:rsidRPr="009A17CB" w:rsidRDefault="009A17CB" w:rsidP="00650E5B">
      <w:pPr>
        <w:rPr>
          <w:color w:val="000000" w:themeColor="text1"/>
        </w:rPr>
      </w:pPr>
      <w:r w:rsidRPr="009A17CB">
        <w:rPr>
          <w:color w:val="000000" w:themeColor="text1"/>
        </w:rPr>
        <w:t>Ještě jednou poděkujeme</w:t>
      </w:r>
      <w:r w:rsidR="002105A1">
        <w:rPr>
          <w:color w:val="000000" w:themeColor="text1"/>
        </w:rPr>
        <w:t xml:space="preserve"> za </w:t>
      </w:r>
      <w:r w:rsidRPr="009A17CB">
        <w:rPr>
          <w:color w:val="000000" w:themeColor="text1"/>
        </w:rPr>
        <w:t>zpětnou vazbu.</w:t>
      </w:r>
    </w:p>
    <w:p w14:paraId="52DF0F17" w14:textId="77777777" w:rsidR="009A17CB" w:rsidRPr="009A17CB" w:rsidRDefault="009A17CB" w:rsidP="00650E5B">
      <w:pPr>
        <w:rPr>
          <w:b/>
          <w:color w:val="000000" w:themeColor="text1"/>
        </w:rPr>
      </w:pPr>
      <w:r w:rsidRPr="009A17CB">
        <w:rPr>
          <w:b/>
          <w:color w:val="000000" w:themeColor="text1"/>
        </w:rPr>
        <w:t>Poznámky</w:t>
      </w:r>
    </w:p>
    <w:p w14:paraId="5252C616" w14:textId="1691BCCF" w:rsidR="009A17CB" w:rsidRDefault="009A17CB" w:rsidP="00650E5B">
      <w:pPr>
        <w:rPr>
          <w:color w:val="000000" w:themeColor="text1"/>
        </w:rPr>
      </w:pPr>
      <w:r w:rsidRPr="009A17CB">
        <w:rPr>
          <w:color w:val="000000" w:themeColor="text1"/>
        </w:rPr>
        <w:t>Je vhodné vymyslet nějakou nenáročnou aktivitu</w:t>
      </w:r>
      <w:r w:rsidR="002105A1">
        <w:rPr>
          <w:color w:val="000000" w:themeColor="text1"/>
        </w:rPr>
        <w:t xml:space="preserve"> pro </w:t>
      </w:r>
      <w:r w:rsidRPr="009A17CB">
        <w:rPr>
          <w:color w:val="000000" w:themeColor="text1"/>
        </w:rPr>
        <w:t>ty, kteří již dotazníky vyplnili, aby nemuseli jen čekat</w:t>
      </w:r>
      <w:r w:rsidR="002105A1">
        <w:rPr>
          <w:color w:val="000000" w:themeColor="text1"/>
        </w:rPr>
        <w:t xml:space="preserve"> na </w:t>
      </w:r>
      <w:r w:rsidRPr="009A17CB">
        <w:rPr>
          <w:color w:val="000000" w:themeColor="text1"/>
        </w:rPr>
        <w:t>pomalejší spolužáky.</w:t>
      </w:r>
    </w:p>
    <w:p w14:paraId="70051B73" w14:textId="52895E1F" w:rsidR="00783789" w:rsidRDefault="00783789" w:rsidP="00650E5B">
      <w:pPr>
        <w:rPr>
          <w:color w:val="000000" w:themeColor="text1"/>
        </w:rPr>
      </w:pPr>
    </w:p>
    <w:p w14:paraId="7AECB342" w14:textId="77777777" w:rsidR="00783789" w:rsidRPr="009A17CB" w:rsidRDefault="00783789" w:rsidP="00650E5B">
      <w:pPr>
        <w:rPr>
          <w:color w:val="000000" w:themeColor="text1"/>
        </w:rPr>
      </w:pPr>
    </w:p>
    <w:p w14:paraId="4C8626F0" w14:textId="77777777" w:rsidR="009A17CB" w:rsidRPr="009A17CB" w:rsidRDefault="009A17CB" w:rsidP="00650E5B">
      <w:pPr>
        <w:rPr>
          <w:i/>
          <w:color w:val="000000" w:themeColor="text1"/>
        </w:rPr>
      </w:pPr>
      <w:r w:rsidRPr="009A17CB">
        <w:rPr>
          <w:i/>
          <w:color w:val="000000" w:themeColor="text1"/>
        </w:rPr>
        <w:t>Metodický důvod aktivity</w:t>
      </w:r>
    </w:p>
    <w:p w14:paraId="5190A312" w14:textId="68A23B94" w:rsidR="009A17CB" w:rsidRPr="009A17CB" w:rsidRDefault="009A17CB" w:rsidP="00650E5B">
      <w:pPr>
        <w:rPr>
          <w:color w:val="000000" w:themeColor="text1"/>
        </w:rPr>
      </w:pPr>
      <w:r w:rsidRPr="009A17CB">
        <w:rPr>
          <w:color w:val="000000" w:themeColor="text1"/>
        </w:rPr>
        <w:t>Zpětná vazba je nedílnou součástí jakékoli aktivity. Je důležitá jako informace</w:t>
      </w:r>
      <w:r w:rsidR="002105A1">
        <w:rPr>
          <w:color w:val="000000" w:themeColor="text1"/>
        </w:rPr>
        <w:t xml:space="preserve"> pro </w:t>
      </w:r>
      <w:r w:rsidRPr="009A17CB">
        <w:rPr>
          <w:color w:val="000000" w:themeColor="text1"/>
        </w:rPr>
        <w:t>realizátora,</w:t>
      </w:r>
      <w:r w:rsidR="002105A1">
        <w:rPr>
          <w:color w:val="000000" w:themeColor="text1"/>
        </w:rPr>
        <w:t xml:space="preserve"> na </w:t>
      </w:r>
      <w:r w:rsidRPr="009A17CB">
        <w:rPr>
          <w:color w:val="000000" w:themeColor="text1"/>
        </w:rPr>
        <w:t xml:space="preserve">základě které může svoji aktivitu změnit tak, aby </w:t>
      </w:r>
      <w:r w:rsidR="005B0D5C">
        <w:rPr>
          <w:color w:val="000000" w:themeColor="text1"/>
        </w:rPr>
        <w:t>byla zábavnější</w:t>
      </w:r>
      <w:r w:rsidRPr="009A17CB">
        <w:rPr>
          <w:color w:val="000000" w:themeColor="text1"/>
        </w:rPr>
        <w:t xml:space="preserve"> či lépe naplňovala cíle.</w:t>
      </w:r>
    </w:p>
    <w:p w14:paraId="34CCDA3B" w14:textId="77777777" w:rsidR="009A17CB" w:rsidRPr="009A17CB" w:rsidRDefault="009A17CB" w:rsidP="00650E5B">
      <w:pPr>
        <w:rPr>
          <w:i/>
          <w:color w:val="000000" w:themeColor="text1"/>
        </w:rPr>
      </w:pPr>
      <w:r w:rsidRPr="009A17CB">
        <w:rPr>
          <w:i/>
          <w:color w:val="000000" w:themeColor="text1"/>
        </w:rPr>
        <w:t>Variantní podoby aktivity</w:t>
      </w:r>
    </w:p>
    <w:p w14:paraId="31DCEA78" w14:textId="72E55B62" w:rsidR="009A17CB" w:rsidRPr="009A17CB" w:rsidRDefault="009A17CB" w:rsidP="00650E5B">
      <w:pPr>
        <w:rPr>
          <w:color w:val="000000" w:themeColor="text1"/>
        </w:rPr>
      </w:pPr>
      <w:r w:rsidRPr="009A17CB">
        <w:rPr>
          <w:color w:val="000000" w:themeColor="text1"/>
        </w:rPr>
        <w:t>V rámci druhého ověření proběhla zpětná vazba formou vyplnění online dotazníku, který každý žák vyplňoval sám. Online dotazník</w:t>
      </w:r>
      <w:r w:rsidR="002105A1">
        <w:rPr>
          <w:color w:val="000000" w:themeColor="text1"/>
        </w:rPr>
        <w:t xml:space="preserve"> v </w:t>
      </w:r>
      <w:r w:rsidRPr="009A17CB">
        <w:rPr>
          <w:color w:val="000000" w:themeColor="text1"/>
        </w:rPr>
        <w:t>podstatě kopíroval otázky</w:t>
      </w:r>
      <w:r w:rsidR="002105A1">
        <w:rPr>
          <w:color w:val="000000" w:themeColor="text1"/>
        </w:rPr>
        <w:t xml:space="preserve"> z </w:t>
      </w:r>
      <w:r w:rsidRPr="009A17CB">
        <w:rPr>
          <w:color w:val="000000" w:themeColor="text1"/>
        </w:rPr>
        <w:t>papírového dotazníku použitého</w:t>
      </w:r>
      <w:r w:rsidR="002105A1">
        <w:rPr>
          <w:color w:val="000000" w:themeColor="text1"/>
        </w:rPr>
        <w:t xml:space="preserve"> v </w:t>
      </w:r>
      <w:r w:rsidRPr="009A17CB">
        <w:rPr>
          <w:color w:val="000000" w:themeColor="text1"/>
        </w:rPr>
        <w:t xml:space="preserve">prvním ověření (v příloze). </w:t>
      </w:r>
    </w:p>
    <w:p w14:paraId="031BB9B1" w14:textId="59883902" w:rsidR="009359D2" w:rsidRDefault="009A17CB" w:rsidP="00650E5B">
      <w:pPr>
        <w:rPr>
          <w:color w:val="000000" w:themeColor="text1"/>
        </w:rPr>
      </w:pPr>
      <w:r w:rsidRPr="009A17CB">
        <w:rPr>
          <w:color w:val="000000" w:themeColor="text1"/>
        </w:rPr>
        <w:t>Jako nevýhodu zpětné vazby vedené způsobem online dotazníku vnímáme, že je těžké získat zpětnou vazbu</w:t>
      </w:r>
      <w:r w:rsidR="002105A1">
        <w:rPr>
          <w:color w:val="000000" w:themeColor="text1"/>
        </w:rPr>
        <w:t xml:space="preserve"> od </w:t>
      </w:r>
      <w:r w:rsidRPr="009A17CB">
        <w:rPr>
          <w:color w:val="000000" w:themeColor="text1"/>
        </w:rPr>
        <w:t>všech účastníků. Někteří</w:t>
      </w:r>
      <w:r w:rsidR="009132CA">
        <w:rPr>
          <w:color w:val="000000" w:themeColor="text1"/>
        </w:rPr>
        <w:t xml:space="preserve"> se </w:t>
      </w:r>
      <w:r w:rsidR="002105A1">
        <w:rPr>
          <w:color w:val="000000" w:themeColor="text1"/>
        </w:rPr>
        <w:t>k </w:t>
      </w:r>
      <w:r w:rsidRPr="009A17CB">
        <w:rPr>
          <w:color w:val="000000" w:themeColor="text1"/>
        </w:rPr>
        <w:t>tomu prostě nedostanou. Na druhou stranu, zpětná vazba bývá často mnohem hlubší</w:t>
      </w:r>
      <w:r w:rsidR="002105A1">
        <w:rPr>
          <w:color w:val="000000" w:themeColor="text1"/>
        </w:rPr>
        <w:t xml:space="preserve"> a </w:t>
      </w:r>
      <w:r w:rsidRPr="009A17CB">
        <w:rPr>
          <w:color w:val="000000" w:themeColor="text1"/>
        </w:rPr>
        <w:t>promyšlenější – účastníci</w:t>
      </w:r>
      <w:r w:rsidR="002105A1">
        <w:rPr>
          <w:color w:val="000000" w:themeColor="text1"/>
        </w:rPr>
        <w:t xml:space="preserve"> na </w:t>
      </w:r>
      <w:r w:rsidRPr="009A17CB">
        <w:rPr>
          <w:color w:val="000000" w:themeColor="text1"/>
        </w:rPr>
        <w:t>ni mají více času, necítí</w:t>
      </w:r>
      <w:r w:rsidR="009132CA">
        <w:rPr>
          <w:color w:val="000000" w:themeColor="text1"/>
        </w:rPr>
        <w:t xml:space="preserve"> se </w:t>
      </w:r>
      <w:r w:rsidRPr="009A17CB">
        <w:rPr>
          <w:color w:val="000000" w:themeColor="text1"/>
        </w:rPr>
        <w:t>tlačeni časem jako</w:t>
      </w:r>
      <w:r w:rsidR="002105A1">
        <w:rPr>
          <w:color w:val="000000" w:themeColor="text1"/>
        </w:rPr>
        <w:t xml:space="preserve"> v </w:t>
      </w:r>
      <w:r w:rsidRPr="009A17CB">
        <w:rPr>
          <w:color w:val="000000" w:themeColor="text1"/>
        </w:rPr>
        <w:t>prezenční formě, když ostatní již zpětnou vazbu dokončili. Je potřeba</w:t>
      </w:r>
      <w:r w:rsidR="009132CA">
        <w:rPr>
          <w:color w:val="000000" w:themeColor="text1"/>
        </w:rPr>
        <w:t xml:space="preserve"> se </w:t>
      </w:r>
      <w:r w:rsidRPr="009A17CB">
        <w:rPr>
          <w:color w:val="000000" w:themeColor="text1"/>
        </w:rPr>
        <w:t>tedy rozhodnout, jestli je</w:t>
      </w:r>
      <w:r w:rsidR="002105A1">
        <w:rPr>
          <w:color w:val="000000" w:themeColor="text1"/>
        </w:rPr>
        <w:t xml:space="preserve"> pro </w:t>
      </w:r>
      <w:r w:rsidRPr="009A17CB">
        <w:rPr>
          <w:color w:val="000000" w:themeColor="text1"/>
        </w:rPr>
        <w:t>realizátory větší prioritou kvantita (tedy že máme zpětnou vazbu</w:t>
      </w:r>
      <w:r w:rsidR="002105A1">
        <w:rPr>
          <w:color w:val="000000" w:themeColor="text1"/>
        </w:rPr>
        <w:t xml:space="preserve"> od </w:t>
      </w:r>
      <w:r w:rsidRPr="009A17CB">
        <w:rPr>
          <w:color w:val="000000" w:themeColor="text1"/>
        </w:rPr>
        <w:t>všech žáků) nebo kvalita zpětné vazby.</w:t>
      </w:r>
    </w:p>
    <w:p w14:paraId="59FFFA06" w14:textId="77777777" w:rsidR="009359D2" w:rsidRDefault="009359D2">
      <w:pPr>
        <w:spacing w:line="276" w:lineRule="auto"/>
        <w:jc w:val="left"/>
        <w:rPr>
          <w:color w:val="000000" w:themeColor="text1"/>
        </w:rPr>
      </w:pPr>
      <w:r>
        <w:rPr>
          <w:color w:val="000000" w:themeColor="text1"/>
        </w:rPr>
        <w:br w:type="page"/>
      </w:r>
    </w:p>
    <w:p w14:paraId="4E75AC5E" w14:textId="77777777" w:rsidR="00520552" w:rsidRDefault="002A6ACF" w:rsidP="00650E5B">
      <w:pPr>
        <w:pStyle w:val="Nadpis1"/>
      </w:pPr>
      <w:bookmarkStart w:id="28" w:name="_Toc86338145"/>
      <w:r>
        <w:t>3 Metodická část</w:t>
      </w:r>
      <w:bookmarkEnd w:id="28"/>
    </w:p>
    <w:p w14:paraId="1362659F" w14:textId="77777777" w:rsidR="00177B7A" w:rsidRPr="006E0D6E" w:rsidRDefault="00177B7A" w:rsidP="00650E5B">
      <w:pPr>
        <w:pStyle w:val="Nadpis2"/>
      </w:pPr>
      <w:bookmarkStart w:id="29" w:name="_Prolog"/>
      <w:bookmarkStart w:id="30" w:name="_Toc57584984"/>
      <w:bookmarkStart w:id="31" w:name="_Toc80793918"/>
      <w:bookmarkStart w:id="32" w:name="_Toc80882259"/>
      <w:bookmarkStart w:id="33" w:name="_Toc86338146"/>
      <w:bookmarkEnd w:id="29"/>
      <w:r w:rsidRPr="006E0D6E">
        <w:t>Prolog</w:t>
      </w:r>
      <w:bookmarkEnd w:id="30"/>
      <w:bookmarkEnd w:id="31"/>
      <w:bookmarkEnd w:id="32"/>
      <w:bookmarkEnd w:id="33"/>
    </w:p>
    <w:p w14:paraId="40E14593" w14:textId="7AB72272" w:rsidR="00177B7A" w:rsidRDefault="00177B7A" w:rsidP="00650E5B">
      <w:pPr>
        <w:rPr>
          <w:u w:val="single"/>
          <w:lang w:eastAsia="cs-CZ"/>
        </w:rPr>
      </w:pPr>
      <w:r w:rsidRPr="00DE420A">
        <w:rPr>
          <w:u w:val="single"/>
          <w:lang w:eastAsia="cs-CZ"/>
        </w:rPr>
        <w:t>Zvolená forma, přístup</w:t>
      </w:r>
      <w:r w:rsidR="002105A1">
        <w:rPr>
          <w:u w:val="single"/>
          <w:lang w:eastAsia="cs-CZ"/>
        </w:rPr>
        <w:t xml:space="preserve"> a </w:t>
      </w:r>
      <w:r w:rsidRPr="00DE420A">
        <w:rPr>
          <w:u w:val="single"/>
          <w:lang w:eastAsia="cs-CZ"/>
        </w:rPr>
        <w:t>způsob práce</w:t>
      </w:r>
      <w:r w:rsidR="002105A1">
        <w:rPr>
          <w:u w:val="single"/>
          <w:lang w:eastAsia="cs-CZ"/>
        </w:rPr>
        <w:t xml:space="preserve"> s </w:t>
      </w:r>
      <w:r w:rsidRPr="00DE420A">
        <w:rPr>
          <w:u w:val="single"/>
          <w:lang w:eastAsia="cs-CZ"/>
        </w:rPr>
        <w:t>žáky</w:t>
      </w:r>
    </w:p>
    <w:p w14:paraId="1D36F6D0" w14:textId="1FD7BCD0" w:rsidR="00177B7A" w:rsidRDefault="00177B7A" w:rsidP="00650E5B">
      <w:pPr>
        <w:rPr>
          <w:lang w:eastAsia="cs-CZ"/>
        </w:rPr>
      </w:pPr>
      <w:r>
        <w:rPr>
          <w:lang w:eastAsia="cs-CZ"/>
        </w:rPr>
        <w:t>Program Jarmark pokusů má charakter projektové výuky. Hlavním cílem je</w:t>
      </w:r>
      <w:r w:rsidR="002105A1">
        <w:rPr>
          <w:lang w:eastAsia="cs-CZ"/>
        </w:rPr>
        <w:t xml:space="preserve"> v </w:t>
      </w:r>
      <w:r>
        <w:rPr>
          <w:lang w:eastAsia="cs-CZ"/>
        </w:rPr>
        <w:t>závěru uspořádat Jarmark pokusů</w:t>
      </w:r>
      <w:r w:rsidR="002105A1">
        <w:rPr>
          <w:lang w:eastAsia="cs-CZ"/>
        </w:rPr>
        <w:t xml:space="preserve"> pro </w:t>
      </w:r>
      <w:r>
        <w:rPr>
          <w:lang w:eastAsia="cs-CZ"/>
        </w:rPr>
        <w:t xml:space="preserve">mladší spolužáky, kde </w:t>
      </w:r>
      <w:r w:rsidR="00FF6A4B">
        <w:t>účastníci</w:t>
      </w:r>
      <w:r w:rsidR="00FF6A4B">
        <w:rPr>
          <w:lang w:eastAsia="cs-CZ"/>
        </w:rPr>
        <w:t xml:space="preserve"> </w:t>
      </w:r>
      <w:r>
        <w:rPr>
          <w:lang w:eastAsia="cs-CZ"/>
        </w:rPr>
        <w:t>předvedou své demonstrace</w:t>
      </w:r>
      <w:r w:rsidR="002105A1">
        <w:rPr>
          <w:lang w:eastAsia="cs-CZ"/>
        </w:rPr>
        <w:t xml:space="preserve"> s </w:t>
      </w:r>
      <w:r>
        <w:rPr>
          <w:lang w:eastAsia="cs-CZ"/>
        </w:rPr>
        <w:t>pokusy, které připravovali</w:t>
      </w:r>
      <w:r w:rsidR="002105A1">
        <w:rPr>
          <w:lang w:eastAsia="cs-CZ"/>
        </w:rPr>
        <w:t xml:space="preserve"> v </w:t>
      </w:r>
      <w:r>
        <w:rPr>
          <w:lang w:eastAsia="cs-CZ"/>
        </w:rPr>
        <w:t xml:space="preserve">rámci celého programu. </w:t>
      </w:r>
      <w:r w:rsidR="008D5688">
        <w:rPr>
          <w:lang w:eastAsia="cs-CZ"/>
        </w:rPr>
        <w:t xml:space="preserve">V průběhu programu </w:t>
      </w:r>
      <w:r w:rsidR="00FF6A4B">
        <w:t>účastníci</w:t>
      </w:r>
      <w:r w:rsidR="008D5688">
        <w:rPr>
          <w:lang w:eastAsia="cs-CZ"/>
        </w:rPr>
        <w:t xml:space="preserve"> získávají potřebné vědomosti</w:t>
      </w:r>
      <w:r w:rsidR="002105A1">
        <w:rPr>
          <w:lang w:eastAsia="cs-CZ"/>
        </w:rPr>
        <w:t xml:space="preserve"> a </w:t>
      </w:r>
      <w:r w:rsidR="008D5688">
        <w:rPr>
          <w:lang w:eastAsia="cs-CZ"/>
        </w:rPr>
        <w:t>dovednosti, rozvíjí klíčové kompetence, aby byli</w:t>
      </w:r>
      <w:r w:rsidR="002105A1">
        <w:rPr>
          <w:lang w:eastAsia="cs-CZ"/>
        </w:rPr>
        <w:t xml:space="preserve"> v </w:t>
      </w:r>
      <w:r w:rsidR="008D5688">
        <w:rPr>
          <w:lang w:eastAsia="cs-CZ"/>
        </w:rPr>
        <w:t>závěru schopni</w:t>
      </w:r>
      <w:r w:rsidR="009132CA">
        <w:rPr>
          <w:lang w:eastAsia="cs-CZ"/>
        </w:rPr>
        <w:t xml:space="preserve"> se </w:t>
      </w:r>
      <w:r w:rsidR="00BA5E7A">
        <w:rPr>
          <w:lang w:eastAsia="cs-CZ"/>
        </w:rPr>
        <w:t>aktivně účastnit</w:t>
      </w:r>
      <w:r w:rsidR="008D5688">
        <w:rPr>
          <w:lang w:eastAsia="cs-CZ"/>
        </w:rPr>
        <w:t xml:space="preserve"> Jarmark</w:t>
      </w:r>
      <w:r w:rsidR="00C534B3">
        <w:rPr>
          <w:lang w:eastAsia="cs-CZ"/>
        </w:rPr>
        <w:t>u</w:t>
      </w:r>
      <w:r w:rsidR="008D5688">
        <w:rPr>
          <w:lang w:eastAsia="cs-CZ"/>
        </w:rPr>
        <w:t xml:space="preserve"> pokusů.</w:t>
      </w:r>
    </w:p>
    <w:p w14:paraId="60A75E4E" w14:textId="2A0E7739" w:rsidR="00177B7A" w:rsidRDefault="00FF6A4B" w:rsidP="00650E5B">
      <w:pPr>
        <w:rPr>
          <w:lang w:eastAsia="cs-CZ"/>
        </w:rPr>
      </w:pPr>
      <w:r>
        <w:t>Účastníci</w:t>
      </w:r>
      <w:r>
        <w:rPr>
          <w:lang w:eastAsia="cs-CZ"/>
        </w:rPr>
        <w:t xml:space="preserve"> </w:t>
      </w:r>
      <w:r w:rsidR="00177B7A">
        <w:rPr>
          <w:lang w:eastAsia="cs-CZ"/>
        </w:rPr>
        <w:t>jsou</w:t>
      </w:r>
      <w:r w:rsidR="002105A1">
        <w:rPr>
          <w:lang w:eastAsia="cs-CZ"/>
        </w:rPr>
        <w:t xml:space="preserve"> v </w:t>
      </w:r>
      <w:r w:rsidR="00177B7A">
        <w:rPr>
          <w:lang w:eastAsia="cs-CZ"/>
        </w:rPr>
        <w:t>průběhu</w:t>
      </w:r>
      <w:r w:rsidR="00C534B3">
        <w:rPr>
          <w:lang w:eastAsia="cs-CZ"/>
        </w:rPr>
        <w:t xml:space="preserve"> programu rozděleni</w:t>
      </w:r>
      <w:r w:rsidR="002105A1">
        <w:rPr>
          <w:lang w:eastAsia="cs-CZ"/>
        </w:rPr>
        <w:t xml:space="preserve"> do </w:t>
      </w:r>
      <w:r w:rsidR="00C534B3">
        <w:rPr>
          <w:lang w:eastAsia="cs-CZ"/>
        </w:rPr>
        <w:t>skupin (tři – čtyři</w:t>
      </w:r>
      <w:r w:rsidR="00177B7A">
        <w:rPr>
          <w:lang w:eastAsia="cs-CZ"/>
        </w:rPr>
        <w:t xml:space="preserve"> </w:t>
      </w:r>
      <w:r>
        <w:t>účastníci</w:t>
      </w:r>
      <w:r w:rsidR="00177B7A">
        <w:rPr>
          <w:lang w:eastAsia="cs-CZ"/>
        </w:rPr>
        <w:t>). Skupiny společně spolupracují</w:t>
      </w:r>
      <w:r w:rsidR="002105A1">
        <w:rPr>
          <w:lang w:eastAsia="cs-CZ"/>
        </w:rPr>
        <w:t xml:space="preserve"> na </w:t>
      </w:r>
      <w:r w:rsidR="00177B7A">
        <w:rPr>
          <w:lang w:eastAsia="cs-CZ"/>
        </w:rPr>
        <w:t>přípravě jedné</w:t>
      </w:r>
      <w:r w:rsidR="00162F0B">
        <w:rPr>
          <w:lang w:eastAsia="cs-CZ"/>
        </w:rPr>
        <w:t xml:space="preserve"> tematicky ucelené</w:t>
      </w:r>
      <w:r w:rsidR="00177B7A">
        <w:rPr>
          <w:lang w:eastAsia="cs-CZ"/>
        </w:rPr>
        <w:t xml:space="preserve"> demo</w:t>
      </w:r>
      <w:r w:rsidR="00162F0B">
        <w:rPr>
          <w:lang w:eastAsia="cs-CZ"/>
        </w:rPr>
        <w:t>nstrace</w:t>
      </w:r>
      <w:r w:rsidR="002105A1">
        <w:rPr>
          <w:lang w:eastAsia="cs-CZ"/>
        </w:rPr>
        <w:t xml:space="preserve"> s </w:t>
      </w:r>
      <w:r w:rsidR="00162F0B">
        <w:rPr>
          <w:lang w:eastAsia="cs-CZ"/>
        </w:rPr>
        <w:t>pokusy. Zároveň jsou připraveny společné aktivity, kde</w:t>
      </w:r>
      <w:r w:rsidRPr="00FF6A4B">
        <w:t xml:space="preserve"> </w:t>
      </w:r>
      <w:r>
        <w:t>účastníci</w:t>
      </w:r>
      <w:r>
        <w:rPr>
          <w:lang w:eastAsia="cs-CZ"/>
        </w:rPr>
        <w:t xml:space="preserve"> </w:t>
      </w:r>
      <w:r w:rsidR="00BA5E7A">
        <w:rPr>
          <w:lang w:eastAsia="cs-CZ"/>
        </w:rPr>
        <w:t>vysvětlují principy fyzikálních či jiných jevů, rozvíjí</w:t>
      </w:r>
      <w:r w:rsidR="00162F0B">
        <w:rPr>
          <w:lang w:eastAsia="cs-CZ"/>
        </w:rPr>
        <w:t xml:space="preserve"> prezentační dovednosti, </w:t>
      </w:r>
      <w:r w:rsidR="00BA5E7A">
        <w:rPr>
          <w:lang w:eastAsia="cs-CZ"/>
        </w:rPr>
        <w:t>dávají</w:t>
      </w:r>
      <w:r w:rsidR="002105A1">
        <w:rPr>
          <w:lang w:eastAsia="cs-CZ"/>
        </w:rPr>
        <w:t xml:space="preserve"> a </w:t>
      </w:r>
      <w:r w:rsidR="00BA5E7A">
        <w:rPr>
          <w:lang w:eastAsia="cs-CZ"/>
        </w:rPr>
        <w:t>přijímají zpětnou vazbu</w:t>
      </w:r>
      <w:r w:rsidR="005B0D5C">
        <w:rPr>
          <w:lang w:eastAsia="cs-CZ"/>
        </w:rPr>
        <w:t>. Také získávají</w:t>
      </w:r>
      <w:r w:rsidR="00162F0B">
        <w:rPr>
          <w:lang w:eastAsia="cs-CZ"/>
        </w:rPr>
        <w:t xml:space="preserve"> základy interpretace, aby mohli zvolené téma vhodně předávat svým spolužákům – tedy hlavně srozumitelně</w:t>
      </w:r>
      <w:r w:rsidR="002105A1">
        <w:rPr>
          <w:lang w:eastAsia="cs-CZ"/>
        </w:rPr>
        <w:t xml:space="preserve"> a </w:t>
      </w:r>
      <w:r w:rsidR="00162F0B">
        <w:rPr>
          <w:lang w:eastAsia="cs-CZ"/>
        </w:rPr>
        <w:t>přiměřeně věku diváků.</w:t>
      </w:r>
    </w:p>
    <w:p w14:paraId="2FC9832E" w14:textId="51FEC525" w:rsidR="00BC13F7" w:rsidRDefault="00162F0B" w:rsidP="00650E5B">
      <w:pPr>
        <w:rPr>
          <w:lang w:eastAsia="cs-CZ"/>
        </w:rPr>
      </w:pPr>
      <w:r>
        <w:rPr>
          <w:lang w:eastAsia="cs-CZ"/>
        </w:rPr>
        <w:t>Nedílnou součástí přípravy demonstrací je také zpracování teorie</w:t>
      </w:r>
      <w:r w:rsidR="002105A1">
        <w:rPr>
          <w:lang w:eastAsia="cs-CZ"/>
        </w:rPr>
        <w:t xml:space="preserve"> k </w:t>
      </w:r>
      <w:r>
        <w:rPr>
          <w:lang w:eastAsia="cs-CZ"/>
        </w:rPr>
        <w:t>demonstraci</w:t>
      </w:r>
      <w:r w:rsidR="002105A1">
        <w:rPr>
          <w:lang w:eastAsia="cs-CZ"/>
        </w:rPr>
        <w:t xml:space="preserve"> a </w:t>
      </w:r>
      <w:r>
        <w:rPr>
          <w:lang w:eastAsia="cs-CZ"/>
        </w:rPr>
        <w:t>zajištění vhodného materiálu</w:t>
      </w:r>
      <w:r w:rsidR="002105A1">
        <w:rPr>
          <w:lang w:eastAsia="cs-CZ"/>
        </w:rPr>
        <w:t xml:space="preserve"> k </w:t>
      </w:r>
      <w:r>
        <w:rPr>
          <w:lang w:eastAsia="cs-CZ"/>
        </w:rPr>
        <w:t xml:space="preserve">realizaci. Materiál </w:t>
      </w:r>
      <w:r w:rsidR="001A7902">
        <w:t>účastníci</w:t>
      </w:r>
      <w:r>
        <w:rPr>
          <w:lang w:eastAsia="cs-CZ"/>
        </w:rPr>
        <w:t xml:space="preserve"> mohou získat zapůjčením či vlastn</w:t>
      </w:r>
      <w:r w:rsidR="008D5688">
        <w:rPr>
          <w:lang w:eastAsia="cs-CZ"/>
        </w:rPr>
        <w:t xml:space="preserve">í výrobou. U </w:t>
      </w:r>
      <w:r w:rsidR="00D376D4">
        <w:rPr>
          <w:lang w:eastAsia="cs-CZ"/>
        </w:rPr>
        <w:t>účastník</w:t>
      </w:r>
      <w:r w:rsidR="008D5688">
        <w:rPr>
          <w:lang w:eastAsia="cs-CZ"/>
        </w:rPr>
        <w:t>ů podporujeme kreativitu, která však nemůže být</w:t>
      </w:r>
      <w:r w:rsidR="002105A1">
        <w:rPr>
          <w:lang w:eastAsia="cs-CZ"/>
        </w:rPr>
        <w:t xml:space="preserve"> na </w:t>
      </w:r>
      <w:r w:rsidR="008D5688">
        <w:rPr>
          <w:lang w:eastAsia="cs-CZ"/>
        </w:rPr>
        <w:t>úkor správnosti vysvětlení přírodních jevů</w:t>
      </w:r>
      <w:r w:rsidR="002105A1">
        <w:rPr>
          <w:lang w:eastAsia="cs-CZ"/>
        </w:rPr>
        <w:t xml:space="preserve"> a </w:t>
      </w:r>
      <w:r w:rsidR="008D5688">
        <w:rPr>
          <w:lang w:eastAsia="cs-CZ"/>
        </w:rPr>
        <w:t>zákonitostí.</w:t>
      </w:r>
    </w:p>
    <w:p w14:paraId="35DE04F8" w14:textId="77777777" w:rsidR="00783789" w:rsidRDefault="00783789" w:rsidP="00650E5B">
      <w:pPr>
        <w:rPr>
          <w:lang w:eastAsia="cs-CZ"/>
        </w:rPr>
      </w:pPr>
    </w:p>
    <w:p w14:paraId="60BA56D2" w14:textId="5FBCDE67" w:rsidR="008D5688" w:rsidRDefault="008D5688" w:rsidP="00650E5B">
      <w:pPr>
        <w:rPr>
          <w:u w:val="single"/>
          <w:lang w:eastAsia="cs-CZ"/>
        </w:rPr>
      </w:pPr>
      <w:r w:rsidRPr="00DE420A">
        <w:rPr>
          <w:u w:val="single"/>
          <w:lang w:eastAsia="cs-CZ"/>
        </w:rPr>
        <w:t>Kroky nutné</w:t>
      </w:r>
      <w:r w:rsidR="002105A1">
        <w:rPr>
          <w:u w:val="single"/>
          <w:lang w:eastAsia="cs-CZ"/>
        </w:rPr>
        <w:t xml:space="preserve"> pro </w:t>
      </w:r>
      <w:r w:rsidRPr="00DE420A">
        <w:rPr>
          <w:u w:val="single"/>
          <w:lang w:eastAsia="cs-CZ"/>
        </w:rPr>
        <w:t>přenos</w:t>
      </w:r>
      <w:r w:rsidR="002105A1">
        <w:rPr>
          <w:u w:val="single"/>
          <w:lang w:eastAsia="cs-CZ"/>
        </w:rPr>
        <w:t xml:space="preserve"> do </w:t>
      </w:r>
      <w:r w:rsidRPr="00DE420A">
        <w:rPr>
          <w:u w:val="single"/>
          <w:lang w:eastAsia="cs-CZ"/>
        </w:rPr>
        <w:t>kontextu jiného realizátora</w:t>
      </w:r>
    </w:p>
    <w:p w14:paraId="67A1B1B2" w14:textId="0EC05EBB" w:rsidR="00DB4D60" w:rsidRDefault="00DB4D60" w:rsidP="00650E5B">
      <w:pPr>
        <w:rPr>
          <w:lang w:eastAsia="cs-CZ"/>
        </w:rPr>
      </w:pPr>
      <w:r>
        <w:rPr>
          <w:lang w:eastAsia="cs-CZ"/>
        </w:rPr>
        <w:t>Program je lehce přenositelný</w:t>
      </w:r>
      <w:r w:rsidR="002105A1">
        <w:rPr>
          <w:lang w:eastAsia="cs-CZ"/>
        </w:rPr>
        <w:t xml:space="preserve"> pro </w:t>
      </w:r>
      <w:r>
        <w:rPr>
          <w:lang w:eastAsia="cs-CZ"/>
        </w:rPr>
        <w:t>jiného realizátora. Při výběru témat</w:t>
      </w:r>
      <w:r w:rsidR="002105A1">
        <w:rPr>
          <w:lang w:eastAsia="cs-CZ"/>
        </w:rPr>
        <w:t xml:space="preserve"> a </w:t>
      </w:r>
      <w:r>
        <w:rPr>
          <w:lang w:eastAsia="cs-CZ"/>
        </w:rPr>
        <w:t>pokusů účastníky je nutno zvážit, jestli jsou realizátoři schopní u přípravy pomoct (např. moc úzce zaměřené odb</w:t>
      </w:r>
      <w:r w:rsidR="00833423">
        <w:rPr>
          <w:lang w:eastAsia="cs-CZ"/>
        </w:rPr>
        <w:t>orné téma). Také je nutno zvážit</w:t>
      </w:r>
      <w:r w:rsidR="00312150">
        <w:rPr>
          <w:lang w:eastAsia="cs-CZ"/>
        </w:rPr>
        <w:t>, jestli jsou realizátoři sc</w:t>
      </w:r>
      <w:r>
        <w:rPr>
          <w:lang w:eastAsia="cs-CZ"/>
        </w:rPr>
        <w:t>hopni zajistit potřebný materiál</w:t>
      </w:r>
      <w:r w:rsidR="002105A1">
        <w:rPr>
          <w:lang w:eastAsia="cs-CZ"/>
        </w:rPr>
        <w:t xml:space="preserve"> k </w:t>
      </w:r>
      <w:r>
        <w:rPr>
          <w:lang w:eastAsia="cs-CZ"/>
        </w:rPr>
        <w:t>pokusům.</w:t>
      </w:r>
    </w:p>
    <w:p w14:paraId="04FEF298" w14:textId="77777777" w:rsidR="00783789" w:rsidRPr="00DB4D60" w:rsidRDefault="00783789" w:rsidP="00650E5B">
      <w:pPr>
        <w:rPr>
          <w:lang w:eastAsia="cs-CZ"/>
        </w:rPr>
      </w:pPr>
    </w:p>
    <w:p w14:paraId="412AD9B9" w14:textId="46398E15" w:rsidR="008D5688" w:rsidRDefault="008D5688" w:rsidP="00650E5B">
      <w:pPr>
        <w:rPr>
          <w:u w:val="single"/>
          <w:lang w:eastAsia="cs-CZ"/>
        </w:rPr>
      </w:pPr>
      <w:r w:rsidRPr="00DE420A">
        <w:rPr>
          <w:u w:val="single"/>
          <w:lang w:eastAsia="cs-CZ"/>
        </w:rPr>
        <w:t>Úpravy programu</w:t>
      </w:r>
      <w:r w:rsidR="002105A1">
        <w:rPr>
          <w:u w:val="single"/>
          <w:lang w:eastAsia="cs-CZ"/>
        </w:rPr>
        <w:t xml:space="preserve"> pro </w:t>
      </w:r>
      <w:r w:rsidRPr="00DE420A">
        <w:rPr>
          <w:u w:val="single"/>
          <w:lang w:eastAsia="cs-CZ"/>
        </w:rPr>
        <w:t>zajištění přenositelnosti</w:t>
      </w:r>
      <w:r w:rsidR="002105A1">
        <w:rPr>
          <w:u w:val="single"/>
          <w:lang w:eastAsia="cs-CZ"/>
        </w:rPr>
        <w:t xml:space="preserve"> do </w:t>
      </w:r>
      <w:r w:rsidRPr="00DE420A">
        <w:rPr>
          <w:u w:val="single"/>
          <w:lang w:eastAsia="cs-CZ"/>
        </w:rPr>
        <w:t>škol</w:t>
      </w:r>
    </w:p>
    <w:p w14:paraId="23EF62CE" w14:textId="0ACD87B3" w:rsidR="001C5031" w:rsidRDefault="001C5031" w:rsidP="00650E5B">
      <w:pPr>
        <w:rPr>
          <w:lang w:eastAsia="cs-CZ"/>
        </w:rPr>
      </w:pPr>
      <w:r w:rsidRPr="001C5031">
        <w:rPr>
          <w:lang w:eastAsia="cs-CZ"/>
        </w:rPr>
        <w:t xml:space="preserve">Program </w:t>
      </w:r>
      <w:r w:rsidR="003778D1">
        <w:rPr>
          <w:lang w:eastAsia="cs-CZ"/>
        </w:rPr>
        <w:t>Jarmark pokusů</w:t>
      </w:r>
      <w:r w:rsidR="009132CA">
        <w:rPr>
          <w:lang w:eastAsia="cs-CZ"/>
        </w:rPr>
        <w:t xml:space="preserve"> se </w:t>
      </w:r>
      <w:r w:rsidRPr="001C5031">
        <w:rPr>
          <w:lang w:eastAsia="cs-CZ"/>
        </w:rPr>
        <w:t>může téměř</w:t>
      </w:r>
      <w:r w:rsidR="002105A1">
        <w:rPr>
          <w:lang w:eastAsia="cs-CZ"/>
        </w:rPr>
        <w:t xml:space="preserve"> v </w:t>
      </w:r>
      <w:r w:rsidRPr="001C5031">
        <w:rPr>
          <w:lang w:eastAsia="cs-CZ"/>
        </w:rPr>
        <w:t>nezměněné podobě realizovat jako projektová výuka</w:t>
      </w:r>
      <w:r w:rsidR="002105A1">
        <w:rPr>
          <w:lang w:eastAsia="cs-CZ"/>
        </w:rPr>
        <w:t xml:space="preserve"> na </w:t>
      </w:r>
      <w:r w:rsidRPr="001C5031">
        <w:rPr>
          <w:lang w:eastAsia="cs-CZ"/>
        </w:rPr>
        <w:t xml:space="preserve">školách. </w:t>
      </w:r>
      <w:r w:rsidR="003778D1">
        <w:rPr>
          <w:lang w:eastAsia="cs-CZ"/>
        </w:rPr>
        <w:t>Při vybírání témat demonstrací je však potřeba myslet</w:t>
      </w:r>
      <w:r w:rsidR="002105A1">
        <w:rPr>
          <w:lang w:eastAsia="cs-CZ"/>
        </w:rPr>
        <w:t xml:space="preserve"> na </w:t>
      </w:r>
      <w:r w:rsidR="003778D1">
        <w:rPr>
          <w:lang w:eastAsia="cs-CZ"/>
        </w:rPr>
        <w:t>materiál, který je</w:t>
      </w:r>
      <w:r w:rsidR="002105A1">
        <w:rPr>
          <w:lang w:eastAsia="cs-CZ"/>
        </w:rPr>
        <w:t xml:space="preserve"> na </w:t>
      </w:r>
      <w:r w:rsidR="003778D1">
        <w:rPr>
          <w:lang w:eastAsia="cs-CZ"/>
        </w:rPr>
        <w:t>škole dostupný. Výběr témat tedy může být omezenější.</w:t>
      </w:r>
    </w:p>
    <w:p w14:paraId="3609C98D" w14:textId="77777777" w:rsidR="00783789" w:rsidRPr="001C5031" w:rsidRDefault="00783789" w:rsidP="00650E5B">
      <w:pPr>
        <w:rPr>
          <w:lang w:eastAsia="cs-CZ"/>
        </w:rPr>
      </w:pPr>
    </w:p>
    <w:p w14:paraId="31AE2F16" w14:textId="4DBFC282" w:rsidR="008D5688" w:rsidRPr="00646F54" w:rsidRDefault="008D5688" w:rsidP="00650E5B">
      <w:pPr>
        <w:rPr>
          <w:u w:val="single"/>
          <w:lang w:eastAsia="cs-CZ"/>
        </w:rPr>
      </w:pPr>
      <w:r w:rsidRPr="00646F54">
        <w:rPr>
          <w:u w:val="single"/>
          <w:lang w:eastAsia="cs-CZ"/>
        </w:rPr>
        <w:t>Náv</w:t>
      </w:r>
      <w:r w:rsidR="001C5031" w:rsidRPr="00646F54">
        <w:rPr>
          <w:u w:val="single"/>
          <w:lang w:eastAsia="cs-CZ"/>
        </w:rPr>
        <w:t>rh samostatných aktivit</w:t>
      </w:r>
      <w:r w:rsidR="002105A1">
        <w:rPr>
          <w:u w:val="single"/>
          <w:lang w:eastAsia="cs-CZ"/>
        </w:rPr>
        <w:t xml:space="preserve"> do </w:t>
      </w:r>
      <w:r w:rsidR="001C5031" w:rsidRPr="00646F54">
        <w:rPr>
          <w:u w:val="single"/>
          <w:lang w:eastAsia="cs-CZ"/>
        </w:rPr>
        <w:t>výuky</w:t>
      </w:r>
    </w:p>
    <w:p w14:paraId="025125F4" w14:textId="7FBD430D" w:rsidR="00646F54" w:rsidRDefault="00646F54" w:rsidP="00650E5B">
      <w:pPr>
        <w:rPr>
          <w:lang w:eastAsia="cs-CZ"/>
        </w:rPr>
      </w:pPr>
      <w:r w:rsidRPr="00646F54">
        <w:rPr>
          <w:lang w:eastAsia="cs-CZ"/>
        </w:rPr>
        <w:t>V rámci kontextu</w:t>
      </w:r>
      <w:r w:rsidR="002105A1">
        <w:rPr>
          <w:lang w:eastAsia="cs-CZ"/>
        </w:rPr>
        <w:t xml:space="preserve"> a </w:t>
      </w:r>
      <w:r w:rsidRPr="00646F54">
        <w:rPr>
          <w:lang w:eastAsia="cs-CZ"/>
        </w:rPr>
        <w:t>záměru celého programu Jarmark pokusů, jeho cílů</w:t>
      </w:r>
      <w:r w:rsidR="002105A1">
        <w:rPr>
          <w:lang w:eastAsia="cs-CZ"/>
        </w:rPr>
        <w:t xml:space="preserve"> a </w:t>
      </w:r>
      <w:r w:rsidRPr="00646F54">
        <w:rPr>
          <w:lang w:eastAsia="cs-CZ"/>
        </w:rPr>
        <w:t>vyústění, nemají izolované aktivity, vytržené</w:t>
      </w:r>
      <w:r w:rsidR="002105A1">
        <w:rPr>
          <w:lang w:eastAsia="cs-CZ"/>
        </w:rPr>
        <w:t xml:space="preserve"> z </w:t>
      </w:r>
      <w:r w:rsidRPr="00646F54">
        <w:rPr>
          <w:lang w:eastAsia="cs-CZ"/>
        </w:rPr>
        <w:t>kontextu celého programu, smysl.</w:t>
      </w:r>
    </w:p>
    <w:p w14:paraId="1AC23BFE" w14:textId="77777777" w:rsidR="00783789" w:rsidRPr="00646F54" w:rsidRDefault="00783789" w:rsidP="00650E5B">
      <w:pPr>
        <w:rPr>
          <w:lang w:eastAsia="cs-CZ"/>
        </w:rPr>
      </w:pPr>
    </w:p>
    <w:p w14:paraId="7E29B5A3" w14:textId="773C0F73" w:rsidR="00646F54" w:rsidRPr="00646F54" w:rsidRDefault="00646F54" w:rsidP="00650E5B">
      <w:pPr>
        <w:rPr>
          <w:u w:val="single"/>
          <w:lang w:eastAsia="cs-CZ"/>
        </w:rPr>
      </w:pPr>
      <w:r w:rsidRPr="00646F54">
        <w:rPr>
          <w:u w:val="single"/>
          <w:lang w:eastAsia="cs-CZ"/>
        </w:rPr>
        <w:t>Místa</w:t>
      </w:r>
      <w:r w:rsidR="002105A1">
        <w:rPr>
          <w:u w:val="single"/>
          <w:lang w:eastAsia="cs-CZ"/>
        </w:rPr>
        <w:t xml:space="preserve"> v </w:t>
      </w:r>
      <w:r w:rsidRPr="00646F54">
        <w:rPr>
          <w:u w:val="single"/>
          <w:lang w:eastAsia="cs-CZ"/>
        </w:rPr>
        <w:t>programu vhodná</w:t>
      </w:r>
      <w:r w:rsidR="002105A1">
        <w:rPr>
          <w:u w:val="single"/>
          <w:lang w:eastAsia="cs-CZ"/>
        </w:rPr>
        <w:t xml:space="preserve"> k </w:t>
      </w:r>
      <w:r w:rsidRPr="00646F54">
        <w:rPr>
          <w:u w:val="single"/>
          <w:lang w:eastAsia="cs-CZ"/>
        </w:rPr>
        <w:t>umístění reflexe či ohlédnutí</w:t>
      </w:r>
    </w:p>
    <w:p w14:paraId="57D71E35" w14:textId="3DD035E3" w:rsidR="00C534B3" w:rsidRPr="00646F54" w:rsidRDefault="00646F54" w:rsidP="00650E5B">
      <w:pPr>
        <w:rPr>
          <w:lang w:eastAsia="cs-CZ"/>
        </w:rPr>
      </w:pPr>
      <w:r w:rsidRPr="00646F54">
        <w:rPr>
          <w:lang w:eastAsia="cs-CZ"/>
        </w:rPr>
        <w:t>Vzhledem</w:t>
      </w:r>
      <w:r w:rsidR="002105A1">
        <w:rPr>
          <w:lang w:eastAsia="cs-CZ"/>
        </w:rPr>
        <w:t xml:space="preserve"> k </w:t>
      </w:r>
      <w:r w:rsidRPr="00646F54">
        <w:rPr>
          <w:lang w:eastAsia="cs-CZ"/>
        </w:rPr>
        <w:t>tomu, že program Jarmark pokusů je koncipován</w:t>
      </w:r>
      <w:r w:rsidR="008E0FEC">
        <w:rPr>
          <w:lang w:eastAsia="cs-CZ"/>
        </w:rPr>
        <w:t xml:space="preserve"> jako opakované setkávání</w:t>
      </w:r>
      <w:r w:rsidR="002105A1">
        <w:rPr>
          <w:lang w:eastAsia="cs-CZ"/>
        </w:rPr>
        <w:t xml:space="preserve"> v </w:t>
      </w:r>
      <w:r w:rsidR="008E0FEC">
        <w:rPr>
          <w:lang w:eastAsia="cs-CZ"/>
        </w:rPr>
        <w:t>delš</w:t>
      </w:r>
      <w:r w:rsidRPr="00646F54">
        <w:rPr>
          <w:lang w:eastAsia="cs-CZ"/>
        </w:rPr>
        <w:t>ím časovém úseku</w:t>
      </w:r>
      <w:r w:rsidR="002105A1">
        <w:rPr>
          <w:lang w:eastAsia="cs-CZ"/>
        </w:rPr>
        <w:t xml:space="preserve"> a </w:t>
      </w:r>
      <w:r w:rsidR="00001C80">
        <w:rPr>
          <w:lang w:eastAsia="cs-CZ"/>
        </w:rPr>
        <w:t>účastníci</w:t>
      </w:r>
      <w:r w:rsidR="00C534B3">
        <w:rPr>
          <w:lang w:eastAsia="cs-CZ"/>
        </w:rPr>
        <w:t xml:space="preserve"> mají mezi setkáními </w:t>
      </w:r>
      <w:r w:rsidRPr="00646F54">
        <w:rPr>
          <w:lang w:eastAsia="cs-CZ"/>
        </w:rPr>
        <w:t>normální výuku, je třeba</w:t>
      </w:r>
      <w:r w:rsidR="002105A1">
        <w:rPr>
          <w:lang w:eastAsia="cs-CZ"/>
        </w:rPr>
        <w:t xml:space="preserve"> na </w:t>
      </w:r>
      <w:r w:rsidRPr="00646F54">
        <w:rPr>
          <w:lang w:eastAsia="cs-CZ"/>
        </w:rPr>
        <w:t>začátku každého setkání vtáhnout žáky zpět</w:t>
      </w:r>
      <w:r w:rsidR="002105A1">
        <w:rPr>
          <w:lang w:eastAsia="cs-CZ"/>
        </w:rPr>
        <w:t xml:space="preserve"> do </w:t>
      </w:r>
      <w:r w:rsidRPr="00646F54">
        <w:rPr>
          <w:lang w:eastAsia="cs-CZ"/>
        </w:rPr>
        <w:t>tématu</w:t>
      </w:r>
      <w:r w:rsidR="002105A1">
        <w:rPr>
          <w:lang w:eastAsia="cs-CZ"/>
        </w:rPr>
        <w:t xml:space="preserve"> a </w:t>
      </w:r>
      <w:r w:rsidRPr="00646F54">
        <w:rPr>
          <w:lang w:eastAsia="cs-CZ"/>
        </w:rPr>
        <w:t>připomenout, co</w:t>
      </w:r>
      <w:r w:rsidR="009132CA">
        <w:rPr>
          <w:lang w:eastAsia="cs-CZ"/>
        </w:rPr>
        <w:t xml:space="preserve"> se </w:t>
      </w:r>
      <w:r w:rsidRPr="00646F54">
        <w:rPr>
          <w:lang w:eastAsia="cs-CZ"/>
        </w:rPr>
        <w:t>minule dělo</w:t>
      </w:r>
      <w:r w:rsidR="002105A1">
        <w:rPr>
          <w:lang w:eastAsia="cs-CZ"/>
        </w:rPr>
        <w:t xml:space="preserve"> a </w:t>
      </w:r>
      <w:r w:rsidRPr="00646F54">
        <w:rPr>
          <w:lang w:eastAsia="cs-CZ"/>
        </w:rPr>
        <w:t>co již mají</w:t>
      </w:r>
      <w:r w:rsidR="002105A1">
        <w:rPr>
          <w:lang w:eastAsia="cs-CZ"/>
        </w:rPr>
        <w:t xml:space="preserve"> za </w:t>
      </w:r>
      <w:r w:rsidR="008E0FEC">
        <w:rPr>
          <w:lang w:eastAsia="cs-CZ"/>
        </w:rPr>
        <w:t>sebou. Stejně tak je důležité, aby byl</w:t>
      </w:r>
      <w:r w:rsidR="002105A1">
        <w:rPr>
          <w:lang w:eastAsia="cs-CZ"/>
        </w:rPr>
        <w:t xml:space="preserve"> na </w:t>
      </w:r>
      <w:r w:rsidRPr="00646F54">
        <w:rPr>
          <w:lang w:eastAsia="cs-CZ"/>
        </w:rPr>
        <w:t>konci každého setkání prostor</w:t>
      </w:r>
      <w:r w:rsidR="002105A1">
        <w:rPr>
          <w:lang w:eastAsia="cs-CZ"/>
        </w:rPr>
        <w:t xml:space="preserve"> pro </w:t>
      </w:r>
      <w:r w:rsidRPr="00646F54">
        <w:rPr>
          <w:lang w:eastAsia="cs-CZ"/>
        </w:rPr>
        <w:t>reflexi toho, co již zvládli, co</w:t>
      </w:r>
      <w:r w:rsidR="009132CA">
        <w:rPr>
          <w:lang w:eastAsia="cs-CZ"/>
        </w:rPr>
        <w:t xml:space="preserve"> se </w:t>
      </w:r>
      <w:r w:rsidRPr="00646F54">
        <w:rPr>
          <w:lang w:eastAsia="cs-CZ"/>
        </w:rPr>
        <w:t>naučili, co jim program d</w:t>
      </w:r>
      <w:r w:rsidR="00AD139B">
        <w:rPr>
          <w:lang w:eastAsia="cs-CZ"/>
        </w:rPr>
        <w:t>ává. V každém setkání je</w:t>
      </w:r>
      <w:r w:rsidR="002105A1">
        <w:rPr>
          <w:lang w:eastAsia="cs-CZ"/>
        </w:rPr>
        <w:t xml:space="preserve"> na </w:t>
      </w:r>
      <w:r w:rsidR="00AD139B">
        <w:rPr>
          <w:lang w:eastAsia="cs-CZ"/>
        </w:rPr>
        <w:t>to</w:t>
      </w:r>
      <w:r w:rsidRPr="00646F54">
        <w:rPr>
          <w:lang w:eastAsia="cs-CZ"/>
        </w:rPr>
        <w:t xml:space="preserve"> vyčleněný prostor.</w:t>
      </w:r>
    </w:p>
    <w:p w14:paraId="72AEAC5F" w14:textId="77777777" w:rsidR="00646F54" w:rsidRPr="00646F54" w:rsidRDefault="00646F54" w:rsidP="00650E5B">
      <w:pPr>
        <w:rPr>
          <w:u w:val="single"/>
          <w:lang w:eastAsia="cs-CZ"/>
        </w:rPr>
      </w:pPr>
      <w:r w:rsidRPr="00646F54">
        <w:rPr>
          <w:u w:val="single"/>
          <w:lang w:eastAsia="cs-CZ"/>
        </w:rPr>
        <w:t xml:space="preserve">Online varianta </w:t>
      </w:r>
    </w:p>
    <w:p w14:paraId="32179F8A" w14:textId="37E4E515" w:rsidR="00646F54" w:rsidRPr="00646F54" w:rsidRDefault="00646F54" w:rsidP="00650E5B">
      <w:r w:rsidRPr="00646F54">
        <w:t>Do druhého ověření našeho programu zasáhla pandemie koronavirového onemocnění, lockdown</w:t>
      </w:r>
      <w:r w:rsidR="002105A1">
        <w:t xml:space="preserve"> a </w:t>
      </w:r>
      <w:r w:rsidRPr="00646F54">
        <w:t>zavření škol. Celé ověření</w:t>
      </w:r>
      <w:r w:rsidR="009132CA">
        <w:t xml:space="preserve"> se </w:t>
      </w:r>
      <w:r w:rsidRPr="00646F54">
        <w:t>tedy posunulo</w:t>
      </w:r>
      <w:r w:rsidR="002105A1">
        <w:t xml:space="preserve"> o </w:t>
      </w:r>
      <w:r w:rsidRPr="00646F54">
        <w:t>rok</w:t>
      </w:r>
      <w:r w:rsidR="00AD139B">
        <w:t>,</w:t>
      </w:r>
      <w:r w:rsidRPr="00646F54">
        <w:t xml:space="preserve"> a</w:t>
      </w:r>
      <w:r w:rsidR="00AD139B">
        <w:t>le</w:t>
      </w:r>
      <w:r w:rsidR="002105A1">
        <w:t xml:space="preserve"> i </w:t>
      </w:r>
      <w:r w:rsidR="00AD139B">
        <w:t>tak jsme byli</w:t>
      </w:r>
      <w:r w:rsidRPr="00646F54">
        <w:t xml:space="preserve"> na</w:t>
      </w:r>
      <w:r w:rsidR="00215EE6">
        <w:t xml:space="preserve">konec nuceni převést </w:t>
      </w:r>
      <w:r w:rsidR="00AD139B">
        <w:t>část programu</w:t>
      </w:r>
      <w:r w:rsidR="002105A1">
        <w:t xml:space="preserve"> do </w:t>
      </w:r>
      <w:r w:rsidRPr="00646F54">
        <w:t xml:space="preserve">on-line varianty. </w:t>
      </w:r>
    </w:p>
    <w:p w14:paraId="4F5041AE" w14:textId="3ACB2391" w:rsidR="00646F54" w:rsidRPr="00646F54" w:rsidRDefault="00646F54" w:rsidP="00650E5B">
      <w:r w:rsidRPr="00646F54">
        <w:t>Je jasné, že</w:t>
      </w:r>
      <w:r w:rsidR="002105A1">
        <w:t xml:space="preserve"> v </w:t>
      </w:r>
      <w:r w:rsidRPr="00646F54">
        <w:t xml:space="preserve">online prostředí </w:t>
      </w:r>
      <w:r w:rsidR="00AD139B">
        <w:t>není možné</w:t>
      </w:r>
      <w:r w:rsidRPr="00646F54">
        <w:t xml:space="preserve"> interaktivně předvádět pokusy. Jako vhodnou alternativu</w:t>
      </w:r>
      <w:r w:rsidR="002105A1">
        <w:t xml:space="preserve"> k </w:t>
      </w:r>
      <w:r w:rsidRPr="00646F54">
        <w:t>tvorbě</w:t>
      </w:r>
      <w:r w:rsidR="002105A1">
        <w:t xml:space="preserve"> a </w:t>
      </w:r>
      <w:r w:rsidRPr="00646F54">
        <w:t>předvádění</w:t>
      </w:r>
      <w:r w:rsidR="00AD139B">
        <w:t xml:space="preserve"> demonstrací pokusů jsme zvolili</w:t>
      </w:r>
      <w:r w:rsidRPr="00646F54">
        <w:t xml:space="preserve"> natáčení krátkých videí</w:t>
      </w:r>
      <w:r w:rsidR="002105A1">
        <w:t xml:space="preserve"> s </w:t>
      </w:r>
      <w:r w:rsidRPr="00646F54">
        <w:t>pokusy</w:t>
      </w:r>
      <w:r w:rsidR="002105A1">
        <w:t xml:space="preserve"> a </w:t>
      </w:r>
      <w:r w:rsidRPr="00646F54">
        <w:t>jejich vysvětlením.</w:t>
      </w:r>
    </w:p>
    <w:p w14:paraId="54F4942A" w14:textId="7AF207D2" w:rsidR="00646F54" w:rsidRPr="00646F54" w:rsidRDefault="00646F54" w:rsidP="00650E5B">
      <w:r w:rsidRPr="00646F54">
        <w:t>On-line varianta nám umožnila program realizovat</w:t>
      </w:r>
      <w:r w:rsidR="002105A1">
        <w:t xml:space="preserve"> i přes </w:t>
      </w:r>
      <w:r w:rsidRPr="00646F54">
        <w:t>podmínky,</w:t>
      </w:r>
      <w:r w:rsidR="002105A1">
        <w:t xml:space="preserve"> za </w:t>
      </w:r>
      <w:r w:rsidRPr="00646F54">
        <w:t>kterých by program jinak nebylo možno</w:t>
      </w:r>
      <w:r w:rsidR="00AD139B">
        <w:t xml:space="preserve"> realizovat, zároveň jsme museli</w:t>
      </w:r>
      <w:r w:rsidRPr="00646F54">
        <w:t xml:space="preserve"> upustit</w:t>
      </w:r>
      <w:r w:rsidR="002105A1">
        <w:t xml:space="preserve"> od </w:t>
      </w:r>
      <w:r w:rsidRPr="00646F54">
        <w:t>některých stanovených cílů, které přímo závisely</w:t>
      </w:r>
      <w:r w:rsidR="002105A1">
        <w:t xml:space="preserve"> na </w:t>
      </w:r>
      <w:r w:rsidRPr="00646F54">
        <w:t>možnosti přímé interakce, zejména cíle týkající</w:t>
      </w:r>
      <w:r w:rsidR="009132CA">
        <w:t xml:space="preserve"> se </w:t>
      </w:r>
      <w:r w:rsidRPr="00646F54">
        <w:t>rozvoje komunikačních</w:t>
      </w:r>
      <w:r w:rsidR="002105A1">
        <w:t xml:space="preserve"> a </w:t>
      </w:r>
      <w:r w:rsidRPr="00646F54">
        <w:t>prezentačních dovedností. Překvapivě ale tato varianta nabídla rozvoj jiných kompetencí – zvláště samostatné práce</w:t>
      </w:r>
      <w:r w:rsidR="002105A1">
        <w:t xml:space="preserve"> a </w:t>
      </w:r>
      <w:r w:rsidRPr="00646F54">
        <w:t>zodpovědnosti</w:t>
      </w:r>
      <w:r w:rsidR="002105A1">
        <w:t xml:space="preserve"> za </w:t>
      </w:r>
      <w:r w:rsidRPr="00646F54">
        <w:t>splnění úkolu. Na tomto</w:t>
      </w:r>
      <w:r w:rsidR="009132CA">
        <w:t xml:space="preserve"> se </w:t>
      </w:r>
      <w:r w:rsidRPr="00646F54">
        <w:t>neméně podepsalo</w:t>
      </w:r>
      <w:r w:rsidR="002105A1">
        <w:t xml:space="preserve"> i </w:t>
      </w:r>
      <w:r w:rsidRPr="00646F54">
        <w:t xml:space="preserve">to, že </w:t>
      </w:r>
      <w:r w:rsidR="00001C80">
        <w:t>účastníci</w:t>
      </w:r>
      <w:r w:rsidRPr="00646F54">
        <w:t xml:space="preserve"> byli</w:t>
      </w:r>
      <w:r w:rsidR="002105A1">
        <w:t xml:space="preserve"> o </w:t>
      </w:r>
      <w:r w:rsidRPr="00646F54">
        <w:t>rok starší, což</w:t>
      </w:r>
      <w:r w:rsidR="002105A1">
        <w:t xml:space="preserve"> v </w:t>
      </w:r>
      <w:r w:rsidRPr="00646F54">
        <w:t>tomto</w:t>
      </w:r>
      <w:r w:rsidR="00AD139B">
        <w:t xml:space="preserve"> věku představuje</w:t>
      </w:r>
      <w:r w:rsidRPr="00646F54">
        <w:t xml:space="preserve"> velký rozdíl (příště b</w:t>
      </w:r>
      <w:r w:rsidR="00AD139B">
        <w:t>ychom podobný program navrhovali</w:t>
      </w:r>
      <w:r w:rsidRPr="00646F54">
        <w:t xml:space="preserve"> právě</w:t>
      </w:r>
      <w:r w:rsidR="002105A1">
        <w:t xml:space="preserve"> pro </w:t>
      </w:r>
      <w:r w:rsidRPr="00646F54">
        <w:t xml:space="preserve">věkovou skupinu prvních ročníků SŠ, ne devátých tříd ZŠ </w:t>
      </w:r>
      <w:r w:rsidR="00001C80">
        <w:t>– účastníci</w:t>
      </w:r>
      <w:r w:rsidRPr="00646F54">
        <w:t xml:space="preserve"> jsou již vyspělejší</w:t>
      </w:r>
      <w:r w:rsidR="002105A1">
        <w:t xml:space="preserve"> a </w:t>
      </w:r>
      <w:r w:rsidRPr="00646F54">
        <w:t>připravovaný program</w:t>
      </w:r>
      <w:r w:rsidR="002105A1">
        <w:t xml:space="preserve"> na </w:t>
      </w:r>
      <w:r w:rsidRPr="00646F54">
        <w:t>ně tak může mít mnohem větší dopad).</w:t>
      </w:r>
    </w:p>
    <w:p w14:paraId="45E4F4EF" w14:textId="2A059B99" w:rsidR="00646F54" w:rsidRPr="00646F54" w:rsidRDefault="00646F54" w:rsidP="00650E5B">
      <w:r w:rsidRPr="00646F54">
        <w:t xml:space="preserve">V rámci druhého, „kovidového“ ověření proběhly první </w:t>
      </w:r>
      <w:r w:rsidR="008E0FEC">
        <w:t>tři</w:t>
      </w:r>
      <w:r w:rsidR="00215EE6">
        <w:t xml:space="preserve"> bloky prezenčně (motivační J</w:t>
      </w:r>
      <w:r w:rsidRPr="00646F54">
        <w:t>armark pokusů, Galerie experimentů</w:t>
      </w:r>
      <w:r w:rsidR="002105A1">
        <w:t xml:space="preserve"> a </w:t>
      </w:r>
      <w:r w:rsidRPr="00646F54">
        <w:t>Základy interpretace), ještě</w:t>
      </w:r>
      <w:r w:rsidR="002105A1">
        <w:t xml:space="preserve"> v </w:t>
      </w:r>
      <w:r w:rsidRPr="00646F54">
        <w:t>rámci deváté třídy. Další pokračování projektu proběhlo až</w:t>
      </w:r>
      <w:r w:rsidR="002105A1">
        <w:t xml:space="preserve"> o </w:t>
      </w:r>
      <w:r w:rsidRPr="00646F54">
        <w:t xml:space="preserve">rok později, kdy již </w:t>
      </w:r>
      <w:r w:rsidR="00001C80">
        <w:t>účastníci</w:t>
      </w:r>
      <w:r w:rsidR="00AD139B">
        <w:t xml:space="preserve"> byli</w:t>
      </w:r>
      <w:r w:rsidR="002105A1">
        <w:t xml:space="preserve"> v </w:t>
      </w:r>
      <w:r w:rsidRPr="00646F54">
        <w:t>kvintě, tedy</w:t>
      </w:r>
      <w:r w:rsidR="002105A1">
        <w:t xml:space="preserve"> v </w:t>
      </w:r>
      <w:r w:rsidRPr="00646F54">
        <w:t>1. roč. SŠ. V rámci online setkávání jsme měli dvě „připomínací“ setkání – jedno čistě organizační, které sloužilo</w:t>
      </w:r>
      <w:r w:rsidR="002105A1">
        <w:t xml:space="preserve"> k </w:t>
      </w:r>
      <w:r w:rsidRPr="00646F54">
        <w:t>připomenutí cílů programu, sdělení termínů, úkolů, přerozdělení skupin (složení třídy</w:t>
      </w:r>
      <w:r w:rsidR="009132CA">
        <w:t xml:space="preserve"> se </w:t>
      </w:r>
      <w:r w:rsidRPr="00646F54">
        <w:t>trošku změnilo)</w:t>
      </w:r>
      <w:r w:rsidR="002105A1">
        <w:t xml:space="preserve"> a k </w:t>
      </w:r>
      <w:r w:rsidRPr="00646F54">
        <w:t>výbě</w:t>
      </w:r>
      <w:r w:rsidR="00215EE6">
        <w:t>ru</w:t>
      </w:r>
      <w:r w:rsidR="00AD139B">
        <w:t xml:space="preserve"> </w:t>
      </w:r>
      <w:r w:rsidRPr="00646F54">
        <w:t>nových témat. Tomuto předcházelo virtuální „setkání“ suplované informační</w:t>
      </w:r>
      <w:r w:rsidR="00AD139B">
        <w:t>m</w:t>
      </w:r>
      <w:r w:rsidRPr="00646F54">
        <w:t xml:space="preserve"> e-mailem</w:t>
      </w:r>
      <w:r w:rsidR="002105A1">
        <w:t xml:space="preserve"> s </w:t>
      </w:r>
      <w:r w:rsidRPr="00646F54">
        <w:t>prezentací</w:t>
      </w:r>
      <w:r w:rsidR="00AD139B">
        <w:t>,</w:t>
      </w:r>
      <w:r w:rsidR="009132CA">
        <w:t xml:space="preserve"> se </w:t>
      </w:r>
      <w:r w:rsidRPr="00646F54">
        <w:t>shrnutím</w:t>
      </w:r>
      <w:r w:rsidR="002105A1">
        <w:t xml:space="preserve"> a s </w:t>
      </w:r>
      <w:r w:rsidRPr="00646F54">
        <w:t>připomenutím toho, co jsme dělali</w:t>
      </w:r>
      <w:r w:rsidR="002105A1">
        <w:t xml:space="preserve"> před </w:t>
      </w:r>
      <w:r w:rsidRPr="00646F54">
        <w:t>rokem</w:t>
      </w:r>
      <w:r w:rsidR="00AD139B">
        <w:t>,</w:t>
      </w:r>
      <w:r w:rsidR="002105A1">
        <w:t xml:space="preserve"> a s </w:t>
      </w:r>
      <w:r w:rsidRPr="00646F54">
        <w:t>úkoly</w:t>
      </w:r>
      <w:r w:rsidR="002105A1">
        <w:t xml:space="preserve"> k </w:t>
      </w:r>
      <w:r w:rsidRPr="00646F54">
        <w:t>zopakování základů interpretace</w:t>
      </w:r>
      <w:r w:rsidR="00074D26">
        <w:rPr>
          <w:color w:val="92D050"/>
        </w:rPr>
        <w:t>.</w:t>
      </w:r>
    </w:p>
    <w:p w14:paraId="7B956151" w14:textId="0C3FCD23" w:rsidR="00646F54" w:rsidRPr="00215EE6" w:rsidRDefault="00646F54" w:rsidP="00650E5B">
      <w:r w:rsidRPr="00215EE6">
        <w:t>Následně pak proběhla on-line setkání</w:t>
      </w:r>
      <w:r w:rsidR="00623CB8" w:rsidRPr="00215EE6">
        <w:t xml:space="preserve"> – z</w:t>
      </w:r>
      <w:r w:rsidR="00AD139B" w:rsidRPr="00215EE6">
        <w:t>adání úkolu</w:t>
      </w:r>
      <w:r w:rsidR="002105A1">
        <w:t xml:space="preserve"> a </w:t>
      </w:r>
      <w:r w:rsidR="00623CB8" w:rsidRPr="00215EE6">
        <w:t>výběr tématu demonstrace, základy interpretace, performerská rozcvička, dramaturgický oblouk</w:t>
      </w:r>
      <w:r w:rsidRPr="00215EE6">
        <w:t>,</w:t>
      </w:r>
      <w:r w:rsidR="00623CB8" w:rsidRPr="00215EE6">
        <w:t xml:space="preserve"> zpětná vazba,</w:t>
      </w:r>
      <w:r w:rsidR="002105A1">
        <w:t xml:space="preserve"> v </w:t>
      </w:r>
      <w:r w:rsidRPr="00215EE6">
        <w:t>rámci setkání pak proběhly instrukce</w:t>
      </w:r>
      <w:r w:rsidR="002105A1">
        <w:t xml:space="preserve"> o </w:t>
      </w:r>
      <w:r w:rsidRPr="00215EE6">
        <w:t>natáčení videí, domluva ohl</w:t>
      </w:r>
      <w:r w:rsidR="00AD139B" w:rsidRPr="00215EE6">
        <w:t>edně pomůcek</w:t>
      </w:r>
      <w:r w:rsidR="002105A1">
        <w:t xml:space="preserve"> a </w:t>
      </w:r>
      <w:r w:rsidR="00AD139B" w:rsidRPr="00215EE6">
        <w:t>materiálu (přešli</w:t>
      </w:r>
      <w:r w:rsidRPr="00215EE6">
        <w:t xml:space="preserve"> jsme</w:t>
      </w:r>
      <w:r w:rsidR="002105A1">
        <w:t xml:space="preserve"> na </w:t>
      </w:r>
      <w:r w:rsidRPr="00215EE6">
        <w:t>jednodušší variantu – tedy materiál, kte</w:t>
      </w:r>
      <w:r w:rsidR="00AD139B" w:rsidRPr="00215EE6">
        <w:t>rý</w:t>
      </w:r>
      <w:r w:rsidR="009132CA">
        <w:t xml:space="preserve"> se </w:t>
      </w:r>
      <w:r w:rsidR="00AD139B" w:rsidRPr="00215EE6">
        <w:t>dá běžně koupit</w:t>
      </w:r>
      <w:r w:rsidR="00001C80" w:rsidRPr="00215EE6">
        <w:t xml:space="preserve"> nebo ho účastníci</w:t>
      </w:r>
      <w:r w:rsidRPr="00215EE6">
        <w:t xml:space="preserve"> mají doma), domluvy ohledně toho, kdy kdo natočí jaký pokus (každý žák měl</w:t>
      </w:r>
      <w:r w:rsidR="002105A1">
        <w:t xml:space="preserve"> za </w:t>
      </w:r>
      <w:r w:rsidRPr="00215EE6">
        <w:t>úkol natočit jeden pokus tak, aby</w:t>
      </w:r>
      <w:r w:rsidR="002105A1">
        <w:t xml:space="preserve"> po </w:t>
      </w:r>
      <w:r w:rsidRPr="00215EE6">
        <w:t>sestříhání</w:t>
      </w:r>
      <w:r w:rsidR="002105A1">
        <w:t xml:space="preserve"> a </w:t>
      </w:r>
      <w:r w:rsidRPr="00215EE6">
        <w:t>sestavení jednoho videa</w:t>
      </w:r>
      <w:r w:rsidR="002105A1">
        <w:t xml:space="preserve"> za </w:t>
      </w:r>
      <w:r w:rsidR="00215EE6" w:rsidRPr="00215EE6">
        <w:t>skupinu to celé dávalo smysl)</w:t>
      </w:r>
      <w:r w:rsidR="002105A1">
        <w:t xml:space="preserve"> a </w:t>
      </w:r>
      <w:r w:rsidRPr="00215EE6">
        <w:t xml:space="preserve">jakým způsobem </w:t>
      </w:r>
      <w:r w:rsidR="00001C80" w:rsidRPr="00215EE6">
        <w:t>účastníci</w:t>
      </w:r>
      <w:r w:rsidRPr="00215EE6">
        <w:t xml:space="preserve"> budou tvořit</w:t>
      </w:r>
      <w:r w:rsidR="002105A1">
        <w:t xml:space="preserve"> a </w:t>
      </w:r>
      <w:r w:rsidRPr="00215EE6">
        <w:t xml:space="preserve">domlouvat se. </w:t>
      </w:r>
    </w:p>
    <w:p w14:paraId="2CC3613B" w14:textId="5CD653AD" w:rsidR="00646F54" w:rsidRPr="00646F54" w:rsidRDefault="00646F54" w:rsidP="00650E5B">
      <w:r w:rsidRPr="00646F54">
        <w:t>Závěrem</w:t>
      </w:r>
      <w:r w:rsidR="002105A1">
        <w:t xml:space="preserve"> a </w:t>
      </w:r>
      <w:r w:rsidRPr="00646F54">
        <w:t>cílem veškerého snažení byl festival krátkých filmů</w:t>
      </w:r>
      <w:r w:rsidR="002105A1">
        <w:t xml:space="preserve"> s </w:t>
      </w:r>
      <w:r w:rsidRPr="00646F54">
        <w:t>vědeckou tematikou, který nakonec již mohl proběhnout</w:t>
      </w:r>
      <w:r w:rsidR="002105A1">
        <w:t xml:space="preserve"> a </w:t>
      </w:r>
      <w:r w:rsidRPr="00646F54">
        <w:t>proběhl prezenčně. Závěr</w:t>
      </w:r>
      <w:r w:rsidR="00215EE6">
        <w:t>ečná zpětná vazba potom byla uskutečněna</w:t>
      </w:r>
      <w:r w:rsidRPr="00646F54">
        <w:t xml:space="preserve"> již pomocí on-line dotazníku.</w:t>
      </w:r>
    </w:p>
    <w:p w14:paraId="5E75D133" w14:textId="44D69568" w:rsidR="00646F54" w:rsidRPr="00646F54" w:rsidRDefault="00646F54" w:rsidP="00650E5B">
      <w:r w:rsidRPr="00646F54">
        <w:t>Rozdíly on-line setkávání oproti pr</w:t>
      </w:r>
      <w:r w:rsidR="00215EE6">
        <w:t>ezenčním byly velké</w:t>
      </w:r>
      <w:r w:rsidR="002105A1">
        <w:t xml:space="preserve"> a </w:t>
      </w:r>
      <w:r w:rsidR="00215EE6">
        <w:t>přicházeli</w:t>
      </w:r>
      <w:r w:rsidRPr="00646F54">
        <w:t xml:space="preserve"> jsme</w:t>
      </w:r>
      <w:r w:rsidR="002105A1">
        <w:t xml:space="preserve"> na </w:t>
      </w:r>
      <w:r w:rsidRPr="00646F54">
        <w:t>ně až</w:t>
      </w:r>
      <w:r w:rsidR="002105A1">
        <w:t xml:space="preserve"> v </w:t>
      </w:r>
      <w:r w:rsidRPr="00646F54">
        <w:t>průběhu, kdy</w:t>
      </w:r>
      <w:r w:rsidR="00215EE6">
        <w:t xml:space="preserve"> jsme setkání</w:t>
      </w:r>
      <w:r w:rsidR="002105A1">
        <w:t xml:space="preserve"> od </w:t>
      </w:r>
      <w:r w:rsidR="00215EE6">
        <w:t>setkání tvořili</w:t>
      </w:r>
      <w:r w:rsidRPr="00646F54">
        <w:t xml:space="preserve"> podle toho, jak proběhlo setkání minulé. Velkým rozdílem byla výrazně nižší míra interaktivity – tedy setkání</w:t>
      </w:r>
      <w:r w:rsidR="009132CA">
        <w:t xml:space="preserve"> se </w:t>
      </w:r>
      <w:r w:rsidRPr="00646F54">
        <w:t>proměňovala ve frontální výklad, kdy jsme my</w:t>
      </w:r>
      <w:r w:rsidR="00215EE6">
        <w:t xml:space="preserve"> předali žákům nějaké know-how</w:t>
      </w:r>
      <w:r w:rsidR="002105A1">
        <w:t xml:space="preserve"> a </w:t>
      </w:r>
      <w:r w:rsidR="00215EE6">
        <w:t>zadali</w:t>
      </w:r>
      <w:r w:rsidRPr="00646F54">
        <w:t xml:space="preserve"> úkoly, které </w:t>
      </w:r>
      <w:r w:rsidR="00001C80">
        <w:t>účastníci</w:t>
      </w:r>
      <w:r w:rsidRPr="00646F54">
        <w:t xml:space="preserve"> následně</w:t>
      </w:r>
      <w:r w:rsidR="002105A1">
        <w:t xml:space="preserve"> s </w:t>
      </w:r>
      <w:r w:rsidRPr="00646F54">
        <w:t xml:space="preserve">větší či menší mírou nasazení plnili. </w:t>
      </w:r>
    </w:p>
    <w:p w14:paraId="68E77747" w14:textId="78C07282" w:rsidR="00646F54" w:rsidRPr="00646F54" w:rsidRDefault="00646F54" w:rsidP="00650E5B">
      <w:r w:rsidRPr="00646F54">
        <w:t>Co snižovalo interaktivitu, byl asi především již dlouhou frontální on-line výukou zakořeněný zvyk vypínat</w:t>
      </w:r>
      <w:r w:rsidR="009132CA">
        <w:t xml:space="preserve"> si </w:t>
      </w:r>
      <w:r w:rsidRPr="00646F54">
        <w:t>kamery</w:t>
      </w:r>
      <w:r w:rsidR="002105A1">
        <w:t xml:space="preserve"> a </w:t>
      </w:r>
      <w:r w:rsidRPr="00646F54">
        <w:t>zřejmě „vypínat“ celkově</w:t>
      </w:r>
      <w:r w:rsidR="002105A1">
        <w:t xml:space="preserve"> i </w:t>
      </w:r>
      <w:r w:rsidRPr="00646F54">
        <w:t xml:space="preserve">svoji pozornost. </w:t>
      </w:r>
      <w:r w:rsidR="008E0FEC">
        <w:t>Několikrát jsme využili práci</w:t>
      </w:r>
      <w:r w:rsidR="002105A1">
        <w:t xml:space="preserve"> v </w:t>
      </w:r>
      <w:r w:rsidRPr="00646F54">
        <w:t xml:space="preserve">tzv. breakout roomech – </w:t>
      </w:r>
      <w:r w:rsidR="00215EE6">
        <w:t>tedy</w:t>
      </w:r>
      <w:r w:rsidR="002105A1">
        <w:t xml:space="preserve"> v </w:t>
      </w:r>
      <w:r w:rsidR="00215EE6">
        <w:t>malých skupinkách žáků. V</w:t>
      </w:r>
      <w:r w:rsidRPr="00646F54">
        <w:t xml:space="preserve"> malých skupinkách je </w:t>
      </w:r>
      <w:r w:rsidR="00215EE6">
        <w:t xml:space="preserve">práce </w:t>
      </w:r>
      <w:r w:rsidRPr="00646F54">
        <w:t>mnohem efektivnější, zvláště když lektoři mohou vstupovat</w:t>
      </w:r>
      <w:r w:rsidR="002105A1">
        <w:t xml:space="preserve"> do </w:t>
      </w:r>
      <w:r w:rsidRPr="00646F54">
        <w:t>breakout roomů</w:t>
      </w:r>
      <w:r w:rsidR="002105A1">
        <w:t xml:space="preserve"> a </w:t>
      </w:r>
      <w:r w:rsidRPr="00646F54">
        <w:t>zase</w:t>
      </w:r>
      <w:r w:rsidR="002105A1">
        <w:t xml:space="preserve"> z </w:t>
      </w:r>
      <w:r w:rsidRPr="00646F54">
        <w:t xml:space="preserve">nich odcházet, nicméně </w:t>
      </w:r>
      <w:r w:rsidR="00001C80">
        <w:t>účastníci</w:t>
      </w:r>
      <w:r w:rsidR="002105A1">
        <w:t xml:space="preserve"> na </w:t>
      </w:r>
      <w:r w:rsidRPr="00646F54">
        <w:t>to nebyli zvyklí</w:t>
      </w:r>
      <w:r w:rsidR="002105A1">
        <w:t xml:space="preserve"> a </w:t>
      </w:r>
      <w:r w:rsidRPr="00646F54">
        <w:t>chtělo by to věnovat více času tomu, aby</w:t>
      </w:r>
      <w:r w:rsidR="009132CA">
        <w:t xml:space="preserve"> se </w:t>
      </w:r>
      <w:r w:rsidRPr="00646F54">
        <w:t>naučili tímto způsobem pracovat.</w:t>
      </w:r>
      <w:r w:rsidR="008E0FEC">
        <w:t xml:space="preserve"> </w:t>
      </w:r>
      <w:r w:rsidRPr="00646F54">
        <w:t>Další platforma, kterou</w:t>
      </w:r>
      <w:r w:rsidR="00215EE6">
        <w:t xml:space="preserve"> jsme</w:t>
      </w:r>
      <w:r w:rsidR="002105A1">
        <w:t xml:space="preserve"> v </w:t>
      </w:r>
      <w:r w:rsidR="00215EE6">
        <w:t>on-line variantě použili</w:t>
      </w:r>
      <w:r w:rsidRPr="00646F54">
        <w:t xml:space="preserve">, byl Google Jamboard. </w:t>
      </w:r>
    </w:p>
    <w:p w14:paraId="217394AE" w14:textId="50C0819B" w:rsidR="006B44EB" w:rsidRPr="006B44EB" w:rsidRDefault="006B44EB" w:rsidP="00650E5B"/>
    <w:p w14:paraId="6A1B8C2F" w14:textId="25CEB358" w:rsidR="002A6ACF" w:rsidRDefault="0056648E" w:rsidP="00650E5B">
      <w:pPr>
        <w:pStyle w:val="Nadpis2"/>
      </w:pPr>
      <w:bookmarkStart w:id="34" w:name="_Toc86338147"/>
      <w:r>
        <w:t>3.</w:t>
      </w:r>
      <w:r w:rsidR="00DB70A2">
        <w:t xml:space="preserve">1 </w:t>
      </w:r>
      <w:r w:rsidR="00021138" w:rsidRPr="00021138">
        <w:t xml:space="preserve">Motivace </w:t>
      </w:r>
      <w:r w:rsidR="009359D2">
        <w:t>a</w:t>
      </w:r>
      <w:r w:rsidR="00021138" w:rsidRPr="00021138">
        <w:t xml:space="preserve"> výběr tématu demonstrace</w:t>
      </w:r>
      <w:bookmarkEnd w:id="34"/>
    </w:p>
    <w:p w14:paraId="3DDDD106" w14:textId="77777777" w:rsidR="00DB70A2" w:rsidRDefault="00DB70A2" w:rsidP="009359D2">
      <w:pPr>
        <w:pStyle w:val="Nadpis3"/>
      </w:pPr>
      <w:bookmarkStart w:id="35" w:name="_Toc86338148"/>
      <w:r w:rsidRPr="00DB70A2">
        <w:t xml:space="preserve">3.1.1 </w:t>
      </w:r>
      <w:r w:rsidR="0069602E">
        <w:t>Motivační J</w:t>
      </w:r>
      <w:r w:rsidR="006C0BF6">
        <w:t>armark pokusů</w:t>
      </w:r>
      <w:bookmarkEnd w:id="35"/>
    </w:p>
    <w:p w14:paraId="01A8A6E1" w14:textId="77777777" w:rsidR="003868E6" w:rsidRDefault="003868E6" w:rsidP="00650E5B">
      <w:pPr>
        <w:rPr>
          <w:u w:val="single"/>
        </w:rPr>
      </w:pPr>
      <w:r w:rsidRPr="003868E6">
        <w:rPr>
          <w:u w:val="single"/>
        </w:rPr>
        <w:t>Cíle</w:t>
      </w:r>
    </w:p>
    <w:p w14:paraId="3E16B518" w14:textId="77777777" w:rsidR="00194021" w:rsidRPr="00194021" w:rsidRDefault="00194021" w:rsidP="005B0586">
      <w:pPr>
        <w:pStyle w:val="Odstavecseseznamem"/>
        <w:numPr>
          <w:ilvl w:val="0"/>
          <w:numId w:val="36"/>
        </w:numPr>
      </w:pPr>
      <w:r w:rsidRPr="00194021">
        <w:t>úča</w:t>
      </w:r>
      <w:r>
        <w:t>s</w:t>
      </w:r>
      <w:r w:rsidRPr="00194021">
        <w:t>tníci zažijí formu Jarmarku pok</w:t>
      </w:r>
      <w:r>
        <w:t>u</w:t>
      </w:r>
      <w:r w:rsidRPr="00194021">
        <w:t>sů</w:t>
      </w:r>
      <w:r w:rsidR="008A4A78">
        <w:t>,</w:t>
      </w:r>
    </w:p>
    <w:p w14:paraId="082E2BC5" w14:textId="6AFC0AB9" w:rsidR="00194021" w:rsidRPr="00194021" w:rsidRDefault="00194021" w:rsidP="005B0586">
      <w:pPr>
        <w:pStyle w:val="Odstavecseseznamem"/>
        <w:numPr>
          <w:ilvl w:val="0"/>
          <w:numId w:val="36"/>
        </w:numPr>
      </w:pPr>
      <w:r w:rsidRPr="00194021">
        <w:t>účastníci</w:t>
      </w:r>
      <w:r w:rsidR="009132CA">
        <w:t xml:space="preserve"> se </w:t>
      </w:r>
      <w:r w:rsidRPr="00194021">
        <w:t>inspirují</w:t>
      </w:r>
      <w:r w:rsidR="002105A1">
        <w:t xml:space="preserve"> pro </w:t>
      </w:r>
      <w:r w:rsidRPr="00194021">
        <w:t>svoje demonstrace</w:t>
      </w:r>
      <w:r w:rsidR="008A4A78">
        <w:t>.</w:t>
      </w:r>
    </w:p>
    <w:p w14:paraId="6E51DF88" w14:textId="77777777" w:rsidR="003868E6" w:rsidRDefault="003868E6" w:rsidP="00650E5B">
      <w:pPr>
        <w:rPr>
          <w:u w:val="single"/>
        </w:rPr>
      </w:pPr>
      <w:r w:rsidRPr="002E4C6D">
        <w:rPr>
          <w:u w:val="single"/>
        </w:rPr>
        <w:t>Sdělení</w:t>
      </w:r>
    </w:p>
    <w:p w14:paraId="55F962BC" w14:textId="519CD65E" w:rsidR="00194021" w:rsidRPr="00A51BAC" w:rsidRDefault="002371C7" w:rsidP="00650E5B">
      <w:r>
        <w:t>I složité téma může být předvede</w:t>
      </w:r>
      <w:r w:rsidR="008B014B">
        <w:t>no zajímavě</w:t>
      </w:r>
      <w:r w:rsidR="002105A1">
        <w:t xml:space="preserve"> a </w:t>
      </w:r>
      <w:r w:rsidR="008B014B">
        <w:t>poutavě! Pokusy js</w:t>
      </w:r>
      <w:r>
        <w:t>ou cool!</w:t>
      </w:r>
    </w:p>
    <w:p w14:paraId="5B4DA9BA" w14:textId="77777777" w:rsidR="003868E6" w:rsidRDefault="003868E6" w:rsidP="00650E5B">
      <w:pPr>
        <w:rPr>
          <w:u w:val="single"/>
        </w:rPr>
      </w:pPr>
      <w:r w:rsidRPr="002E4C6D">
        <w:rPr>
          <w:u w:val="single"/>
        </w:rPr>
        <w:t>Metody</w:t>
      </w:r>
    </w:p>
    <w:p w14:paraId="4D751FD5" w14:textId="77777777" w:rsidR="00DC3DDD" w:rsidRDefault="004C0B5D" w:rsidP="00650E5B">
      <w:r>
        <w:rPr>
          <w:rFonts w:cstheme="minorHAnsi"/>
          <w:iCs/>
          <w:color w:val="000000"/>
        </w:rPr>
        <w:t>S</w:t>
      </w:r>
      <w:r w:rsidR="00DC3DDD">
        <w:rPr>
          <w:rFonts w:cstheme="minorHAnsi"/>
          <w:iCs/>
          <w:color w:val="000000"/>
        </w:rPr>
        <w:t xml:space="preserve">kupinové učení, </w:t>
      </w:r>
      <w:r w:rsidR="00DC3DDD" w:rsidRPr="00C26AAF">
        <w:rPr>
          <w:rFonts w:cstheme="minorHAnsi"/>
          <w:iCs/>
          <w:color w:val="000000"/>
        </w:rPr>
        <w:t>experimentování, disk</w:t>
      </w:r>
      <w:r w:rsidR="00DC3DDD">
        <w:rPr>
          <w:rFonts w:cstheme="minorHAnsi"/>
          <w:iCs/>
          <w:color w:val="000000"/>
        </w:rPr>
        <w:t>uze, týmová spolupráce</w:t>
      </w:r>
      <w:r w:rsidR="00DC3DDD" w:rsidRPr="00C26AAF">
        <w:rPr>
          <w:rFonts w:cstheme="minorHAnsi"/>
          <w:iCs/>
          <w:color w:val="000000"/>
        </w:rPr>
        <w:t>, prezentování výsledků</w:t>
      </w:r>
      <w:r>
        <w:rPr>
          <w:rFonts w:cstheme="minorHAnsi"/>
          <w:iCs/>
          <w:color w:val="000000"/>
        </w:rPr>
        <w:t>.</w:t>
      </w:r>
    </w:p>
    <w:p w14:paraId="0ACDCE3E" w14:textId="77777777" w:rsidR="003868E6" w:rsidRPr="004C0B5D" w:rsidRDefault="003868E6" w:rsidP="00650E5B">
      <w:pPr>
        <w:rPr>
          <w:color w:val="000000" w:themeColor="text1"/>
          <w:u w:val="single"/>
        </w:rPr>
      </w:pPr>
      <w:r w:rsidRPr="004C0B5D">
        <w:rPr>
          <w:color w:val="000000" w:themeColor="text1"/>
          <w:u w:val="single"/>
        </w:rPr>
        <w:t>Klíčové kompetence</w:t>
      </w:r>
    </w:p>
    <w:p w14:paraId="146DCF82" w14:textId="4149C3CD" w:rsidR="007B7295" w:rsidRDefault="007B7295" w:rsidP="005B0586">
      <w:pPr>
        <w:pStyle w:val="Odstavecseseznamem"/>
        <w:numPr>
          <w:ilvl w:val="0"/>
          <w:numId w:val="41"/>
        </w:numPr>
        <w:rPr>
          <w:color w:val="000000" w:themeColor="text1"/>
        </w:rPr>
      </w:pPr>
      <w:r w:rsidRPr="007B7295">
        <w:rPr>
          <w:color w:val="000000" w:themeColor="text1"/>
        </w:rPr>
        <w:t>Komunikace</w:t>
      </w:r>
      <w:r w:rsidR="002105A1">
        <w:rPr>
          <w:color w:val="000000" w:themeColor="text1"/>
        </w:rPr>
        <w:t xml:space="preserve"> v </w:t>
      </w:r>
      <w:r w:rsidRPr="007B7295">
        <w:rPr>
          <w:color w:val="000000" w:themeColor="text1"/>
        </w:rPr>
        <w:t>mateřském jazyce</w:t>
      </w:r>
      <w:r w:rsidR="0069602E">
        <w:rPr>
          <w:color w:val="000000" w:themeColor="text1"/>
        </w:rPr>
        <w:t xml:space="preserve"> je</w:t>
      </w:r>
      <w:r w:rsidRPr="007B7295">
        <w:rPr>
          <w:color w:val="000000" w:themeColor="text1"/>
        </w:rPr>
        <w:t xml:space="preserve"> rozvíjena:</w:t>
      </w:r>
    </w:p>
    <w:p w14:paraId="53BE5D6E" w14:textId="5A90C293" w:rsidR="00AA5CD7" w:rsidRDefault="00AA5CD7" w:rsidP="005B0586">
      <w:pPr>
        <w:pStyle w:val="Odstavecseseznamem"/>
        <w:numPr>
          <w:ilvl w:val="1"/>
          <w:numId w:val="41"/>
        </w:numPr>
        <w:rPr>
          <w:color w:val="000000" w:themeColor="text1"/>
        </w:rPr>
      </w:pPr>
      <w:r>
        <w:rPr>
          <w:color w:val="000000" w:themeColor="text1"/>
        </w:rPr>
        <w:t xml:space="preserve">aktivní komunikací </w:t>
      </w:r>
      <w:r w:rsidRPr="00370034">
        <w:rPr>
          <w:color w:val="000000" w:themeColor="text1"/>
        </w:rPr>
        <w:t>účastníků</w:t>
      </w:r>
      <w:r w:rsidR="002105A1">
        <w:rPr>
          <w:color w:val="000000" w:themeColor="text1"/>
        </w:rPr>
        <w:t xml:space="preserve"> s </w:t>
      </w:r>
      <w:r w:rsidR="00370034" w:rsidRPr="00370034">
        <w:t>realizátor</w:t>
      </w:r>
      <w:r w:rsidRPr="00370034">
        <w:rPr>
          <w:color w:val="000000" w:themeColor="text1"/>
        </w:rPr>
        <w:t>y</w:t>
      </w:r>
      <w:r w:rsidR="002105A1">
        <w:rPr>
          <w:color w:val="000000" w:themeColor="text1"/>
        </w:rPr>
        <w:t xml:space="preserve"> na </w:t>
      </w:r>
      <w:r>
        <w:rPr>
          <w:color w:val="000000" w:themeColor="text1"/>
        </w:rPr>
        <w:t>stanovištích,</w:t>
      </w:r>
    </w:p>
    <w:p w14:paraId="49132F6F" w14:textId="24D086E0" w:rsidR="00AA5CD7" w:rsidRDefault="00AA5CD7" w:rsidP="005B0586">
      <w:pPr>
        <w:pStyle w:val="Odstavecseseznamem"/>
        <w:numPr>
          <w:ilvl w:val="1"/>
          <w:numId w:val="41"/>
        </w:numPr>
        <w:rPr>
          <w:color w:val="000000" w:themeColor="text1"/>
        </w:rPr>
      </w:pPr>
      <w:r>
        <w:rPr>
          <w:color w:val="000000" w:themeColor="text1"/>
        </w:rPr>
        <w:t>komunikací</w:t>
      </w:r>
      <w:r w:rsidR="002105A1">
        <w:rPr>
          <w:color w:val="000000" w:themeColor="text1"/>
        </w:rPr>
        <w:t xml:space="preserve"> v </w:t>
      </w:r>
      <w:r>
        <w:rPr>
          <w:color w:val="000000" w:themeColor="text1"/>
        </w:rPr>
        <w:t>rámci skupinek.</w:t>
      </w:r>
    </w:p>
    <w:p w14:paraId="000F9370" w14:textId="77777777" w:rsidR="00AA5CD7" w:rsidRDefault="00AA5CD7" w:rsidP="00650E5B">
      <w:pPr>
        <w:pStyle w:val="Odstavecseseznamem"/>
        <w:ind w:left="1440"/>
        <w:rPr>
          <w:color w:val="000000" w:themeColor="text1"/>
        </w:rPr>
      </w:pPr>
    </w:p>
    <w:p w14:paraId="7097E88E" w14:textId="32D46C28" w:rsidR="007B7295" w:rsidRDefault="007B7295" w:rsidP="005B0586">
      <w:pPr>
        <w:pStyle w:val="Odstavecseseznamem"/>
        <w:numPr>
          <w:ilvl w:val="0"/>
          <w:numId w:val="41"/>
        </w:numPr>
        <w:rPr>
          <w:color w:val="000000" w:themeColor="text1"/>
        </w:rPr>
      </w:pPr>
      <w:r>
        <w:rPr>
          <w:color w:val="000000" w:themeColor="text1"/>
        </w:rPr>
        <w:t>Matematická schopnost</w:t>
      </w:r>
      <w:r w:rsidR="002105A1">
        <w:rPr>
          <w:color w:val="000000" w:themeColor="text1"/>
        </w:rPr>
        <w:t xml:space="preserve"> a </w:t>
      </w:r>
      <w:r>
        <w:rPr>
          <w:color w:val="000000" w:themeColor="text1"/>
        </w:rPr>
        <w:t>základní schopnos</w:t>
      </w:r>
      <w:r w:rsidR="008B014B">
        <w:rPr>
          <w:color w:val="000000" w:themeColor="text1"/>
        </w:rPr>
        <w:t>ti</w:t>
      </w:r>
      <w:r w:rsidR="002105A1">
        <w:rPr>
          <w:color w:val="000000" w:themeColor="text1"/>
        </w:rPr>
        <w:t xml:space="preserve"> v </w:t>
      </w:r>
      <w:r w:rsidR="008B014B">
        <w:rPr>
          <w:color w:val="000000" w:themeColor="text1"/>
        </w:rPr>
        <w:t>oblasti vědy</w:t>
      </w:r>
      <w:r w:rsidR="002105A1">
        <w:rPr>
          <w:color w:val="000000" w:themeColor="text1"/>
        </w:rPr>
        <w:t xml:space="preserve"> a </w:t>
      </w:r>
      <w:r w:rsidR="008B014B">
        <w:rPr>
          <w:color w:val="000000" w:themeColor="text1"/>
        </w:rPr>
        <w:t>technologií jsou rozvíjeny:</w:t>
      </w:r>
    </w:p>
    <w:p w14:paraId="0EC18A9F" w14:textId="4CB19AE6" w:rsidR="00AA5CD7" w:rsidRDefault="00AA5CD7" w:rsidP="005B0586">
      <w:pPr>
        <w:pStyle w:val="Odstavecseseznamem"/>
        <w:numPr>
          <w:ilvl w:val="1"/>
          <w:numId w:val="41"/>
        </w:numPr>
        <w:rPr>
          <w:color w:val="000000" w:themeColor="text1"/>
        </w:rPr>
      </w:pPr>
      <w:r>
        <w:rPr>
          <w:color w:val="000000" w:themeColor="text1"/>
        </w:rPr>
        <w:t>přemýšlením</w:t>
      </w:r>
      <w:r w:rsidR="002105A1">
        <w:rPr>
          <w:color w:val="000000" w:themeColor="text1"/>
        </w:rPr>
        <w:t xml:space="preserve"> o </w:t>
      </w:r>
      <w:r>
        <w:rPr>
          <w:color w:val="000000" w:themeColor="text1"/>
        </w:rPr>
        <w:t>prezentovaných pokusech,</w:t>
      </w:r>
    </w:p>
    <w:p w14:paraId="31EFC0C4" w14:textId="3E847F35" w:rsidR="00AA5CD7" w:rsidRDefault="00AA5CD7" w:rsidP="005B0586">
      <w:pPr>
        <w:pStyle w:val="Odstavecseseznamem"/>
        <w:numPr>
          <w:ilvl w:val="1"/>
          <w:numId w:val="41"/>
        </w:numPr>
        <w:rPr>
          <w:color w:val="000000" w:themeColor="text1"/>
        </w:rPr>
      </w:pPr>
      <w:r>
        <w:rPr>
          <w:color w:val="000000" w:themeColor="text1"/>
        </w:rPr>
        <w:t>přemýšlením</w:t>
      </w:r>
      <w:r w:rsidR="002105A1">
        <w:rPr>
          <w:color w:val="000000" w:themeColor="text1"/>
        </w:rPr>
        <w:t xml:space="preserve"> o </w:t>
      </w:r>
      <w:r>
        <w:rPr>
          <w:color w:val="000000" w:themeColor="text1"/>
        </w:rPr>
        <w:t>výsledcích experimentů.</w:t>
      </w:r>
    </w:p>
    <w:p w14:paraId="55C2F239" w14:textId="77777777" w:rsidR="00AA5CD7" w:rsidRDefault="00AA5CD7" w:rsidP="00650E5B">
      <w:pPr>
        <w:pStyle w:val="Odstavecseseznamem"/>
        <w:ind w:left="1440"/>
        <w:rPr>
          <w:color w:val="000000" w:themeColor="text1"/>
        </w:rPr>
      </w:pPr>
    </w:p>
    <w:p w14:paraId="32D35870" w14:textId="099E8B32" w:rsidR="00AA5CD7" w:rsidRDefault="008B014B" w:rsidP="005B0586">
      <w:pPr>
        <w:pStyle w:val="Odstavecseseznamem"/>
        <w:numPr>
          <w:ilvl w:val="0"/>
          <w:numId w:val="41"/>
        </w:numPr>
        <w:rPr>
          <w:color w:val="000000" w:themeColor="text1"/>
        </w:rPr>
      </w:pPr>
      <w:r>
        <w:rPr>
          <w:color w:val="000000" w:themeColor="text1"/>
        </w:rPr>
        <w:t>Schopnost učit</w:t>
      </w:r>
      <w:r w:rsidR="009132CA">
        <w:rPr>
          <w:color w:val="000000" w:themeColor="text1"/>
        </w:rPr>
        <w:t xml:space="preserve"> se </w:t>
      </w:r>
      <w:r>
        <w:rPr>
          <w:color w:val="000000" w:themeColor="text1"/>
        </w:rPr>
        <w:t>je rozvíjena:</w:t>
      </w:r>
    </w:p>
    <w:p w14:paraId="70F49175" w14:textId="3DB64DF4" w:rsidR="00AA5CD7" w:rsidRPr="00AA5CD7" w:rsidRDefault="004C0B5D" w:rsidP="005B0586">
      <w:pPr>
        <w:pStyle w:val="Odstavecseseznamem"/>
        <w:numPr>
          <w:ilvl w:val="1"/>
          <w:numId w:val="41"/>
        </w:numPr>
        <w:rPr>
          <w:color w:val="000000" w:themeColor="text1"/>
        </w:rPr>
      </w:pPr>
      <w:r>
        <w:rPr>
          <w:color w:val="000000" w:themeColor="text1"/>
        </w:rPr>
        <w:t>pozorování</w:t>
      </w:r>
      <w:r w:rsidR="008B014B">
        <w:rPr>
          <w:color w:val="000000" w:themeColor="text1"/>
        </w:rPr>
        <w:t>m</w:t>
      </w:r>
      <w:r>
        <w:rPr>
          <w:color w:val="000000" w:themeColor="text1"/>
        </w:rPr>
        <w:t xml:space="preserve"> </w:t>
      </w:r>
      <w:r w:rsidR="00370034" w:rsidRPr="00370034">
        <w:rPr>
          <w:color w:val="000000" w:themeColor="text1"/>
        </w:rPr>
        <w:t>realizátor</w:t>
      </w:r>
      <w:r>
        <w:rPr>
          <w:color w:val="000000" w:themeColor="text1"/>
        </w:rPr>
        <w:t>ů</w:t>
      </w:r>
      <w:r w:rsidR="002105A1">
        <w:rPr>
          <w:color w:val="000000" w:themeColor="text1"/>
        </w:rPr>
        <w:t xml:space="preserve"> a </w:t>
      </w:r>
      <w:r>
        <w:rPr>
          <w:color w:val="000000" w:themeColor="text1"/>
        </w:rPr>
        <w:t>učení</w:t>
      </w:r>
      <w:r w:rsidR="008B014B">
        <w:rPr>
          <w:color w:val="000000" w:themeColor="text1"/>
        </w:rPr>
        <w:t>m</w:t>
      </w:r>
      <w:r w:rsidR="009132CA">
        <w:rPr>
          <w:color w:val="000000" w:themeColor="text1"/>
        </w:rPr>
        <w:t xml:space="preserve"> se </w:t>
      </w:r>
      <w:r>
        <w:rPr>
          <w:color w:val="000000" w:themeColor="text1"/>
        </w:rPr>
        <w:t>přístupu</w:t>
      </w:r>
      <w:r w:rsidR="002105A1">
        <w:rPr>
          <w:color w:val="000000" w:themeColor="text1"/>
        </w:rPr>
        <w:t xml:space="preserve"> k </w:t>
      </w:r>
      <w:r>
        <w:rPr>
          <w:color w:val="000000" w:themeColor="text1"/>
        </w:rPr>
        <w:t>divákovi</w:t>
      </w:r>
      <w:r w:rsidR="0069602E">
        <w:rPr>
          <w:color w:val="000000" w:themeColor="text1"/>
        </w:rPr>
        <w:t>.</w:t>
      </w:r>
    </w:p>
    <w:p w14:paraId="717D2E5C" w14:textId="77777777" w:rsidR="00AA5CD7" w:rsidRDefault="00AA5CD7" w:rsidP="00650E5B">
      <w:pPr>
        <w:pStyle w:val="Odstavecseseznamem"/>
        <w:rPr>
          <w:color w:val="000000" w:themeColor="text1"/>
        </w:rPr>
      </w:pPr>
    </w:p>
    <w:p w14:paraId="6A687F2C" w14:textId="33500F64" w:rsidR="00AA5CD7" w:rsidRPr="004C0B5D" w:rsidRDefault="008B014B" w:rsidP="005B0586">
      <w:pPr>
        <w:pStyle w:val="Odstavecseseznamem"/>
        <w:numPr>
          <w:ilvl w:val="0"/>
          <w:numId w:val="41"/>
        </w:numPr>
        <w:rPr>
          <w:color w:val="000000" w:themeColor="text1"/>
        </w:rPr>
      </w:pPr>
      <w:r>
        <w:rPr>
          <w:color w:val="000000" w:themeColor="text1"/>
        </w:rPr>
        <w:t>Sociální</w:t>
      </w:r>
      <w:r w:rsidR="002105A1">
        <w:rPr>
          <w:color w:val="000000" w:themeColor="text1"/>
        </w:rPr>
        <w:t xml:space="preserve"> a </w:t>
      </w:r>
      <w:r>
        <w:rPr>
          <w:color w:val="000000" w:themeColor="text1"/>
        </w:rPr>
        <w:t>občanské schopnosti jsou rozvíjeny:</w:t>
      </w:r>
    </w:p>
    <w:p w14:paraId="45E3AFA6" w14:textId="090A85EB" w:rsidR="00AA5CD7" w:rsidRPr="00AA5CD7" w:rsidRDefault="004C0B5D" w:rsidP="005B0586">
      <w:pPr>
        <w:pStyle w:val="Odstavecseseznamem"/>
        <w:numPr>
          <w:ilvl w:val="1"/>
          <w:numId w:val="41"/>
        </w:numPr>
        <w:rPr>
          <w:color w:val="000000" w:themeColor="text1"/>
        </w:rPr>
      </w:pPr>
      <w:r>
        <w:rPr>
          <w:color w:val="000000" w:themeColor="text1"/>
        </w:rPr>
        <w:t>a</w:t>
      </w:r>
      <w:r w:rsidR="00AA5CD7" w:rsidRPr="00AA5CD7">
        <w:rPr>
          <w:color w:val="000000" w:themeColor="text1"/>
        </w:rPr>
        <w:t>ktivní komunikací</w:t>
      </w:r>
      <w:r w:rsidR="002105A1">
        <w:rPr>
          <w:color w:val="000000" w:themeColor="text1"/>
        </w:rPr>
        <w:t xml:space="preserve"> v </w:t>
      </w:r>
      <w:r w:rsidR="00AA5CD7" w:rsidRPr="00AA5CD7">
        <w:rPr>
          <w:color w:val="000000" w:themeColor="text1"/>
        </w:rPr>
        <w:t>rámci účastnických skupinek.</w:t>
      </w:r>
    </w:p>
    <w:p w14:paraId="4AD64606" w14:textId="77777777" w:rsidR="00194021" w:rsidRPr="002E4C6D" w:rsidRDefault="00194021" w:rsidP="00650E5B">
      <w:pPr>
        <w:rPr>
          <w:u w:val="single"/>
        </w:rPr>
      </w:pPr>
    </w:p>
    <w:p w14:paraId="19494267" w14:textId="2C97E026" w:rsidR="003868E6" w:rsidRPr="001646AB" w:rsidRDefault="003868E6" w:rsidP="00650E5B">
      <w:pPr>
        <w:rPr>
          <w:u w:val="single"/>
        </w:rPr>
      </w:pPr>
      <w:r w:rsidRPr="001646AB">
        <w:rPr>
          <w:u w:val="single"/>
        </w:rPr>
        <w:t>Forma</w:t>
      </w:r>
      <w:r w:rsidR="002105A1">
        <w:rPr>
          <w:u w:val="single"/>
        </w:rPr>
        <w:t xml:space="preserve"> a </w:t>
      </w:r>
      <w:r w:rsidRPr="001646AB">
        <w:rPr>
          <w:u w:val="single"/>
        </w:rPr>
        <w:t>popis realizace</w:t>
      </w:r>
    </w:p>
    <w:p w14:paraId="2A852450" w14:textId="37BA925E" w:rsidR="003868E6" w:rsidRPr="004D18B5" w:rsidRDefault="00194021" w:rsidP="00650E5B">
      <w:r>
        <w:t>Ukázky jednoduchých demonstrací</w:t>
      </w:r>
      <w:r w:rsidR="002105A1">
        <w:t xml:space="preserve"> s </w:t>
      </w:r>
      <w:r>
        <w:t>pokusy</w:t>
      </w:r>
      <w:r w:rsidR="002105A1">
        <w:t xml:space="preserve"> na </w:t>
      </w:r>
      <w:r>
        <w:t>různá témata ve s</w:t>
      </w:r>
      <w:r w:rsidR="001A7902">
        <w:t>tylu středověkého jarmarku. Účastníci</w:t>
      </w:r>
      <w:r>
        <w:t xml:space="preserve"> jsou rozděleni</w:t>
      </w:r>
      <w:r w:rsidR="002105A1">
        <w:t xml:space="preserve"> do </w:t>
      </w:r>
      <w:r>
        <w:t>skupin</w:t>
      </w:r>
      <w:r w:rsidR="002105A1">
        <w:t xml:space="preserve"> a </w:t>
      </w:r>
      <w:r>
        <w:t>postupně</w:t>
      </w:r>
      <w:r w:rsidR="009132CA">
        <w:t xml:space="preserve"> si </w:t>
      </w:r>
      <w:r>
        <w:t>prochází všechn</w:t>
      </w:r>
      <w:r w:rsidR="004D18B5">
        <w:t>a stanoviště</w:t>
      </w:r>
      <w:r w:rsidR="002105A1">
        <w:t xml:space="preserve"> s </w:t>
      </w:r>
      <w:r w:rsidR="004D18B5">
        <w:t>ukázkami pokusů.</w:t>
      </w:r>
    </w:p>
    <w:p w14:paraId="50CEE20F" w14:textId="77777777" w:rsidR="006C0BF6" w:rsidRPr="006C0BF6" w:rsidRDefault="006C0BF6" w:rsidP="00650E5B">
      <w:pPr>
        <w:rPr>
          <w:u w:val="single"/>
        </w:rPr>
      </w:pPr>
      <w:r>
        <w:rPr>
          <w:u w:val="single"/>
        </w:rPr>
        <w:t>Uvedení</w:t>
      </w:r>
    </w:p>
    <w:p w14:paraId="2BC340DA" w14:textId="77777777" w:rsidR="006C0BF6" w:rsidRDefault="006C0BF6" w:rsidP="00650E5B">
      <w:pPr>
        <w:rPr>
          <w:b/>
        </w:rPr>
      </w:pPr>
      <w:r w:rsidRPr="006C0BF6">
        <w:rPr>
          <w:b/>
        </w:rPr>
        <w:t>Příprava</w:t>
      </w:r>
    </w:p>
    <w:p w14:paraId="7C9BB825" w14:textId="4CF2F813" w:rsidR="006C0BF6" w:rsidRDefault="008B014B" w:rsidP="00650E5B">
      <w:r>
        <w:t>Motivační j</w:t>
      </w:r>
      <w:r w:rsidR="001E751B">
        <w:t>armark</w:t>
      </w:r>
      <w:r w:rsidR="009132CA">
        <w:t xml:space="preserve"> se </w:t>
      </w:r>
      <w:r w:rsidR="001E751B">
        <w:t>odehrává v</w:t>
      </w:r>
      <w:r w:rsidR="006C0BF6">
        <w:t>e velké místnosti (sál, tělocvična</w:t>
      </w:r>
      <w:r w:rsidR="00F65C6E">
        <w:t>, jídelna</w:t>
      </w:r>
      <w:r w:rsidR="006C0BF6">
        <w:t>)</w:t>
      </w:r>
      <w:r w:rsidR="001E751B">
        <w:t>. Je potřeba</w:t>
      </w:r>
      <w:r>
        <w:t xml:space="preserve"> připravit osm</w:t>
      </w:r>
      <w:r w:rsidR="00F65C6E">
        <w:t xml:space="preserve"> větších</w:t>
      </w:r>
      <w:r w:rsidR="006C0BF6">
        <w:t xml:space="preserve"> stolů (</w:t>
      </w:r>
      <w:r>
        <w:t>osm</w:t>
      </w:r>
      <w:r w:rsidR="001E751B">
        <w:t xml:space="preserve"> </w:t>
      </w:r>
      <w:r w:rsidR="006C0BF6">
        <w:t>stánků)</w:t>
      </w:r>
      <w:r w:rsidR="002105A1">
        <w:t xml:space="preserve"> s </w:t>
      </w:r>
      <w:r w:rsidR="001E751B">
        <w:t>materiálem</w:t>
      </w:r>
      <w:r w:rsidR="002105A1">
        <w:t xml:space="preserve"> pro </w:t>
      </w:r>
      <w:r w:rsidR="001E751B">
        <w:t>realizaci daných tematických demonstrací</w:t>
      </w:r>
      <w:r w:rsidR="006C0BF6">
        <w:t xml:space="preserve">. U každého stolu musí být jeden </w:t>
      </w:r>
      <w:r w:rsidR="006E0D6E">
        <w:t>realizátor</w:t>
      </w:r>
      <w:r w:rsidR="00F65C6E">
        <w:t>, kter</w:t>
      </w:r>
      <w:r w:rsidR="00BA4D6B">
        <w:t>ý předvádí pokusy</w:t>
      </w:r>
      <w:r w:rsidR="002105A1">
        <w:t xml:space="preserve"> a </w:t>
      </w:r>
      <w:r w:rsidR="00BA4D6B">
        <w:t>komunikuje</w:t>
      </w:r>
      <w:r w:rsidR="002105A1">
        <w:t xml:space="preserve"> s </w:t>
      </w:r>
      <w:r w:rsidR="00D376D4">
        <w:t>účastník</w:t>
      </w:r>
      <w:r w:rsidR="00F65C6E">
        <w:t>y</w:t>
      </w:r>
      <w:r w:rsidR="006C0BF6">
        <w:t>. Materiál</w:t>
      </w:r>
      <w:r w:rsidR="002105A1">
        <w:t xml:space="preserve"> i </w:t>
      </w:r>
      <w:r w:rsidR="00BA4D6B">
        <w:t>postup práce</w:t>
      </w:r>
      <w:r w:rsidR="002105A1">
        <w:t xml:space="preserve"> pro </w:t>
      </w:r>
      <w:r w:rsidR="006C0BF6">
        <w:t>jednotlivé demonstrace vychází</w:t>
      </w:r>
      <w:r w:rsidR="002105A1">
        <w:t xml:space="preserve"> z </w:t>
      </w:r>
      <w:r w:rsidR="006C0BF6">
        <w:t>„manuálů</w:t>
      </w:r>
      <w:r w:rsidR="002105A1">
        <w:t xml:space="preserve"> k </w:t>
      </w:r>
      <w:r w:rsidR="006C0BF6">
        <w:t>demonstracím“, které jsou</w:t>
      </w:r>
      <w:r w:rsidR="002105A1">
        <w:t xml:space="preserve"> v </w:t>
      </w:r>
      <w:r w:rsidR="006C0BF6">
        <w:t xml:space="preserve">příloze. </w:t>
      </w:r>
      <w:r w:rsidR="00BA4D6B">
        <w:t>Je dobré, aby lektoři uvádějící jednotlivé demonstrace</w:t>
      </w:r>
      <w:r>
        <w:t>,</w:t>
      </w:r>
      <w:r w:rsidR="00BA4D6B">
        <w:t xml:space="preserve"> měli</w:t>
      </w:r>
      <w:r w:rsidR="002105A1">
        <w:t xml:space="preserve"> s </w:t>
      </w:r>
      <w:r w:rsidR="00BA4D6B">
        <w:t>podobným uváděním zkušenosti, uměli komunikovat</w:t>
      </w:r>
      <w:r w:rsidR="002105A1">
        <w:t xml:space="preserve"> s </w:t>
      </w:r>
      <w:r w:rsidR="00D376D4">
        <w:t>účastník</w:t>
      </w:r>
      <w:r w:rsidR="00BA4D6B">
        <w:t xml:space="preserve">y. </w:t>
      </w:r>
      <w:r w:rsidR="006C0BF6">
        <w:t>Poté je třeba stoly opatřit cedulemi</w:t>
      </w:r>
      <w:r w:rsidR="002105A1">
        <w:t xml:space="preserve"> s </w:t>
      </w:r>
      <w:r w:rsidR="006C0BF6">
        <w:t>názvy demonstrací</w:t>
      </w:r>
      <w:r w:rsidR="002105A1">
        <w:t xml:space="preserve"> pro </w:t>
      </w:r>
      <w:r w:rsidR="006C0BF6">
        <w:t xml:space="preserve">lepší orientaci (viz </w:t>
      </w:r>
      <w:r w:rsidR="00AE6479">
        <w:t>přílohy</w:t>
      </w:r>
      <w:r w:rsidR="00074D26">
        <w:t xml:space="preserve"> konkrétní cedule s názvy stanovišť)</w:t>
      </w:r>
      <w:r>
        <w:t>. Před vlastním j</w:t>
      </w:r>
      <w:r w:rsidR="001E751B">
        <w:t xml:space="preserve">armarkem jsou </w:t>
      </w:r>
      <w:r w:rsidR="001A7902">
        <w:t>účastníci</w:t>
      </w:r>
      <w:r w:rsidR="001E751B">
        <w:t xml:space="preserve"> rozděleni</w:t>
      </w:r>
      <w:r w:rsidR="002105A1">
        <w:t xml:space="preserve"> do </w:t>
      </w:r>
      <w:r>
        <w:t>osmi</w:t>
      </w:r>
      <w:r w:rsidR="00CA17B9">
        <w:t xml:space="preserve"> s</w:t>
      </w:r>
      <w:r>
        <w:t>kupin dle svých</w:t>
      </w:r>
      <w:r w:rsidR="00CA17B9">
        <w:t xml:space="preserve"> preferencí.</w:t>
      </w:r>
    </w:p>
    <w:p w14:paraId="4401C0E5" w14:textId="4ED2F65D" w:rsidR="004B3F49" w:rsidRPr="006C0BF6" w:rsidRDefault="0069602E" w:rsidP="00650E5B">
      <w:r>
        <w:t>My jsme</w:t>
      </w:r>
      <w:r w:rsidR="002105A1">
        <w:t xml:space="preserve"> k </w:t>
      </w:r>
      <w:r>
        <w:t>naší realizaci motivačního J</w:t>
      </w:r>
      <w:r w:rsidR="007A5A26">
        <w:t>armarku</w:t>
      </w:r>
      <w:r w:rsidR="008B014B">
        <w:t xml:space="preserve"> pokusů</w:t>
      </w:r>
      <w:r w:rsidR="007A5A26">
        <w:t xml:space="preserve"> využili studenty magisterského programu učitelství</w:t>
      </w:r>
      <w:r w:rsidR="002105A1">
        <w:t xml:space="preserve"> pro </w:t>
      </w:r>
      <w:r w:rsidR="007A5A26">
        <w:t>základní školy</w:t>
      </w:r>
      <w:r w:rsidR="002105A1">
        <w:t xml:space="preserve"> z </w:t>
      </w:r>
      <w:r w:rsidR="007A5A26">
        <w:t>PedF MU. Tito studenti prošli blokovou výukou, kde trénovali různé komunik</w:t>
      </w:r>
      <w:r>
        <w:t>ační dovednosti</w:t>
      </w:r>
      <w:r w:rsidR="002105A1">
        <w:t xml:space="preserve"> a </w:t>
      </w:r>
      <w:r>
        <w:t>připravovali motivační J</w:t>
      </w:r>
      <w:r w:rsidR="00673E9A">
        <w:t>armark pokusů.</w:t>
      </w:r>
    </w:p>
    <w:p w14:paraId="1251F9B8" w14:textId="77777777" w:rsidR="006C0BF6" w:rsidRDefault="006C0BF6" w:rsidP="00650E5B">
      <w:pPr>
        <w:rPr>
          <w:b/>
        </w:rPr>
      </w:pPr>
      <w:r w:rsidRPr="006C0BF6">
        <w:rPr>
          <w:b/>
        </w:rPr>
        <w:t>Realizace</w:t>
      </w:r>
    </w:p>
    <w:p w14:paraId="238C10BA" w14:textId="18B7448A" w:rsidR="009E7A84" w:rsidRPr="00673E9A" w:rsidRDefault="008B014B" w:rsidP="00650E5B">
      <w:r>
        <w:t>Vlastní j</w:t>
      </w:r>
      <w:r w:rsidR="001E751B" w:rsidRPr="001E751B">
        <w:t>arm</w:t>
      </w:r>
      <w:r w:rsidR="00837548">
        <w:t xml:space="preserve">ark </w:t>
      </w:r>
      <w:r>
        <w:t>trvá dvě</w:t>
      </w:r>
      <w:r w:rsidR="00837548">
        <w:t xml:space="preserve"> hodiny (2*45</w:t>
      </w:r>
      <w:r w:rsidR="001E751B" w:rsidRPr="001E751B">
        <w:t xml:space="preserve"> minut).</w:t>
      </w:r>
      <w:r w:rsidR="007C0052">
        <w:t xml:space="preserve"> Z</w:t>
      </w:r>
      <w:r w:rsidR="001642D3">
        <w:t>ačátek</w:t>
      </w:r>
      <w:r w:rsidR="002105A1">
        <w:t xml:space="preserve"> i </w:t>
      </w:r>
      <w:r w:rsidR="001642D3">
        <w:t>konec signalizuje realizátor zvukovým znamením (zvoneček, klakson…). Také změna stanoviště je signalizován</w:t>
      </w:r>
      <w:r>
        <w:t>a zvukovým znamením zhruba</w:t>
      </w:r>
      <w:r w:rsidR="002105A1">
        <w:t xml:space="preserve"> po </w:t>
      </w:r>
      <w:r>
        <w:t>třinácti minutách</w:t>
      </w:r>
      <w:r w:rsidR="002105A1">
        <w:t xml:space="preserve"> a </w:t>
      </w:r>
      <w:r w:rsidR="001642D3">
        <w:t>nezapomeneme</w:t>
      </w:r>
      <w:r w:rsidR="00F65C6E">
        <w:t xml:space="preserve"> nechat</w:t>
      </w:r>
      <w:r>
        <w:t xml:space="preserve"> dvě</w:t>
      </w:r>
      <w:r w:rsidR="001642D3">
        <w:t xml:space="preserve"> minuty</w:t>
      </w:r>
      <w:r w:rsidR="002105A1">
        <w:t xml:space="preserve"> na </w:t>
      </w:r>
      <w:r w:rsidR="001642D3">
        <w:t>přesun</w:t>
      </w:r>
      <w:r w:rsidR="002105A1">
        <w:t xml:space="preserve"> k </w:t>
      </w:r>
      <w:r w:rsidR="001642D3">
        <w:t>dalšímu sta</w:t>
      </w:r>
      <w:r>
        <w:t>novišti. Realizátoři</w:t>
      </w:r>
      <w:r w:rsidR="002105A1">
        <w:t xml:space="preserve"> v </w:t>
      </w:r>
      <w:r>
        <w:t>průběhu j</w:t>
      </w:r>
      <w:r w:rsidR="001642D3">
        <w:t>armarku prochází mezi jednotlivými stoly</w:t>
      </w:r>
      <w:r w:rsidR="002105A1">
        <w:t xml:space="preserve"> a </w:t>
      </w:r>
      <w:r w:rsidR="001642D3">
        <w:t xml:space="preserve">kontrolují hladký průběh akce. </w:t>
      </w:r>
      <w:r w:rsidR="00C629BD">
        <w:t>Lektoři</w:t>
      </w:r>
      <w:r w:rsidR="002105A1">
        <w:t xml:space="preserve"> na </w:t>
      </w:r>
      <w:r w:rsidR="00C629BD">
        <w:t>stanovištích</w:t>
      </w:r>
      <w:r w:rsidR="00BA4D6B">
        <w:t xml:space="preserve"> opakují svoji demonstraci</w:t>
      </w:r>
      <w:r w:rsidR="002105A1">
        <w:t xml:space="preserve"> pro </w:t>
      </w:r>
      <w:r w:rsidR="00BA4D6B">
        <w:t>každou skupinu, je tedy třeba</w:t>
      </w:r>
      <w:r w:rsidR="002105A1">
        <w:t xml:space="preserve"> při </w:t>
      </w:r>
      <w:r w:rsidR="00BA4D6B">
        <w:t>přípravě myslet</w:t>
      </w:r>
      <w:r w:rsidR="002105A1">
        <w:t xml:space="preserve"> na </w:t>
      </w:r>
      <w:r w:rsidR="00BA4D6B">
        <w:t>dostatek materiálu.</w:t>
      </w:r>
    </w:p>
    <w:p w14:paraId="4F6A7A93" w14:textId="77777777" w:rsidR="006C0BF6" w:rsidRDefault="006C0BF6" w:rsidP="00650E5B">
      <w:pPr>
        <w:rPr>
          <w:b/>
        </w:rPr>
      </w:pPr>
      <w:r w:rsidRPr="006C0BF6">
        <w:rPr>
          <w:b/>
        </w:rPr>
        <w:t>Uzavření</w:t>
      </w:r>
    </w:p>
    <w:p w14:paraId="42ED2C6C" w14:textId="45DBEE7C" w:rsidR="00F65C6E" w:rsidRDefault="00F65C6E" w:rsidP="00650E5B">
      <w:r>
        <w:t>Uprostřed místnosti je vhodné připravit posezení</w:t>
      </w:r>
      <w:r w:rsidR="002105A1">
        <w:t xml:space="preserve"> pro </w:t>
      </w:r>
      <w:r w:rsidR="00D376D4">
        <w:t>účastník</w:t>
      </w:r>
      <w:r w:rsidR="00DB26C5">
        <w:t>y. Proběhne společné sdí</w:t>
      </w:r>
      <w:r>
        <w:t>lení bezprostředních doj</w:t>
      </w:r>
      <w:r w:rsidR="004B3F49">
        <w:t>mů formou diskuze</w:t>
      </w:r>
      <w:r w:rsidR="002105A1">
        <w:t xml:space="preserve"> s </w:t>
      </w:r>
      <w:r w:rsidR="004B3F49">
        <w:t xml:space="preserve">realizátory. </w:t>
      </w:r>
      <w:r>
        <w:t>Lektoři</w:t>
      </w:r>
      <w:r w:rsidR="002105A1">
        <w:t xml:space="preserve"> na </w:t>
      </w:r>
      <w:r>
        <w:t>stanovištích</w:t>
      </w:r>
      <w:r w:rsidR="001A2C23">
        <w:t xml:space="preserve"> jsou připraveni</w:t>
      </w:r>
      <w:r w:rsidR="002105A1">
        <w:t xml:space="preserve"> k </w:t>
      </w:r>
      <w:r w:rsidR="001A2C23">
        <w:t xml:space="preserve">případnému </w:t>
      </w:r>
      <w:r>
        <w:t xml:space="preserve">vysvětlení jevů. </w:t>
      </w:r>
    </w:p>
    <w:p w14:paraId="3F20EA81" w14:textId="015ED6B4" w:rsidR="00E93ACC" w:rsidRPr="00673E9A" w:rsidRDefault="00E93ACC" w:rsidP="00650E5B">
      <w:pPr>
        <w:rPr>
          <w:color w:val="000000" w:themeColor="text1"/>
        </w:rPr>
      </w:pPr>
      <w:r w:rsidRPr="00E93ACC">
        <w:rPr>
          <w:color w:val="000000" w:themeColor="text1"/>
        </w:rPr>
        <w:t>Nyní je doporučeno zveřejnit všechny termíny dalších setkání</w:t>
      </w:r>
      <w:r w:rsidR="008B014B">
        <w:rPr>
          <w:color w:val="000000" w:themeColor="text1"/>
        </w:rPr>
        <w:t xml:space="preserve"> </w:t>
      </w:r>
      <w:r w:rsidRPr="00E93ACC">
        <w:rPr>
          <w:color w:val="000000" w:themeColor="text1"/>
        </w:rPr>
        <w:t>(programových bloků) včetně termínu závěrečného Jarmarku pokusů</w:t>
      </w:r>
      <w:r>
        <w:rPr>
          <w:color w:val="000000" w:themeColor="text1"/>
        </w:rPr>
        <w:t>.</w:t>
      </w:r>
      <w:r w:rsidR="00526277">
        <w:rPr>
          <w:color w:val="000000" w:themeColor="text1"/>
        </w:rPr>
        <w:t xml:space="preserve"> Nezapomeňte říct d</w:t>
      </w:r>
      <w:r w:rsidR="008B014B">
        <w:rPr>
          <w:color w:val="000000" w:themeColor="text1"/>
        </w:rPr>
        <w:t>ůležitou informaci, že podobný j</w:t>
      </w:r>
      <w:r w:rsidR="00526277">
        <w:rPr>
          <w:color w:val="000000" w:themeColor="text1"/>
        </w:rPr>
        <w:t>armark, který teď zažili, budou realizovat také oni.</w:t>
      </w:r>
    </w:p>
    <w:p w14:paraId="6CD1295B" w14:textId="77777777" w:rsidR="006C0BF6" w:rsidRDefault="00BA4D6B" w:rsidP="00650E5B">
      <w:pPr>
        <w:rPr>
          <w:b/>
        </w:rPr>
      </w:pPr>
      <w:r w:rsidRPr="00BA4D6B">
        <w:rPr>
          <w:b/>
        </w:rPr>
        <w:t>Poznámky</w:t>
      </w:r>
    </w:p>
    <w:p w14:paraId="2F2C87BD" w14:textId="77777777" w:rsidR="00BA4D6B" w:rsidRPr="00BA4D6B" w:rsidRDefault="00BA4D6B" w:rsidP="00650E5B">
      <w:pPr>
        <w:rPr>
          <w:i/>
        </w:rPr>
      </w:pPr>
      <w:r w:rsidRPr="00BA4D6B">
        <w:rPr>
          <w:i/>
        </w:rPr>
        <w:t>Metodický důvod aktivity</w:t>
      </w:r>
    </w:p>
    <w:p w14:paraId="5A6024EA" w14:textId="132B416F" w:rsidR="00BA4D6B" w:rsidRPr="00A712CA" w:rsidRDefault="008B014B" w:rsidP="00650E5B">
      <w:r>
        <w:t>Motivační j</w:t>
      </w:r>
      <w:r w:rsidR="00A712CA" w:rsidRPr="00A712CA">
        <w:t>armark je zařazen</w:t>
      </w:r>
      <w:r w:rsidR="00A712CA">
        <w:t xml:space="preserve"> </w:t>
      </w:r>
      <w:r w:rsidR="00E93ACC">
        <w:t>proto</w:t>
      </w:r>
      <w:r w:rsidR="00A712CA" w:rsidRPr="00A712CA">
        <w:t>, aby</w:t>
      </w:r>
      <w:r w:rsidR="009132CA">
        <w:t xml:space="preserve"> si </w:t>
      </w:r>
      <w:r w:rsidR="001A7902">
        <w:t>účastníci</w:t>
      </w:r>
      <w:r w:rsidR="00A712CA" w:rsidRPr="00A712CA">
        <w:t xml:space="preserve"> </w:t>
      </w:r>
      <w:r>
        <w:t>j</w:t>
      </w:r>
      <w:r w:rsidR="00A712CA">
        <w:t>armark zažili</w:t>
      </w:r>
      <w:r w:rsidR="002105A1">
        <w:t xml:space="preserve"> a </w:t>
      </w:r>
      <w:r w:rsidR="00A712CA">
        <w:t>dokázali</w:t>
      </w:r>
      <w:r w:rsidR="009132CA">
        <w:t xml:space="preserve"> si </w:t>
      </w:r>
      <w:r w:rsidR="00A712CA">
        <w:t>předsta</w:t>
      </w:r>
      <w:r>
        <w:t>vit, jak by měl jejich finální J</w:t>
      </w:r>
      <w:r w:rsidR="00A712CA">
        <w:t>armar</w:t>
      </w:r>
      <w:r>
        <w:t xml:space="preserve">k pokusů </w:t>
      </w:r>
      <w:r w:rsidR="00A712CA">
        <w:t>vypadat. Zároveň může být motivací</w:t>
      </w:r>
      <w:r w:rsidR="002105A1">
        <w:t xml:space="preserve"> a </w:t>
      </w:r>
      <w:r w:rsidR="00A712CA">
        <w:t>také inspirací</w:t>
      </w:r>
      <w:r w:rsidR="002105A1">
        <w:t xml:space="preserve"> pro </w:t>
      </w:r>
      <w:r w:rsidR="00A712CA">
        <w:t>vlastní demonstrace.</w:t>
      </w:r>
    </w:p>
    <w:p w14:paraId="35751B3F" w14:textId="77777777" w:rsidR="00BA4D6B" w:rsidRPr="000558AE" w:rsidRDefault="00BA4D6B" w:rsidP="00650E5B">
      <w:pPr>
        <w:rPr>
          <w:i/>
          <w:color w:val="000000" w:themeColor="text1"/>
        </w:rPr>
      </w:pPr>
      <w:r w:rsidRPr="000558AE">
        <w:rPr>
          <w:i/>
          <w:color w:val="000000" w:themeColor="text1"/>
        </w:rPr>
        <w:t>Variantní podoby</w:t>
      </w:r>
      <w:r w:rsidR="00D36AFC" w:rsidRPr="000558AE">
        <w:rPr>
          <w:i/>
          <w:color w:val="000000" w:themeColor="text1"/>
        </w:rPr>
        <w:t xml:space="preserve"> aktivity</w:t>
      </w:r>
    </w:p>
    <w:p w14:paraId="68A30B7D" w14:textId="191A01B5" w:rsidR="00BA4D6B" w:rsidRDefault="000558AE" w:rsidP="00650E5B">
      <w:pPr>
        <w:rPr>
          <w:color w:val="000000" w:themeColor="text1"/>
        </w:rPr>
      </w:pPr>
      <w:r w:rsidRPr="000558AE">
        <w:rPr>
          <w:color w:val="000000" w:themeColor="text1"/>
        </w:rPr>
        <w:t>Pokud by</w:t>
      </w:r>
      <w:r w:rsidR="009132CA">
        <w:rPr>
          <w:color w:val="000000" w:themeColor="text1"/>
        </w:rPr>
        <w:t xml:space="preserve"> se </w:t>
      </w:r>
      <w:r w:rsidRPr="000558AE">
        <w:rPr>
          <w:color w:val="000000" w:themeColor="text1"/>
        </w:rPr>
        <w:t>projekt opakoval každým rokem,</w:t>
      </w:r>
      <w:r w:rsidR="0069602E">
        <w:rPr>
          <w:color w:val="000000" w:themeColor="text1"/>
        </w:rPr>
        <w:t xml:space="preserve"> je možno jako m</w:t>
      </w:r>
      <w:r w:rsidR="008B014B">
        <w:rPr>
          <w:color w:val="000000" w:themeColor="text1"/>
        </w:rPr>
        <w:t>otivační jarmark využít z</w:t>
      </w:r>
      <w:r w:rsidRPr="000558AE">
        <w:rPr>
          <w:color w:val="000000" w:themeColor="text1"/>
        </w:rPr>
        <w:t>ávěrečný Jarmark</w:t>
      </w:r>
      <w:r w:rsidR="008B014B">
        <w:rPr>
          <w:color w:val="000000" w:themeColor="text1"/>
        </w:rPr>
        <w:t xml:space="preserve"> pokusů</w:t>
      </w:r>
      <w:r w:rsidRPr="000558AE">
        <w:rPr>
          <w:color w:val="000000" w:themeColor="text1"/>
        </w:rPr>
        <w:t xml:space="preserve"> </w:t>
      </w:r>
      <w:r w:rsidR="00D376D4">
        <w:rPr>
          <w:color w:val="000000" w:themeColor="text1"/>
        </w:rPr>
        <w:t>účastník</w:t>
      </w:r>
      <w:r w:rsidRPr="000558AE">
        <w:rPr>
          <w:color w:val="000000" w:themeColor="text1"/>
        </w:rPr>
        <w:t>ů</w:t>
      </w:r>
      <w:r w:rsidR="002105A1">
        <w:rPr>
          <w:color w:val="000000" w:themeColor="text1"/>
        </w:rPr>
        <w:t xml:space="preserve"> z </w:t>
      </w:r>
      <w:r w:rsidRPr="000558AE">
        <w:rPr>
          <w:color w:val="000000" w:themeColor="text1"/>
        </w:rPr>
        <w:t>předešlého roku.</w:t>
      </w:r>
      <w:r w:rsidR="007A5A26">
        <w:rPr>
          <w:color w:val="000000" w:themeColor="text1"/>
        </w:rPr>
        <w:t xml:space="preserve"> </w:t>
      </w:r>
    </w:p>
    <w:p w14:paraId="51FC9ED0" w14:textId="77777777" w:rsidR="007A5A26" w:rsidRPr="000558AE" w:rsidRDefault="007A5A26" w:rsidP="00650E5B">
      <w:pPr>
        <w:rPr>
          <w:color w:val="000000" w:themeColor="text1"/>
        </w:rPr>
      </w:pPr>
      <w:r>
        <w:rPr>
          <w:color w:val="000000" w:themeColor="text1"/>
        </w:rPr>
        <w:t>Pro žáky, kteří obcházejí stanoviště, můžeme vytvořit kvíz</w:t>
      </w:r>
      <w:r w:rsidR="00DF314F">
        <w:rPr>
          <w:color w:val="000000" w:themeColor="text1"/>
        </w:rPr>
        <w:t xml:space="preserve">, </w:t>
      </w:r>
      <w:r w:rsidR="001F693F">
        <w:rPr>
          <w:color w:val="000000" w:themeColor="text1"/>
        </w:rPr>
        <w:t xml:space="preserve">podle kterého by jednotlivá stanoviště procházeli. </w:t>
      </w:r>
    </w:p>
    <w:p w14:paraId="63657AAF" w14:textId="77777777" w:rsidR="00A712CA" w:rsidRDefault="00BA4D6B" w:rsidP="00650E5B">
      <w:pPr>
        <w:rPr>
          <w:i/>
        </w:rPr>
      </w:pPr>
      <w:r w:rsidRPr="008E051A">
        <w:rPr>
          <w:i/>
        </w:rPr>
        <w:t>Uvedení jednotlivých částí programu</w:t>
      </w:r>
    </w:p>
    <w:p w14:paraId="472085B5" w14:textId="77777777" w:rsidR="00A712CA" w:rsidRDefault="00A712CA" w:rsidP="00650E5B">
      <w:r>
        <w:t>Příprava</w:t>
      </w:r>
    </w:p>
    <w:p w14:paraId="24E30E11" w14:textId="79677936" w:rsidR="001F693F" w:rsidRDefault="00A712CA" w:rsidP="00650E5B">
      <w:r>
        <w:t xml:space="preserve">Vždy je potřeba mít minimálně takový počet stanovišť, jaký je počet skupin </w:t>
      </w:r>
      <w:r w:rsidR="00D376D4">
        <w:t>účastník</w:t>
      </w:r>
      <w:r>
        <w:t xml:space="preserve">ů. </w:t>
      </w:r>
      <w:r w:rsidR="001F693F">
        <w:t>Ideálně však</w:t>
      </w:r>
      <w:r w:rsidR="002105A1">
        <w:t xml:space="preserve"> o </w:t>
      </w:r>
      <w:r w:rsidR="00D94074">
        <w:t xml:space="preserve">jedno stanoviště navíc. </w:t>
      </w:r>
      <w:r>
        <w:t>Je dobré vybírat poutavá témata</w:t>
      </w:r>
      <w:r w:rsidR="002105A1">
        <w:t xml:space="preserve"> a </w:t>
      </w:r>
      <w:r>
        <w:t>myslet</w:t>
      </w:r>
      <w:r w:rsidR="002105A1">
        <w:t xml:space="preserve"> na </w:t>
      </w:r>
      <w:r w:rsidR="00673E9A">
        <w:t>to, aby byl výběr pestrý.</w:t>
      </w:r>
    </w:p>
    <w:p w14:paraId="359F585A" w14:textId="77777777" w:rsidR="00A712CA" w:rsidRDefault="00A712CA" w:rsidP="00650E5B">
      <w:r>
        <w:t>Realizace</w:t>
      </w:r>
    </w:p>
    <w:p w14:paraId="3D0D34AF" w14:textId="4BB1E524" w:rsidR="00A712CA" w:rsidRDefault="00A712CA" w:rsidP="00650E5B">
      <w:r>
        <w:t xml:space="preserve">Je dobré nechat </w:t>
      </w:r>
      <w:r w:rsidR="00D376D4">
        <w:t>účastník</w:t>
      </w:r>
      <w:r w:rsidR="001F693F">
        <w:t>ům dostatek času</w:t>
      </w:r>
      <w:r w:rsidR="002105A1">
        <w:t xml:space="preserve"> na </w:t>
      </w:r>
      <w:r w:rsidR="001F693F">
        <w:t>prohlídku</w:t>
      </w:r>
      <w:r>
        <w:t xml:space="preserve"> všech stanovišť. </w:t>
      </w:r>
      <w:r w:rsidR="001A7902">
        <w:t>Účastníci</w:t>
      </w:r>
      <w:r>
        <w:t xml:space="preserve"> musí mít prostor</w:t>
      </w:r>
      <w:r w:rsidR="002105A1">
        <w:t xml:space="preserve"> k </w:t>
      </w:r>
      <w:r>
        <w:t>otázkám, které je zajímají</w:t>
      </w:r>
      <w:r w:rsidR="002105A1">
        <w:t xml:space="preserve"> i k </w:t>
      </w:r>
      <w:r>
        <w:t>otázkám, které najdou</w:t>
      </w:r>
      <w:r w:rsidR="002105A1">
        <w:t xml:space="preserve"> v </w:t>
      </w:r>
      <w:r>
        <w:t>Jarmarečním kvízu. Je dobré, aby měli možnost sami</w:t>
      </w:r>
      <w:r w:rsidR="009132CA">
        <w:t xml:space="preserve"> si </w:t>
      </w:r>
      <w:r>
        <w:t xml:space="preserve">nějaké experimenty vyzkoušet. </w:t>
      </w:r>
    </w:p>
    <w:p w14:paraId="3EAAFC0F" w14:textId="77777777" w:rsidR="00A712CA" w:rsidRDefault="00A712CA" w:rsidP="00650E5B">
      <w:r>
        <w:t>Uzavření</w:t>
      </w:r>
    </w:p>
    <w:p w14:paraId="21DDB653" w14:textId="13BB5ED6" w:rsidR="00C24BC4" w:rsidRPr="00366769" w:rsidRDefault="00620DFF" w:rsidP="00650E5B">
      <w:r>
        <w:t>Pro uzavření je vhodné</w:t>
      </w:r>
      <w:r w:rsidR="00A712CA">
        <w:t xml:space="preserve"> připravit místo, kde</w:t>
      </w:r>
      <w:r w:rsidR="009132CA">
        <w:t xml:space="preserve"> si </w:t>
      </w:r>
      <w:r w:rsidR="001A7902">
        <w:t>účastníci</w:t>
      </w:r>
      <w:r w:rsidR="00A712CA">
        <w:t xml:space="preserve"> pohodlně sednou</w:t>
      </w:r>
      <w:r w:rsidR="002105A1">
        <w:t xml:space="preserve"> a </w:t>
      </w:r>
      <w:r w:rsidR="00A712CA">
        <w:t>mohou spolu vzájemně komunikovat.</w:t>
      </w:r>
      <w:r w:rsidR="00FC27DD">
        <w:t xml:space="preserve"> Snažíme</w:t>
      </w:r>
      <w:r w:rsidR="009132CA">
        <w:t xml:space="preserve"> se </w:t>
      </w:r>
      <w:r w:rsidR="00FC27DD">
        <w:t>vytvořit příjemnou atmosféru,</w:t>
      </w:r>
      <w:r w:rsidR="002105A1">
        <w:t xml:space="preserve"> při </w:t>
      </w:r>
      <w:r w:rsidR="00FC27DD">
        <w:t xml:space="preserve">které budou </w:t>
      </w:r>
      <w:r w:rsidR="001A7902">
        <w:t>účastníci</w:t>
      </w:r>
      <w:r w:rsidR="00FC27DD">
        <w:t xml:space="preserve"> přirozeně reagovat.</w:t>
      </w:r>
      <w:r w:rsidR="00FF1F20">
        <w:t xml:space="preserve"> Kromě vyhodnocení testu pokládáme také otázky, kter</w:t>
      </w:r>
      <w:r w:rsidR="001F693F">
        <w:t>é</w:t>
      </w:r>
      <w:r w:rsidR="009132CA">
        <w:t xml:space="preserve"> se </w:t>
      </w:r>
      <w:r w:rsidR="001F693F">
        <w:t>vážou</w:t>
      </w:r>
      <w:r w:rsidR="002105A1">
        <w:t xml:space="preserve"> k </w:t>
      </w:r>
      <w:r w:rsidR="001F693F">
        <w:t>průběhu j</w:t>
      </w:r>
      <w:r w:rsidR="00FF1F20">
        <w:t>armarku. Např. „Jak</w:t>
      </w:r>
      <w:r w:rsidR="009132CA">
        <w:t xml:space="preserve"> se </w:t>
      </w:r>
      <w:r w:rsidR="00FF1F20">
        <w:t>vám program líbil? Co byste změnili? Měli jste dostatek času? Co</w:t>
      </w:r>
      <w:r w:rsidR="009132CA">
        <w:t xml:space="preserve"> se </w:t>
      </w:r>
      <w:r w:rsidR="00FF1F20">
        <w:t>vám líbilo nejvíce/nejméně?</w:t>
      </w:r>
      <w:r w:rsidR="001F693F">
        <w:t>“</w:t>
      </w:r>
    </w:p>
    <w:p w14:paraId="179A40F9" w14:textId="3D79F34A" w:rsidR="009359D2" w:rsidRDefault="009359D2">
      <w:pPr>
        <w:spacing w:line="276" w:lineRule="auto"/>
        <w:jc w:val="left"/>
      </w:pPr>
    </w:p>
    <w:p w14:paraId="0A7730AF" w14:textId="77777777" w:rsidR="009359D2" w:rsidRDefault="009359D2">
      <w:pPr>
        <w:spacing w:line="276" w:lineRule="auto"/>
        <w:jc w:val="left"/>
      </w:pPr>
    </w:p>
    <w:p w14:paraId="51A84D3E" w14:textId="6508A476" w:rsidR="00DB70A2" w:rsidRPr="00D12060" w:rsidRDefault="00DB70A2" w:rsidP="009359D2">
      <w:pPr>
        <w:pStyle w:val="Nadpis3"/>
      </w:pPr>
      <w:bookmarkStart w:id="36" w:name="_3.1.2_Galerie_experimentů"/>
      <w:bookmarkStart w:id="37" w:name="_Toc86338149"/>
      <w:bookmarkEnd w:id="36"/>
      <w:r w:rsidRPr="00D12060">
        <w:t xml:space="preserve">3.1.2 </w:t>
      </w:r>
      <w:r w:rsidR="00F65C6E">
        <w:t>Galerie experimentů</w:t>
      </w:r>
      <w:bookmarkEnd w:id="37"/>
    </w:p>
    <w:p w14:paraId="40A81B1D" w14:textId="77777777" w:rsidR="003868E6" w:rsidRDefault="003868E6" w:rsidP="00650E5B">
      <w:pPr>
        <w:rPr>
          <w:u w:val="single"/>
        </w:rPr>
      </w:pPr>
      <w:r>
        <w:rPr>
          <w:u w:val="single"/>
        </w:rPr>
        <w:t>Cíle</w:t>
      </w:r>
    </w:p>
    <w:p w14:paraId="0C250E57" w14:textId="038E2929" w:rsidR="00194021" w:rsidRPr="00194021" w:rsidRDefault="00194021" w:rsidP="005B0586">
      <w:pPr>
        <w:pStyle w:val="Odstavecseseznamem"/>
        <w:numPr>
          <w:ilvl w:val="0"/>
          <w:numId w:val="37"/>
        </w:numPr>
      </w:pPr>
      <w:r w:rsidRPr="00194021">
        <w:t>účastníci získají další inspiraci</w:t>
      </w:r>
      <w:r w:rsidR="002105A1">
        <w:t xml:space="preserve"> pro </w:t>
      </w:r>
      <w:r w:rsidRPr="00194021">
        <w:t>svoje demonstrace</w:t>
      </w:r>
      <w:r w:rsidR="008A4A78">
        <w:t>,</w:t>
      </w:r>
    </w:p>
    <w:p w14:paraId="04A3DB2D" w14:textId="539A9ACA" w:rsidR="00194021" w:rsidRPr="00194021" w:rsidRDefault="00194021" w:rsidP="005B0586">
      <w:pPr>
        <w:pStyle w:val="Odstavecseseznamem"/>
        <w:numPr>
          <w:ilvl w:val="0"/>
          <w:numId w:val="37"/>
        </w:numPr>
      </w:pPr>
      <w:r w:rsidRPr="00194021">
        <w:t>účastníci uvidí pokusy</w:t>
      </w:r>
      <w:r w:rsidR="002105A1">
        <w:t xml:space="preserve"> v </w:t>
      </w:r>
      <w:r w:rsidRPr="00194021">
        <w:t>různé formě</w:t>
      </w:r>
      <w:r w:rsidR="008A4A78">
        <w:t>.</w:t>
      </w:r>
    </w:p>
    <w:p w14:paraId="1D1C1056" w14:textId="77777777" w:rsidR="003868E6" w:rsidRDefault="003868E6" w:rsidP="00650E5B">
      <w:pPr>
        <w:rPr>
          <w:u w:val="single"/>
        </w:rPr>
      </w:pPr>
      <w:r w:rsidRPr="002E4C6D">
        <w:rPr>
          <w:u w:val="single"/>
        </w:rPr>
        <w:t>Sdělení</w:t>
      </w:r>
    </w:p>
    <w:p w14:paraId="58AB758D" w14:textId="08557AAE" w:rsidR="00A87DCD" w:rsidRDefault="00A87DCD" w:rsidP="00650E5B">
      <w:r>
        <w:t>Existuje více způsobů,</w:t>
      </w:r>
      <w:r w:rsidR="001F693F">
        <w:t xml:space="preserve"> jak ukázat</w:t>
      </w:r>
      <w:r w:rsidR="002105A1">
        <w:t xml:space="preserve"> a </w:t>
      </w:r>
      <w:r w:rsidR="001F693F">
        <w:t>vysvětlit daný je</w:t>
      </w:r>
      <w:r w:rsidR="0069602E">
        <w:t>v</w:t>
      </w:r>
      <w:r w:rsidR="001F693F">
        <w:t>,</w:t>
      </w:r>
      <w:r w:rsidR="002105A1">
        <w:t xml:space="preserve"> a </w:t>
      </w:r>
      <w:r>
        <w:t>m</w:t>
      </w:r>
      <w:r w:rsidR="001F693F">
        <w:t>noho</w:t>
      </w:r>
      <w:r w:rsidR="002105A1">
        <w:t xml:space="preserve"> z </w:t>
      </w:r>
      <w:r w:rsidR="001F693F">
        <w:t>nich může být zajímavých.</w:t>
      </w:r>
    </w:p>
    <w:p w14:paraId="525028DF" w14:textId="77777777" w:rsidR="00673E9A" w:rsidRDefault="00673E9A" w:rsidP="00650E5B"/>
    <w:p w14:paraId="44C998E9" w14:textId="77777777" w:rsidR="003868E6" w:rsidRDefault="003868E6" w:rsidP="00650E5B">
      <w:pPr>
        <w:rPr>
          <w:u w:val="single"/>
        </w:rPr>
      </w:pPr>
      <w:r w:rsidRPr="002E4C6D">
        <w:rPr>
          <w:u w:val="single"/>
        </w:rPr>
        <w:t>Metody</w:t>
      </w:r>
    </w:p>
    <w:p w14:paraId="04FBF1B3" w14:textId="77777777" w:rsidR="00DC3DDD" w:rsidRDefault="00DC3DDD" w:rsidP="00650E5B">
      <w:r>
        <w:t>Experimentování, pozorování, diskuze, skupinové učení.</w:t>
      </w:r>
    </w:p>
    <w:p w14:paraId="50740557" w14:textId="77777777" w:rsidR="00194021" w:rsidRPr="004C0B5D" w:rsidRDefault="00194021" w:rsidP="00650E5B">
      <w:pPr>
        <w:rPr>
          <w:color w:val="000000" w:themeColor="text1"/>
        </w:rPr>
      </w:pPr>
    </w:p>
    <w:p w14:paraId="0DFDC5FB" w14:textId="77777777" w:rsidR="003868E6" w:rsidRPr="004C0B5D" w:rsidRDefault="003868E6" w:rsidP="00650E5B">
      <w:pPr>
        <w:rPr>
          <w:color w:val="000000" w:themeColor="text1"/>
          <w:u w:val="single"/>
        </w:rPr>
      </w:pPr>
      <w:r w:rsidRPr="004C0B5D">
        <w:rPr>
          <w:color w:val="000000" w:themeColor="text1"/>
          <w:u w:val="single"/>
        </w:rPr>
        <w:t>Klíčové kompetence</w:t>
      </w:r>
    </w:p>
    <w:p w14:paraId="5BA0ECD3" w14:textId="0E54AA8C" w:rsidR="004C0B5D" w:rsidRDefault="004C0B5D" w:rsidP="005B0586">
      <w:pPr>
        <w:pStyle w:val="Odstavecseseznamem"/>
        <w:numPr>
          <w:ilvl w:val="0"/>
          <w:numId w:val="41"/>
        </w:numPr>
        <w:rPr>
          <w:color w:val="000000" w:themeColor="text1"/>
        </w:rPr>
      </w:pPr>
      <w:r w:rsidRPr="007B7295">
        <w:rPr>
          <w:color w:val="000000" w:themeColor="text1"/>
        </w:rPr>
        <w:t>Komunikace</w:t>
      </w:r>
      <w:r w:rsidR="002105A1">
        <w:rPr>
          <w:color w:val="000000" w:themeColor="text1"/>
        </w:rPr>
        <w:t xml:space="preserve"> v </w:t>
      </w:r>
      <w:r w:rsidRPr="007B7295">
        <w:rPr>
          <w:color w:val="000000" w:themeColor="text1"/>
        </w:rPr>
        <w:t xml:space="preserve">mateřském jazyce </w:t>
      </w:r>
      <w:r w:rsidR="00FE3128">
        <w:rPr>
          <w:color w:val="000000" w:themeColor="text1"/>
        </w:rPr>
        <w:t xml:space="preserve">je </w:t>
      </w:r>
      <w:r w:rsidRPr="007B7295">
        <w:rPr>
          <w:color w:val="000000" w:themeColor="text1"/>
        </w:rPr>
        <w:t>rozvíjena:</w:t>
      </w:r>
    </w:p>
    <w:p w14:paraId="47AA2ECC" w14:textId="4283F16C" w:rsidR="004C0B5D" w:rsidRDefault="004C0B5D" w:rsidP="005B0586">
      <w:pPr>
        <w:pStyle w:val="Odstavecseseznamem"/>
        <w:numPr>
          <w:ilvl w:val="1"/>
          <w:numId w:val="41"/>
        </w:numPr>
        <w:rPr>
          <w:color w:val="000000" w:themeColor="text1"/>
        </w:rPr>
      </w:pPr>
      <w:r>
        <w:rPr>
          <w:color w:val="000000" w:themeColor="text1"/>
        </w:rPr>
        <w:t>aktivní komunikací účastníků</w:t>
      </w:r>
      <w:r w:rsidR="002105A1">
        <w:rPr>
          <w:color w:val="000000" w:themeColor="text1"/>
        </w:rPr>
        <w:t xml:space="preserve"> s </w:t>
      </w:r>
      <w:r>
        <w:rPr>
          <w:color w:val="000000" w:themeColor="text1"/>
        </w:rPr>
        <w:t>realizátory</w:t>
      </w:r>
      <w:r w:rsidR="002105A1">
        <w:rPr>
          <w:color w:val="000000" w:themeColor="text1"/>
        </w:rPr>
        <w:t xml:space="preserve"> na </w:t>
      </w:r>
      <w:r>
        <w:rPr>
          <w:color w:val="000000" w:themeColor="text1"/>
        </w:rPr>
        <w:t>některých stanovištích,</w:t>
      </w:r>
    </w:p>
    <w:p w14:paraId="66D22146" w14:textId="0DE627C3" w:rsidR="004C0B5D" w:rsidRDefault="004C0B5D" w:rsidP="005B0586">
      <w:pPr>
        <w:pStyle w:val="Odstavecseseznamem"/>
        <w:numPr>
          <w:ilvl w:val="1"/>
          <w:numId w:val="41"/>
        </w:numPr>
        <w:rPr>
          <w:color w:val="000000" w:themeColor="text1"/>
        </w:rPr>
      </w:pPr>
      <w:r>
        <w:rPr>
          <w:color w:val="000000" w:themeColor="text1"/>
        </w:rPr>
        <w:t>komunikací</w:t>
      </w:r>
      <w:r w:rsidR="002105A1">
        <w:rPr>
          <w:color w:val="000000" w:themeColor="text1"/>
        </w:rPr>
        <w:t xml:space="preserve"> v </w:t>
      </w:r>
      <w:r>
        <w:rPr>
          <w:color w:val="000000" w:themeColor="text1"/>
        </w:rPr>
        <w:t>rámci skupinek.</w:t>
      </w:r>
    </w:p>
    <w:p w14:paraId="26535A1D" w14:textId="77777777" w:rsidR="004C0B5D" w:rsidRDefault="004C0B5D" w:rsidP="00650E5B">
      <w:pPr>
        <w:pStyle w:val="Odstavecseseznamem"/>
        <w:ind w:left="1440"/>
        <w:rPr>
          <w:color w:val="000000" w:themeColor="text1"/>
        </w:rPr>
      </w:pPr>
    </w:p>
    <w:p w14:paraId="66B4E2A6" w14:textId="21E0B8D2" w:rsidR="004C0B5D" w:rsidRDefault="004C0B5D" w:rsidP="005B0586">
      <w:pPr>
        <w:pStyle w:val="Odstavecseseznamem"/>
        <w:numPr>
          <w:ilvl w:val="0"/>
          <w:numId w:val="41"/>
        </w:numPr>
        <w:rPr>
          <w:color w:val="000000" w:themeColor="text1"/>
        </w:rPr>
      </w:pPr>
      <w:r>
        <w:rPr>
          <w:color w:val="000000" w:themeColor="text1"/>
        </w:rPr>
        <w:t>Matematická schopnost</w:t>
      </w:r>
      <w:r w:rsidR="002105A1">
        <w:rPr>
          <w:color w:val="000000" w:themeColor="text1"/>
        </w:rPr>
        <w:t xml:space="preserve"> a </w:t>
      </w:r>
      <w:r>
        <w:rPr>
          <w:color w:val="000000" w:themeColor="text1"/>
        </w:rPr>
        <w:t>základní schopnos</w:t>
      </w:r>
      <w:r w:rsidR="001F693F">
        <w:rPr>
          <w:color w:val="000000" w:themeColor="text1"/>
        </w:rPr>
        <w:t>ti</w:t>
      </w:r>
      <w:r w:rsidR="002105A1">
        <w:rPr>
          <w:color w:val="000000" w:themeColor="text1"/>
        </w:rPr>
        <w:t xml:space="preserve"> v </w:t>
      </w:r>
      <w:r w:rsidR="001F693F">
        <w:rPr>
          <w:color w:val="000000" w:themeColor="text1"/>
        </w:rPr>
        <w:t>oblasti vědy</w:t>
      </w:r>
      <w:r w:rsidR="002105A1">
        <w:rPr>
          <w:color w:val="000000" w:themeColor="text1"/>
        </w:rPr>
        <w:t xml:space="preserve"> a </w:t>
      </w:r>
      <w:r w:rsidR="001F693F">
        <w:rPr>
          <w:color w:val="000000" w:themeColor="text1"/>
        </w:rPr>
        <w:t>technologií jsou rozvíjeny:</w:t>
      </w:r>
    </w:p>
    <w:p w14:paraId="4467EB85" w14:textId="77777777" w:rsidR="004C0B5D" w:rsidRDefault="004C0B5D" w:rsidP="005B0586">
      <w:pPr>
        <w:pStyle w:val="Odstavecseseznamem"/>
        <w:numPr>
          <w:ilvl w:val="1"/>
          <w:numId w:val="41"/>
        </w:numPr>
        <w:rPr>
          <w:color w:val="000000" w:themeColor="text1"/>
        </w:rPr>
      </w:pPr>
      <w:r>
        <w:rPr>
          <w:color w:val="000000" w:themeColor="text1"/>
        </w:rPr>
        <w:t>při realizaci pokusů,</w:t>
      </w:r>
    </w:p>
    <w:p w14:paraId="61C338C3" w14:textId="77777777" w:rsidR="004C0B5D" w:rsidRDefault="004B0F75" w:rsidP="005B0586">
      <w:pPr>
        <w:pStyle w:val="Odstavecseseznamem"/>
        <w:numPr>
          <w:ilvl w:val="1"/>
          <w:numId w:val="41"/>
        </w:numPr>
        <w:rPr>
          <w:color w:val="000000" w:themeColor="text1"/>
        </w:rPr>
      </w:pPr>
      <w:r>
        <w:rPr>
          <w:color w:val="000000" w:themeColor="text1"/>
        </w:rPr>
        <w:t>při použití základní</w:t>
      </w:r>
      <w:r w:rsidR="004C0B5D">
        <w:rPr>
          <w:color w:val="000000" w:themeColor="text1"/>
        </w:rPr>
        <w:t>h</w:t>
      </w:r>
      <w:r>
        <w:rPr>
          <w:color w:val="000000" w:themeColor="text1"/>
        </w:rPr>
        <w:t>o</w:t>
      </w:r>
      <w:r w:rsidR="004C0B5D">
        <w:rPr>
          <w:color w:val="000000" w:themeColor="text1"/>
        </w:rPr>
        <w:t xml:space="preserve"> laboratorního vybavení,</w:t>
      </w:r>
    </w:p>
    <w:p w14:paraId="19657CD0" w14:textId="21A0D675" w:rsidR="004C0B5D" w:rsidRDefault="004C0B5D" w:rsidP="005B0586">
      <w:pPr>
        <w:pStyle w:val="Odstavecseseznamem"/>
        <w:numPr>
          <w:ilvl w:val="1"/>
          <w:numId w:val="41"/>
        </w:numPr>
        <w:rPr>
          <w:color w:val="000000" w:themeColor="text1"/>
        </w:rPr>
      </w:pPr>
      <w:r>
        <w:rPr>
          <w:color w:val="000000" w:themeColor="text1"/>
        </w:rPr>
        <w:t>přemýšlením</w:t>
      </w:r>
      <w:r w:rsidR="002105A1">
        <w:rPr>
          <w:color w:val="000000" w:themeColor="text1"/>
        </w:rPr>
        <w:t xml:space="preserve"> o </w:t>
      </w:r>
      <w:r>
        <w:rPr>
          <w:color w:val="000000" w:themeColor="text1"/>
        </w:rPr>
        <w:t>výsledcích experimentů.</w:t>
      </w:r>
    </w:p>
    <w:p w14:paraId="65720795" w14:textId="77777777" w:rsidR="004C0B5D" w:rsidRDefault="004C0B5D" w:rsidP="00650E5B">
      <w:pPr>
        <w:pStyle w:val="Odstavecseseznamem"/>
        <w:ind w:left="1440"/>
        <w:rPr>
          <w:color w:val="000000" w:themeColor="text1"/>
        </w:rPr>
      </w:pPr>
    </w:p>
    <w:p w14:paraId="6299DF08" w14:textId="64080541" w:rsidR="004C0B5D" w:rsidRDefault="001F693F" w:rsidP="005B0586">
      <w:pPr>
        <w:pStyle w:val="Odstavecseseznamem"/>
        <w:numPr>
          <w:ilvl w:val="0"/>
          <w:numId w:val="41"/>
        </w:numPr>
        <w:rPr>
          <w:color w:val="000000" w:themeColor="text1"/>
        </w:rPr>
      </w:pPr>
      <w:r>
        <w:rPr>
          <w:color w:val="000000" w:themeColor="text1"/>
        </w:rPr>
        <w:t>Schopnost učit</w:t>
      </w:r>
      <w:r w:rsidR="009132CA">
        <w:rPr>
          <w:color w:val="000000" w:themeColor="text1"/>
        </w:rPr>
        <w:t xml:space="preserve"> se </w:t>
      </w:r>
      <w:r>
        <w:rPr>
          <w:color w:val="000000" w:themeColor="text1"/>
        </w:rPr>
        <w:t>je rozvíjena:</w:t>
      </w:r>
    </w:p>
    <w:p w14:paraId="440E1211" w14:textId="77777777" w:rsidR="004C0B5D" w:rsidRDefault="004C0B5D" w:rsidP="005B0586">
      <w:pPr>
        <w:pStyle w:val="Odstavecseseznamem"/>
        <w:numPr>
          <w:ilvl w:val="1"/>
          <w:numId w:val="41"/>
        </w:numPr>
        <w:rPr>
          <w:color w:val="000000" w:themeColor="text1"/>
        </w:rPr>
      </w:pPr>
      <w:r>
        <w:rPr>
          <w:color w:val="000000" w:themeColor="text1"/>
        </w:rPr>
        <w:t>pozorován</w:t>
      </w:r>
      <w:r w:rsidR="001F693F">
        <w:rPr>
          <w:color w:val="000000" w:themeColor="text1"/>
        </w:rPr>
        <w:t>ím</w:t>
      </w:r>
      <w:r>
        <w:rPr>
          <w:color w:val="000000" w:themeColor="text1"/>
        </w:rPr>
        <w:t xml:space="preserve"> průběhu realizace pokusů,</w:t>
      </w:r>
    </w:p>
    <w:p w14:paraId="6AD8000C" w14:textId="507BAE0A" w:rsidR="004C0B5D" w:rsidRPr="00AA5CD7" w:rsidRDefault="001F693F" w:rsidP="005B0586">
      <w:pPr>
        <w:pStyle w:val="Odstavecseseznamem"/>
        <w:numPr>
          <w:ilvl w:val="1"/>
          <w:numId w:val="41"/>
        </w:numPr>
        <w:rPr>
          <w:color w:val="000000" w:themeColor="text1"/>
        </w:rPr>
      </w:pPr>
      <w:r>
        <w:rPr>
          <w:color w:val="000000" w:themeColor="text1"/>
        </w:rPr>
        <w:t>manipulací</w:t>
      </w:r>
      <w:r w:rsidR="002105A1">
        <w:rPr>
          <w:color w:val="000000" w:themeColor="text1"/>
        </w:rPr>
        <w:t xml:space="preserve"> s </w:t>
      </w:r>
      <w:r w:rsidR="004C0B5D">
        <w:rPr>
          <w:color w:val="000000" w:themeColor="text1"/>
        </w:rPr>
        <w:t>vybavením.</w:t>
      </w:r>
    </w:p>
    <w:p w14:paraId="7B86BF72" w14:textId="77777777" w:rsidR="004C0B5D" w:rsidRDefault="004C0B5D" w:rsidP="00650E5B">
      <w:pPr>
        <w:pStyle w:val="Odstavecseseznamem"/>
        <w:rPr>
          <w:color w:val="000000" w:themeColor="text1"/>
        </w:rPr>
      </w:pPr>
    </w:p>
    <w:p w14:paraId="7B6B789D" w14:textId="32E13395" w:rsidR="004C0B5D" w:rsidRPr="004C0B5D" w:rsidRDefault="001F693F" w:rsidP="005B0586">
      <w:pPr>
        <w:pStyle w:val="Odstavecseseznamem"/>
        <w:numPr>
          <w:ilvl w:val="0"/>
          <w:numId w:val="41"/>
        </w:numPr>
        <w:rPr>
          <w:color w:val="000000" w:themeColor="text1"/>
        </w:rPr>
      </w:pPr>
      <w:r>
        <w:rPr>
          <w:color w:val="000000" w:themeColor="text1"/>
        </w:rPr>
        <w:t>Sociální</w:t>
      </w:r>
      <w:r w:rsidR="002105A1">
        <w:rPr>
          <w:color w:val="000000" w:themeColor="text1"/>
        </w:rPr>
        <w:t xml:space="preserve"> a </w:t>
      </w:r>
      <w:r>
        <w:rPr>
          <w:color w:val="000000" w:themeColor="text1"/>
        </w:rPr>
        <w:t>občanské schopnosti jsou rozvíjeny:</w:t>
      </w:r>
    </w:p>
    <w:p w14:paraId="64FF1725" w14:textId="55A05CAE" w:rsidR="004C0B5D" w:rsidRDefault="004C0B5D" w:rsidP="005B0586">
      <w:pPr>
        <w:pStyle w:val="Odstavecseseznamem"/>
        <w:numPr>
          <w:ilvl w:val="1"/>
          <w:numId w:val="41"/>
        </w:numPr>
        <w:rPr>
          <w:color w:val="000000" w:themeColor="text1"/>
        </w:rPr>
      </w:pPr>
      <w:r>
        <w:rPr>
          <w:color w:val="000000" w:themeColor="text1"/>
        </w:rPr>
        <w:t>a</w:t>
      </w:r>
      <w:r w:rsidRPr="00AA5CD7">
        <w:rPr>
          <w:color w:val="000000" w:themeColor="text1"/>
        </w:rPr>
        <w:t>ktivní komunikací</w:t>
      </w:r>
      <w:r w:rsidR="002105A1">
        <w:rPr>
          <w:color w:val="000000" w:themeColor="text1"/>
        </w:rPr>
        <w:t xml:space="preserve"> v </w:t>
      </w:r>
      <w:r w:rsidRPr="00AA5CD7">
        <w:rPr>
          <w:color w:val="000000" w:themeColor="text1"/>
        </w:rPr>
        <w:t>rámci účastnických skupinek.</w:t>
      </w:r>
    </w:p>
    <w:p w14:paraId="43BF0068" w14:textId="77777777" w:rsidR="009359D2" w:rsidRDefault="009359D2" w:rsidP="00650E5B">
      <w:pPr>
        <w:rPr>
          <w:u w:val="single"/>
        </w:rPr>
      </w:pPr>
    </w:p>
    <w:p w14:paraId="44EC13C9" w14:textId="1993520A" w:rsidR="003868E6" w:rsidRDefault="003868E6" w:rsidP="00650E5B">
      <w:pPr>
        <w:rPr>
          <w:u w:val="single"/>
        </w:rPr>
      </w:pPr>
      <w:r w:rsidRPr="001646AB">
        <w:rPr>
          <w:u w:val="single"/>
        </w:rPr>
        <w:t>Forma</w:t>
      </w:r>
      <w:r w:rsidR="002105A1">
        <w:rPr>
          <w:u w:val="single"/>
        </w:rPr>
        <w:t xml:space="preserve"> a </w:t>
      </w:r>
      <w:r w:rsidRPr="001646AB">
        <w:rPr>
          <w:u w:val="single"/>
        </w:rPr>
        <w:t>popis realizace</w:t>
      </w:r>
    </w:p>
    <w:p w14:paraId="72BB4151" w14:textId="78D1F144" w:rsidR="00116405" w:rsidRDefault="00194021" w:rsidP="00650E5B">
      <w:r>
        <w:t>Ukázka pokusů, které jsou prezentovány různou formou – videa, fotografie, samoobslužné stánky, předvedení pokusu dalším realizátorem.</w:t>
      </w:r>
    </w:p>
    <w:p w14:paraId="2921AD7F" w14:textId="77777777" w:rsidR="00673E9A" w:rsidRPr="00410826" w:rsidRDefault="00673E9A" w:rsidP="00650E5B"/>
    <w:p w14:paraId="14C5AD26" w14:textId="77777777" w:rsidR="00FE303C" w:rsidRPr="006C0BF6" w:rsidRDefault="00FE303C" w:rsidP="00650E5B">
      <w:pPr>
        <w:rPr>
          <w:u w:val="single"/>
        </w:rPr>
      </w:pPr>
      <w:r>
        <w:rPr>
          <w:u w:val="single"/>
        </w:rPr>
        <w:t>Uvedení</w:t>
      </w:r>
    </w:p>
    <w:p w14:paraId="7E9053DB" w14:textId="77777777" w:rsidR="00FE303C" w:rsidRDefault="00FE303C" w:rsidP="00650E5B">
      <w:pPr>
        <w:rPr>
          <w:b/>
        </w:rPr>
      </w:pPr>
      <w:r w:rsidRPr="006C0BF6">
        <w:rPr>
          <w:b/>
        </w:rPr>
        <w:t>Příprava</w:t>
      </w:r>
    </w:p>
    <w:p w14:paraId="01EDFC96" w14:textId="7ED55158" w:rsidR="00443C2B" w:rsidRDefault="001F693F" w:rsidP="00650E5B">
      <w:r>
        <w:t>Zde je stručný návod</w:t>
      </w:r>
      <w:r w:rsidR="002105A1">
        <w:t xml:space="preserve"> pro </w:t>
      </w:r>
      <w:r w:rsidR="00443C2B">
        <w:t>p</w:t>
      </w:r>
      <w:r>
        <w:t xml:space="preserve">řípravu jednotlivých stanovišť, kterých je deset. </w:t>
      </w:r>
      <w:r w:rsidR="00443C2B">
        <w:t>Pro každé stan</w:t>
      </w:r>
      <w:r>
        <w:t xml:space="preserve">oviště je třeba připravit stůl označený </w:t>
      </w:r>
      <w:r w:rsidR="00443C2B">
        <w:t>cedulí</w:t>
      </w:r>
      <w:r w:rsidR="002105A1">
        <w:t xml:space="preserve"> s </w:t>
      </w:r>
      <w:r w:rsidR="00443C2B">
        <w:t xml:space="preserve">názvem stanoviště (viz </w:t>
      </w:r>
      <w:r w:rsidR="00AE6479">
        <w:t>konkrétní přílohy</w:t>
      </w:r>
      <w:r w:rsidR="00074D26">
        <w:t xml:space="preserve"> s názvem stanoviště</w:t>
      </w:r>
      <w:r w:rsidR="00443C2B">
        <w:t>).</w:t>
      </w:r>
      <w:r>
        <w:t xml:space="preserve"> Celkem je potřeba připravit deset</w:t>
      </w:r>
      <w:r w:rsidR="0069602E">
        <w:t xml:space="preserve"> tabletů </w:t>
      </w:r>
      <w:r w:rsidR="00B06E15">
        <w:t>(nebo</w:t>
      </w:r>
      <w:r>
        <w:t xml:space="preserve"> jiných podobných zařízení)</w:t>
      </w:r>
      <w:r w:rsidR="002105A1">
        <w:t xml:space="preserve"> s </w:t>
      </w:r>
      <w:r>
        <w:t xml:space="preserve">nahranými videi </w:t>
      </w:r>
      <w:r w:rsidR="00B06E15">
        <w:t xml:space="preserve">(viz </w:t>
      </w:r>
      <w:r w:rsidR="00074D26">
        <w:t>konkrétní videa v přílohách</w:t>
      </w:r>
      <w:r w:rsidR="00B06E15">
        <w:t>). Cílem je, aby</w:t>
      </w:r>
      <w:r w:rsidR="009132CA">
        <w:t xml:space="preserve"> si </w:t>
      </w:r>
      <w:r w:rsidR="001A7902">
        <w:t xml:space="preserve">účastníci </w:t>
      </w:r>
      <w:r>
        <w:t>procházeli G</w:t>
      </w:r>
      <w:r w:rsidR="00B06E15">
        <w:t>alerii pokusů sami,</w:t>
      </w:r>
      <w:r w:rsidR="002105A1">
        <w:t xml:space="preserve"> na </w:t>
      </w:r>
      <w:r w:rsidR="00B06E15">
        <w:t>každém stanovišti je navádí buď video, obrázek nebo přímo jeden realizátor.</w:t>
      </w:r>
    </w:p>
    <w:p w14:paraId="21FFBC11" w14:textId="54B9187E" w:rsidR="00026C39" w:rsidRDefault="00026C39" w:rsidP="00650E5B">
      <w:r>
        <w:t>Dále je potřeba připravit</w:t>
      </w:r>
      <w:r w:rsidR="009132CA">
        <w:t xml:space="preserve"> si </w:t>
      </w:r>
      <w:r>
        <w:t>zvukové znamení (zvoneček, klakson), kterým</w:t>
      </w:r>
      <w:r w:rsidR="009132CA">
        <w:t xml:space="preserve"> se </w:t>
      </w:r>
      <w:r>
        <w:t>bude informovat</w:t>
      </w:r>
      <w:r w:rsidR="002105A1">
        <w:t xml:space="preserve"> o </w:t>
      </w:r>
      <w:r>
        <w:t>změně stanoviště.</w:t>
      </w:r>
    </w:p>
    <w:p w14:paraId="6ADEAD25" w14:textId="77777777" w:rsidR="00443C2B" w:rsidRPr="00575755" w:rsidRDefault="00443C2B" w:rsidP="00650E5B">
      <w:pPr>
        <w:spacing w:after="0"/>
        <w:textAlignment w:val="baseline"/>
        <w:rPr>
          <w:rFonts w:eastAsia="Times New Roman" w:cstheme="minorHAnsi"/>
          <w:color w:val="000000"/>
          <w:lang w:eastAsia="cs-CZ"/>
        </w:rPr>
      </w:pPr>
      <w:r>
        <w:rPr>
          <w:rFonts w:eastAsia="Times New Roman" w:cstheme="minorHAnsi"/>
          <w:b/>
          <w:bCs/>
          <w:color w:val="000000"/>
          <w:lang w:eastAsia="cs-CZ"/>
        </w:rPr>
        <w:t xml:space="preserve">1. </w:t>
      </w:r>
      <w:r w:rsidRPr="000A3188">
        <w:rPr>
          <w:rFonts w:eastAsia="Times New Roman" w:cstheme="minorHAnsi"/>
          <w:b/>
          <w:bCs/>
          <w:color w:val="000000"/>
          <w:lang w:eastAsia="cs-CZ"/>
        </w:rPr>
        <w:t>Fluorescence (samoobslužné stanoviště)</w:t>
      </w:r>
    </w:p>
    <w:p w14:paraId="7BA55488" w14:textId="02D61228" w:rsidR="00443C2B" w:rsidRDefault="00443C2B" w:rsidP="005B0586">
      <w:pPr>
        <w:pStyle w:val="Odstavecseseznamem"/>
        <w:numPr>
          <w:ilvl w:val="0"/>
          <w:numId w:val="19"/>
        </w:numPr>
        <w:spacing w:after="0"/>
        <w:textAlignment w:val="baseline"/>
        <w:rPr>
          <w:rFonts w:eastAsia="Times New Roman" w:cstheme="minorHAnsi"/>
          <w:color w:val="000000"/>
          <w:lang w:eastAsia="cs-CZ"/>
        </w:rPr>
      </w:pPr>
      <w:r>
        <w:rPr>
          <w:rFonts w:eastAsia="Times New Roman" w:cstheme="minorHAnsi"/>
          <w:color w:val="000000"/>
          <w:lang w:eastAsia="cs-CZ"/>
        </w:rPr>
        <w:t>toto stanoviště je potřeba připravit</w:t>
      </w:r>
      <w:r w:rsidR="002105A1">
        <w:rPr>
          <w:rFonts w:eastAsia="Times New Roman" w:cstheme="minorHAnsi"/>
          <w:color w:val="000000"/>
          <w:lang w:eastAsia="cs-CZ"/>
        </w:rPr>
        <w:t xml:space="preserve"> v </w:t>
      </w:r>
      <w:r>
        <w:rPr>
          <w:rFonts w:eastAsia="Times New Roman" w:cstheme="minorHAnsi"/>
          <w:color w:val="000000"/>
          <w:lang w:eastAsia="cs-CZ"/>
        </w:rPr>
        <w:t>tmavé místnosti</w:t>
      </w:r>
    </w:p>
    <w:p w14:paraId="10A8DB6C" w14:textId="1694C8D2" w:rsidR="00443C2B" w:rsidRPr="00443C2B" w:rsidRDefault="00443C2B" w:rsidP="005B0586">
      <w:pPr>
        <w:pStyle w:val="Odstavecseseznamem"/>
        <w:numPr>
          <w:ilvl w:val="0"/>
          <w:numId w:val="19"/>
        </w:numPr>
        <w:spacing w:after="0"/>
        <w:textAlignment w:val="baseline"/>
        <w:rPr>
          <w:rFonts w:eastAsia="Times New Roman" w:cstheme="minorHAnsi"/>
          <w:color w:val="000000"/>
          <w:lang w:eastAsia="cs-CZ"/>
        </w:rPr>
      </w:pPr>
      <w:r>
        <w:rPr>
          <w:rFonts w:eastAsia="Times New Roman" w:cstheme="minorHAnsi"/>
          <w:color w:val="000000"/>
          <w:lang w:eastAsia="cs-CZ"/>
        </w:rPr>
        <w:t>pokud není</w:t>
      </w:r>
      <w:r w:rsidR="002105A1">
        <w:rPr>
          <w:rFonts w:eastAsia="Times New Roman" w:cstheme="minorHAnsi"/>
          <w:color w:val="000000"/>
          <w:lang w:eastAsia="cs-CZ"/>
        </w:rPr>
        <w:t xml:space="preserve"> k </w:t>
      </w:r>
      <w:r>
        <w:rPr>
          <w:rFonts w:eastAsia="Times New Roman" w:cstheme="minorHAnsi"/>
          <w:color w:val="000000"/>
          <w:lang w:eastAsia="cs-CZ"/>
        </w:rPr>
        <w:t>dispozici tmavá místnost, lze připravit tmavou krabici, kde</w:t>
      </w:r>
      <w:r w:rsidR="009132CA">
        <w:rPr>
          <w:rFonts w:eastAsia="Times New Roman" w:cstheme="minorHAnsi"/>
          <w:color w:val="000000"/>
          <w:lang w:eastAsia="cs-CZ"/>
        </w:rPr>
        <w:t xml:space="preserve"> se </w:t>
      </w:r>
      <w:r>
        <w:rPr>
          <w:rFonts w:eastAsia="Times New Roman" w:cstheme="minorHAnsi"/>
          <w:color w:val="000000"/>
          <w:lang w:eastAsia="cs-CZ"/>
        </w:rPr>
        <w:t>budou pokusy provádět</w:t>
      </w:r>
    </w:p>
    <w:p w14:paraId="38F67502" w14:textId="77777777" w:rsidR="00443C2B" w:rsidRPr="00575755" w:rsidRDefault="00443C2B" w:rsidP="00650E5B">
      <w:pPr>
        <w:spacing w:after="0"/>
        <w:textAlignment w:val="baseline"/>
        <w:rPr>
          <w:rFonts w:eastAsia="Times New Roman" w:cstheme="minorHAnsi"/>
          <w:b/>
          <w:color w:val="000000"/>
          <w:lang w:eastAsia="cs-CZ"/>
        </w:rPr>
      </w:pPr>
      <w:r w:rsidRPr="00575755">
        <w:rPr>
          <w:rFonts w:eastAsia="Times New Roman" w:cstheme="minorHAnsi"/>
          <w:b/>
          <w:color w:val="000000"/>
          <w:lang w:eastAsia="cs-CZ"/>
        </w:rPr>
        <w:t>Pokusy:</w:t>
      </w:r>
    </w:p>
    <w:p w14:paraId="61F39F19" w14:textId="1B43839F" w:rsidR="00443C2B" w:rsidRDefault="00443C2B" w:rsidP="00650E5B">
      <w:pPr>
        <w:spacing w:after="0"/>
        <w:textAlignment w:val="baseline"/>
        <w:rPr>
          <w:rFonts w:eastAsia="Times New Roman" w:cstheme="minorHAnsi"/>
          <w:color w:val="000000"/>
          <w:lang w:eastAsia="cs-CZ"/>
        </w:rPr>
      </w:pPr>
      <w:r w:rsidRPr="000A3188">
        <w:rPr>
          <w:rFonts w:eastAsia="Times New Roman" w:cstheme="minorHAnsi"/>
          <w:color w:val="000000"/>
          <w:lang w:eastAsia="cs-CZ"/>
        </w:rPr>
        <w:t>Fluorescein</w:t>
      </w:r>
      <w:r>
        <w:rPr>
          <w:rFonts w:eastAsia="Times New Roman" w:cstheme="minorHAnsi"/>
          <w:color w:val="000000"/>
          <w:lang w:eastAsia="cs-CZ"/>
        </w:rPr>
        <w:t xml:space="preserve"> </w:t>
      </w:r>
    </w:p>
    <w:p w14:paraId="5A2B65F6" w14:textId="0823DB1E" w:rsidR="00443C2B" w:rsidRPr="00FC05F4" w:rsidRDefault="00443C2B" w:rsidP="005B0586">
      <w:pPr>
        <w:pStyle w:val="Odstavecseseznamem"/>
        <w:numPr>
          <w:ilvl w:val="0"/>
          <w:numId w:val="16"/>
        </w:numPr>
        <w:spacing w:after="0"/>
        <w:textAlignment w:val="baseline"/>
        <w:rPr>
          <w:rFonts w:eastAsia="Times New Roman" w:cstheme="minorHAnsi"/>
          <w:color w:val="000000"/>
          <w:lang w:eastAsia="cs-CZ"/>
        </w:rPr>
      </w:pPr>
      <w:r>
        <w:rPr>
          <w:rFonts w:eastAsia="Times New Roman" w:cstheme="minorHAnsi"/>
          <w:color w:val="000000"/>
          <w:lang w:eastAsia="cs-CZ"/>
        </w:rPr>
        <w:t>je potřeba připravit návod – napsat přímo</w:t>
      </w:r>
      <w:r w:rsidR="002105A1">
        <w:rPr>
          <w:rFonts w:eastAsia="Times New Roman" w:cstheme="minorHAnsi"/>
          <w:color w:val="000000"/>
          <w:lang w:eastAsia="cs-CZ"/>
        </w:rPr>
        <w:t xml:space="preserve"> na </w:t>
      </w:r>
      <w:r>
        <w:rPr>
          <w:rFonts w:eastAsia="Times New Roman" w:cstheme="minorHAnsi"/>
          <w:color w:val="000000"/>
          <w:lang w:eastAsia="cs-CZ"/>
        </w:rPr>
        <w:t xml:space="preserve">filtrační papír </w:t>
      </w:r>
    </w:p>
    <w:p w14:paraId="4DF36D13" w14:textId="050F4349" w:rsidR="00443C2B" w:rsidRDefault="00443C2B" w:rsidP="005B0586">
      <w:pPr>
        <w:pStyle w:val="Odstavecseseznamem"/>
        <w:numPr>
          <w:ilvl w:val="0"/>
          <w:numId w:val="16"/>
        </w:numPr>
        <w:spacing w:after="0"/>
        <w:textAlignment w:val="baseline"/>
        <w:rPr>
          <w:rFonts w:eastAsia="Times New Roman" w:cstheme="minorHAnsi"/>
          <w:color w:val="000000"/>
          <w:lang w:eastAsia="cs-CZ"/>
        </w:rPr>
      </w:pPr>
      <w:r>
        <w:rPr>
          <w:rFonts w:eastAsia="Times New Roman" w:cstheme="minorHAnsi"/>
          <w:color w:val="000000"/>
          <w:lang w:eastAsia="cs-CZ"/>
        </w:rPr>
        <w:t>text návodu: „F</w:t>
      </w:r>
      <w:r w:rsidRPr="000A3188">
        <w:rPr>
          <w:rFonts w:eastAsia="Times New Roman" w:cstheme="minorHAnsi"/>
          <w:color w:val="000000"/>
          <w:lang w:eastAsia="cs-CZ"/>
        </w:rPr>
        <w:t>luorescein vsypte</w:t>
      </w:r>
      <w:r w:rsidR="002105A1">
        <w:rPr>
          <w:rFonts w:eastAsia="Times New Roman" w:cstheme="minorHAnsi"/>
          <w:color w:val="000000"/>
          <w:lang w:eastAsia="cs-CZ"/>
        </w:rPr>
        <w:t xml:space="preserve"> do </w:t>
      </w:r>
      <w:r w:rsidRPr="000A3188">
        <w:rPr>
          <w:rFonts w:eastAsia="Times New Roman" w:cstheme="minorHAnsi"/>
          <w:color w:val="000000"/>
          <w:lang w:eastAsia="cs-CZ"/>
        </w:rPr>
        <w:t>odměrného válce</w:t>
      </w:r>
      <w:r w:rsidR="002105A1">
        <w:rPr>
          <w:rFonts w:eastAsia="Times New Roman" w:cstheme="minorHAnsi"/>
          <w:color w:val="000000"/>
          <w:lang w:eastAsia="cs-CZ"/>
        </w:rPr>
        <w:t xml:space="preserve"> a </w:t>
      </w:r>
      <w:r w:rsidRPr="000A3188">
        <w:rPr>
          <w:rFonts w:eastAsia="Times New Roman" w:cstheme="minorHAnsi"/>
          <w:color w:val="000000"/>
          <w:lang w:eastAsia="cs-CZ"/>
        </w:rPr>
        <w:t>posviťte UV baterkou</w:t>
      </w:r>
      <w:r>
        <w:rPr>
          <w:rFonts w:eastAsia="Times New Roman" w:cstheme="minorHAnsi"/>
          <w:color w:val="000000"/>
          <w:lang w:eastAsia="cs-CZ"/>
        </w:rPr>
        <w:t>.“</w:t>
      </w:r>
    </w:p>
    <w:p w14:paraId="0EAC6286" w14:textId="28DF1884" w:rsidR="00443C2B" w:rsidRDefault="00443C2B" w:rsidP="005B0586">
      <w:pPr>
        <w:pStyle w:val="Odstavecseseznamem"/>
        <w:numPr>
          <w:ilvl w:val="0"/>
          <w:numId w:val="16"/>
        </w:numPr>
        <w:spacing w:after="0"/>
        <w:textAlignment w:val="baseline"/>
        <w:rPr>
          <w:rFonts w:eastAsia="Times New Roman" w:cstheme="minorHAnsi"/>
          <w:color w:val="000000"/>
          <w:lang w:eastAsia="cs-CZ"/>
        </w:rPr>
      </w:pPr>
      <w:r>
        <w:rPr>
          <w:rFonts w:eastAsia="Times New Roman" w:cstheme="minorHAnsi"/>
          <w:color w:val="000000"/>
          <w:lang w:eastAsia="cs-CZ"/>
        </w:rPr>
        <w:t xml:space="preserve">materiál: </w:t>
      </w:r>
      <w:r w:rsidRPr="00FC05F4">
        <w:rPr>
          <w:rFonts w:eastAsia="Times New Roman" w:cstheme="minorHAnsi"/>
          <w:color w:val="000000"/>
          <w:lang w:eastAsia="cs-CZ"/>
        </w:rPr>
        <w:t>10 odměrných válců</w:t>
      </w:r>
      <w:r>
        <w:rPr>
          <w:rFonts w:eastAsia="Times New Roman" w:cstheme="minorHAnsi"/>
          <w:color w:val="000000"/>
          <w:lang w:eastAsia="cs-CZ"/>
        </w:rPr>
        <w:t xml:space="preserve">, </w:t>
      </w:r>
      <w:r w:rsidR="000558AE">
        <w:rPr>
          <w:rFonts w:eastAsia="Times New Roman" w:cstheme="minorHAnsi"/>
          <w:color w:val="000000"/>
          <w:lang w:eastAsia="cs-CZ"/>
        </w:rPr>
        <w:t>10 mikrozkumavek</w:t>
      </w:r>
      <w:r w:rsidR="002105A1">
        <w:rPr>
          <w:rFonts w:eastAsia="Times New Roman" w:cstheme="minorHAnsi"/>
          <w:color w:val="000000"/>
          <w:lang w:eastAsia="cs-CZ"/>
        </w:rPr>
        <w:t xml:space="preserve"> s </w:t>
      </w:r>
      <w:r w:rsidRPr="00FC05F4">
        <w:rPr>
          <w:rFonts w:eastAsia="Times New Roman" w:cstheme="minorHAnsi"/>
          <w:color w:val="000000"/>
          <w:lang w:eastAsia="cs-CZ"/>
        </w:rPr>
        <w:t>3 g fluoresceinu</w:t>
      </w:r>
      <w:r>
        <w:rPr>
          <w:rFonts w:eastAsia="Times New Roman" w:cstheme="minorHAnsi"/>
          <w:color w:val="000000"/>
          <w:lang w:eastAsia="cs-CZ"/>
        </w:rPr>
        <w:t xml:space="preserve">, </w:t>
      </w:r>
      <w:r w:rsidRPr="00FC05F4">
        <w:rPr>
          <w:rFonts w:eastAsia="Times New Roman" w:cstheme="minorHAnsi"/>
          <w:color w:val="000000"/>
          <w:lang w:eastAsia="cs-CZ"/>
        </w:rPr>
        <w:t>3 UV baterky</w:t>
      </w:r>
    </w:p>
    <w:p w14:paraId="064C6262" w14:textId="77777777" w:rsidR="00443C2B" w:rsidRPr="00FC05F4" w:rsidRDefault="00443C2B" w:rsidP="00650E5B">
      <w:pPr>
        <w:pStyle w:val="Odstavecseseznamem"/>
        <w:spacing w:after="0"/>
        <w:textAlignment w:val="baseline"/>
        <w:rPr>
          <w:rFonts w:eastAsia="Times New Roman" w:cstheme="minorHAnsi"/>
          <w:color w:val="000000"/>
          <w:lang w:eastAsia="cs-CZ"/>
        </w:rPr>
      </w:pPr>
    </w:p>
    <w:p w14:paraId="3B6709D1" w14:textId="33176D4F" w:rsidR="00443C2B" w:rsidRDefault="00443C2B" w:rsidP="00650E5B">
      <w:pPr>
        <w:spacing w:after="0"/>
        <w:textAlignment w:val="baseline"/>
        <w:rPr>
          <w:rFonts w:eastAsia="Times New Roman" w:cstheme="minorHAnsi"/>
          <w:color w:val="000000"/>
          <w:lang w:eastAsia="cs-CZ"/>
        </w:rPr>
      </w:pPr>
      <w:r>
        <w:rPr>
          <w:rFonts w:eastAsia="Times New Roman" w:cstheme="minorHAnsi"/>
          <w:color w:val="000000"/>
          <w:lang w:eastAsia="cs-CZ"/>
        </w:rPr>
        <w:t>UV prvky</w:t>
      </w:r>
    </w:p>
    <w:p w14:paraId="7AF063F3" w14:textId="4FC05212" w:rsidR="00443C2B" w:rsidRDefault="00443C2B" w:rsidP="005B0586">
      <w:pPr>
        <w:pStyle w:val="Odstavecseseznamem"/>
        <w:numPr>
          <w:ilvl w:val="0"/>
          <w:numId w:val="17"/>
        </w:numPr>
        <w:spacing w:after="0"/>
        <w:textAlignment w:val="baseline"/>
        <w:rPr>
          <w:rFonts w:eastAsia="Times New Roman" w:cstheme="minorHAnsi"/>
          <w:color w:val="000000"/>
          <w:lang w:eastAsia="cs-CZ"/>
        </w:rPr>
      </w:pPr>
      <w:r>
        <w:rPr>
          <w:rFonts w:eastAsia="Times New Roman" w:cstheme="minorHAnsi"/>
          <w:color w:val="000000"/>
          <w:lang w:eastAsia="cs-CZ"/>
        </w:rPr>
        <w:t>návod: „</w:t>
      </w:r>
      <w:r w:rsidRPr="00FC05F4">
        <w:rPr>
          <w:rFonts w:eastAsia="Times New Roman" w:cstheme="minorHAnsi"/>
          <w:color w:val="000000"/>
          <w:lang w:eastAsia="cs-CZ"/>
        </w:rPr>
        <w:t>Zkuste posvítit UV bater</w:t>
      </w:r>
      <w:r w:rsidR="000558AE">
        <w:rPr>
          <w:rFonts w:eastAsia="Times New Roman" w:cstheme="minorHAnsi"/>
          <w:color w:val="000000"/>
          <w:lang w:eastAsia="cs-CZ"/>
        </w:rPr>
        <w:t>kou</w:t>
      </w:r>
      <w:r w:rsidR="002105A1">
        <w:rPr>
          <w:rFonts w:eastAsia="Times New Roman" w:cstheme="minorHAnsi"/>
          <w:color w:val="000000"/>
          <w:lang w:eastAsia="cs-CZ"/>
        </w:rPr>
        <w:t xml:space="preserve"> na </w:t>
      </w:r>
      <w:r w:rsidR="000558AE">
        <w:rPr>
          <w:rFonts w:eastAsia="Times New Roman" w:cstheme="minorHAnsi"/>
          <w:color w:val="000000"/>
          <w:lang w:eastAsia="cs-CZ"/>
        </w:rPr>
        <w:t xml:space="preserve">jízdenku, bankovku, </w:t>
      </w:r>
      <w:r w:rsidR="00EF2E18">
        <w:rPr>
          <w:rFonts w:eastAsia="Times New Roman" w:cstheme="minorHAnsi"/>
          <w:color w:val="000000"/>
          <w:lang w:eastAsia="cs-CZ"/>
        </w:rPr>
        <w:t>tonik</w:t>
      </w:r>
      <w:r w:rsidR="00EF2E18" w:rsidRPr="00FC05F4">
        <w:rPr>
          <w:rFonts w:eastAsia="Times New Roman" w:cstheme="minorHAnsi"/>
          <w:color w:val="000000"/>
          <w:lang w:eastAsia="cs-CZ"/>
        </w:rPr>
        <w:t xml:space="preserve"> – pozorujte</w:t>
      </w:r>
      <w:r w:rsidRPr="00FC05F4">
        <w:rPr>
          <w:rFonts w:eastAsia="Times New Roman" w:cstheme="minorHAnsi"/>
          <w:color w:val="000000"/>
          <w:lang w:eastAsia="cs-CZ"/>
        </w:rPr>
        <w:t>!</w:t>
      </w:r>
      <w:r>
        <w:rPr>
          <w:rFonts w:eastAsia="Times New Roman" w:cstheme="minorHAnsi"/>
          <w:color w:val="000000"/>
          <w:lang w:eastAsia="cs-CZ"/>
        </w:rPr>
        <w:t>“</w:t>
      </w:r>
    </w:p>
    <w:p w14:paraId="733756FD" w14:textId="6A79AC36" w:rsidR="00443C2B" w:rsidRDefault="00443C2B" w:rsidP="005B0586">
      <w:pPr>
        <w:pStyle w:val="Odstavecseseznamem"/>
        <w:numPr>
          <w:ilvl w:val="0"/>
          <w:numId w:val="17"/>
        </w:numPr>
        <w:spacing w:after="160" w:line="259" w:lineRule="auto"/>
        <w:rPr>
          <w:rFonts w:eastAsia="Times New Roman" w:cstheme="minorHAnsi"/>
          <w:color w:val="000000"/>
          <w:lang w:eastAsia="cs-CZ"/>
        </w:rPr>
      </w:pPr>
      <w:r w:rsidRPr="00FC05F4">
        <w:rPr>
          <w:rFonts w:eastAsia="Times New Roman" w:cstheme="minorHAnsi"/>
          <w:color w:val="000000"/>
          <w:lang w:eastAsia="cs-CZ"/>
        </w:rPr>
        <w:t>materiál: jízdenk</w:t>
      </w:r>
      <w:r w:rsidR="000558AE">
        <w:rPr>
          <w:rFonts w:eastAsia="Times New Roman" w:cstheme="minorHAnsi"/>
          <w:color w:val="000000"/>
          <w:lang w:eastAsia="cs-CZ"/>
        </w:rPr>
        <w:t>a MHD, libovolná bankovka, tonik</w:t>
      </w:r>
      <w:r w:rsidR="002105A1">
        <w:rPr>
          <w:rFonts w:eastAsia="Times New Roman" w:cstheme="minorHAnsi"/>
          <w:color w:val="000000"/>
          <w:lang w:eastAsia="cs-CZ"/>
        </w:rPr>
        <w:t xml:space="preserve"> v </w:t>
      </w:r>
      <w:r w:rsidRPr="00FC05F4">
        <w:rPr>
          <w:rFonts w:eastAsia="Times New Roman" w:cstheme="minorHAnsi"/>
          <w:color w:val="000000"/>
          <w:lang w:eastAsia="cs-CZ"/>
        </w:rPr>
        <w:t>kádince</w:t>
      </w:r>
    </w:p>
    <w:p w14:paraId="283E6A1E" w14:textId="77777777" w:rsidR="00EA564B" w:rsidRDefault="00443C2B" w:rsidP="00EA564B">
      <w:pPr>
        <w:rPr>
          <w:lang w:eastAsia="cs-CZ"/>
        </w:rPr>
      </w:pPr>
      <w:r w:rsidRPr="00575755">
        <w:rPr>
          <w:lang w:eastAsia="cs-CZ"/>
        </w:rPr>
        <w:t>Chlorofyl</w:t>
      </w:r>
    </w:p>
    <w:p w14:paraId="06E612EB" w14:textId="32740707" w:rsidR="00EA564B" w:rsidRDefault="00443C2B" w:rsidP="00EA564B">
      <w:pPr>
        <w:pStyle w:val="Odstavecseseznamem"/>
        <w:numPr>
          <w:ilvl w:val="0"/>
          <w:numId w:val="48"/>
        </w:numPr>
        <w:rPr>
          <w:lang w:eastAsia="cs-CZ"/>
        </w:rPr>
      </w:pPr>
      <w:r w:rsidRPr="00EA564B">
        <w:rPr>
          <w:lang w:eastAsia="cs-CZ"/>
        </w:rPr>
        <w:t>návod: „Líh nalijte</w:t>
      </w:r>
      <w:r w:rsidR="002105A1" w:rsidRPr="00EA564B">
        <w:rPr>
          <w:lang w:eastAsia="cs-CZ"/>
        </w:rPr>
        <w:t xml:space="preserve"> do </w:t>
      </w:r>
      <w:r w:rsidRPr="00EA564B">
        <w:rPr>
          <w:lang w:eastAsia="cs-CZ"/>
        </w:rPr>
        <w:t>mističky</w:t>
      </w:r>
      <w:r w:rsidR="002105A1" w:rsidRPr="00EA564B">
        <w:rPr>
          <w:lang w:eastAsia="cs-CZ"/>
        </w:rPr>
        <w:t xml:space="preserve"> s </w:t>
      </w:r>
      <w:r w:rsidRPr="00EA564B">
        <w:rPr>
          <w:lang w:eastAsia="cs-CZ"/>
        </w:rPr>
        <w:t>trávou</w:t>
      </w:r>
      <w:r w:rsidR="002105A1" w:rsidRPr="00EA564B">
        <w:rPr>
          <w:lang w:eastAsia="cs-CZ"/>
        </w:rPr>
        <w:t xml:space="preserve"> a </w:t>
      </w:r>
      <w:r w:rsidRPr="00EA564B">
        <w:rPr>
          <w:lang w:eastAsia="cs-CZ"/>
        </w:rPr>
        <w:t>posviťte UV baterkou – pozorujte!”</w:t>
      </w:r>
    </w:p>
    <w:p w14:paraId="1758A861" w14:textId="4AFA7EFA" w:rsidR="00443C2B" w:rsidRPr="00EA564B" w:rsidRDefault="001F693F" w:rsidP="00EA564B">
      <w:pPr>
        <w:pStyle w:val="Odstavecseseznamem"/>
        <w:numPr>
          <w:ilvl w:val="0"/>
          <w:numId w:val="47"/>
        </w:numPr>
        <w:spacing w:after="160" w:line="259" w:lineRule="auto"/>
        <w:rPr>
          <w:rFonts w:eastAsia="Times New Roman" w:cstheme="minorHAnsi"/>
          <w:color w:val="000000"/>
          <w:lang w:eastAsia="cs-CZ"/>
        </w:rPr>
      </w:pPr>
      <w:r w:rsidRPr="00EA564B">
        <w:rPr>
          <w:rFonts w:eastAsia="Times New Roman" w:cstheme="minorHAnsi"/>
          <w:color w:val="000000"/>
          <w:lang w:eastAsia="cs-CZ"/>
        </w:rPr>
        <w:t>materiál: mistička</w:t>
      </w:r>
      <w:r w:rsidR="002105A1" w:rsidRPr="00EA564B">
        <w:rPr>
          <w:rFonts w:eastAsia="Times New Roman" w:cstheme="minorHAnsi"/>
          <w:color w:val="000000"/>
          <w:lang w:eastAsia="cs-CZ"/>
        </w:rPr>
        <w:t xml:space="preserve"> s </w:t>
      </w:r>
      <w:r w:rsidR="00443C2B" w:rsidRPr="00EA564B">
        <w:rPr>
          <w:rFonts w:eastAsia="Times New Roman" w:cstheme="minorHAnsi"/>
          <w:color w:val="000000"/>
          <w:lang w:eastAsia="cs-CZ"/>
        </w:rPr>
        <w:t>rozřezanou trávou + líh</w:t>
      </w:r>
      <w:r w:rsidR="002105A1" w:rsidRPr="00EA564B">
        <w:rPr>
          <w:rFonts w:eastAsia="Times New Roman" w:cstheme="minorHAnsi"/>
          <w:color w:val="000000"/>
          <w:lang w:eastAsia="cs-CZ"/>
        </w:rPr>
        <w:t xml:space="preserve"> v </w:t>
      </w:r>
      <w:r w:rsidR="00443C2B" w:rsidRPr="00EA564B">
        <w:rPr>
          <w:rFonts w:eastAsia="Times New Roman" w:cstheme="minorHAnsi"/>
          <w:color w:val="000000"/>
          <w:lang w:eastAsia="cs-CZ"/>
        </w:rPr>
        <w:t>kelímku (5 cl)</w:t>
      </w:r>
    </w:p>
    <w:p w14:paraId="3F40538D" w14:textId="77777777" w:rsidR="00443C2B" w:rsidRPr="000A3188" w:rsidRDefault="00443C2B" w:rsidP="00650E5B">
      <w:pPr>
        <w:spacing w:after="0"/>
        <w:rPr>
          <w:rFonts w:eastAsia="Times New Roman" w:cstheme="minorHAnsi"/>
          <w:lang w:eastAsia="cs-CZ"/>
        </w:rPr>
      </w:pPr>
    </w:p>
    <w:p w14:paraId="21D22F8D" w14:textId="7E9F67B1" w:rsidR="00443C2B" w:rsidRPr="00C4198D" w:rsidRDefault="00443C2B" w:rsidP="00650E5B">
      <w:pPr>
        <w:spacing w:after="0"/>
        <w:textAlignment w:val="baseline"/>
        <w:rPr>
          <w:rFonts w:eastAsia="Times New Roman" w:cstheme="minorHAnsi"/>
          <w:color w:val="000000"/>
          <w:lang w:eastAsia="cs-CZ"/>
        </w:rPr>
      </w:pPr>
      <w:r>
        <w:rPr>
          <w:rFonts w:eastAsia="Times New Roman" w:cstheme="minorHAnsi"/>
          <w:b/>
          <w:bCs/>
          <w:color w:val="000000"/>
          <w:lang w:eastAsia="cs-CZ"/>
        </w:rPr>
        <w:t xml:space="preserve">2. </w:t>
      </w:r>
      <w:r w:rsidRPr="000A3188">
        <w:rPr>
          <w:rFonts w:eastAsia="Times New Roman" w:cstheme="minorHAnsi"/>
          <w:b/>
          <w:bCs/>
          <w:color w:val="000000"/>
          <w:lang w:eastAsia="cs-CZ"/>
        </w:rPr>
        <w:t>Pokusy</w:t>
      </w:r>
      <w:r w:rsidR="002105A1">
        <w:rPr>
          <w:rFonts w:eastAsia="Times New Roman" w:cstheme="minorHAnsi"/>
          <w:b/>
          <w:bCs/>
          <w:color w:val="000000"/>
          <w:lang w:eastAsia="cs-CZ"/>
        </w:rPr>
        <w:t xml:space="preserve"> s </w:t>
      </w:r>
      <w:r w:rsidRPr="000A3188">
        <w:rPr>
          <w:rFonts w:eastAsia="Times New Roman" w:cstheme="minorHAnsi"/>
          <w:b/>
          <w:bCs/>
          <w:color w:val="000000"/>
          <w:lang w:eastAsia="cs-CZ"/>
        </w:rPr>
        <w:t>elektřinou (samoobslužné stanoviště)</w:t>
      </w:r>
    </w:p>
    <w:p w14:paraId="1776FA35" w14:textId="77777777" w:rsidR="00443C2B" w:rsidRDefault="00443C2B" w:rsidP="00650E5B">
      <w:pPr>
        <w:spacing w:after="0"/>
        <w:textAlignment w:val="baseline"/>
        <w:rPr>
          <w:rFonts w:eastAsia="Times New Roman" w:cstheme="minorHAnsi"/>
          <w:b/>
          <w:bCs/>
          <w:color w:val="000000"/>
          <w:lang w:eastAsia="cs-CZ"/>
        </w:rPr>
      </w:pPr>
      <w:r>
        <w:rPr>
          <w:rFonts w:eastAsia="Times New Roman" w:cstheme="minorHAnsi"/>
          <w:b/>
          <w:bCs/>
          <w:color w:val="000000"/>
          <w:lang w:eastAsia="cs-CZ"/>
        </w:rPr>
        <w:t xml:space="preserve">Pokusy: </w:t>
      </w:r>
    </w:p>
    <w:p w14:paraId="4A698FC1" w14:textId="5AA44066" w:rsidR="00443C2B" w:rsidRDefault="00443C2B" w:rsidP="00650E5B">
      <w:pPr>
        <w:spacing w:after="0"/>
        <w:textAlignment w:val="baseline"/>
        <w:rPr>
          <w:rFonts w:eastAsia="Times New Roman" w:cstheme="minorHAnsi"/>
          <w:bCs/>
          <w:color w:val="000000"/>
          <w:lang w:eastAsia="cs-CZ"/>
        </w:rPr>
      </w:pPr>
      <w:r w:rsidRPr="00C4198D">
        <w:rPr>
          <w:rFonts w:eastAsia="Times New Roman" w:cstheme="minorHAnsi"/>
          <w:bCs/>
          <w:color w:val="000000"/>
          <w:lang w:eastAsia="cs-CZ"/>
        </w:rPr>
        <w:t>energie</w:t>
      </w:r>
      <w:r w:rsidR="002105A1">
        <w:rPr>
          <w:rFonts w:eastAsia="Times New Roman" w:cstheme="minorHAnsi"/>
          <w:bCs/>
          <w:color w:val="000000"/>
          <w:lang w:eastAsia="cs-CZ"/>
        </w:rPr>
        <w:t xml:space="preserve"> z </w:t>
      </w:r>
      <w:r w:rsidRPr="00C4198D">
        <w:rPr>
          <w:rFonts w:eastAsia="Times New Roman" w:cstheme="minorHAnsi"/>
          <w:bCs/>
          <w:color w:val="000000"/>
          <w:lang w:eastAsia="cs-CZ"/>
        </w:rPr>
        <w:t>ovoce</w:t>
      </w:r>
    </w:p>
    <w:p w14:paraId="4EBCCA69" w14:textId="2ACCBEAA" w:rsidR="00443C2B" w:rsidRDefault="00443C2B" w:rsidP="005B0586">
      <w:pPr>
        <w:pStyle w:val="Odstavecseseznamem"/>
        <w:numPr>
          <w:ilvl w:val="0"/>
          <w:numId w:val="20"/>
        </w:numPr>
        <w:spacing w:after="0"/>
        <w:textAlignment w:val="baseline"/>
        <w:rPr>
          <w:rFonts w:eastAsia="Times New Roman" w:cstheme="minorHAnsi"/>
          <w:bCs/>
          <w:color w:val="000000"/>
          <w:lang w:eastAsia="cs-CZ"/>
        </w:rPr>
      </w:pPr>
      <w:r>
        <w:rPr>
          <w:rFonts w:eastAsia="Times New Roman" w:cstheme="minorHAnsi"/>
          <w:bCs/>
          <w:color w:val="000000"/>
          <w:lang w:eastAsia="cs-CZ"/>
        </w:rPr>
        <w:t>místo návodu</w:t>
      </w:r>
      <w:r w:rsidR="00B06E15">
        <w:rPr>
          <w:rFonts w:eastAsia="Times New Roman" w:cstheme="minorHAnsi"/>
          <w:bCs/>
          <w:color w:val="000000"/>
          <w:lang w:eastAsia="cs-CZ"/>
        </w:rPr>
        <w:t xml:space="preserve"> zde připravíme </w:t>
      </w:r>
      <w:r>
        <w:rPr>
          <w:rFonts w:eastAsia="Times New Roman" w:cstheme="minorHAnsi"/>
          <w:bCs/>
          <w:color w:val="000000"/>
          <w:lang w:eastAsia="cs-CZ"/>
        </w:rPr>
        <w:t xml:space="preserve">fotografie zapojení </w:t>
      </w:r>
      <w:r w:rsidRPr="00B37B5B">
        <w:rPr>
          <w:rFonts w:eastAsia="Times New Roman" w:cstheme="minorHAnsi"/>
          <w:bCs/>
          <w:lang w:eastAsia="cs-CZ"/>
        </w:rPr>
        <w:t>elektrického obvodu (viz příloha</w:t>
      </w:r>
      <w:r w:rsidR="00B37B5B" w:rsidRPr="00B37B5B">
        <w:rPr>
          <w:rFonts w:eastAsia="Times New Roman" w:cstheme="minorHAnsi"/>
          <w:bCs/>
          <w:lang w:eastAsia="cs-CZ"/>
        </w:rPr>
        <w:t xml:space="preserve"> </w:t>
      </w:r>
      <w:hyperlink r:id="rId22" w:history="1">
        <w:r w:rsidR="00B37B5B" w:rsidRPr="002F1756">
          <w:rPr>
            <w:rStyle w:val="Hypertextovodkaz"/>
            <w:rFonts w:eastAsia="Times New Roman" w:cstheme="minorHAnsi"/>
            <w:bCs/>
            <w:lang w:eastAsia="cs-CZ"/>
          </w:rPr>
          <w:t>Zapojení citronů do obvodu</w:t>
        </w:r>
      </w:hyperlink>
      <w:r w:rsidRPr="00B37B5B">
        <w:rPr>
          <w:rFonts w:eastAsia="Times New Roman" w:cstheme="minorHAnsi"/>
          <w:bCs/>
          <w:lang w:eastAsia="cs-CZ"/>
        </w:rPr>
        <w:t>)</w:t>
      </w:r>
    </w:p>
    <w:p w14:paraId="3BADFC2E" w14:textId="0683DF61" w:rsidR="00443C2B" w:rsidRPr="00575755" w:rsidRDefault="00443C2B" w:rsidP="005B0586">
      <w:pPr>
        <w:pStyle w:val="Odstavecseseznamem"/>
        <w:numPr>
          <w:ilvl w:val="0"/>
          <w:numId w:val="20"/>
        </w:numPr>
        <w:spacing w:after="0"/>
        <w:textAlignment w:val="baseline"/>
        <w:rPr>
          <w:rFonts w:eastAsia="Times New Roman" w:cstheme="minorHAnsi"/>
          <w:bCs/>
          <w:color w:val="000000"/>
          <w:lang w:eastAsia="cs-CZ"/>
        </w:rPr>
      </w:pPr>
      <w:r>
        <w:rPr>
          <w:rFonts w:eastAsia="Times New Roman" w:cstheme="minorHAnsi"/>
          <w:bCs/>
          <w:color w:val="000000"/>
          <w:lang w:eastAsia="cs-CZ"/>
        </w:rPr>
        <w:t xml:space="preserve">materiál: </w:t>
      </w:r>
      <w:r w:rsidRPr="000A3188">
        <w:rPr>
          <w:rFonts w:eastAsia="Times New Roman" w:cstheme="minorHAnsi"/>
          <w:color w:val="000000"/>
          <w:lang w:eastAsia="cs-CZ"/>
        </w:rPr>
        <w:t xml:space="preserve">3 citrony </w:t>
      </w:r>
      <w:r w:rsidR="00EF2E18" w:rsidRPr="000A3188">
        <w:rPr>
          <w:rFonts w:eastAsia="Times New Roman" w:cstheme="minorHAnsi"/>
          <w:color w:val="000000"/>
          <w:lang w:eastAsia="cs-CZ"/>
        </w:rPr>
        <w:t>+ plíšky</w:t>
      </w:r>
      <w:r w:rsidRPr="000A3188">
        <w:rPr>
          <w:rFonts w:eastAsia="Times New Roman" w:cstheme="minorHAnsi"/>
          <w:color w:val="000000"/>
          <w:lang w:eastAsia="cs-CZ"/>
        </w:rPr>
        <w:t xml:space="preserve"> + kabely + dioda</w:t>
      </w:r>
    </w:p>
    <w:p w14:paraId="3A4DE5E8" w14:textId="77777777" w:rsidR="00EA564B" w:rsidRDefault="00EA564B" w:rsidP="00650E5B">
      <w:pPr>
        <w:spacing w:after="0"/>
        <w:textAlignment w:val="baseline"/>
        <w:rPr>
          <w:rFonts w:eastAsia="Times New Roman" w:cstheme="minorHAnsi"/>
          <w:bCs/>
          <w:color w:val="000000"/>
          <w:lang w:eastAsia="cs-CZ"/>
        </w:rPr>
      </w:pPr>
    </w:p>
    <w:p w14:paraId="1CB048FB" w14:textId="66D5FCBE" w:rsidR="00443C2B" w:rsidRDefault="00443C2B" w:rsidP="00650E5B">
      <w:pPr>
        <w:spacing w:after="0"/>
        <w:textAlignment w:val="baseline"/>
        <w:rPr>
          <w:rFonts w:eastAsia="Times New Roman" w:cstheme="minorHAnsi"/>
          <w:bCs/>
          <w:color w:val="000000"/>
          <w:lang w:eastAsia="cs-CZ"/>
        </w:rPr>
      </w:pPr>
      <w:r w:rsidRPr="00C4198D">
        <w:rPr>
          <w:rFonts w:eastAsia="Times New Roman" w:cstheme="minorHAnsi"/>
          <w:bCs/>
          <w:color w:val="000000"/>
          <w:lang w:eastAsia="cs-CZ"/>
        </w:rPr>
        <w:t>vedení proudu tuhou</w:t>
      </w:r>
    </w:p>
    <w:p w14:paraId="31EC779D" w14:textId="56DCC907" w:rsidR="00443C2B" w:rsidRDefault="00443C2B" w:rsidP="005B0586">
      <w:pPr>
        <w:pStyle w:val="Odstavecseseznamem"/>
        <w:numPr>
          <w:ilvl w:val="0"/>
          <w:numId w:val="21"/>
        </w:numPr>
        <w:spacing w:after="0"/>
        <w:textAlignment w:val="baseline"/>
        <w:rPr>
          <w:rFonts w:eastAsia="Times New Roman" w:cstheme="minorHAnsi"/>
          <w:bCs/>
          <w:color w:val="000000"/>
          <w:lang w:eastAsia="cs-CZ"/>
        </w:rPr>
      </w:pPr>
      <w:r>
        <w:rPr>
          <w:rFonts w:eastAsia="Times New Roman" w:cstheme="minorHAnsi"/>
          <w:bCs/>
          <w:color w:val="000000"/>
          <w:lang w:eastAsia="cs-CZ"/>
        </w:rPr>
        <w:t xml:space="preserve">místo návodu </w:t>
      </w:r>
      <w:r w:rsidR="00B06E15">
        <w:rPr>
          <w:rFonts w:eastAsia="Times New Roman" w:cstheme="minorHAnsi"/>
          <w:bCs/>
          <w:color w:val="000000"/>
          <w:lang w:eastAsia="cs-CZ"/>
        </w:rPr>
        <w:t xml:space="preserve">zde připravíme </w:t>
      </w:r>
      <w:r w:rsidRPr="00B37B5B">
        <w:rPr>
          <w:rFonts w:eastAsia="Times New Roman" w:cstheme="minorHAnsi"/>
          <w:bCs/>
          <w:lang w:eastAsia="cs-CZ"/>
        </w:rPr>
        <w:t>video</w:t>
      </w:r>
      <w:r w:rsidR="002105A1" w:rsidRPr="00B37B5B">
        <w:rPr>
          <w:rFonts w:eastAsia="Times New Roman" w:cstheme="minorHAnsi"/>
          <w:bCs/>
          <w:lang w:eastAsia="cs-CZ"/>
        </w:rPr>
        <w:t xml:space="preserve"> na </w:t>
      </w:r>
      <w:r w:rsidRPr="00B37B5B">
        <w:rPr>
          <w:rFonts w:eastAsia="Times New Roman" w:cstheme="minorHAnsi"/>
          <w:bCs/>
          <w:lang w:eastAsia="cs-CZ"/>
        </w:rPr>
        <w:t>tabletu (viz příloha</w:t>
      </w:r>
      <w:r w:rsidR="00B37B5B" w:rsidRPr="00B37B5B">
        <w:rPr>
          <w:rFonts w:eastAsia="Times New Roman" w:cstheme="minorHAnsi"/>
          <w:bCs/>
          <w:lang w:eastAsia="cs-CZ"/>
        </w:rPr>
        <w:t xml:space="preserve"> </w:t>
      </w:r>
      <w:hyperlink r:id="rId23" w:history="1">
        <w:r w:rsidR="00B37B5B" w:rsidRPr="002F1756">
          <w:rPr>
            <w:rStyle w:val="Hypertextovodkaz"/>
            <w:rFonts w:eastAsia="Times New Roman" w:cstheme="minorHAnsi"/>
            <w:bCs/>
            <w:lang w:eastAsia="cs-CZ"/>
          </w:rPr>
          <w:t>Vedení proudu tuhou</w:t>
        </w:r>
      </w:hyperlink>
      <w:r w:rsidRPr="00B37B5B">
        <w:rPr>
          <w:rFonts w:eastAsia="Times New Roman" w:cstheme="minorHAnsi"/>
          <w:bCs/>
          <w:lang w:eastAsia="cs-CZ"/>
        </w:rPr>
        <w:t>)</w:t>
      </w:r>
    </w:p>
    <w:p w14:paraId="57B57EE0" w14:textId="77777777" w:rsidR="00443C2B" w:rsidRPr="00575755" w:rsidRDefault="00443C2B" w:rsidP="005B0586">
      <w:pPr>
        <w:pStyle w:val="Odstavecseseznamem"/>
        <w:numPr>
          <w:ilvl w:val="0"/>
          <w:numId w:val="21"/>
        </w:numPr>
        <w:spacing w:after="0"/>
        <w:textAlignment w:val="baseline"/>
        <w:rPr>
          <w:rFonts w:eastAsia="Times New Roman" w:cstheme="minorHAnsi"/>
          <w:bCs/>
          <w:color w:val="000000"/>
          <w:lang w:eastAsia="cs-CZ"/>
        </w:rPr>
      </w:pPr>
      <w:r>
        <w:rPr>
          <w:rFonts w:eastAsia="Times New Roman" w:cstheme="minorHAnsi"/>
          <w:bCs/>
          <w:color w:val="000000"/>
          <w:lang w:eastAsia="cs-CZ"/>
        </w:rPr>
        <w:t xml:space="preserve">materiál: </w:t>
      </w:r>
      <w:r w:rsidRPr="000A3188">
        <w:rPr>
          <w:rFonts w:eastAsia="Times New Roman" w:cstheme="minorHAnsi"/>
          <w:color w:val="000000"/>
          <w:lang w:eastAsia="cs-CZ"/>
        </w:rPr>
        <w:t>9V baterie, dioda, obyčejná tužka</w:t>
      </w:r>
    </w:p>
    <w:p w14:paraId="303F931E" w14:textId="77777777" w:rsidR="00EA564B" w:rsidRDefault="00EA564B" w:rsidP="00650E5B">
      <w:pPr>
        <w:spacing w:after="0"/>
        <w:textAlignment w:val="baseline"/>
        <w:rPr>
          <w:rFonts w:eastAsia="Times New Roman" w:cstheme="minorHAnsi"/>
          <w:bCs/>
          <w:color w:val="000000"/>
          <w:lang w:eastAsia="cs-CZ"/>
        </w:rPr>
      </w:pPr>
    </w:p>
    <w:p w14:paraId="68D14418" w14:textId="5979C9CD" w:rsidR="00443C2B" w:rsidRPr="00AE6479" w:rsidRDefault="00443C2B" w:rsidP="00650E5B">
      <w:pPr>
        <w:spacing w:after="0"/>
        <w:textAlignment w:val="baseline"/>
        <w:rPr>
          <w:rFonts w:eastAsia="Times New Roman" w:cstheme="minorHAnsi"/>
          <w:lang w:eastAsia="cs-CZ"/>
        </w:rPr>
      </w:pPr>
      <w:r w:rsidRPr="00C4198D">
        <w:rPr>
          <w:rFonts w:eastAsia="Times New Roman" w:cstheme="minorHAnsi"/>
          <w:bCs/>
          <w:color w:val="000000"/>
          <w:lang w:eastAsia="cs-CZ"/>
        </w:rPr>
        <w:t>zapálení o</w:t>
      </w:r>
      <w:r>
        <w:rPr>
          <w:rFonts w:eastAsia="Times New Roman" w:cstheme="minorHAnsi"/>
          <w:bCs/>
          <w:color w:val="000000"/>
          <w:lang w:eastAsia="cs-CZ"/>
        </w:rPr>
        <w:t>celové v</w:t>
      </w:r>
      <w:r w:rsidRPr="00C4198D">
        <w:rPr>
          <w:rFonts w:eastAsia="Times New Roman" w:cstheme="minorHAnsi"/>
          <w:bCs/>
          <w:color w:val="000000"/>
          <w:lang w:eastAsia="cs-CZ"/>
        </w:rPr>
        <w:t>aty</w:t>
      </w:r>
    </w:p>
    <w:p w14:paraId="3F2E3C10" w14:textId="5B311937" w:rsidR="00443C2B" w:rsidRPr="00AE6479" w:rsidRDefault="00AE6479" w:rsidP="005B0586">
      <w:pPr>
        <w:pStyle w:val="Odstavecseseznamem"/>
        <w:numPr>
          <w:ilvl w:val="0"/>
          <w:numId w:val="3"/>
        </w:numPr>
        <w:spacing w:after="0"/>
        <w:textAlignment w:val="baseline"/>
        <w:rPr>
          <w:rFonts w:eastAsia="Times New Roman" w:cstheme="minorHAnsi"/>
          <w:bCs/>
          <w:lang w:eastAsia="cs-CZ"/>
        </w:rPr>
      </w:pPr>
      <w:r w:rsidRPr="00AE6479">
        <w:rPr>
          <w:rFonts w:eastAsia="Times New Roman" w:cstheme="minorHAnsi"/>
          <w:bCs/>
          <w:lang w:eastAsia="cs-CZ"/>
        </w:rPr>
        <w:t>návod s </w:t>
      </w:r>
      <w:r>
        <w:rPr>
          <w:rFonts w:eastAsia="Times New Roman" w:cstheme="minorHAnsi"/>
          <w:bCs/>
          <w:lang w:eastAsia="cs-CZ"/>
        </w:rPr>
        <w:t>fotkou</w:t>
      </w:r>
      <w:r w:rsidR="00443C2B" w:rsidRPr="00AE6479">
        <w:rPr>
          <w:rFonts w:eastAsia="Times New Roman" w:cstheme="minorHAnsi"/>
          <w:bCs/>
          <w:lang w:eastAsia="cs-CZ"/>
        </w:rPr>
        <w:t xml:space="preserve"> (viz příloha</w:t>
      </w:r>
      <w:r w:rsidR="00B37B5B" w:rsidRPr="00AE6479">
        <w:rPr>
          <w:rFonts w:eastAsia="Times New Roman" w:cstheme="minorHAnsi"/>
          <w:bCs/>
          <w:lang w:eastAsia="cs-CZ"/>
        </w:rPr>
        <w:t xml:space="preserve"> </w:t>
      </w:r>
      <w:hyperlink r:id="rId24" w:history="1">
        <w:r w:rsidRPr="002F1756">
          <w:rPr>
            <w:rStyle w:val="Hypertextovodkaz"/>
            <w:rFonts w:eastAsia="Times New Roman" w:cstheme="minorHAnsi"/>
            <w:bCs/>
            <w:lang w:eastAsia="cs-CZ"/>
          </w:rPr>
          <w:t>Ocelová vata</w:t>
        </w:r>
      </w:hyperlink>
      <w:r w:rsidR="00443C2B" w:rsidRPr="00AE6479">
        <w:rPr>
          <w:rFonts w:eastAsia="Times New Roman" w:cstheme="minorHAnsi"/>
          <w:bCs/>
          <w:lang w:eastAsia="cs-CZ"/>
        </w:rPr>
        <w:t>)</w:t>
      </w:r>
    </w:p>
    <w:p w14:paraId="6BC30881" w14:textId="136A3109" w:rsidR="00443C2B" w:rsidRPr="00257DCC" w:rsidRDefault="001F693F" w:rsidP="00EF2E18">
      <w:pPr>
        <w:pStyle w:val="Odstavecseseznamem"/>
        <w:numPr>
          <w:ilvl w:val="0"/>
          <w:numId w:val="3"/>
        </w:numPr>
        <w:spacing w:after="0"/>
        <w:jc w:val="left"/>
        <w:textAlignment w:val="baseline"/>
        <w:rPr>
          <w:rFonts w:eastAsia="Times New Roman" w:cstheme="minorHAnsi"/>
          <w:bCs/>
          <w:lang w:eastAsia="cs-CZ"/>
        </w:rPr>
      </w:pPr>
      <w:r w:rsidRPr="00257DCC">
        <w:rPr>
          <w:rFonts w:eastAsia="Times New Roman" w:cstheme="minorHAnsi"/>
          <w:bCs/>
          <w:lang w:eastAsia="cs-CZ"/>
        </w:rPr>
        <w:t xml:space="preserve">kousek </w:t>
      </w:r>
      <w:r w:rsidR="00CE00FB" w:rsidRPr="00257DCC">
        <w:rPr>
          <w:rFonts w:eastAsia="Times New Roman" w:cstheme="minorHAnsi"/>
          <w:bCs/>
          <w:lang w:eastAsia="cs-CZ"/>
        </w:rPr>
        <w:t>(1 cm</w:t>
      </w:r>
      <w:r w:rsidR="00CE00FB" w:rsidRPr="00257DCC">
        <w:rPr>
          <w:rFonts w:eastAsia="Times New Roman" w:cstheme="minorHAnsi"/>
          <w:bCs/>
          <w:vertAlign w:val="superscript"/>
          <w:lang w:eastAsia="cs-CZ"/>
        </w:rPr>
        <w:t>2</w:t>
      </w:r>
      <w:r w:rsidR="00EA564B">
        <w:rPr>
          <w:rFonts w:eastAsia="Times New Roman" w:cstheme="minorHAnsi"/>
          <w:bCs/>
          <w:lang w:eastAsia="cs-CZ"/>
        </w:rPr>
        <w:t xml:space="preserve">) </w:t>
      </w:r>
      <w:r w:rsidR="00443C2B" w:rsidRPr="00257DCC">
        <w:rPr>
          <w:rFonts w:eastAsia="Times New Roman" w:cstheme="minorHAnsi"/>
          <w:bCs/>
          <w:lang w:eastAsia="cs-CZ"/>
        </w:rPr>
        <w:t>ocelové vaty</w:t>
      </w:r>
      <w:r w:rsidR="002105A1">
        <w:rPr>
          <w:rFonts w:eastAsia="Times New Roman" w:cstheme="minorHAnsi"/>
          <w:bCs/>
          <w:lang w:eastAsia="cs-CZ"/>
        </w:rPr>
        <w:t xml:space="preserve"> na </w:t>
      </w:r>
      <w:r w:rsidR="00443C2B" w:rsidRPr="00257DCC">
        <w:rPr>
          <w:rFonts w:eastAsia="Times New Roman" w:cstheme="minorHAnsi"/>
          <w:bCs/>
          <w:lang w:eastAsia="cs-CZ"/>
        </w:rPr>
        <w:t xml:space="preserve">hodinovém skle (10 x), </w:t>
      </w:r>
      <w:r w:rsidR="00443C2B" w:rsidRPr="00257DCC">
        <w:rPr>
          <w:rFonts w:eastAsia="Times New Roman" w:cstheme="minorHAnsi"/>
          <w:lang w:eastAsia="cs-CZ"/>
        </w:rPr>
        <w:t xml:space="preserve">9V baterie (3 x) </w:t>
      </w:r>
      <w:r w:rsidR="00443C2B" w:rsidRPr="00257DCC">
        <w:rPr>
          <w:rFonts w:eastAsia="Times New Roman" w:cstheme="minorHAnsi"/>
          <w:lang w:eastAsia="cs-CZ"/>
        </w:rPr>
        <w:br/>
      </w:r>
    </w:p>
    <w:p w14:paraId="7FC140CE" w14:textId="77777777" w:rsidR="00EA564B" w:rsidRDefault="00EA564B">
      <w:pPr>
        <w:spacing w:line="276" w:lineRule="auto"/>
        <w:jc w:val="left"/>
        <w:rPr>
          <w:rFonts w:eastAsia="Times New Roman" w:cstheme="minorHAnsi"/>
          <w:b/>
          <w:bCs/>
          <w:lang w:eastAsia="cs-CZ"/>
        </w:rPr>
      </w:pPr>
      <w:r>
        <w:rPr>
          <w:rFonts w:eastAsia="Times New Roman" w:cstheme="minorHAnsi"/>
          <w:b/>
          <w:bCs/>
          <w:lang w:eastAsia="cs-CZ"/>
        </w:rPr>
        <w:br w:type="page"/>
      </w:r>
    </w:p>
    <w:p w14:paraId="342A1CC6" w14:textId="11FBB0FB" w:rsidR="00443C2B" w:rsidRPr="00257DCC" w:rsidRDefault="00EF2E18" w:rsidP="00EF2E18">
      <w:pPr>
        <w:spacing w:after="0"/>
        <w:textAlignment w:val="baseline"/>
        <w:rPr>
          <w:rFonts w:eastAsia="Times New Roman" w:cstheme="minorHAnsi"/>
          <w:b/>
          <w:bCs/>
          <w:lang w:eastAsia="cs-CZ"/>
        </w:rPr>
      </w:pPr>
      <w:r>
        <w:rPr>
          <w:rFonts w:eastAsia="Times New Roman" w:cstheme="minorHAnsi"/>
          <w:b/>
          <w:bCs/>
          <w:lang w:eastAsia="cs-CZ"/>
        </w:rPr>
        <w:t xml:space="preserve">3. </w:t>
      </w:r>
      <w:r w:rsidR="00443C2B" w:rsidRPr="00257DCC">
        <w:rPr>
          <w:rFonts w:eastAsia="Times New Roman" w:cstheme="minorHAnsi"/>
          <w:b/>
          <w:bCs/>
          <w:lang w:eastAsia="cs-CZ"/>
        </w:rPr>
        <w:t>Statická elektřina (stanoviště</w:t>
      </w:r>
      <w:r w:rsidR="002105A1">
        <w:rPr>
          <w:rFonts w:eastAsia="Times New Roman" w:cstheme="minorHAnsi"/>
          <w:b/>
          <w:bCs/>
          <w:lang w:eastAsia="cs-CZ"/>
        </w:rPr>
        <w:t xml:space="preserve"> s </w:t>
      </w:r>
      <w:r w:rsidR="006E0D6E" w:rsidRPr="00257DCC">
        <w:rPr>
          <w:rFonts w:eastAsia="Times New Roman" w:cstheme="minorHAnsi"/>
          <w:b/>
          <w:bCs/>
          <w:lang w:eastAsia="cs-CZ"/>
        </w:rPr>
        <w:t>realizátorem</w:t>
      </w:r>
      <w:r w:rsidR="00443C2B" w:rsidRPr="00257DCC">
        <w:rPr>
          <w:rFonts w:eastAsia="Times New Roman" w:cstheme="minorHAnsi"/>
          <w:b/>
          <w:bCs/>
          <w:lang w:eastAsia="cs-CZ"/>
        </w:rPr>
        <w:t>)</w:t>
      </w:r>
    </w:p>
    <w:p w14:paraId="4E9E9E96" w14:textId="77777777" w:rsidR="00443C2B" w:rsidRPr="00257DCC" w:rsidRDefault="00443C2B" w:rsidP="00650E5B">
      <w:pPr>
        <w:spacing w:after="0"/>
        <w:rPr>
          <w:rFonts w:eastAsia="Times New Roman" w:cstheme="minorHAnsi"/>
          <w:lang w:eastAsia="cs-CZ"/>
        </w:rPr>
      </w:pPr>
      <w:r w:rsidRPr="00257DCC">
        <w:rPr>
          <w:rFonts w:eastAsia="Times New Roman" w:cstheme="minorHAnsi"/>
          <w:b/>
          <w:bCs/>
          <w:lang w:eastAsia="cs-CZ"/>
        </w:rPr>
        <w:t>Pokusy: </w:t>
      </w:r>
    </w:p>
    <w:p w14:paraId="3636C559" w14:textId="77777777" w:rsidR="00443C2B" w:rsidRDefault="00443C2B" w:rsidP="00EA564B">
      <w:pPr>
        <w:spacing w:after="0"/>
        <w:textAlignment w:val="baseline"/>
        <w:rPr>
          <w:rFonts w:eastAsia="Times New Roman" w:cstheme="minorHAnsi"/>
          <w:color w:val="000000"/>
          <w:lang w:eastAsia="cs-CZ"/>
        </w:rPr>
      </w:pPr>
      <w:r w:rsidRPr="000A3188">
        <w:rPr>
          <w:rFonts w:eastAsia="Times New Roman" w:cstheme="minorHAnsi"/>
          <w:color w:val="000000"/>
          <w:lang w:eastAsia="cs-CZ"/>
        </w:rPr>
        <w:t xml:space="preserve">plechovka </w:t>
      </w:r>
    </w:p>
    <w:p w14:paraId="6E3DAD8A" w14:textId="4A2BCF7E" w:rsidR="00443C2B" w:rsidRDefault="006E0D6E" w:rsidP="005B0586">
      <w:pPr>
        <w:pStyle w:val="Odstavecseseznamem"/>
        <w:numPr>
          <w:ilvl w:val="0"/>
          <w:numId w:val="22"/>
        </w:numPr>
        <w:spacing w:after="0"/>
        <w:textAlignment w:val="baseline"/>
        <w:rPr>
          <w:rFonts w:eastAsia="Times New Roman" w:cstheme="minorHAnsi"/>
          <w:color w:val="000000"/>
          <w:lang w:eastAsia="cs-CZ"/>
        </w:rPr>
      </w:pPr>
      <w:r>
        <w:rPr>
          <w:rFonts w:eastAsia="Times New Roman" w:cstheme="minorHAnsi"/>
          <w:color w:val="000000"/>
          <w:lang w:eastAsia="cs-CZ"/>
        </w:rPr>
        <w:t xml:space="preserve">realizátor </w:t>
      </w:r>
      <w:r w:rsidR="00443C2B" w:rsidRPr="00575755">
        <w:rPr>
          <w:rFonts w:eastAsia="Times New Roman" w:cstheme="minorHAnsi"/>
          <w:color w:val="000000"/>
          <w:lang w:eastAsia="cs-CZ"/>
        </w:rPr>
        <w:t>třením nabíjí plechovku</w:t>
      </w:r>
      <w:r w:rsidR="002105A1">
        <w:rPr>
          <w:rFonts w:eastAsia="Times New Roman" w:cstheme="minorHAnsi"/>
          <w:color w:val="000000"/>
          <w:lang w:eastAsia="cs-CZ"/>
        </w:rPr>
        <w:t xml:space="preserve"> o </w:t>
      </w:r>
      <w:r w:rsidR="00443C2B" w:rsidRPr="00575755">
        <w:rPr>
          <w:rFonts w:eastAsia="Times New Roman" w:cstheme="minorHAnsi"/>
          <w:color w:val="000000"/>
          <w:lang w:eastAsia="cs-CZ"/>
        </w:rPr>
        <w:t>své oblečení nebo vlasy</w:t>
      </w:r>
      <w:r w:rsidR="002105A1">
        <w:rPr>
          <w:rFonts w:eastAsia="Times New Roman" w:cstheme="minorHAnsi"/>
          <w:color w:val="000000"/>
          <w:lang w:eastAsia="cs-CZ"/>
        </w:rPr>
        <w:t xml:space="preserve"> a </w:t>
      </w:r>
      <w:r w:rsidR="00443C2B" w:rsidRPr="00575755">
        <w:rPr>
          <w:rFonts w:eastAsia="Times New Roman" w:cstheme="minorHAnsi"/>
          <w:color w:val="000000"/>
          <w:lang w:eastAsia="cs-CZ"/>
        </w:rPr>
        <w:t>ukazuje, jak na</w:t>
      </w:r>
      <w:r w:rsidR="00443C2B">
        <w:rPr>
          <w:rFonts w:eastAsia="Times New Roman" w:cstheme="minorHAnsi"/>
          <w:color w:val="000000"/>
          <w:lang w:eastAsia="cs-CZ"/>
        </w:rPr>
        <w:t>bitá</w:t>
      </w:r>
      <w:r w:rsidR="00854111">
        <w:rPr>
          <w:rFonts w:eastAsia="Times New Roman" w:cstheme="minorHAnsi"/>
          <w:color w:val="000000"/>
          <w:lang w:eastAsia="cs-CZ"/>
        </w:rPr>
        <w:t xml:space="preserve"> plechovka přitahuje baló</w:t>
      </w:r>
      <w:r w:rsidR="00443C2B">
        <w:rPr>
          <w:rFonts w:eastAsia="Times New Roman" w:cstheme="minorHAnsi"/>
          <w:color w:val="000000"/>
          <w:lang w:eastAsia="cs-CZ"/>
        </w:rPr>
        <w:t>nek</w:t>
      </w:r>
    </w:p>
    <w:p w14:paraId="4F37688A" w14:textId="77777777" w:rsidR="00443C2B" w:rsidRPr="00575755" w:rsidRDefault="00443C2B" w:rsidP="005B0586">
      <w:pPr>
        <w:pStyle w:val="Odstavecseseznamem"/>
        <w:numPr>
          <w:ilvl w:val="0"/>
          <w:numId w:val="22"/>
        </w:numPr>
        <w:spacing w:after="0"/>
        <w:textAlignment w:val="baseline"/>
        <w:rPr>
          <w:rFonts w:eastAsia="Times New Roman" w:cstheme="minorHAnsi"/>
          <w:color w:val="000000"/>
          <w:lang w:eastAsia="cs-CZ"/>
        </w:rPr>
      </w:pPr>
      <w:r>
        <w:rPr>
          <w:rFonts w:eastAsia="Times New Roman" w:cstheme="minorHAnsi"/>
          <w:color w:val="000000"/>
          <w:lang w:eastAsia="cs-CZ"/>
        </w:rPr>
        <w:t>m</w:t>
      </w:r>
      <w:r w:rsidRPr="00575755">
        <w:rPr>
          <w:rFonts w:eastAsia="Times New Roman" w:cstheme="minorHAnsi"/>
          <w:color w:val="000000"/>
          <w:lang w:eastAsia="cs-CZ"/>
        </w:rPr>
        <w:t>ateriál:</w:t>
      </w:r>
      <w:r w:rsidRPr="00575755">
        <w:t xml:space="preserve"> </w:t>
      </w:r>
      <w:r w:rsidR="00854111">
        <w:rPr>
          <w:rFonts w:eastAsia="Times New Roman" w:cstheme="minorHAnsi"/>
          <w:color w:val="000000"/>
          <w:lang w:eastAsia="cs-CZ"/>
        </w:rPr>
        <w:t>plechovky, baló</w:t>
      </w:r>
      <w:r w:rsidRPr="00575755">
        <w:rPr>
          <w:rFonts w:eastAsia="Times New Roman" w:cstheme="minorHAnsi"/>
          <w:color w:val="000000"/>
          <w:lang w:eastAsia="cs-CZ"/>
        </w:rPr>
        <w:t>nky</w:t>
      </w:r>
    </w:p>
    <w:p w14:paraId="0B5C515E" w14:textId="77777777" w:rsidR="00F8552F" w:rsidRDefault="00F8552F" w:rsidP="00EA564B">
      <w:pPr>
        <w:spacing w:after="0"/>
        <w:textAlignment w:val="baseline"/>
        <w:rPr>
          <w:rFonts w:eastAsia="Times New Roman" w:cstheme="minorHAnsi"/>
          <w:lang w:eastAsia="cs-CZ"/>
        </w:rPr>
      </w:pPr>
    </w:p>
    <w:p w14:paraId="1BB25512" w14:textId="730469D0" w:rsidR="00443C2B" w:rsidRPr="00CE00FB" w:rsidRDefault="00443C2B" w:rsidP="00EA564B">
      <w:pPr>
        <w:spacing w:after="0"/>
        <w:textAlignment w:val="baseline"/>
        <w:rPr>
          <w:rFonts w:eastAsia="Times New Roman" w:cstheme="minorHAnsi"/>
          <w:lang w:eastAsia="cs-CZ"/>
        </w:rPr>
      </w:pPr>
      <w:r w:rsidRPr="00CE00FB">
        <w:rPr>
          <w:rFonts w:eastAsia="Times New Roman" w:cstheme="minorHAnsi"/>
          <w:lang w:eastAsia="cs-CZ"/>
        </w:rPr>
        <w:t>alobalové kuličky</w:t>
      </w:r>
    </w:p>
    <w:p w14:paraId="23764C56" w14:textId="2EF88AB2" w:rsidR="00443C2B" w:rsidRPr="00CE00FB" w:rsidRDefault="006E0D6E" w:rsidP="005B0586">
      <w:pPr>
        <w:pStyle w:val="Odstavecseseznamem"/>
        <w:numPr>
          <w:ilvl w:val="0"/>
          <w:numId w:val="23"/>
        </w:numPr>
        <w:spacing w:after="0"/>
        <w:textAlignment w:val="baseline"/>
        <w:rPr>
          <w:rFonts w:eastAsia="Times New Roman" w:cstheme="minorHAnsi"/>
          <w:lang w:eastAsia="cs-CZ"/>
        </w:rPr>
      </w:pPr>
      <w:r w:rsidRPr="00CE00FB">
        <w:rPr>
          <w:rFonts w:eastAsia="Times New Roman" w:cstheme="minorHAnsi"/>
          <w:lang w:eastAsia="cs-CZ"/>
        </w:rPr>
        <w:t xml:space="preserve">realizátor </w:t>
      </w:r>
      <w:r w:rsidR="00443C2B" w:rsidRPr="00CE00FB">
        <w:rPr>
          <w:rFonts w:eastAsia="Times New Roman" w:cstheme="minorHAnsi"/>
          <w:lang w:eastAsia="cs-CZ"/>
        </w:rPr>
        <w:t>nabíjí vlněným hadříkem stolek</w:t>
      </w:r>
      <w:r w:rsidR="002105A1">
        <w:rPr>
          <w:rFonts w:eastAsia="Times New Roman" w:cstheme="minorHAnsi"/>
          <w:lang w:eastAsia="cs-CZ"/>
        </w:rPr>
        <w:t xml:space="preserve"> z </w:t>
      </w:r>
      <w:r w:rsidR="00443C2B" w:rsidRPr="00CE00FB">
        <w:rPr>
          <w:rFonts w:eastAsia="Times New Roman" w:cstheme="minorHAnsi"/>
          <w:lang w:eastAsia="cs-CZ"/>
        </w:rPr>
        <w:t>plexiskla, ukazuje reakci alobalových kuliček</w:t>
      </w:r>
    </w:p>
    <w:p w14:paraId="0C5B4CF2" w14:textId="28FC2A58" w:rsidR="00443C2B" w:rsidRPr="00575755" w:rsidRDefault="00443C2B" w:rsidP="005B0586">
      <w:pPr>
        <w:pStyle w:val="Odstavecseseznamem"/>
        <w:numPr>
          <w:ilvl w:val="0"/>
          <w:numId w:val="23"/>
        </w:numPr>
        <w:spacing w:after="0"/>
        <w:textAlignment w:val="baseline"/>
        <w:rPr>
          <w:rFonts w:eastAsia="Times New Roman" w:cstheme="minorHAnsi"/>
          <w:color w:val="000000"/>
          <w:lang w:eastAsia="cs-CZ"/>
        </w:rPr>
      </w:pPr>
      <w:r w:rsidRPr="00575755">
        <w:rPr>
          <w:rFonts w:eastAsia="Times New Roman" w:cstheme="minorHAnsi"/>
          <w:color w:val="000000"/>
          <w:lang w:eastAsia="cs-CZ"/>
        </w:rPr>
        <w:t>materiál: 2 stolky</w:t>
      </w:r>
      <w:r w:rsidR="002105A1">
        <w:rPr>
          <w:rFonts w:eastAsia="Times New Roman" w:cstheme="minorHAnsi"/>
          <w:color w:val="000000"/>
          <w:lang w:eastAsia="cs-CZ"/>
        </w:rPr>
        <w:t xml:space="preserve"> z </w:t>
      </w:r>
      <w:r w:rsidRPr="00575755">
        <w:rPr>
          <w:rFonts w:eastAsia="Times New Roman" w:cstheme="minorHAnsi"/>
          <w:color w:val="000000"/>
          <w:lang w:eastAsia="cs-CZ"/>
        </w:rPr>
        <w:t>plexiskla + alobalové kuličky + vlněný hadřík</w:t>
      </w:r>
    </w:p>
    <w:p w14:paraId="7162D9C2" w14:textId="77777777" w:rsidR="00F8552F" w:rsidRDefault="00F8552F" w:rsidP="00EA564B">
      <w:pPr>
        <w:spacing w:after="0"/>
        <w:textAlignment w:val="baseline"/>
        <w:rPr>
          <w:rFonts w:eastAsia="Times New Roman" w:cstheme="minorHAnsi"/>
          <w:color w:val="000000"/>
          <w:lang w:eastAsia="cs-CZ"/>
        </w:rPr>
      </w:pPr>
    </w:p>
    <w:p w14:paraId="25A3A141" w14:textId="6FAA3FEA" w:rsidR="00443C2B" w:rsidRDefault="00443C2B" w:rsidP="00EA564B">
      <w:pPr>
        <w:spacing w:after="0"/>
        <w:textAlignment w:val="baseline"/>
        <w:rPr>
          <w:rFonts w:eastAsia="Times New Roman" w:cstheme="minorHAnsi"/>
          <w:color w:val="000000"/>
          <w:lang w:eastAsia="cs-CZ"/>
        </w:rPr>
      </w:pPr>
      <w:r>
        <w:rPr>
          <w:rFonts w:eastAsia="Times New Roman" w:cstheme="minorHAnsi"/>
          <w:color w:val="000000"/>
          <w:lang w:eastAsia="cs-CZ"/>
        </w:rPr>
        <w:t>blesky</w:t>
      </w:r>
    </w:p>
    <w:p w14:paraId="116DFD14" w14:textId="4308FD7A" w:rsidR="00443C2B" w:rsidRDefault="006E0D6E" w:rsidP="005B0586">
      <w:pPr>
        <w:pStyle w:val="Odstavecseseznamem"/>
        <w:numPr>
          <w:ilvl w:val="0"/>
          <w:numId w:val="24"/>
        </w:numPr>
        <w:spacing w:after="0"/>
        <w:textAlignment w:val="baseline"/>
        <w:rPr>
          <w:rFonts w:eastAsia="Times New Roman" w:cstheme="minorHAnsi"/>
          <w:color w:val="000000"/>
          <w:lang w:eastAsia="cs-CZ"/>
        </w:rPr>
      </w:pPr>
      <w:r>
        <w:rPr>
          <w:rFonts w:eastAsia="Times New Roman" w:cstheme="minorHAnsi"/>
          <w:color w:val="000000"/>
          <w:lang w:eastAsia="cs-CZ"/>
        </w:rPr>
        <w:t xml:space="preserve">realizátor </w:t>
      </w:r>
      <w:r w:rsidR="00443C2B" w:rsidRPr="00575755">
        <w:rPr>
          <w:rFonts w:eastAsia="Times New Roman" w:cstheme="minorHAnsi"/>
          <w:color w:val="000000"/>
          <w:lang w:eastAsia="cs-CZ"/>
        </w:rPr>
        <w:t>ukazuje “blesky”</w:t>
      </w:r>
      <w:r w:rsidR="002105A1">
        <w:rPr>
          <w:rFonts w:eastAsia="Times New Roman" w:cstheme="minorHAnsi"/>
          <w:color w:val="000000"/>
          <w:lang w:eastAsia="cs-CZ"/>
        </w:rPr>
        <w:t xml:space="preserve"> na </w:t>
      </w:r>
      <w:r w:rsidR="00443C2B" w:rsidRPr="00575755">
        <w:rPr>
          <w:rFonts w:eastAsia="Times New Roman" w:cstheme="minorHAnsi"/>
          <w:color w:val="000000"/>
          <w:lang w:eastAsia="cs-CZ"/>
        </w:rPr>
        <w:t>přístrojích</w:t>
      </w:r>
    </w:p>
    <w:p w14:paraId="4392A02A" w14:textId="77777777" w:rsidR="00443C2B" w:rsidRPr="00443C2B" w:rsidRDefault="00443C2B" w:rsidP="005B0586">
      <w:pPr>
        <w:pStyle w:val="Odstavecseseznamem"/>
        <w:numPr>
          <w:ilvl w:val="0"/>
          <w:numId w:val="24"/>
        </w:numPr>
        <w:spacing w:after="0"/>
        <w:textAlignment w:val="baseline"/>
        <w:rPr>
          <w:rFonts w:eastAsia="Times New Roman" w:cstheme="minorHAnsi"/>
          <w:color w:val="000000"/>
          <w:lang w:eastAsia="cs-CZ"/>
        </w:rPr>
      </w:pPr>
      <w:r>
        <w:rPr>
          <w:rFonts w:eastAsia="Times New Roman" w:cstheme="minorHAnsi"/>
          <w:color w:val="000000"/>
          <w:lang w:eastAsia="cs-CZ"/>
        </w:rPr>
        <w:t xml:space="preserve">materiál: </w:t>
      </w:r>
      <w:r w:rsidRPr="00575755">
        <w:rPr>
          <w:rFonts w:eastAsia="Times New Roman" w:cstheme="minorHAnsi"/>
          <w:color w:val="000000"/>
          <w:lang w:eastAsia="cs-CZ"/>
        </w:rPr>
        <w:t>přístroje Van de Graaf, Wimhurstova indukční elektřina</w:t>
      </w:r>
    </w:p>
    <w:p w14:paraId="6B173210" w14:textId="77777777" w:rsidR="00443C2B" w:rsidRDefault="00443C2B" w:rsidP="00650E5B">
      <w:pPr>
        <w:spacing w:after="0"/>
        <w:textAlignment w:val="baseline"/>
        <w:rPr>
          <w:rFonts w:eastAsia="Times New Roman" w:cstheme="minorHAnsi"/>
          <w:lang w:eastAsia="cs-CZ"/>
        </w:rPr>
      </w:pPr>
    </w:p>
    <w:p w14:paraId="73E8829A" w14:textId="77777777" w:rsidR="00443C2B" w:rsidRPr="00337EFA" w:rsidRDefault="00443C2B" w:rsidP="00650E5B">
      <w:pPr>
        <w:spacing w:after="0"/>
        <w:textAlignment w:val="baseline"/>
        <w:rPr>
          <w:rFonts w:eastAsia="Times New Roman" w:cstheme="minorHAnsi"/>
          <w:color w:val="000000" w:themeColor="text1"/>
          <w:lang w:eastAsia="cs-CZ"/>
        </w:rPr>
      </w:pPr>
      <w:r w:rsidRPr="009359D2">
        <w:rPr>
          <w:rFonts w:eastAsia="Times New Roman" w:cstheme="minorHAnsi"/>
          <w:b/>
          <w:bCs/>
          <w:lang w:eastAsia="cs-CZ"/>
        </w:rPr>
        <w:t xml:space="preserve">4. </w:t>
      </w:r>
      <w:r w:rsidRPr="000A3188">
        <w:rPr>
          <w:rFonts w:eastAsia="Times New Roman" w:cstheme="minorHAnsi"/>
          <w:b/>
          <w:bCs/>
          <w:color w:val="000000" w:themeColor="text1"/>
          <w:lang w:eastAsia="cs-CZ"/>
        </w:rPr>
        <w:t>Hustota kapalin (samoobslužné stanoviště)</w:t>
      </w:r>
    </w:p>
    <w:p w14:paraId="39E73246" w14:textId="22FA3B4D" w:rsidR="00443C2B" w:rsidRDefault="00854111" w:rsidP="005B0586">
      <w:pPr>
        <w:pStyle w:val="Odstavecseseznamem"/>
        <w:numPr>
          <w:ilvl w:val="0"/>
          <w:numId w:val="26"/>
        </w:numPr>
        <w:spacing w:after="0"/>
        <w:textAlignment w:val="baseline"/>
        <w:rPr>
          <w:rFonts w:eastAsia="Times New Roman" w:cstheme="minorHAnsi"/>
          <w:color w:val="000000" w:themeColor="text1"/>
          <w:lang w:eastAsia="cs-CZ"/>
        </w:rPr>
      </w:pPr>
      <w:r>
        <w:rPr>
          <w:rFonts w:eastAsia="Times New Roman" w:cstheme="minorHAnsi"/>
          <w:color w:val="000000" w:themeColor="text1"/>
          <w:lang w:eastAsia="cs-CZ"/>
        </w:rPr>
        <w:t>na většinu</w:t>
      </w:r>
      <w:r w:rsidR="00443C2B">
        <w:rPr>
          <w:rFonts w:eastAsia="Times New Roman" w:cstheme="minorHAnsi"/>
          <w:color w:val="000000" w:themeColor="text1"/>
          <w:lang w:eastAsia="cs-CZ"/>
        </w:rPr>
        <w:t xml:space="preserve"> pokusů </w:t>
      </w:r>
      <w:r w:rsidR="00B06E15">
        <w:rPr>
          <w:rFonts w:eastAsia="Times New Roman" w:cstheme="minorHAnsi"/>
          <w:color w:val="000000" w:themeColor="text1"/>
          <w:lang w:eastAsia="cs-CZ"/>
        </w:rPr>
        <w:t>připravíme návod</w:t>
      </w:r>
      <w:r w:rsidR="00443C2B">
        <w:rPr>
          <w:rFonts w:eastAsia="Times New Roman" w:cstheme="minorHAnsi"/>
          <w:color w:val="000000" w:themeColor="text1"/>
          <w:lang w:eastAsia="cs-CZ"/>
        </w:rPr>
        <w:t xml:space="preserve"> formou videa</w:t>
      </w:r>
      <w:r w:rsidR="002105A1">
        <w:rPr>
          <w:rFonts w:eastAsia="Times New Roman" w:cstheme="minorHAnsi"/>
          <w:color w:val="000000" w:themeColor="text1"/>
          <w:lang w:eastAsia="cs-CZ"/>
        </w:rPr>
        <w:t xml:space="preserve"> </w:t>
      </w:r>
      <w:r w:rsidR="00B37B5B">
        <w:rPr>
          <w:rFonts w:eastAsia="Times New Roman" w:cstheme="minorHAnsi"/>
          <w:color w:val="000000" w:themeColor="text1"/>
          <w:lang w:eastAsia="cs-CZ"/>
        </w:rPr>
        <w:t xml:space="preserve">nebo fotografie </w:t>
      </w:r>
      <w:r w:rsidR="002105A1">
        <w:rPr>
          <w:rFonts w:eastAsia="Times New Roman" w:cstheme="minorHAnsi"/>
          <w:color w:val="000000" w:themeColor="text1"/>
          <w:lang w:eastAsia="cs-CZ"/>
        </w:rPr>
        <w:t>na </w:t>
      </w:r>
      <w:r w:rsidR="00443C2B">
        <w:rPr>
          <w:rFonts w:eastAsia="Times New Roman" w:cstheme="minorHAnsi"/>
          <w:color w:val="000000" w:themeColor="text1"/>
          <w:lang w:eastAsia="cs-CZ"/>
        </w:rPr>
        <w:t>tabletu</w:t>
      </w:r>
    </w:p>
    <w:p w14:paraId="758089A8" w14:textId="12C2DF4D" w:rsidR="00443C2B" w:rsidRPr="00337EFA" w:rsidRDefault="00443C2B" w:rsidP="005B0586">
      <w:pPr>
        <w:pStyle w:val="Odstavecseseznamem"/>
        <w:numPr>
          <w:ilvl w:val="0"/>
          <w:numId w:val="26"/>
        </w:numPr>
        <w:spacing w:after="0"/>
        <w:textAlignment w:val="baseline"/>
        <w:rPr>
          <w:rFonts w:eastAsia="Times New Roman" w:cstheme="minorHAnsi"/>
          <w:color w:val="000000" w:themeColor="text1"/>
          <w:lang w:eastAsia="cs-CZ"/>
        </w:rPr>
      </w:pPr>
      <w:r>
        <w:rPr>
          <w:rFonts w:eastAsia="Times New Roman" w:cstheme="minorHAnsi"/>
          <w:color w:val="000000" w:themeColor="text1"/>
          <w:lang w:eastAsia="cs-CZ"/>
        </w:rPr>
        <w:t>poslední pokus je připraven reálně</w:t>
      </w:r>
      <w:r w:rsidR="002105A1">
        <w:rPr>
          <w:rFonts w:eastAsia="Times New Roman" w:cstheme="minorHAnsi"/>
          <w:color w:val="000000" w:themeColor="text1"/>
          <w:lang w:eastAsia="cs-CZ"/>
        </w:rPr>
        <w:t xml:space="preserve"> s </w:t>
      </w:r>
      <w:r>
        <w:rPr>
          <w:rFonts w:eastAsia="Times New Roman" w:cstheme="minorHAnsi"/>
          <w:color w:val="000000" w:themeColor="text1"/>
          <w:lang w:eastAsia="cs-CZ"/>
        </w:rPr>
        <w:t>papírovým návodem</w:t>
      </w:r>
    </w:p>
    <w:p w14:paraId="5F2DF741" w14:textId="77777777" w:rsidR="00443C2B" w:rsidRPr="000A3188" w:rsidRDefault="00443C2B" w:rsidP="00650E5B">
      <w:pPr>
        <w:spacing w:after="0"/>
        <w:rPr>
          <w:rFonts w:eastAsia="Times New Roman" w:cstheme="minorHAnsi"/>
          <w:color w:val="000000" w:themeColor="text1"/>
          <w:lang w:eastAsia="cs-CZ"/>
        </w:rPr>
      </w:pPr>
      <w:r w:rsidRPr="000A3188">
        <w:rPr>
          <w:rFonts w:eastAsia="Times New Roman" w:cstheme="minorHAnsi"/>
          <w:b/>
          <w:bCs/>
          <w:color w:val="000000" w:themeColor="text1"/>
          <w:lang w:eastAsia="cs-CZ"/>
        </w:rPr>
        <w:t>Pokusy:</w:t>
      </w:r>
      <w:r>
        <w:rPr>
          <w:rFonts w:eastAsia="Times New Roman" w:cstheme="minorHAnsi"/>
          <w:b/>
          <w:bCs/>
          <w:color w:val="000000" w:themeColor="text1"/>
          <w:lang w:eastAsia="cs-CZ"/>
        </w:rPr>
        <w:t xml:space="preserve"> </w:t>
      </w:r>
    </w:p>
    <w:p w14:paraId="017350F5" w14:textId="410D6ECA" w:rsidR="00443C2B" w:rsidRPr="00B37B5B" w:rsidRDefault="00443C2B" w:rsidP="00EA564B">
      <w:pPr>
        <w:spacing w:after="0"/>
        <w:textAlignment w:val="baseline"/>
        <w:rPr>
          <w:rFonts w:eastAsia="Times New Roman" w:cstheme="minorHAnsi"/>
          <w:lang w:eastAsia="cs-CZ"/>
        </w:rPr>
      </w:pPr>
      <w:r w:rsidRPr="000A3188">
        <w:rPr>
          <w:rFonts w:eastAsia="Times New Roman" w:cstheme="minorHAnsi"/>
          <w:color w:val="000000" w:themeColor="text1"/>
          <w:lang w:eastAsia="cs-CZ"/>
        </w:rPr>
        <w:t>voda</w:t>
      </w:r>
      <w:r w:rsidR="002105A1">
        <w:rPr>
          <w:rFonts w:eastAsia="Times New Roman" w:cstheme="minorHAnsi"/>
          <w:color w:val="000000" w:themeColor="text1"/>
          <w:lang w:eastAsia="cs-CZ"/>
        </w:rPr>
        <w:t xml:space="preserve"> a </w:t>
      </w:r>
      <w:r w:rsidRPr="000A3188">
        <w:rPr>
          <w:rFonts w:eastAsia="Times New Roman" w:cstheme="minorHAnsi"/>
          <w:color w:val="000000" w:themeColor="text1"/>
          <w:lang w:eastAsia="cs-CZ"/>
        </w:rPr>
        <w:t xml:space="preserve">olej </w:t>
      </w:r>
      <w:r w:rsidRPr="0066563B">
        <w:rPr>
          <w:rFonts w:eastAsia="Times New Roman" w:cstheme="minorHAnsi"/>
          <w:color w:val="000000" w:themeColor="text1"/>
          <w:lang w:eastAsia="cs-CZ"/>
        </w:rPr>
        <w:t>–</w:t>
      </w:r>
      <w:r w:rsidRPr="000A3188">
        <w:rPr>
          <w:rFonts w:eastAsia="Times New Roman" w:cstheme="minorHAnsi"/>
          <w:color w:val="000000" w:themeColor="text1"/>
          <w:lang w:eastAsia="cs-CZ"/>
        </w:rPr>
        <w:t xml:space="preserve"> </w:t>
      </w:r>
      <w:r w:rsidRPr="000A3188">
        <w:rPr>
          <w:rFonts w:eastAsia="Times New Roman" w:cstheme="minorHAnsi"/>
          <w:bCs/>
          <w:color w:val="000000" w:themeColor="text1"/>
          <w:lang w:eastAsia="cs-CZ"/>
        </w:rPr>
        <w:t>video</w:t>
      </w:r>
      <w:r w:rsidR="002105A1">
        <w:rPr>
          <w:rFonts w:eastAsia="Times New Roman" w:cstheme="minorHAnsi"/>
          <w:bCs/>
          <w:color w:val="000000" w:themeColor="text1"/>
          <w:lang w:eastAsia="cs-CZ"/>
        </w:rPr>
        <w:t xml:space="preserve"> </w:t>
      </w:r>
      <w:r w:rsidR="002105A1" w:rsidRPr="00B37B5B">
        <w:rPr>
          <w:rFonts w:eastAsia="Times New Roman" w:cstheme="minorHAnsi"/>
          <w:bCs/>
          <w:lang w:eastAsia="cs-CZ"/>
        </w:rPr>
        <w:t>na </w:t>
      </w:r>
      <w:r w:rsidRPr="00B37B5B">
        <w:rPr>
          <w:rFonts w:eastAsia="Times New Roman" w:cstheme="minorHAnsi"/>
          <w:bCs/>
          <w:lang w:eastAsia="cs-CZ"/>
        </w:rPr>
        <w:t xml:space="preserve">tabletu </w:t>
      </w:r>
      <w:r w:rsidRPr="00B37B5B">
        <w:rPr>
          <w:rFonts w:eastAsia="Times New Roman" w:cstheme="minorHAnsi"/>
          <w:lang w:eastAsia="cs-CZ"/>
        </w:rPr>
        <w:t>(viz příloha</w:t>
      </w:r>
      <w:r w:rsidR="00B37B5B" w:rsidRPr="00B37B5B">
        <w:rPr>
          <w:rFonts w:eastAsia="Times New Roman" w:cstheme="minorHAnsi"/>
          <w:lang w:eastAsia="cs-CZ"/>
        </w:rPr>
        <w:t xml:space="preserve"> </w:t>
      </w:r>
      <w:hyperlink r:id="rId25" w:history="1">
        <w:r w:rsidR="00B37B5B" w:rsidRPr="002F1756">
          <w:rPr>
            <w:rStyle w:val="Hypertextovodkaz"/>
            <w:rFonts w:eastAsia="Times New Roman" w:cstheme="minorHAnsi"/>
            <w:lang w:eastAsia="cs-CZ"/>
          </w:rPr>
          <w:t>Voda a olej</w:t>
        </w:r>
      </w:hyperlink>
      <w:r w:rsidRPr="00B37B5B">
        <w:rPr>
          <w:rFonts w:eastAsia="Times New Roman" w:cstheme="minorHAnsi"/>
          <w:lang w:eastAsia="cs-CZ"/>
        </w:rPr>
        <w:t>)</w:t>
      </w:r>
    </w:p>
    <w:p w14:paraId="5B739ECE" w14:textId="77777777" w:rsidR="00F8552F" w:rsidRDefault="00F8552F" w:rsidP="00EA564B">
      <w:pPr>
        <w:spacing w:after="0"/>
        <w:textAlignment w:val="baseline"/>
        <w:rPr>
          <w:rFonts w:eastAsia="Times New Roman" w:cstheme="minorHAnsi"/>
          <w:lang w:eastAsia="cs-CZ"/>
        </w:rPr>
      </w:pPr>
    </w:p>
    <w:p w14:paraId="3FF58066" w14:textId="155F9AAE" w:rsidR="00443C2B" w:rsidRPr="00B37B5B" w:rsidRDefault="00443C2B" w:rsidP="00EA564B">
      <w:pPr>
        <w:spacing w:after="0"/>
        <w:textAlignment w:val="baseline"/>
        <w:rPr>
          <w:rFonts w:eastAsia="Times New Roman" w:cstheme="minorHAnsi"/>
          <w:lang w:eastAsia="cs-CZ"/>
        </w:rPr>
      </w:pPr>
      <w:r w:rsidRPr="00B37B5B">
        <w:rPr>
          <w:rFonts w:eastAsia="Times New Roman" w:cstheme="minorHAnsi"/>
          <w:lang w:eastAsia="cs-CZ"/>
        </w:rPr>
        <w:t xml:space="preserve">hustý koktejl – </w:t>
      </w:r>
      <w:r w:rsidR="00B37B5B" w:rsidRPr="00B37B5B">
        <w:rPr>
          <w:rFonts w:eastAsia="Times New Roman" w:cstheme="minorHAnsi"/>
          <w:bCs/>
          <w:lang w:eastAsia="cs-CZ"/>
        </w:rPr>
        <w:t>fotka</w:t>
      </w:r>
      <w:r w:rsidR="002105A1" w:rsidRPr="00B37B5B">
        <w:rPr>
          <w:rFonts w:eastAsia="Times New Roman" w:cstheme="minorHAnsi"/>
          <w:bCs/>
          <w:lang w:eastAsia="cs-CZ"/>
        </w:rPr>
        <w:t xml:space="preserve"> na </w:t>
      </w:r>
      <w:r w:rsidRPr="00B37B5B">
        <w:rPr>
          <w:rFonts w:eastAsia="Times New Roman" w:cstheme="minorHAnsi"/>
          <w:bCs/>
          <w:lang w:eastAsia="cs-CZ"/>
        </w:rPr>
        <w:t xml:space="preserve">tabletu </w:t>
      </w:r>
      <w:r w:rsidRPr="00B37B5B">
        <w:rPr>
          <w:rFonts w:eastAsia="Times New Roman" w:cstheme="minorHAnsi"/>
          <w:lang w:eastAsia="cs-CZ"/>
        </w:rPr>
        <w:t>(viz příloha</w:t>
      </w:r>
      <w:r w:rsidR="00B37B5B" w:rsidRPr="00B37B5B">
        <w:rPr>
          <w:rFonts w:eastAsia="Times New Roman" w:cstheme="minorHAnsi"/>
          <w:lang w:eastAsia="cs-CZ"/>
        </w:rPr>
        <w:t xml:space="preserve"> </w:t>
      </w:r>
      <w:hyperlink r:id="rId26" w:history="1">
        <w:r w:rsidR="00B37B5B" w:rsidRPr="002F1756">
          <w:rPr>
            <w:rStyle w:val="Hypertextovodkaz"/>
            <w:rFonts w:eastAsia="Times New Roman" w:cstheme="minorHAnsi"/>
            <w:lang w:eastAsia="cs-CZ"/>
          </w:rPr>
          <w:t>Hustý koktejl</w:t>
        </w:r>
      </w:hyperlink>
      <w:r w:rsidRPr="00B37B5B">
        <w:rPr>
          <w:rFonts w:eastAsia="Times New Roman" w:cstheme="minorHAnsi"/>
          <w:lang w:eastAsia="cs-CZ"/>
        </w:rPr>
        <w:t>)</w:t>
      </w:r>
    </w:p>
    <w:p w14:paraId="0297A698" w14:textId="77777777" w:rsidR="00F8552F" w:rsidRDefault="00F8552F" w:rsidP="00EA564B">
      <w:pPr>
        <w:spacing w:after="0"/>
        <w:textAlignment w:val="baseline"/>
        <w:rPr>
          <w:rFonts w:eastAsia="Times New Roman" w:cstheme="minorHAnsi"/>
          <w:lang w:eastAsia="cs-CZ"/>
        </w:rPr>
      </w:pPr>
    </w:p>
    <w:p w14:paraId="7DD0068C" w14:textId="5C75559D" w:rsidR="00EA564B" w:rsidRDefault="00443C2B" w:rsidP="00EA564B">
      <w:pPr>
        <w:spacing w:after="0"/>
        <w:textAlignment w:val="baseline"/>
        <w:rPr>
          <w:rFonts w:eastAsia="Times New Roman" w:cstheme="minorHAnsi"/>
          <w:lang w:eastAsia="cs-CZ"/>
        </w:rPr>
      </w:pPr>
      <w:r w:rsidRPr="00B37B5B">
        <w:rPr>
          <w:rFonts w:eastAsia="Times New Roman" w:cstheme="minorHAnsi"/>
          <w:lang w:eastAsia="cs-CZ"/>
        </w:rPr>
        <w:t>hustý koktejl + předměty –</w:t>
      </w:r>
      <w:r w:rsidRPr="00B37B5B">
        <w:rPr>
          <w:rFonts w:eastAsia="Times New Roman" w:cstheme="minorHAnsi"/>
          <w:bCs/>
          <w:lang w:eastAsia="cs-CZ"/>
        </w:rPr>
        <w:t xml:space="preserve"> video</w:t>
      </w:r>
      <w:r w:rsidR="002105A1" w:rsidRPr="00B37B5B">
        <w:rPr>
          <w:rFonts w:eastAsia="Times New Roman" w:cstheme="minorHAnsi"/>
          <w:bCs/>
          <w:lang w:eastAsia="cs-CZ"/>
        </w:rPr>
        <w:t xml:space="preserve"> na </w:t>
      </w:r>
      <w:r w:rsidRPr="00B37B5B">
        <w:rPr>
          <w:rFonts w:eastAsia="Times New Roman" w:cstheme="minorHAnsi"/>
          <w:bCs/>
          <w:lang w:eastAsia="cs-CZ"/>
        </w:rPr>
        <w:t>tabletu</w:t>
      </w:r>
      <w:r w:rsidRPr="00B37B5B">
        <w:rPr>
          <w:rFonts w:eastAsia="Times New Roman" w:cstheme="minorHAnsi"/>
          <w:b/>
          <w:bCs/>
          <w:lang w:eastAsia="cs-CZ"/>
        </w:rPr>
        <w:t xml:space="preserve"> </w:t>
      </w:r>
      <w:r w:rsidRPr="00B37B5B">
        <w:rPr>
          <w:rFonts w:eastAsia="Times New Roman" w:cstheme="minorHAnsi"/>
          <w:lang w:eastAsia="cs-CZ"/>
        </w:rPr>
        <w:t xml:space="preserve">(viz </w:t>
      </w:r>
      <w:hyperlink r:id="rId27" w:history="1">
        <w:r w:rsidR="00B37B5B" w:rsidRPr="004C4CE1">
          <w:rPr>
            <w:rStyle w:val="Hypertextovodkaz"/>
            <w:rFonts w:eastAsia="Times New Roman" w:cstheme="minorHAnsi"/>
            <w:lang w:eastAsia="cs-CZ"/>
          </w:rPr>
          <w:t>Hustý koktejl + předměty</w:t>
        </w:r>
      </w:hyperlink>
      <w:r w:rsidRPr="00B37B5B">
        <w:rPr>
          <w:rFonts w:eastAsia="Times New Roman" w:cstheme="minorHAnsi"/>
          <w:lang w:eastAsia="cs-CZ"/>
        </w:rPr>
        <w:t>)</w:t>
      </w:r>
    </w:p>
    <w:p w14:paraId="121CB97B" w14:textId="77777777" w:rsidR="00F8552F" w:rsidRDefault="00F8552F" w:rsidP="00EA564B">
      <w:pPr>
        <w:spacing w:after="0"/>
        <w:textAlignment w:val="baseline"/>
        <w:rPr>
          <w:rFonts w:eastAsia="Times New Roman" w:cstheme="minorHAnsi"/>
          <w:lang w:eastAsia="cs-CZ"/>
        </w:rPr>
      </w:pPr>
    </w:p>
    <w:p w14:paraId="197E3F47" w14:textId="0EDEBD9C" w:rsidR="00443C2B" w:rsidRPr="00EA564B" w:rsidRDefault="00443C2B" w:rsidP="00EA564B">
      <w:pPr>
        <w:spacing w:after="0"/>
        <w:textAlignment w:val="baseline"/>
        <w:rPr>
          <w:rFonts w:eastAsia="Times New Roman" w:cstheme="minorHAnsi"/>
          <w:lang w:eastAsia="cs-CZ"/>
        </w:rPr>
      </w:pPr>
      <w:r w:rsidRPr="00EA564B">
        <w:rPr>
          <w:rFonts w:eastAsia="Times New Roman" w:cstheme="minorHAnsi"/>
          <w:lang w:eastAsia="cs-CZ"/>
        </w:rPr>
        <w:t>potápěč</w:t>
      </w:r>
    </w:p>
    <w:p w14:paraId="1B4E443D" w14:textId="59658850" w:rsidR="00443C2B" w:rsidRPr="00B37B5B" w:rsidRDefault="00443C2B" w:rsidP="005B0586">
      <w:pPr>
        <w:pStyle w:val="Odstavecseseznamem"/>
        <w:numPr>
          <w:ilvl w:val="0"/>
          <w:numId w:val="26"/>
        </w:numPr>
        <w:spacing w:after="0"/>
        <w:textAlignment w:val="baseline"/>
        <w:rPr>
          <w:rFonts w:eastAsia="Times New Roman" w:cstheme="minorHAnsi"/>
          <w:lang w:eastAsia="cs-CZ"/>
        </w:rPr>
      </w:pPr>
      <w:r w:rsidRPr="00B37B5B">
        <w:rPr>
          <w:rFonts w:eastAsia="Times New Roman" w:cstheme="minorHAnsi"/>
          <w:lang w:eastAsia="cs-CZ"/>
        </w:rPr>
        <w:t>zde je připraven návod</w:t>
      </w:r>
      <w:r w:rsidR="002105A1" w:rsidRPr="00B37B5B">
        <w:rPr>
          <w:rFonts w:eastAsia="Times New Roman" w:cstheme="minorHAnsi"/>
          <w:lang w:eastAsia="cs-CZ"/>
        </w:rPr>
        <w:t xml:space="preserve"> na </w:t>
      </w:r>
      <w:r w:rsidRPr="00B37B5B">
        <w:rPr>
          <w:rFonts w:eastAsia="Times New Roman" w:cstheme="minorHAnsi"/>
          <w:lang w:eastAsia="cs-CZ"/>
        </w:rPr>
        <w:t xml:space="preserve">papíře (viz </w:t>
      </w:r>
      <w:r w:rsidR="00B37B5B" w:rsidRPr="00B37B5B">
        <w:rPr>
          <w:rFonts w:eastAsia="Times New Roman" w:cstheme="minorHAnsi"/>
          <w:lang w:eastAsia="cs-CZ"/>
        </w:rPr>
        <w:t>příloha</w:t>
      </w:r>
      <w:r w:rsidR="00B37B5B">
        <w:rPr>
          <w:rFonts w:eastAsia="Times New Roman" w:cstheme="minorHAnsi"/>
          <w:lang w:eastAsia="cs-CZ"/>
        </w:rPr>
        <w:t xml:space="preserve"> </w:t>
      </w:r>
      <w:hyperlink r:id="rId28" w:history="1">
        <w:r w:rsidR="002E03AE" w:rsidRPr="004C4CE1">
          <w:rPr>
            <w:rStyle w:val="Hypertextovodkaz"/>
            <w:rFonts w:eastAsia="Times New Roman" w:cstheme="minorHAnsi"/>
            <w:lang w:eastAsia="cs-CZ"/>
          </w:rPr>
          <w:t>Potápěč</w:t>
        </w:r>
      </w:hyperlink>
      <w:r w:rsidRPr="00B37B5B">
        <w:rPr>
          <w:rFonts w:eastAsia="Times New Roman" w:cstheme="minorHAnsi"/>
          <w:lang w:eastAsia="cs-CZ"/>
        </w:rPr>
        <w:t>)</w:t>
      </w:r>
    </w:p>
    <w:p w14:paraId="249C898A" w14:textId="05006013" w:rsidR="00443C2B" w:rsidRPr="00337EFA" w:rsidRDefault="00443C2B" w:rsidP="005B0586">
      <w:pPr>
        <w:pStyle w:val="Odstavecseseznamem"/>
        <w:numPr>
          <w:ilvl w:val="0"/>
          <w:numId w:val="26"/>
        </w:numPr>
        <w:spacing w:after="0"/>
        <w:textAlignment w:val="baseline"/>
        <w:rPr>
          <w:rFonts w:eastAsia="Times New Roman" w:cstheme="minorHAnsi"/>
          <w:color w:val="000000" w:themeColor="text1"/>
          <w:lang w:eastAsia="cs-CZ"/>
        </w:rPr>
      </w:pPr>
      <w:r>
        <w:rPr>
          <w:rFonts w:eastAsia="Times New Roman" w:cstheme="minorHAnsi"/>
          <w:color w:val="000000" w:themeColor="text1"/>
          <w:lang w:eastAsia="cs-CZ"/>
        </w:rPr>
        <w:t xml:space="preserve">materiál: </w:t>
      </w:r>
      <w:r w:rsidRPr="00337EFA">
        <w:rPr>
          <w:rFonts w:eastAsia="Times New Roman" w:cstheme="minorHAnsi"/>
          <w:color w:val="000000" w:themeColor="text1"/>
          <w:lang w:eastAsia="cs-CZ"/>
        </w:rPr>
        <w:t xml:space="preserve">vyrobený </w:t>
      </w:r>
      <w:r>
        <w:rPr>
          <w:rFonts w:eastAsia="Times New Roman" w:cstheme="minorHAnsi"/>
          <w:color w:val="000000" w:themeColor="text1"/>
          <w:lang w:eastAsia="cs-CZ"/>
        </w:rPr>
        <w:t xml:space="preserve">potápěč </w:t>
      </w:r>
      <w:r w:rsidRPr="00337EFA">
        <w:rPr>
          <w:rFonts w:eastAsia="Times New Roman" w:cstheme="minorHAnsi"/>
          <w:color w:val="000000" w:themeColor="text1"/>
          <w:lang w:eastAsia="cs-CZ"/>
        </w:rPr>
        <w:t>(</w:t>
      </w:r>
      <w:r w:rsidR="002C1147">
        <w:rPr>
          <w:rFonts w:eastAsia="Times New Roman" w:cstheme="minorHAnsi"/>
          <w:color w:val="000000" w:themeColor="text1"/>
          <w:lang w:eastAsia="cs-CZ"/>
        </w:rPr>
        <w:t xml:space="preserve">0,5 l </w:t>
      </w:r>
      <w:r w:rsidRPr="00337EFA">
        <w:rPr>
          <w:rFonts w:eastAsia="Times New Roman" w:cstheme="minorHAnsi"/>
          <w:color w:val="000000" w:themeColor="text1"/>
          <w:lang w:eastAsia="cs-CZ"/>
        </w:rPr>
        <w:t>PET</w:t>
      </w:r>
      <w:r w:rsidR="00854111">
        <w:rPr>
          <w:rFonts w:eastAsia="Times New Roman" w:cstheme="minorHAnsi"/>
          <w:color w:val="000000" w:themeColor="text1"/>
          <w:lang w:eastAsia="cs-CZ"/>
        </w:rPr>
        <w:t xml:space="preserve"> lá</w:t>
      </w:r>
      <w:r w:rsidRPr="00337EFA">
        <w:rPr>
          <w:rFonts w:eastAsia="Times New Roman" w:cstheme="minorHAnsi"/>
          <w:color w:val="000000" w:themeColor="text1"/>
          <w:lang w:eastAsia="cs-CZ"/>
        </w:rPr>
        <w:t>hev</w:t>
      </w:r>
      <w:r w:rsidR="002105A1">
        <w:rPr>
          <w:rFonts w:eastAsia="Times New Roman" w:cstheme="minorHAnsi"/>
          <w:color w:val="000000" w:themeColor="text1"/>
          <w:lang w:eastAsia="cs-CZ"/>
        </w:rPr>
        <w:t xml:space="preserve"> s </w:t>
      </w:r>
      <w:r w:rsidRPr="00337EFA">
        <w:rPr>
          <w:rFonts w:eastAsia="Times New Roman" w:cstheme="minorHAnsi"/>
          <w:color w:val="000000" w:themeColor="text1"/>
          <w:lang w:eastAsia="cs-CZ"/>
        </w:rPr>
        <w:t>vodou + skleněná pipeta)</w:t>
      </w:r>
    </w:p>
    <w:p w14:paraId="24554183" w14:textId="77777777" w:rsidR="00443C2B" w:rsidRPr="000A3188" w:rsidRDefault="00443C2B" w:rsidP="00650E5B">
      <w:pPr>
        <w:spacing w:after="0"/>
        <w:rPr>
          <w:rFonts w:eastAsia="Times New Roman" w:cstheme="minorHAnsi"/>
          <w:color w:val="000000" w:themeColor="text1"/>
          <w:lang w:eastAsia="cs-CZ"/>
        </w:rPr>
      </w:pPr>
    </w:p>
    <w:p w14:paraId="75BEF1EA" w14:textId="089244E0" w:rsidR="00443C2B" w:rsidRPr="00337EFA" w:rsidRDefault="00EF2E18" w:rsidP="00EF2E18">
      <w:pPr>
        <w:spacing w:after="0"/>
        <w:textAlignment w:val="baseline"/>
        <w:rPr>
          <w:rFonts w:eastAsia="Times New Roman" w:cstheme="minorHAnsi"/>
          <w:b/>
          <w:bCs/>
          <w:color w:val="000000" w:themeColor="text1"/>
          <w:lang w:eastAsia="cs-CZ"/>
        </w:rPr>
      </w:pPr>
      <w:r>
        <w:rPr>
          <w:rFonts w:eastAsia="Times New Roman" w:cstheme="minorHAnsi"/>
          <w:b/>
          <w:bCs/>
          <w:color w:val="000000" w:themeColor="text1"/>
          <w:lang w:eastAsia="cs-CZ"/>
        </w:rPr>
        <w:t xml:space="preserve">5. </w:t>
      </w:r>
      <w:r w:rsidR="00443C2B" w:rsidRPr="000A3188">
        <w:rPr>
          <w:rFonts w:eastAsia="Times New Roman" w:cstheme="minorHAnsi"/>
          <w:b/>
          <w:bCs/>
          <w:color w:val="000000" w:themeColor="text1"/>
          <w:lang w:eastAsia="cs-CZ"/>
        </w:rPr>
        <w:t>Optika (samoobslužné stanoviště)</w:t>
      </w:r>
    </w:p>
    <w:p w14:paraId="3953881B" w14:textId="77777777" w:rsidR="00443C2B" w:rsidRDefault="00443C2B" w:rsidP="00650E5B">
      <w:pPr>
        <w:spacing w:after="0"/>
        <w:textAlignment w:val="baseline"/>
        <w:rPr>
          <w:rFonts w:eastAsia="Times New Roman" w:cstheme="minorHAnsi"/>
          <w:b/>
          <w:bCs/>
          <w:color w:val="000000" w:themeColor="text1"/>
          <w:lang w:eastAsia="cs-CZ"/>
        </w:rPr>
      </w:pPr>
      <w:r w:rsidRPr="00337EFA">
        <w:rPr>
          <w:rFonts w:eastAsia="Times New Roman" w:cstheme="minorHAnsi"/>
          <w:b/>
          <w:bCs/>
          <w:color w:val="000000" w:themeColor="text1"/>
          <w:lang w:eastAsia="cs-CZ"/>
        </w:rPr>
        <w:t>Pokusy:</w:t>
      </w:r>
    </w:p>
    <w:p w14:paraId="54995570" w14:textId="5591DB09" w:rsidR="00443C2B" w:rsidRPr="00337EFA" w:rsidRDefault="00443C2B" w:rsidP="005B0586">
      <w:pPr>
        <w:pStyle w:val="Odstavecseseznamem"/>
        <w:numPr>
          <w:ilvl w:val="0"/>
          <w:numId w:val="28"/>
        </w:numPr>
        <w:spacing w:after="0"/>
        <w:textAlignment w:val="baseline"/>
        <w:rPr>
          <w:rFonts w:eastAsia="Times New Roman" w:cstheme="minorHAnsi"/>
          <w:bCs/>
          <w:color w:val="000000" w:themeColor="text1"/>
          <w:lang w:eastAsia="cs-CZ"/>
        </w:rPr>
      </w:pPr>
      <w:r w:rsidRPr="00337EFA">
        <w:rPr>
          <w:rFonts w:eastAsia="Times New Roman" w:cstheme="minorHAnsi"/>
          <w:bCs/>
          <w:color w:val="000000" w:themeColor="text1"/>
          <w:lang w:eastAsia="cs-CZ"/>
        </w:rPr>
        <w:t>oba pokusy</w:t>
      </w:r>
      <w:r w:rsidR="009132CA">
        <w:rPr>
          <w:rFonts w:eastAsia="Times New Roman" w:cstheme="minorHAnsi"/>
          <w:bCs/>
          <w:color w:val="000000" w:themeColor="text1"/>
          <w:lang w:eastAsia="cs-CZ"/>
        </w:rPr>
        <w:t xml:space="preserve"> se </w:t>
      </w:r>
      <w:r w:rsidRPr="00337EFA">
        <w:rPr>
          <w:rFonts w:eastAsia="Times New Roman" w:cstheme="minorHAnsi"/>
          <w:bCs/>
          <w:color w:val="000000" w:themeColor="text1"/>
          <w:lang w:eastAsia="cs-CZ"/>
        </w:rPr>
        <w:t>zaměřují</w:t>
      </w:r>
      <w:r w:rsidR="002105A1">
        <w:rPr>
          <w:rFonts w:eastAsia="Times New Roman" w:cstheme="minorHAnsi"/>
          <w:bCs/>
          <w:color w:val="000000" w:themeColor="text1"/>
          <w:lang w:eastAsia="cs-CZ"/>
        </w:rPr>
        <w:t xml:space="preserve"> na </w:t>
      </w:r>
      <w:r w:rsidRPr="00337EFA">
        <w:rPr>
          <w:rFonts w:eastAsia="Times New Roman" w:cstheme="minorHAnsi"/>
          <w:bCs/>
          <w:color w:val="000000" w:themeColor="text1"/>
          <w:lang w:eastAsia="cs-CZ"/>
        </w:rPr>
        <w:t>index lomu, průchod světla různým prostředím</w:t>
      </w:r>
    </w:p>
    <w:p w14:paraId="4D19EB01" w14:textId="77777777" w:rsidR="00F8552F" w:rsidRDefault="00F8552F" w:rsidP="00EA564B">
      <w:pPr>
        <w:spacing w:after="0"/>
        <w:textAlignment w:val="baseline"/>
        <w:rPr>
          <w:rFonts w:eastAsia="Times New Roman" w:cstheme="minorHAnsi"/>
          <w:color w:val="000000" w:themeColor="text1"/>
          <w:lang w:eastAsia="cs-CZ"/>
        </w:rPr>
      </w:pPr>
    </w:p>
    <w:p w14:paraId="196F9D88" w14:textId="26EF804E" w:rsidR="00443C2B" w:rsidRPr="00EA564B" w:rsidRDefault="00443C2B" w:rsidP="00EA564B">
      <w:pPr>
        <w:spacing w:after="0"/>
        <w:textAlignment w:val="baseline"/>
        <w:rPr>
          <w:rFonts w:eastAsia="Times New Roman" w:cstheme="minorHAnsi"/>
          <w:lang w:eastAsia="cs-CZ"/>
        </w:rPr>
      </w:pPr>
      <w:r w:rsidRPr="00EA564B">
        <w:rPr>
          <w:rFonts w:eastAsia="Times New Roman" w:cstheme="minorHAnsi"/>
          <w:color w:val="000000" w:themeColor="text1"/>
          <w:lang w:eastAsia="cs-CZ"/>
        </w:rPr>
        <w:t>sklenička</w:t>
      </w:r>
      <w:r w:rsidR="002105A1" w:rsidRPr="00EA564B">
        <w:rPr>
          <w:rFonts w:eastAsia="Times New Roman" w:cstheme="minorHAnsi"/>
          <w:color w:val="000000" w:themeColor="text1"/>
          <w:lang w:eastAsia="cs-CZ"/>
        </w:rPr>
        <w:t xml:space="preserve"> v</w:t>
      </w:r>
      <w:r w:rsidR="00EF2E18" w:rsidRPr="00EA564B">
        <w:rPr>
          <w:rFonts w:eastAsia="Times New Roman" w:cstheme="minorHAnsi"/>
          <w:color w:val="000000" w:themeColor="text1"/>
          <w:lang w:eastAsia="cs-CZ"/>
        </w:rPr>
        <w:t> </w:t>
      </w:r>
      <w:r w:rsidRPr="00EA564B">
        <w:rPr>
          <w:rFonts w:eastAsia="Times New Roman" w:cstheme="minorHAnsi"/>
          <w:color w:val="000000" w:themeColor="text1"/>
          <w:lang w:eastAsia="cs-CZ"/>
        </w:rPr>
        <w:t>oleji</w:t>
      </w:r>
    </w:p>
    <w:p w14:paraId="69FB16D6" w14:textId="28DDA30C" w:rsidR="00443C2B" w:rsidRPr="00B37B5B" w:rsidRDefault="00B06E15" w:rsidP="005B0586">
      <w:pPr>
        <w:pStyle w:val="Odstavecseseznamem"/>
        <w:numPr>
          <w:ilvl w:val="0"/>
          <w:numId w:val="27"/>
        </w:numPr>
        <w:spacing w:after="0"/>
        <w:textAlignment w:val="baseline"/>
        <w:rPr>
          <w:rFonts w:eastAsia="Times New Roman" w:cstheme="minorHAnsi"/>
          <w:lang w:eastAsia="cs-CZ"/>
        </w:rPr>
      </w:pPr>
      <w:r w:rsidRPr="00B37B5B">
        <w:rPr>
          <w:rFonts w:eastAsia="Times New Roman" w:cstheme="minorHAnsi"/>
          <w:bCs/>
          <w:lang w:eastAsia="cs-CZ"/>
        </w:rPr>
        <w:t>zde připravíme video</w:t>
      </w:r>
      <w:r w:rsidR="002105A1" w:rsidRPr="00B37B5B">
        <w:rPr>
          <w:rFonts w:eastAsia="Times New Roman" w:cstheme="minorHAnsi"/>
          <w:bCs/>
          <w:lang w:eastAsia="cs-CZ"/>
        </w:rPr>
        <w:t xml:space="preserve"> na </w:t>
      </w:r>
      <w:r w:rsidRPr="00B37B5B">
        <w:rPr>
          <w:rFonts w:eastAsia="Times New Roman" w:cstheme="minorHAnsi"/>
          <w:bCs/>
          <w:lang w:eastAsia="cs-CZ"/>
        </w:rPr>
        <w:t xml:space="preserve">tabletu </w:t>
      </w:r>
      <w:r w:rsidR="00443C2B" w:rsidRPr="00B37B5B">
        <w:rPr>
          <w:rFonts w:eastAsia="Times New Roman" w:cstheme="minorHAnsi"/>
          <w:lang w:eastAsia="cs-CZ"/>
        </w:rPr>
        <w:t>(viz příloha</w:t>
      </w:r>
      <w:r w:rsidR="00B37B5B" w:rsidRPr="00B37B5B">
        <w:rPr>
          <w:rFonts w:eastAsia="Times New Roman" w:cstheme="minorHAnsi"/>
          <w:lang w:eastAsia="cs-CZ"/>
        </w:rPr>
        <w:t xml:space="preserve"> </w:t>
      </w:r>
      <w:hyperlink r:id="rId29" w:history="1">
        <w:r w:rsidR="00B37B5B" w:rsidRPr="004C4CE1">
          <w:rPr>
            <w:rStyle w:val="Hypertextovodkaz"/>
            <w:rFonts w:eastAsia="Times New Roman" w:cstheme="minorHAnsi"/>
            <w:lang w:eastAsia="cs-CZ"/>
          </w:rPr>
          <w:t>Sklenička v</w:t>
        </w:r>
        <w:r w:rsidR="00EF2E18" w:rsidRPr="004C4CE1">
          <w:rPr>
            <w:rStyle w:val="Hypertextovodkaz"/>
            <w:rFonts w:eastAsia="Times New Roman" w:cstheme="minorHAnsi"/>
            <w:lang w:eastAsia="cs-CZ"/>
          </w:rPr>
          <w:t> </w:t>
        </w:r>
        <w:r w:rsidR="00B37B5B" w:rsidRPr="004C4CE1">
          <w:rPr>
            <w:rStyle w:val="Hypertextovodkaz"/>
            <w:rFonts w:eastAsia="Times New Roman" w:cstheme="minorHAnsi"/>
            <w:lang w:eastAsia="cs-CZ"/>
          </w:rPr>
          <w:t>oleji</w:t>
        </w:r>
      </w:hyperlink>
      <w:r w:rsidR="00443C2B" w:rsidRPr="00B37B5B">
        <w:rPr>
          <w:rFonts w:eastAsia="Times New Roman" w:cstheme="minorHAnsi"/>
          <w:lang w:eastAsia="cs-CZ"/>
        </w:rPr>
        <w:t>)</w:t>
      </w:r>
    </w:p>
    <w:p w14:paraId="60A804EE" w14:textId="62DA91FE" w:rsidR="00443C2B" w:rsidRDefault="00443C2B" w:rsidP="005B0586">
      <w:pPr>
        <w:pStyle w:val="Odstavecseseznamem"/>
        <w:numPr>
          <w:ilvl w:val="0"/>
          <w:numId w:val="27"/>
        </w:numPr>
        <w:spacing w:after="0"/>
        <w:textAlignment w:val="baseline"/>
        <w:rPr>
          <w:rFonts w:eastAsia="Times New Roman" w:cstheme="minorHAnsi"/>
          <w:color w:val="000000" w:themeColor="text1"/>
          <w:lang w:eastAsia="cs-CZ"/>
        </w:rPr>
      </w:pPr>
      <w:r>
        <w:rPr>
          <w:rFonts w:eastAsia="Times New Roman" w:cstheme="minorHAnsi"/>
          <w:color w:val="000000" w:themeColor="text1"/>
          <w:lang w:eastAsia="cs-CZ"/>
        </w:rPr>
        <w:t>z</w:t>
      </w:r>
      <w:r w:rsidRPr="00337EFA">
        <w:rPr>
          <w:rFonts w:eastAsia="Times New Roman" w:cstheme="minorHAnsi"/>
          <w:color w:val="000000" w:themeColor="text1"/>
          <w:lang w:eastAsia="cs-CZ"/>
        </w:rPr>
        <w:t>ároveň nachystáme materiál</w:t>
      </w:r>
      <w:r w:rsidR="002105A1">
        <w:rPr>
          <w:rFonts w:eastAsia="Times New Roman" w:cstheme="minorHAnsi"/>
          <w:color w:val="000000" w:themeColor="text1"/>
          <w:lang w:eastAsia="cs-CZ"/>
        </w:rPr>
        <w:t xml:space="preserve"> pro </w:t>
      </w:r>
      <w:r w:rsidRPr="00337EFA">
        <w:rPr>
          <w:rFonts w:eastAsia="Times New Roman" w:cstheme="minorHAnsi"/>
          <w:color w:val="000000" w:themeColor="text1"/>
          <w:lang w:eastAsia="cs-CZ"/>
        </w:rPr>
        <w:t>vyzkoušení pokusu</w:t>
      </w:r>
    </w:p>
    <w:p w14:paraId="28D1FB99" w14:textId="710812E2" w:rsidR="00443C2B" w:rsidRPr="00B37B5B" w:rsidRDefault="00443C2B" w:rsidP="005B0586">
      <w:pPr>
        <w:pStyle w:val="Odstavecseseznamem"/>
        <w:numPr>
          <w:ilvl w:val="0"/>
          <w:numId w:val="27"/>
        </w:numPr>
        <w:spacing w:after="0"/>
        <w:textAlignment w:val="baseline"/>
        <w:rPr>
          <w:rFonts w:eastAsia="Times New Roman" w:cstheme="minorHAnsi"/>
          <w:lang w:eastAsia="cs-CZ"/>
        </w:rPr>
      </w:pPr>
      <w:r>
        <w:rPr>
          <w:rFonts w:eastAsia="Times New Roman" w:cstheme="minorHAnsi"/>
          <w:color w:val="000000" w:themeColor="text1"/>
          <w:lang w:eastAsia="cs-CZ"/>
        </w:rPr>
        <w:t>materiál: kádinka</w:t>
      </w:r>
      <w:r w:rsidR="002105A1">
        <w:rPr>
          <w:rFonts w:eastAsia="Times New Roman" w:cstheme="minorHAnsi"/>
          <w:color w:val="000000" w:themeColor="text1"/>
          <w:lang w:eastAsia="cs-CZ"/>
        </w:rPr>
        <w:t xml:space="preserve"> s</w:t>
      </w:r>
      <w:r w:rsidR="00EF2E18">
        <w:rPr>
          <w:rFonts w:eastAsia="Times New Roman" w:cstheme="minorHAnsi"/>
          <w:color w:val="000000" w:themeColor="text1"/>
          <w:lang w:eastAsia="cs-CZ"/>
        </w:rPr>
        <w:t> </w:t>
      </w:r>
      <w:r>
        <w:rPr>
          <w:rFonts w:eastAsia="Times New Roman" w:cstheme="minorHAnsi"/>
          <w:color w:val="000000" w:themeColor="text1"/>
          <w:lang w:eastAsia="cs-CZ"/>
        </w:rPr>
        <w:t xml:space="preserve">olejem + </w:t>
      </w:r>
      <w:r w:rsidRPr="00B37B5B">
        <w:rPr>
          <w:rFonts w:eastAsia="Times New Roman" w:cstheme="minorHAnsi"/>
          <w:lang w:eastAsia="cs-CZ"/>
        </w:rPr>
        <w:t>skleněná tyčinka</w:t>
      </w:r>
    </w:p>
    <w:p w14:paraId="5EF0B0B0" w14:textId="77777777" w:rsidR="00F8552F" w:rsidRDefault="00F8552F" w:rsidP="00EA564B">
      <w:pPr>
        <w:spacing w:after="0"/>
        <w:textAlignment w:val="baseline"/>
        <w:rPr>
          <w:rFonts w:eastAsia="Times New Roman" w:cstheme="minorHAnsi"/>
          <w:lang w:eastAsia="cs-CZ"/>
        </w:rPr>
      </w:pPr>
    </w:p>
    <w:p w14:paraId="1AADEDF5" w14:textId="6098DBE0" w:rsidR="00443C2B" w:rsidRPr="00EA564B" w:rsidRDefault="00443C2B" w:rsidP="00EA564B">
      <w:pPr>
        <w:spacing w:after="0"/>
        <w:textAlignment w:val="baseline"/>
        <w:rPr>
          <w:rFonts w:eastAsia="Times New Roman" w:cstheme="minorHAnsi"/>
          <w:lang w:eastAsia="cs-CZ"/>
        </w:rPr>
      </w:pPr>
      <w:r w:rsidRPr="00EA564B">
        <w:rPr>
          <w:rFonts w:eastAsia="Times New Roman" w:cstheme="minorHAnsi"/>
          <w:lang w:eastAsia="cs-CZ"/>
        </w:rPr>
        <w:t>kuličky ve vodě –</w:t>
      </w:r>
      <w:r w:rsidRPr="00EA564B">
        <w:rPr>
          <w:rFonts w:eastAsia="Times New Roman" w:cstheme="minorHAnsi"/>
          <w:b/>
          <w:bCs/>
          <w:lang w:eastAsia="cs-CZ"/>
        </w:rPr>
        <w:t xml:space="preserve"> </w:t>
      </w:r>
      <w:r w:rsidRPr="00EA564B">
        <w:rPr>
          <w:rFonts w:eastAsia="Times New Roman" w:cstheme="minorHAnsi"/>
          <w:bCs/>
          <w:lang w:eastAsia="cs-CZ"/>
        </w:rPr>
        <w:t>video</w:t>
      </w:r>
      <w:r w:rsidR="002105A1" w:rsidRPr="00EA564B">
        <w:rPr>
          <w:rFonts w:eastAsia="Times New Roman" w:cstheme="minorHAnsi"/>
          <w:bCs/>
          <w:lang w:eastAsia="cs-CZ"/>
        </w:rPr>
        <w:t xml:space="preserve"> na </w:t>
      </w:r>
      <w:r w:rsidRPr="00EA564B">
        <w:rPr>
          <w:rFonts w:eastAsia="Times New Roman" w:cstheme="minorHAnsi"/>
          <w:bCs/>
          <w:lang w:eastAsia="cs-CZ"/>
        </w:rPr>
        <w:t>tabletu</w:t>
      </w:r>
      <w:r w:rsidRPr="00EA564B">
        <w:rPr>
          <w:rFonts w:eastAsia="Times New Roman" w:cstheme="minorHAnsi"/>
          <w:b/>
          <w:bCs/>
          <w:lang w:eastAsia="cs-CZ"/>
        </w:rPr>
        <w:t xml:space="preserve"> </w:t>
      </w:r>
      <w:r w:rsidRPr="00EA564B">
        <w:rPr>
          <w:rFonts w:eastAsia="Times New Roman" w:cstheme="minorHAnsi"/>
          <w:lang w:eastAsia="cs-CZ"/>
        </w:rPr>
        <w:t xml:space="preserve">(viz </w:t>
      </w:r>
      <w:r w:rsidR="00B37B5B" w:rsidRPr="00EA564B">
        <w:rPr>
          <w:rFonts w:eastAsia="Times New Roman" w:cstheme="minorHAnsi"/>
          <w:lang w:eastAsia="cs-CZ"/>
        </w:rPr>
        <w:t xml:space="preserve">příloha </w:t>
      </w:r>
      <w:hyperlink r:id="rId30" w:history="1">
        <w:r w:rsidR="00B37B5B" w:rsidRPr="004C4CE1">
          <w:rPr>
            <w:rStyle w:val="Hypertextovodkaz"/>
            <w:rFonts w:eastAsia="Times New Roman" w:cstheme="minorHAnsi"/>
            <w:lang w:eastAsia="cs-CZ"/>
          </w:rPr>
          <w:t>Kuličky ve vodě</w:t>
        </w:r>
      </w:hyperlink>
      <w:r w:rsidRPr="00EA564B">
        <w:rPr>
          <w:rFonts w:eastAsia="Times New Roman" w:cstheme="minorHAnsi"/>
          <w:lang w:eastAsia="cs-CZ"/>
        </w:rPr>
        <w:t>)</w:t>
      </w:r>
    </w:p>
    <w:p w14:paraId="1D8E8D86" w14:textId="77777777" w:rsidR="00443C2B" w:rsidRPr="00575755" w:rsidRDefault="00443C2B" w:rsidP="00650E5B">
      <w:pPr>
        <w:spacing w:after="0"/>
        <w:ind w:left="1440"/>
        <w:textAlignment w:val="baseline"/>
        <w:rPr>
          <w:rFonts w:eastAsia="Times New Roman" w:cstheme="minorHAnsi"/>
          <w:color w:val="FF0000"/>
          <w:lang w:eastAsia="cs-CZ"/>
        </w:rPr>
      </w:pPr>
    </w:p>
    <w:p w14:paraId="00D80608" w14:textId="77777777" w:rsidR="00443C2B" w:rsidRPr="00575755" w:rsidRDefault="002C1147" w:rsidP="00650E5B">
      <w:pPr>
        <w:spacing w:after="0"/>
        <w:textAlignment w:val="baseline"/>
        <w:rPr>
          <w:rFonts w:eastAsia="Times New Roman" w:cstheme="minorHAnsi"/>
          <w:b/>
          <w:bCs/>
          <w:color w:val="FF0000"/>
          <w:lang w:eastAsia="cs-CZ"/>
        </w:rPr>
      </w:pPr>
      <w:r w:rsidRPr="002C1147">
        <w:rPr>
          <w:rFonts w:eastAsia="Times New Roman" w:cstheme="minorHAnsi"/>
          <w:b/>
          <w:color w:val="000000" w:themeColor="text1"/>
          <w:lang w:eastAsia="cs-CZ"/>
        </w:rPr>
        <w:t>6</w:t>
      </w:r>
      <w:r w:rsidR="00443C2B" w:rsidRPr="0066563B">
        <w:rPr>
          <w:rFonts w:eastAsia="Times New Roman" w:cstheme="minorHAnsi"/>
          <w:color w:val="000000" w:themeColor="text1"/>
          <w:lang w:eastAsia="cs-CZ"/>
        </w:rPr>
        <w:t xml:space="preserve">. </w:t>
      </w:r>
      <w:r w:rsidR="00443C2B" w:rsidRPr="000A3188">
        <w:rPr>
          <w:rFonts w:eastAsia="Times New Roman" w:cstheme="minorHAnsi"/>
          <w:b/>
          <w:bCs/>
          <w:color w:val="000000" w:themeColor="text1"/>
          <w:lang w:eastAsia="cs-CZ"/>
        </w:rPr>
        <w:t>Suchý led (samoobslužné stanoviště)</w:t>
      </w:r>
    </w:p>
    <w:p w14:paraId="7A6C04CB" w14:textId="77777777" w:rsidR="00443C2B" w:rsidRPr="0066563B" w:rsidRDefault="00443C2B" w:rsidP="00650E5B">
      <w:pPr>
        <w:spacing w:after="0"/>
        <w:textAlignment w:val="baseline"/>
        <w:rPr>
          <w:rFonts w:eastAsia="Times New Roman" w:cstheme="minorHAnsi"/>
          <w:b/>
          <w:bCs/>
          <w:color w:val="000000" w:themeColor="text1"/>
          <w:lang w:eastAsia="cs-CZ"/>
        </w:rPr>
      </w:pPr>
      <w:r w:rsidRPr="0066563B">
        <w:rPr>
          <w:rFonts w:eastAsia="Times New Roman" w:cstheme="minorHAnsi"/>
          <w:b/>
          <w:bCs/>
          <w:color w:val="000000" w:themeColor="text1"/>
          <w:lang w:eastAsia="cs-CZ"/>
        </w:rPr>
        <w:t>Pokusy:</w:t>
      </w:r>
    </w:p>
    <w:p w14:paraId="1D00E02D" w14:textId="367EADAB" w:rsidR="00443C2B" w:rsidRPr="00EA564B" w:rsidRDefault="00443C2B" w:rsidP="00EA564B">
      <w:pPr>
        <w:spacing w:after="0"/>
        <w:textAlignment w:val="baseline"/>
        <w:rPr>
          <w:rFonts w:eastAsia="Times New Roman" w:cstheme="minorHAnsi"/>
          <w:bCs/>
          <w:color w:val="000000" w:themeColor="text1"/>
          <w:lang w:eastAsia="cs-CZ"/>
        </w:rPr>
      </w:pPr>
      <w:r w:rsidRPr="00EA564B">
        <w:rPr>
          <w:rFonts w:eastAsia="Times New Roman" w:cstheme="minorHAnsi"/>
          <w:bCs/>
          <w:color w:val="000000" w:themeColor="text1"/>
          <w:lang w:eastAsia="cs-CZ"/>
        </w:rPr>
        <w:t>levitující bubliny</w:t>
      </w:r>
    </w:p>
    <w:p w14:paraId="45A4EA1A" w14:textId="2FE1BF31" w:rsidR="00443C2B" w:rsidRPr="0066563B" w:rsidRDefault="00443C2B" w:rsidP="005B0586">
      <w:pPr>
        <w:pStyle w:val="Odstavecseseznamem"/>
        <w:numPr>
          <w:ilvl w:val="0"/>
          <w:numId w:val="29"/>
        </w:numPr>
        <w:spacing w:after="0"/>
        <w:textAlignment w:val="baseline"/>
        <w:rPr>
          <w:rFonts w:eastAsia="Times New Roman" w:cstheme="minorHAnsi"/>
          <w:b/>
          <w:bCs/>
          <w:color w:val="000000" w:themeColor="text1"/>
          <w:lang w:eastAsia="cs-CZ"/>
        </w:rPr>
      </w:pPr>
      <w:r>
        <w:rPr>
          <w:rFonts w:eastAsia="Times New Roman" w:cstheme="minorHAnsi"/>
          <w:color w:val="000000" w:themeColor="text1"/>
          <w:lang w:eastAsia="cs-CZ"/>
        </w:rPr>
        <w:t xml:space="preserve">materiál: </w:t>
      </w:r>
      <w:r w:rsidRPr="0066563B">
        <w:rPr>
          <w:rFonts w:eastAsia="Times New Roman" w:cstheme="minorHAnsi"/>
          <w:color w:val="000000" w:themeColor="text1"/>
          <w:lang w:eastAsia="cs-CZ"/>
        </w:rPr>
        <w:t>akvárium, suchý led, lopatka</w:t>
      </w:r>
      <w:r w:rsidRPr="0066563B">
        <w:rPr>
          <w:rFonts w:eastAsia="Times New Roman" w:cstheme="minorHAnsi"/>
          <w:i/>
          <w:iCs/>
          <w:color w:val="000000" w:themeColor="text1"/>
          <w:lang w:eastAsia="cs-CZ"/>
        </w:rPr>
        <w:t xml:space="preserve">, </w:t>
      </w:r>
      <w:r w:rsidRPr="0066563B">
        <w:rPr>
          <w:rFonts w:eastAsia="Times New Roman" w:cstheme="minorHAnsi"/>
          <w:color w:val="000000" w:themeColor="text1"/>
          <w:lang w:eastAsia="cs-CZ"/>
        </w:rPr>
        <w:t>bublifuk + instrukce</w:t>
      </w:r>
      <w:r>
        <w:rPr>
          <w:rFonts w:eastAsia="Times New Roman" w:cstheme="minorHAnsi"/>
          <w:color w:val="000000" w:themeColor="text1"/>
          <w:lang w:eastAsia="cs-CZ"/>
        </w:rPr>
        <w:t xml:space="preserve"> napsané</w:t>
      </w:r>
      <w:r w:rsidR="002105A1">
        <w:rPr>
          <w:rFonts w:eastAsia="Times New Roman" w:cstheme="minorHAnsi"/>
          <w:color w:val="000000" w:themeColor="text1"/>
          <w:lang w:eastAsia="cs-CZ"/>
        </w:rPr>
        <w:t xml:space="preserve"> na </w:t>
      </w:r>
      <w:r>
        <w:rPr>
          <w:rFonts w:eastAsia="Times New Roman" w:cstheme="minorHAnsi"/>
          <w:color w:val="000000" w:themeColor="text1"/>
          <w:lang w:eastAsia="cs-CZ"/>
        </w:rPr>
        <w:t>papíře</w:t>
      </w:r>
    </w:p>
    <w:p w14:paraId="62B5B36C" w14:textId="5BF40615" w:rsidR="00443C2B" w:rsidRPr="0066563B" w:rsidRDefault="00443C2B" w:rsidP="005B0586">
      <w:pPr>
        <w:pStyle w:val="Odstavecseseznamem"/>
        <w:numPr>
          <w:ilvl w:val="0"/>
          <w:numId w:val="29"/>
        </w:numPr>
        <w:spacing w:after="0"/>
        <w:textAlignment w:val="baseline"/>
        <w:rPr>
          <w:rFonts w:eastAsia="Times New Roman" w:cstheme="minorHAnsi"/>
          <w:b/>
          <w:bCs/>
          <w:color w:val="000000" w:themeColor="text1"/>
          <w:lang w:eastAsia="cs-CZ"/>
        </w:rPr>
      </w:pPr>
      <w:r>
        <w:rPr>
          <w:rFonts w:eastAsia="Times New Roman" w:cstheme="minorHAnsi"/>
          <w:color w:val="000000" w:themeColor="text1"/>
          <w:lang w:eastAsia="cs-CZ"/>
        </w:rPr>
        <w:t>instrukce: „Nasypte lopatku suchého ledu</w:t>
      </w:r>
      <w:r w:rsidR="002105A1">
        <w:rPr>
          <w:rFonts w:eastAsia="Times New Roman" w:cstheme="minorHAnsi"/>
          <w:color w:val="000000" w:themeColor="text1"/>
          <w:lang w:eastAsia="cs-CZ"/>
        </w:rPr>
        <w:t xml:space="preserve"> do </w:t>
      </w:r>
      <w:r>
        <w:rPr>
          <w:rFonts w:eastAsia="Times New Roman" w:cstheme="minorHAnsi"/>
          <w:color w:val="000000" w:themeColor="text1"/>
          <w:lang w:eastAsia="cs-CZ"/>
        </w:rPr>
        <w:t>akvária</w:t>
      </w:r>
      <w:r w:rsidR="002105A1">
        <w:rPr>
          <w:rFonts w:eastAsia="Times New Roman" w:cstheme="minorHAnsi"/>
          <w:color w:val="000000" w:themeColor="text1"/>
          <w:lang w:eastAsia="cs-CZ"/>
        </w:rPr>
        <w:t xml:space="preserve"> a </w:t>
      </w:r>
      <w:r>
        <w:rPr>
          <w:rFonts w:eastAsia="Times New Roman" w:cstheme="minorHAnsi"/>
          <w:color w:val="000000" w:themeColor="text1"/>
          <w:lang w:eastAsia="cs-CZ"/>
        </w:rPr>
        <w:t>foukejte dovnitř bubliny, pozorujte reakci!</w:t>
      </w:r>
      <w:r w:rsidR="00826546">
        <w:rPr>
          <w:rFonts w:eastAsia="Times New Roman" w:cstheme="minorHAnsi"/>
          <w:color w:val="000000" w:themeColor="text1"/>
          <w:lang w:eastAsia="cs-CZ"/>
        </w:rPr>
        <w:t>“</w:t>
      </w:r>
    </w:p>
    <w:p w14:paraId="6FB1171D" w14:textId="77777777" w:rsidR="00443C2B" w:rsidRPr="0066563B" w:rsidRDefault="00443C2B" w:rsidP="00650E5B">
      <w:pPr>
        <w:pStyle w:val="Odstavecseseznamem"/>
        <w:spacing w:after="0"/>
        <w:textAlignment w:val="baseline"/>
        <w:rPr>
          <w:rFonts w:eastAsia="Times New Roman" w:cstheme="minorHAnsi"/>
          <w:bCs/>
          <w:color w:val="FF0000"/>
          <w:lang w:eastAsia="cs-CZ"/>
        </w:rPr>
      </w:pPr>
    </w:p>
    <w:p w14:paraId="77D0AE6A" w14:textId="1F1987EE" w:rsidR="00443C2B" w:rsidRPr="00EA564B" w:rsidRDefault="00443C2B" w:rsidP="00EA564B">
      <w:pPr>
        <w:spacing w:after="0"/>
        <w:textAlignment w:val="baseline"/>
        <w:rPr>
          <w:rFonts w:eastAsia="Times New Roman" w:cstheme="minorHAnsi"/>
          <w:bCs/>
          <w:lang w:eastAsia="cs-CZ"/>
        </w:rPr>
      </w:pPr>
      <w:r w:rsidRPr="00EA564B">
        <w:rPr>
          <w:rFonts w:eastAsia="Times New Roman" w:cstheme="minorHAnsi"/>
          <w:bCs/>
          <w:color w:val="000000" w:themeColor="text1"/>
          <w:lang w:eastAsia="cs-CZ"/>
        </w:rPr>
        <w:t>obří bubliny</w:t>
      </w:r>
    </w:p>
    <w:p w14:paraId="1BC01484" w14:textId="2D80E66F" w:rsidR="00443C2B" w:rsidRPr="00B37B5B" w:rsidRDefault="00B06E15" w:rsidP="005B0586">
      <w:pPr>
        <w:pStyle w:val="Odstavecseseznamem"/>
        <w:numPr>
          <w:ilvl w:val="0"/>
          <w:numId w:val="27"/>
        </w:numPr>
        <w:spacing w:after="0"/>
        <w:textAlignment w:val="baseline"/>
        <w:rPr>
          <w:rFonts w:eastAsia="Times New Roman" w:cstheme="minorHAnsi"/>
          <w:lang w:eastAsia="cs-CZ"/>
        </w:rPr>
      </w:pPr>
      <w:r w:rsidRPr="00B37B5B">
        <w:rPr>
          <w:rFonts w:eastAsia="Times New Roman" w:cstheme="minorHAnsi"/>
          <w:bCs/>
          <w:lang w:eastAsia="cs-CZ"/>
        </w:rPr>
        <w:t>zde připravíme video</w:t>
      </w:r>
      <w:r w:rsidR="002105A1" w:rsidRPr="00B37B5B">
        <w:rPr>
          <w:rFonts w:eastAsia="Times New Roman" w:cstheme="minorHAnsi"/>
          <w:bCs/>
          <w:lang w:eastAsia="cs-CZ"/>
        </w:rPr>
        <w:t xml:space="preserve"> na </w:t>
      </w:r>
      <w:r w:rsidRPr="00B37B5B">
        <w:rPr>
          <w:rFonts w:eastAsia="Times New Roman" w:cstheme="minorHAnsi"/>
          <w:bCs/>
          <w:lang w:eastAsia="cs-CZ"/>
        </w:rPr>
        <w:t xml:space="preserve">tabletu </w:t>
      </w:r>
      <w:r w:rsidR="00443C2B" w:rsidRPr="00B37B5B">
        <w:rPr>
          <w:rFonts w:eastAsia="Times New Roman" w:cstheme="minorHAnsi"/>
          <w:lang w:eastAsia="cs-CZ"/>
        </w:rPr>
        <w:t>(viz příloha</w:t>
      </w:r>
      <w:r w:rsidR="00B37B5B" w:rsidRPr="00B37B5B">
        <w:rPr>
          <w:rFonts w:eastAsia="Times New Roman" w:cstheme="minorHAnsi"/>
          <w:lang w:eastAsia="cs-CZ"/>
        </w:rPr>
        <w:t xml:space="preserve"> </w:t>
      </w:r>
      <w:hyperlink r:id="rId31" w:history="1">
        <w:r w:rsidR="00B37B5B" w:rsidRPr="004C4CE1">
          <w:rPr>
            <w:rStyle w:val="Hypertextovodkaz"/>
            <w:rFonts w:eastAsia="Times New Roman" w:cstheme="minorHAnsi"/>
            <w:lang w:eastAsia="cs-CZ"/>
          </w:rPr>
          <w:t>Obří bublina</w:t>
        </w:r>
      </w:hyperlink>
      <w:r w:rsidR="00443C2B" w:rsidRPr="00B37B5B">
        <w:rPr>
          <w:rFonts w:eastAsia="Times New Roman" w:cstheme="minorHAnsi"/>
          <w:lang w:eastAsia="cs-CZ"/>
        </w:rPr>
        <w:t>)</w:t>
      </w:r>
    </w:p>
    <w:p w14:paraId="32DFD71B" w14:textId="38591E27" w:rsidR="00443C2B" w:rsidRDefault="00443C2B" w:rsidP="005B0586">
      <w:pPr>
        <w:pStyle w:val="Odstavecseseznamem"/>
        <w:numPr>
          <w:ilvl w:val="0"/>
          <w:numId w:val="27"/>
        </w:numPr>
        <w:spacing w:after="0"/>
        <w:textAlignment w:val="baseline"/>
        <w:rPr>
          <w:rFonts w:eastAsia="Times New Roman" w:cstheme="minorHAnsi"/>
          <w:color w:val="000000" w:themeColor="text1"/>
          <w:lang w:eastAsia="cs-CZ"/>
        </w:rPr>
      </w:pPr>
      <w:r>
        <w:rPr>
          <w:rFonts w:eastAsia="Times New Roman" w:cstheme="minorHAnsi"/>
          <w:color w:val="000000" w:themeColor="text1"/>
          <w:lang w:eastAsia="cs-CZ"/>
        </w:rPr>
        <w:t>z</w:t>
      </w:r>
      <w:r w:rsidRPr="00337EFA">
        <w:rPr>
          <w:rFonts w:eastAsia="Times New Roman" w:cstheme="minorHAnsi"/>
          <w:color w:val="000000" w:themeColor="text1"/>
          <w:lang w:eastAsia="cs-CZ"/>
        </w:rPr>
        <w:t>ároveň nachystáme materiál</w:t>
      </w:r>
      <w:r w:rsidR="002105A1">
        <w:rPr>
          <w:rFonts w:eastAsia="Times New Roman" w:cstheme="minorHAnsi"/>
          <w:color w:val="000000" w:themeColor="text1"/>
          <w:lang w:eastAsia="cs-CZ"/>
        </w:rPr>
        <w:t xml:space="preserve"> pro </w:t>
      </w:r>
      <w:r w:rsidRPr="00337EFA">
        <w:rPr>
          <w:rFonts w:eastAsia="Times New Roman" w:cstheme="minorHAnsi"/>
          <w:color w:val="000000" w:themeColor="text1"/>
          <w:lang w:eastAsia="cs-CZ"/>
        </w:rPr>
        <w:t>vyzkoušení pokusu</w:t>
      </w:r>
    </w:p>
    <w:p w14:paraId="504C07C4" w14:textId="762B5311" w:rsidR="00443C2B" w:rsidRDefault="00443C2B" w:rsidP="005B0586">
      <w:pPr>
        <w:pStyle w:val="Odstavecseseznamem"/>
        <w:numPr>
          <w:ilvl w:val="0"/>
          <w:numId w:val="27"/>
        </w:numPr>
        <w:spacing w:after="0"/>
        <w:textAlignment w:val="baseline"/>
        <w:rPr>
          <w:rFonts w:eastAsia="Times New Roman" w:cstheme="minorHAnsi"/>
          <w:color w:val="000000" w:themeColor="text1"/>
          <w:lang w:eastAsia="cs-CZ"/>
        </w:rPr>
      </w:pPr>
      <w:r>
        <w:rPr>
          <w:rFonts w:eastAsia="Times New Roman" w:cstheme="minorHAnsi"/>
          <w:color w:val="000000" w:themeColor="text1"/>
          <w:lang w:eastAsia="cs-CZ"/>
        </w:rPr>
        <w:t xml:space="preserve">materiál: </w:t>
      </w:r>
      <w:r w:rsidRPr="00337EFA">
        <w:rPr>
          <w:rFonts w:eastAsia="Times New Roman" w:cstheme="minorHAnsi"/>
          <w:color w:val="000000" w:themeColor="text1"/>
          <w:lang w:eastAsia="cs-CZ"/>
        </w:rPr>
        <w:t>lavór</w:t>
      </w:r>
      <w:r w:rsidR="002105A1">
        <w:rPr>
          <w:rFonts w:eastAsia="Times New Roman" w:cstheme="minorHAnsi"/>
          <w:color w:val="000000" w:themeColor="text1"/>
          <w:lang w:eastAsia="cs-CZ"/>
        </w:rPr>
        <w:t xml:space="preserve"> s</w:t>
      </w:r>
      <w:r w:rsidR="00EF2E18">
        <w:rPr>
          <w:rFonts w:eastAsia="Times New Roman" w:cstheme="minorHAnsi"/>
          <w:color w:val="000000" w:themeColor="text1"/>
          <w:lang w:eastAsia="cs-CZ"/>
        </w:rPr>
        <w:t> </w:t>
      </w:r>
      <w:r w:rsidR="003B5EB3">
        <w:rPr>
          <w:rFonts w:eastAsia="Times New Roman" w:cstheme="minorHAnsi"/>
          <w:color w:val="000000" w:themeColor="text1"/>
          <w:lang w:eastAsia="cs-CZ"/>
        </w:rPr>
        <w:t>vodou</w:t>
      </w:r>
      <w:r w:rsidR="00CE00FB">
        <w:rPr>
          <w:rFonts w:eastAsia="Times New Roman" w:cstheme="minorHAnsi"/>
          <w:color w:val="000000" w:themeColor="text1"/>
          <w:lang w:eastAsia="cs-CZ"/>
        </w:rPr>
        <w:t>, pruh hadříku, miska</w:t>
      </w:r>
      <w:r w:rsidR="002105A1">
        <w:rPr>
          <w:rFonts w:eastAsia="Times New Roman" w:cstheme="minorHAnsi"/>
          <w:color w:val="000000" w:themeColor="text1"/>
          <w:lang w:eastAsia="cs-CZ"/>
        </w:rPr>
        <w:t xml:space="preserve"> s</w:t>
      </w:r>
      <w:r w:rsidR="00EF2E18">
        <w:rPr>
          <w:rFonts w:eastAsia="Times New Roman" w:cstheme="minorHAnsi"/>
          <w:color w:val="000000" w:themeColor="text1"/>
          <w:lang w:eastAsia="cs-CZ"/>
        </w:rPr>
        <w:t> </w:t>
      </w:r>
      <w:r w:rsidR="00CE00FB">
        <w:rPr>
          <w:rFonts w:eastAsia="Times New Roman" w:cstheme="minorHAnsi"/>
          <w:color w:val="000000" w:themeColor="text1"/>
          <w:lang w:eastAsia="cs-CZ"/>
        </w:rPr>
        <w:t>jarem, s</w:t>
      </w:r>
      <w:r w:rsidR="00B310CC">
        <w:rPr>
          <w:rFonts w:eastAsia="Times New Roman" w:cstheme="minorHAnsi"/>
          <w:bCs/>
          <w:color w:val="000000" w:themeColor="text1"/>
          <w:lang w:eastAsia="cs-CZ"/>
        </w:rPr>
        <w:t>uchý led</w:t>
      </w:r>
      <w:r w:rsidR="002105A1">
        <w:rPr>
          <w:rFonts w:eastAsia="Times New Roman" w:cstheme="minorHAnsi"/>
          <w:bCs/>
          <w:color w:val="000000" w:themeColor="text1"/>
          <w:lang w:eastAsia="cs-CZ"/>
        </w:rPr>
        <w:t xml:space="preserve"> v</w:t>
      </w:r>
      <w:r w:rsidR="00EF2E18">
        <w:rPr>
          <w:rFonts w:eastAsia="Times New Roman" w:cstheme="minorHAnsi"/>
          <w:bCs/>
          <w:color w:val="000000" w:themeColor="text1"/>
          <w:lang w:eastAsia="cs-CZ"/>
        </w:rPr>
        <w:t> </w:t>
      </w:r>
      <w:r w:rsidR="00B310CC">
        <w:rPr>
          <w:rFonts w:eastAsia="Times New Roman" w:cstheme="minorHAnsi"/>
          <w:bCs/>
          <w:color w:val="000000" w:themeColor="text1"/>
          <w:lang w:eastAsia="cs-CZ"/>
        </w:rPr>
        <w:t>De</w:t>
      </w:r>
      <w:r w:rsidR="00CE00FB">
        <w:rPr>
          <w:rFonts w:eastAsia="Times New Roman" w:cstheme="minorHAnsi"/>
          <w:bCs/>
          <w:color w:val="000000" w:themeColor="text1"/>
          <w:lang w:eastAsia="cs-CZ"/>
        </w:rPr>
        <w:t>warově nádobě</w:t>
      </w:r>
    </w:p>
    <w:p w14:paraId="0FD2C5B2" w14:textId="77777777" w:rsidR="00443C2B" w:rsidRPr="00575755" w:rsidRDefault="00443C2B" w:rsidP="00650E5B">
      <w:pPr>
        <w:spacing w:after="0"/>
        <w:textAlignment w:val="baseline"/>
        <w:rPr>
          <w:rFonts w:eastAsia="Times New Roman" w:cstheme="minorHAnsi"/>
          <w:bCs/>
          <w:color w:val="FF0000"/>
          <w:lang w:eastAsia="cs-CZ"/>
        </w:rPr>
      </w:pPr>
    </w:p>
    <w:p w14:paraId="23F6E8D3" w14:textId="771EAECE" w:rsidR="00443C2B" w:rsidRPr="00EA564B" w:rsidRDefault="00443C2B" w:rsidP="00EA564B">
      <w:pPr>
        <w:spacing w:after="0"/>
        <w:textAlignment w:val="baseline"/>
        <w:rPr>
          <w:rFonts w:eastAsia="Times New Roman" w:cstheme="minorHAnsi"/>
          <w:bCs/>
          <w:color w:val="000000" w:themeColor="text1"/>
          <w:lang w:eastAsia="cs-CZ"/>
        </w:rPr>
      </w:pPr>
      <w:r w:rsidRPr="00EA564B">
        <w:rPr>
          <w:rFonts w:eastAsia="Times New Roman" w:cstheme="minorHAnsi"/>
          <w:bCs/>
          <w:color w:val="000000" w:themeColor="text1"/>
          <w:lang w:eastAsia="cs-CZ"/>
        </w:rPr>
        <w:t>bublostroj</w:t>
      </w:r>
    </w:p>
    <w:p w14:paraId="524EB21B" w14:textId="6122FAE3" w:rsidR="00443C2B" w:rsidRPr="00337EFA" w:rsidRDefault="00B06E15" w:rsidP="005B0586">
      <w:pPr>
        <w:pStyle w:val="Odstavecseseznamem"/>
        <w:numPr>
          <w:ilvl w:val="0"/>
          <w:numId w:val="27"/>
        </w:numPr>
        <w:spacing w:after="0"/>
        <w:textAlignment w:val="baseline"/>
        <w:rPr>
          <w:rFonts w:eastAsia="Times New Roman" w:cstheme="minorHAnsi"/>
          <w:color w:val="000000" w:themeColor="text1"/>
          <w:lang w:eastAsia="cs-CZ"/>
        </w:rPr>
      </w:pPr>
      <w:r>
        <w:rPr>
          <w:rFonts w:eastAsia="Times New Roman" w:cstheme="minorHAnsi"/>
          <w:bCs/>
          <w:color w:val="000000"/>
          <w:lang w:eastAsia="cs-CZ"/>
        </w:rPr>
        <w:t xml:space="preserve">zde </w:t>
      </w:r>
      <w:r w:rsidRPr="00B37B5B">
        <w:rPr>
          <w:rFonts w:eastAsia="Times New Roman" w:cstheme="minorHAnsi"/>
          <w:bCs/>
          <w:lang w:eastAsia="cs-CZ"/>
        </w:rPr>
        <w:t>připravíme video</w:t>
      </w:r>
      <w:r w:rsidR="002105A1" w:rsidRPr="00B37B5B">
        <w:rPr>
          <w:rFonts w:eastAsia="Times New Roman" w:cstheme="minorHAnsi"/>
          <w:bCs/>
          <w:lang w:eastAsia="cs-CZ"/>
        </w:rPr>
        <w:t xml:space="preserve"> na </w:t>
      </w:r>
      <w:r w:rsidR="00443C2B" w:rsidRPr="00B37B5B">
        <w:rPr>
          <w:rFonts w:eastAsia="Times New Roman" w:cstheme="minorHAnsi"/>
          <w:lang w:eastAsia="cs-CZ"/>
        </w:rPr>
        <w:t>tabletu (viz příloha</w:t>
      </w:r>
      <w:r w:rsidR="00B37B5B" w:rsidRPr="00B37B5B">
        <w:rPr>
          <w:rFonts w:eastAsia="Times New Roman" w:cstheme="minorHAnsi"/>
          <w:lang w:eastAsia="cs-CZ"/>
        </w:rPr>
        <w:t xml:space="preserve"> </w:t>
      </w:r>
      <w:hyperlink r:id="rId32" w:history="1">
        <w:r w:rsidR="00B37B5B" w:rsidRPr="004C4CE1">
          <w:rPr>
            <w:rStyle w:val="Hypertextovodkaz"/>
            <w:rFonts w:eastAsia="Times New Roman" w:cstheme="minorHAnsi"/>
            <w:lang w:eastAsia="cs-CZ"/>
          </w:rPr>
          <w:t>Bublostroj</w:t>
        </w:r>
      </w:hyperlink>
      <w:r w:rsidR="00443C2B" w:rsidRPr="00B37B5B">
        <w:rPr>
          <w:rFonts w:eastAsia="Times New Roman" w:cstheme="minorHAnsi"/>
          <w:lang w:eastAsia="cs-CZ"/>
        </w:rPr>
        <w:t>)</w:t>
      </w:r>
    </w:p>
    <w:p w14:paraId="30138C47" w14:textId="1FC77467" w:rsidR="00443C2B" w:rsidRPr="0066563B" w:rsidRDefault="00443C2B" w:rsidP="005B0586">
      <w:pPr>
        <w:pStyle w:val="Odstavecseseznamem"/>
        <w:numPr>
          <w:ilvl w:val="0"/>
          <w:numId w:val="27"/>
        </w:numPr>
        <w:spacing w:after="0"/>
        <w:textAlignment w:val="baseline"/>
        <w:rPr>
          <w:rFonts w:eastAsia="Times New Roman" w:cstheme="minorHAnsi"/>
          <w:color w:val="000000" w:themeColor="text1"/>
          <w:lang w:eastAsia="cs-CZ"/>
        </w:rPr>
      </w:pPr>
      <w:r>
        <w:rPr>
          <w:rFonts w:eastAsia="Times New Roman" w:cstheme="minorHAnsi"/>
          <w:color w:val="000000" w:themeColor="text1"/>
          <w:lang w:eastAsia="cs-CZ"/>
        </w:rPr>
        <w:t>z</w:t>
      </w:r>
      <w:r w:rsidRPr="00337EFA">
        <w:rPr>
          <w:rFonts w:eastAsia="Times New Roman" w:cstheme="minorHAnsi"/>
          <w:color w:val="000000" w:themeColor="text1"/>
          <w:lang w:eastAsia="cs-CZ"/>
        </w:rPr>
        <w:t>ároveň nachystáme materiál</w:t>
      </w:r>
      <w:r w:rsidR="002105A1">
        <w:rPr>
          <w:rFonts w:eastAsia="Times New Roman" w:cstheme="minorHAnsi"/>
          <w:color w:val="000000" w:themeColor="text1"/>
          <w:lang w:eastAsia="cs-CZ"/>
        </w:rPr>
        <w:t xml:space="preserve"> pro </w:t>
      </w:r>
      <w:r w:rsidRPr="00337EFA">
        <w:rPr>
          <w:rFonts w:eastAsia="Times New Roman" w:cstheme="minorHAnsi"/>
          <w:color w:val="000000" w:themeColor="text1"/>
          <w:lang w:eastAsia="cs-CZ"/>
        </w:rPr>
        <w:t>vyzkoušení pokusu</w:t>
      </w:r>
    </w:p>
    <w:p w14:paraId="78F94ACB" w14:textId="31477BCC" w:rsidR="00443C2B" w:rsidRDefault="00854111" w:rsidP="005B0586">
      <w:pPr>
        <w:pStyle w:val="Odstavecseseznamem"/>
        <w:numPr>
          <w:ilvl w:val="0"/>
          <w:numId w:val="27"/>
        </w:numPr>
        <w:spacing w:after="0"/>
        <w:textAlignment w:val="baseline"/>
        <w:rPr>
          <w:rFonts w:eastAsia="Times New Roman" w:cstheme="minorHAnsi"/>
          <w:bCs/>
          <w:color w:val="000000" w:themeColor="text1"/>
          <w:lang w:eastAsia="cs-CZ"/>
        </w:rPr>
      </w:pPr>
      <w:r>
        <w:rPr>
          <w:rFonts w:eastAsia="Times New Roman" w:cstheme="minorHAnsi"/>
          <w:color w:val="000000" w:themeColor="text1"/>
          <w:lang w:eastAsia="cs-CZ"/>
        </w:rPr>
        <w:t>materiál: PET lá</w:t>
      </w:r>
      <w:r w:rsidR="00443C2B" w:rsidRPr="0066563B">
        <w:rPr>
          <w:rFonts w:eastAsia="Times New Roman" w:cstheme="minorHAnsi"/>
          <w:color w:val="000000" w:themeColor="text1"/>
          <w:lang w:eastAsia="cs-CZ"/>
        </w:rPr>
        <w:t>hev</w:t>
      </w:r>
      <w:r w:rsidR="002105A1">
        <w:rPr>
          <w:rFonts w:eastAsia="Times New Roman" w:cstheme="minorHAnsi"/>
          <w:color w:val="000000" w:themeColor="text1"/>
          <w:lang w:eastAsia="cs-CZ"/>
        </w:rPr>
        <w:t xml:space="preserve"> s</w:t>
      </w:r>
      <w:r w:rsidR="00EF2E18">
        <w:rPr>
          <w:rFonts w:eastAsia="Times New Roman" w:cstheme="minorHAnsi"/>
          <w:color w:val="000000" w:themeColor="text1"/>
          <w:lang w:eastAsia="cs-CZ"/>
        </w:rPr>
        <w:t> </w:t>
      </w:r>
      <w:r w:rsidR="00443C2B" w:rsidRPr="0066563B">
        <w:rPr>
          <w:rFonts w:eastAsia="Times New Roman" w:cstheme="minorHAnsi"/>
          <w:color w:val="000000" w:themeColor="text1"/>
          <w:lang w:eastAsia="cs-CZ"/>
        </w:rPr>
        <w:t>teplou vodou</w:t>
      </w:r>
      <w:r w:rsidR="00443C2B">
        <w:rPr>
          <w:rFonts w:eastAsia="Times New Roman" w:cstheme="minorHAnsi"/>
          <w:color w:val="000000" w:themeColor="text1"/>
          <w:lang w:eastAsia="cs-CZ"/>
        </w:rPr>
        <w:t xml:space="preserve"> (0,5 l)</w:t>
      </w:r>
      <w:r w:rsidR="00443C2B" w:rsidRPr="0066563B">
        <w:rPr>
          <w:rFonts w:eastAsia="Times New Roman" w:cstheme="minorHAnsi"/>
          <w:color w:val="000000" w:themeColor="text1"/>
          <w:lang w:eastAsia="cs-CZ"/>
        </w:rPr>
        <w:t>, trychtýř, lopatka</w:t>
      </w:r>
      <w:r w:rsidR="002105A1">
        <w:rPr>
          <w:rFonts w:eastAsia="Times New Roman" w:cstheme="minorHAnsi"/>
          <w:color w:val="000000" w:themeColor="text1"/>
          <w:lang w:eastAsia="cs-CZ"/>
        </w:rPr>
        <w:t xml:space="preserve"> na </w:t>
      </w:r>
      <w:r w:rsidR="00443C2B" w:rsidRPr="0066563B">
        <w:rPr>
          <w:rFonts w:eastAsia="Times New Roman" w:cstheme="minorHAnsi"/>
          <w:color w:val="000000" w:themeColor="text1"/>
          <w:lang w:eastAsia="cs-CZ"/>
        </w:rPr>
        <w:t>led,</w:t>
      </w:r>
      <w:r w:rsidR="00443C2B">
        <w:rPr>
          <w:rFonts w:eastAsia="Times New Roman" w:cstheme="minorHAnsi"/>
          <w:color w:val="000000" w:themeColor="text1"/>
          <w:lang w:eastAsia="cs-CZ"/>
        </w:rPr>
        <w:t xml:space="preserve"> kousek hadice (prům</w:t>
      </w:r>
      <w:r>
        <w:rPr>
          <w:rFonts w:eastAsia="Times New Roman" w:cstheme="minorHAnsi"/>
          <w:color w:val="000000" w:themeColor="text1"/>
          <w:lang w:eastAsia="cs-CZ"/>
        </w:rPr>
        <w:t>ěr</w:t>
      </w:r>
      <w:r w:rsidR="009132CA">
        <w:rPr>
          <w:rFonts w:eastAsia="Times New Roman" w:cstheme="minorHAnsi"/>
          <w:color w:val="000000" w:themeColor="text1"/>
          <w:lang w:eastAsia="cs-CZ"/>
        </w:rPr>
        <w:t xml:space="preserve"> se </w:t>
      </w:r>
      <w:r>
        <w:rPr>
          <w:rFonts w:eastAsia="Times New Roman" w:cstheme="minorHAnsi"/>
          <w:color w:val="000000" w:themeColor="text1"/>
          <w:lang w:eastAsia="cs-CZ"/>
        </w:rPr>
        <w:t>musí vejít</w:t>
      </w:r>
      <w:r w:rsidR="002105A1">
        <w:rPr>
          <w:rFonts w:eastAsia="Times New Roman" w:cstheme="minorHAnsi"/>
          <w:color w:val="000000" w:themeColor="text1"/>
          <w:lang w:eastAsia="cs-CZ"/>
        </w:rPr>
        <w:t xml:space="preserve"> do </w:t>
      </w:r>
      <w:r>
        <w:rPr>
          <w:rFonts w:eastAsia="Times New Roman" w:cstheme="minorHAnsi"/>
          <w:color w:val="000000" w:themeColor="text1"/>
          <w:lang w:eastAsia="cs-CZ"/>
        </w:rPr>
        <w:t>hrdla PET lá</w:t>
      </w:r>
      <w:r w:rsidR="00443C2B">
        <w:rPr>
          <w:rFonts w:eastAsia="Times New Roman" w:cstheme="minorHAnsi"/>
          <w:color w:val="000000" w:themeColor="text1"/>
          <w:lang w:eastAsia="cs-CZ"/>
        </w:rPr>
        <w:t>hve),</w:t>
      </w:r>
      <w:r w:rsidR="00443C2B" w:rsidRPr="0066563B">
        <w:rPr>
          <w:rFonts w:eastAsia="Times New Roman" w:cstheme="minorHAnsi"/>
          <w:color w:val="000000" w:themeColor="text1"/>
          <w:lang w:eastAsia="cs-CZ"/>
        </w:rPr>
        <w:t xml:space="preserve"> bublinová voda</w:t>
      </w:r>
      <w:r w:rsidR="002105A1">
        <w:rPr>
          <w:rFonts w:eastAsia="Times New Roman" w:cstheme="minorHAnsi"/>
          <w:color w:val="000000" w:themeColor="text1"/>
          <w:lang w:eastAsia="cs-CZ"/>
        </w:rPr>
        <w:t xml:space="preserve"> v</w:t>
      </w:r>
      <w:r w:rsidR="00EF2E18">
        <w:rPr>
          <w:rFonts w:eastAsia="Times New Roman" w:cstheme="minorHAnsi"/>
          <w:color w:val="000000" w:themeColor="text1"/>
          <w:lang w:eastAsia="cs-CZ"/>
        </w:rPr>
        <w:t> </w:t>
      </w:r>
      <w:r w:rsidR="00B310CC">
        <w:rPr>
          <w:rFonts w:eastAsia="Times New Roman" w:cstheme="minorHAnsi"/>
          <w:bCs/>
          <w:color w:val="000000" w:themeColor="text1"/>
          <w:lang w:eastAsia="cs-CZ"/>
        </w:rPr>
        <w:t>mističce, suchý led</w:t>
      </w:r>
      <w:r w:rsidR="002105A1">
        <w:rPr>
          <w:rFonts w:eastAsia="Times New Roman" w:cstheme="minorHAnsi"/>
          <w:bCs/>
          <w:color w:val="000000" w:themeColor="text1"/>
          <w:lang w:eastAsia="cs-CZ"/>
        </w:rPr>
        <w:t xml:space="preserve"> v</w:t>
      </w:r>
      <w:r w:rsidR="00EF2E18">
        <w:rPr>
          <w:rFonts w:eastAsia="Times New Roman" w:cstheme="minorHAnsi"/>
          <w:bCs/>
          <w:color w:val="000000" w:themeColor="text1"/>
          <w:lang w:eastAsia="cs-CZ"/>
        </w:rPr>
        <w:t> </w:t>
      </w:r>
      <w:r w:rsidR="00B310CC">
        <w:rPr>
          <w:rFonts w:eastAsia="Times New Roman" w:cstheme="minorHAnsi"/>
          <w:bCs/>
          <w:color w:val="000000" w:themeColor="text1"/>
          <w:lang w:eastAsia="cs-CZ"/>
        </w:rPr>
        <w:t>De</w:t>
      </w:r>
      <w:r w:rsidR="00CE00FB">
        <w:rPr>
          <w:rFonts w:eastAsia="Times New Roman" w:cstheme="minorHAnsi"/>
          <w:bCs/>
          <w:color w:val="000000" w:themeColor="text1"/>
          <w:lang w:eastAsia="cs-CZ"/>
        </w:rPr>
        <w:t>warově nádobě</w:t>
      </w:r>
    </w:p>
    <w:p w14:paraId="071D31D0" w14:textId="77777777" w:rsidR="00CB64B9" w:rsidRDefault="00CB64B9" w:rsidP="00CB64B9">
      <w:pPr>
        <w:pStyle w:val="Odstavecseseznamem"/>
        <w:spacing w:after="0"/>
        <w:textAlignment w:val="baseline"/>
        <w:rPr>
          <w:rFonts w:eastAsia="Times New Roman" w:cstheme="minorHAnsi"/>
          <w:bCs/>
          <w:color w:val="000000" w:themeColor="text1"/>
          <w:lang w:eastAsia="cs-CZ"/>
        </w:rPr>
      </w:pPr>
    </w:p>
    <w:p w14:paraId="0EB74722" w14:textId="77777777" w:rsidR="00CE00FB" w:rsidRPr="002C1147" w:rsidRDefault="00CE00FB" w:rsidP="00CE00FB">
      <w:pPr>
        <w:pStyle w:val="Odstavecseseznamem"/>
        <w:spacing w:after="0"/>
        <w:textAlignment w:val="baseline"/>
        <w:rPr>
          <w:rFonts w:eastAsia="Times New Roman" w:cstheme="minorHAnsi"/>
          <w:bCs/>
          <w:color w:val="000000" w:themeColor="text1"/>
          <w:lang w:eastAsia="cs-CZ"/>
        </w:rPr>
      </w:pPr>
    </w:p>
    <w:p w14:paraId="2830A0B8" w14:textId="2D31B1BA" w:rsidR="00443C2B" w:rsidRPr="00B37B69" w:rsidRDefault="00EF2E18" w:rsidP="00EF2E18">
      <w:pPr>
        <w:spacing w:after="0"/>
        <w:textAlignment w:val="baseline"/>
        <w:rPr>
          <w:rFonts w:eastAsia="Times New Roman" w:cstheme="minorHAnsi"/>
          <w:color w:val="000000" w:themeColor="text1"/>
          <w:lang w:eastAsia="cs-CZ"/>
        </w:rPr>
      </w:pPr>
      <w:r>
        <w:rPr>
          <w:rFonts w:eastAsia="Times New Roman" w:cstheme="minorHAnsi"/>
          <w:b/>
          <w:bCs/>
          <w:color w:val="000000" w:themeColor="text1"/>
          <w:lang w:eastAsia="cs-CZ"/>
        </w:rPr>
        <w:t xml:space="preserve">7. </w:t>
      </w:r>
      <w:r w:rsidR="00443C2B" w:rsidRPr="00221B18">
        <w:rPr>
          <w:rFonts w:eastAsia="Times New Roman" w:cstheme="minorHAnsi"/>
          <w:b/>
          <w:bCs/>
          <w:color w:val="000000" w:themeColor="text1"/>
          <w:lang w:eastAsia="cs-CZ"/>
        </w:rPr>
        <w:t xml:space="preserve">Chemické pokusy </w:t>
      </w:r>
      <w:r w:rsidR="00443C2B" w:rsidRPr="000A3188">
        <w:rPr>
          <w:rFonts w:eastAsia="Times New Roman" w:cstheme="minorHAnsi"/>
          <w:b/>
          <w:bCs/>
          <w:color w:val="000000" w:themeColor="text1"/>
          <w:lang w:eastAsia="cs-CZ"/>
        </w:rPr>
        <w:t>(samoobslužné stanoviště)</w:t>
      </w:r>
    </w:p>
    <w:p w14:paraId="6C92839D" w14:textId="77777777" w:rsidR="00443C2B" w:rsidRPr="00B37B69" w:rsidRDefault="00443C2B" w:rsidP="005B0586">
      <w:pPr>
        <w:pStyle w:val="Odstavecseseznamem"/>
        <w:numPr>
          <w:ilvl w:val="0"/>
          <w:numId w:val="35"/>
        </w:numPr>
        <w:spacing w:after="0"/>
        <w:textAlignment w:val="baseline"/>
        <w:rPr>
          <w:rFonts w:eastAsia="Times New Roman" w:cstheme="minorHAnsi"/>
          <w:color w:val="000000" w:themeColor="text1"/>
          <w:lang w:eastAsia="cs-CZ"/>
        </w:rPr>
      </w:pPr>
      <w:r>
        <w:rPr>
          <w:rFonts w:eastAsia="Times New Roman" w:cstheme="minorHAnsi"/>
          <w:color w:val="000000" w:themeColor="text1"/>
          <w:lang w:eastAsia="cs-CZ"/>
        </w:rPr>
        <w:t>na všechny pokusy bude potřeba nachystat gumové rukavice</w:t>
      </w:r>
    </w:p>
    <w:p w14:paraId="4BD016E5" w14:textId="77777777" w:rsidR="00443C2B" w:rsidRPr="00221B18" w:rsidRDefault="00443C2B" w:rsidP="00650E5B">
      <w:pPr>
        <w:spacing w:after="0"/>
        <w:textAlignment w:val="baseline"/>
        <w:rPr>
          <w:rFonts w:eastAsia="Times New Roman" w:cstheme="minorHAnsi"/>
          <w:b/>
          <w:bCs/>
          <w:color w:val="000000" w:themeColor="text1"/>
          <w:lang w:eastAsia="cs-CZ"/>
        </w:rPr>
      </w:pPr>
      <w:r w:rsidRPr="00221B18">
        <w:rPr>
          <w:rFonts w:eastAsia="Times New Roman" w:cstheme="minorHAnsi"/>
          <w:b/>
          <w:bCs/>
          <w:color w:val="000000" w:themeColor="text1"/>
          <w:lang w:eastAsia="cs-CZ"/>
        </w:rPr>
        <w:t>Pokusy:</w:t>
      </w:r>
    </w:p>
    <w:p w14:paraId="090B2896" w14:textId="45E46383" w:rsidR="00443C2B" w:rsidRPr="000A3188" w:rsidRDefault="00443C2B" w:rsidP="00650E5B">
      <w:pPr>
        <w:spacing w:after="0"/>
        <w:textAlignment w:val="baseline"/>
        <w:rPr>
          <w:rFonts w:eastAsia="Times New Roman" w:cstheme="minorHAnsi"/>
          <w:b/>
          <w:bCs/>
          <w:color w:val="000000" w:themeColor="text1"/>
          <w:lang w:eastAsia="cs-CZ"/>
        </w:rPr>
      </w:pPr>
      <w:r w:rsidRPr="000A3188">
        <w:rPr>
          <w:rFonts w:eastAsia="Times New Roman" w:cstheme="minorHAnsi"/>
          <w:bCs/>
          <w:color w:val="000000" w:themeColor="text1"/>
          <w:lang w:eastAsia="cs-CZ"/>
        </w:rPr>
        <w:t>zelí </w:t>
      </w:r>
      <w:r w:rsidRPr="00221B18">
        <w:rPr>
          <w:rFonts w:eastAsia="Times New Roman" w:cstheme="minorHAnsi"/>
          <w:bCs/>
          <w:color w:val="000000" w:themeColor="text1"/>
          <w:lang w:eastAsia="cs-CZ"/>
        </w:rPr>
        <w:t>jako acidobazický indikátor</w:t>
      </w:r>
    </w:p>
    <w:p w14:paraId="0C20AA5C" w14:textId="3D606744" w:rsidR="00443C2B" w:rsidRDefault="00443C2B" w:rsidP="005B0586">
      <w:pPr>
        <w:pStyle w:val="Odstavecseseznamem"/>
        <w:numPr>
          <w:ilvl w:val="0"/>
          <w:numId w:val="15"/>
        </w:numPr>
        <w:spacing w:after="0"/>
        <w:textAlignment w:val="baseline"/>
        <w:rPr>
          <w:rFonts w:eastAsia="Times New Roman" w:cstheme="minorHAnsi"/>
          <w:color w:val="000000" w:themeColor="text1"/>
          <w:lang w:eastAsia="cs-CZ"/>
        </w:rPr>
      </w:pPr>
      <w:r w:rsidRPr="00221B18">
        <w:rPr>
          <w:rFonts w:eastAsia="Times New Roman" w:cstheme="minorHAnsi"/>
          <w:color w:val="000000" w:themeColor="text1"/>
          <w:lang w:eastAsia="cs-CZ"/>
        </w:rPr>
        <w:t xml:space="preserve">u tohoto pokusu </w:t>
      </w:r>
      <w:r w:rsidR="001A7902">
        <w:t>účastníci</w:t>
      </w:r>
      <w:r w:rsidR="001A7902" w:rsidRPr="00221B18">
        <w:rPr>
          <w:rFonts w:eastAsia="Times New Roman" w:cstheme="minorHAnsi"/>
          <w:color w:val="000000" w:themeColor="text1"/>
          <w:lang w:eastAsia="cs-CZ"/>
        </w:rPr>
        <w:t xml:space="preserve"> </w:t>
      </w:r>
      <w:r w:rsidRPr="00221B18">
        <w:rPr>
          <w:rFonts w:eastAsia="Times New Roman" w:cstheme="minorHAnsi"/>
          <w:color w:val="000000" w:themeColor="text1"/>
          <w:lang w:eastAsia="cs-CZ"/>
        </w:rPr>
        <w:t>vyzkouší, jak budou reagovat různé roztoky</w:t>
      </w:r>
      <w:r w:rsidR="002105A1">
        <w:rPr>
          <w:rFonts w:eastAsia="Times New Roman" w:cstheme="minorHAnsi"/>
          <w:color w:val="000000" w:themeColor="text1"/>
          <w:lang w:eastAsia="cs-CZ"/>
        </w:rPr>
        <w:t xml:space="preserve"> po </w:t>
      </w:r>
      <w:r w:rsidRPr="00221B18">
        <w:rPr>
          <w:rFonts w:eastAsia="Times New Roman" w:cstheme="minorHAnsi"/>
          <w:color w:val="000000" w:themeColor="text1"/>
          <w:lang w:eastAsia="cs-CZ"/>
        </w:rPr>
        <w:t>přidání vývaru</w:t>
      </w:r>
      <w:r w:rsidR="002105A1">
        <w:rPr>
          <w:rFonts w:eastAsia="Times New Roman" w:cstheme="minorHAnsi"/>
          <w:color w:val="000000" w:themeColor="text1"/>
          <w:lang w:eastAsia="cs-CZ"/>
        </w:rPr>
        <w:t xml:space="preserve"> z </w:t>
      </w:r>
      <w:r w:rsidRPr="00221B18">
        <w:rPr>
          <w:rFonts w:eastAsia="Times New Roman" w:cstheme="minorHAnsi"/>
          <w:color w:val="000000" w:themeColor="text1"/>
          <w:lang w:eastAsia="cs-CZ"/>
        </w:rPr>
        <w:t>červeného zelí</w:t>
      </w:r>
    </w:p>
    <w:p w14:paraId="5C3430CF" w14:textId="40A8933A" w:rsidR="00443C2B" w:rsidRDefault="00443C2B" w:rsidP="005B0586">
      <w:pPr>
        <w:pStyle w:val="Odstavecseseznamem"/>
        <w:numPr>
          <w:ilvl w:val="0"/>
          <w:numId w:val="15"/>
        </w:numPr>
        <w:spacing w:after="0"/>
        <w:textAlignment w:val="baseline"/>
        <w:rPr>
          <w:rFonts w:eastAsia="Times New Roman" w:cstheme="minorHAnsi"/>
          <w:color w:val="000000" w:themeColor="text1"/>
          <w:lang w:eastAsia="cs-CZ"/>
        </w:rPr>
      </w:pPr>
      <w:r>
        <w:rPr>
          <w:rFonts w:eastAsia="Times New Roman" w:cstheme="minorHAnsi"/>
          <w:color w:val="000000" w:themeColor="text1"/>
          <w:lang w:eastAsia="cs-CZ"/>
        </w:rPr>
        <w:t>novou barvu roztoků porovnají</w:t>
      </w:r>
      <w:r w:rsidR="002105A1">
        <w:rPr>
          <w:rFonts w:eastAsia="Times New Roman" w:cstheme="minorHAnsi"/>
          <w:color w:val="000000" w:themeColor="text1"/>
          <w:lang w:eastAsia="cs-CZ"/>
        </w:rPr>
        <w:t xml:space="preserve"> s </w:t>
      </w:r>
      <w:r w:rsidR="002E03AE">
        <w:rPr>
          <w:rFonts w:eastAsia="Times New Roman" w:cstheme="minorHAnsi"/>
          <w:color w:val="000000" w:themeColor="text1"/>
          <w:lang w:eastAsia="cs-CZ"/>
        </w:rPr>
        <w:t>připravenou stupnicí pH</w:t>
      </w:r>
    </w:p>
    <w:p w14:paraId="5941678A" w14:textId="2524BB50" w:rsidR="00443C2B" w:rsidRPr="00221B18" w:rsidRDefault="00443C2B" w:rsidP="005B0586">
      <w:pPr>
        <w:pStyle w:val="Odstavecseseznamem"/>
        <w:numPr>
          <w:ilvl w:val="0"/>
          <w:numId w:val="15"/>
        </w:numPr>
        <w:spacing w:after="0"/>
        <w:textAlignment w:val="baseline"/>
        <w:rPr>
          <w:rFonts w:eastAsia="Times New Roman" w:cstheme="minorHAnsi"/>
          <w:color w:val="000000" w:themeColor="text1"/>
          <w:lang w:eastAsia="cs-CZ"/>
        </w:rPr>
      </w:pPr>
      <w:r w:rsidRPr="00221B18">
        <w:rPr>
          <w:rFonts w:eastAsia="Times New Roman" w:cstheme="minorHAnsi"/>
          <w:color w:val="000000" w:themeColor="text1"/>
          <w:lang w:eastAsia="cs-CZ"/>
        </w:rPr>
        <w:t>materiál: 5 roztoků</w:t>
      </w:r>
      <w:r w:rsidR="002105A1">
        <w:rPr>
          <w:rFonts w:eastAsia="Times New Roman" w:cstheme="minorHAnsi"/>
          <w:color w:val="000000" w:themeColor="text1"/>
          <w:lang w:eastAsia="cs-CZ"/>
        </w:rPr>
        <w:t xml:space="preserve"> v </w:t>
      </w:r>
      <w:r w:rsidRPr="00221B18">
        <w:rPr>
          <w:rFonts w:eastAsia="Times New Roman" w:cstheme="minorHAnsi"/>
          <w:color w:val="000000" w:themeColor="text1"/>
          <w:lang w:eastAsia="cs-CZ"/>
        </w:rPr>
        <w:t>kádince (soda</w:t>
      </w:r>
      <w:r w:rsidR="002105A1">
        <w:rPr>
          <w:rFonts w:eastAsia="Times New Roman" w:cstheme="minorHAnsi"/>
          <w:color w:val="000000" w:themeColor="text1"/>
          <w:lang w:eastAsia="cs-CZ"/>
        </w:rPr>
        <w:t xml:space="preserve"> </w:t>
      </w:r>
      <w:r w:rsidR="002105A1" w:rsidRPr="001F61AD">
        <w:rPr>
          <w:rFonts w:eastAsia="Times New Roman" w:cstheme="minorHAnsi"/>
          <w:lang w:eastAsia="cs-CZ"/>
        </w:rPr>
        <w:t>s </w:t>
      </w:r>
      <w:r w:rsidRPr="001F61AD">
        <w:rPr>
          <w:rFonts w:eastAsia="Times New Roman" w:cstheme="minorHAnsi"/>
          <w:lang w:eastAsia="cs-CZ"/>
        </w:rPr>
        <w:t>vodou, citronová šťáva</w:t>
      </w:r>
      <w:r w:rsidR="002105A1" w:rsidRPr="001F61AD">
        <w:rPr>
          <w:rFonts w:eastAsia="Times New Roman" w:cstheme="minorHAnsi"/>
          <w:lang w:eastAsia="cs-CZ"/>
        </w:rPr>
        <w:t xml:space="preserve"> s </w:t>
      </w:r>
      <w:r w:rsidRPr="001F61AD">
        <w:rPr>
          <w:rFonts w:eastAsia="Times New Roman" w:cstheme="minorHAnsi"/>
          <w:lang w:eastAsia="cs-CZ"/>
        </w:rPr>
        <w:t>vodou, jar, ocet, tekuté mýdlo), vývar</w:t>
      </w:r>
      <w:r w:rsidR="002105A1" w:rsidRPr="001F61AD">
        <w:rPr>
          <w:rFonts w:eastAsia="Times New Roman" w:cstheme="minorHAnsi"/>
          <w:lang w:eastAsia="cs-CZ"/>
        </w:rPr>
        <w:t xml:space="preserve"> z </w:t>
      </w:r>
      <w:r w:rsidRPr="001F61AD">
        <w:rPr>
          <w:rFonts w:eastAsia="Times New Roman" w:cstheme="minorHAnsi"/>
          <w:lang w:eastAsia="cs-CZ"/>
        </w:rPr>
        <w:t>červeného zelí, kapátko, stupnice pH (</w:t>
      </w:r>
      <w:r w:rsidR="001F61AD" w:rsidRPr="001F61AD">
        <w:rPr>
          <w:rFonts w:eastAsia="Times New Roman" w:cstheme="minorHAnsi"/>
          <w:lang w:eastAsia="cs-CZ"/>
        </w:rPr>
        <w:t xml:space="preserve">viz </w:t>
      </w:r>
      <w:r w:rsidRPr="001F61AD">
        <w:rPr>
          <w:rFonts w:eastAsia="Times New Roman" w:cstheme="minorHAnsi"/>
          <w:lang w:eastAsia="cs-CZ"/>
        </w:rPr>
        <w:t>příloha</w:t>
      </w:r>
      <w:r w:rsidR="001F61AD" w:rsidRPr="001F61AD">
        <w:rPr>
          <w:rFonts w:eastAsia="Times New Roman" w:cstheme="minorHAnsi"/>
          <w:lang w:eastAsia="cs-CZ"/>
        </w:rPr>
        <w:t xml:space="preserve"> </w:t>
      </w:r>
      <w:hyperlink r:id="rId33" w:history="1">
        <w:r w:rsidR="001F61AD" w:rsidRPr="00AA0DB9">
          <w:rPr>
            <w:rStyle w:val="Hypertextovodkaz"/>
            <w:rFonts w:eastAsia="Times New Roman" w:cstheme="minorHAnsi"/>
            <w:lang w:eastAsia="cs-CZ"/>
          </w:rPr>
          <w:t>Indikátor ze zelí</w:t>
        </w:r>
      </w:hyperlink>
      <w:r w:rsidRPr="001F61AD">
        <w:rPr>
          <w:rFonts w:eastAsia="Times New Roman" w:cstheme="minorHAnsi"/>
          <w:lang w:eastAsia="cs-CZ"/>
        </w:rPr>
        <w:t>)</w:t>
      </w:r>
    </w:p>
    <w:p w14:paraId="3D2DFA04" w14:textId="77777777" w:rsidR="00443C2B" w:rsidRPr="00575755" w:rsidRDefault="00443C2B" w:rsidP="00650E5B">
      <w:pPr>
        <w:pStyle w:val="Odstavecseseznamem"/>
        <w:spacing w:after="0"/>
        <w:textAlignment w:val="baseline"/>
        <w:rPr>
          <w:rFonts w:eastAsia="Times New Roman" w:cstheme="minorHAnsi"/>
          <w:color w:val="FF0000"/>
          <w:lang w:eastAsia="cs-CZ"/>
        </w:rPr>
      </w:pPr>
    </w:p>
    <w:p w14:paraId="27DD3FF9" w14:textId="384397BB" w:rsidR="00443C2B" w:rsidRPr="00221B18" w:rsidRDefault="00443C2B" w:rsidP="00650E5B">
      <w:pPr>
        <w:spacing w:after="0"/>
        <w:textAlignment w:val="baseline"/>
        <w:rPr>
          <w:rFonts w:eastAsia="Times New Roman" w:cstheme="minorHAnsi"/>
          <w:bCs/>
          <w:color w:val="000000" w:themeColor="text1"/>
          <w:lang w:eastAsia="cs-CZ"/>
        </w:rPr>
      </w:pPr>
      <w:r>
        <w:rPr>
          <w:rFonts w:eastAsia="Times New Roman" w:cstheme="minorHAnsi"/>
          <w:bCs/>
          <w:color w:val="000000" w:themeColor="text1"/>
          <w:lang w:eastAsia="cs-CZ"/>
        </w:rPr>
        <w:t>nafouknutí balónku</w:t>
      </w:r>
    </w:p>
    <w:p w14:paraId="6DEC0919" w14:textId="298B7454" w:rsidR="00443C2B" w:rsidRPr="00221B18" w:rsidRDefault="00443C2B" w:rsidP="005B0586">
      <w:pPr>
        <w:pStyle w:val="Odstavecseseznamem"/>
        <w:numPr>
          <w:ilvl w:val="0"/>
          <w:numId w:val="34"/>
        </w:numPr>
        <w:spacing w:after="0"/>
        <w:textAlignment w:val="baseline"/>
        <w:rPr>
          <w:rFonts w:eastAsia="Times New Roman" w:cstheme="minorHAnsi"/>
          <w:bCs/>
          <w:color w:val="000000" w:themeColor="text1"/>
          <w:lang w:eastAsia="cs-CZ"/>
        </w:rPr>
      </w:pPr>
      <w:r w:rsidRPr="00221B18">
        <w:rPr>
          <w:rFonts w:eastAsia="Times New Roman" w:cstheme="minorHAnsi"/>
          <w:bCs/>
          <w:color w:val="000000" w:themeColor="text1"/>
          <w:lang w:eastAsia="cs-CZ"/>
        </w:rPr>
        <w:t xml:space="preserve">u tohoto pokusu </w:t>
      </w:r>
      <w:r w:rsidR="00572B92">
        <w:t>účastníci</w:t>
      </w:r>
      <w:r w:rsidRPr="00221B18">
        <w:rPr>
          <w:rFonts w:eastAsia="Times New Roman" w:cstheme="minorHAnsi"/>
          <w:bCs/>
          <w:color w:val="000000" w:themeColor="text1"/>
          <w:lang w:eastAsia="cs-CZ"/>
        </w:rPr>
        <w:t xml:space="preserve"> dí</w:t>
      </w:r>
      <w:r>
        <w:rPr>
          <w:rFonts w:eastAsia="Times New Roman" w:cstheme="minorHAnsi"/>
          <w:bCs/>
          <w:color w:val="000000" w:themeColor="text1"/>
          <w:lang w:eastAsia="cs-CZ"/>
        </w:rPr>
        <w:t>ky reakci sody</w:t>
      </w:r>
      <w:r w:rsidR="002105A1">
        <w:rPr>
          <w:rFonts w:eastAsia="Times New Roman" w:cstheme="minorHAnsi"/>
          <w:bCs/>
          <w:color w:val="000000" w:themeColor="text1"/>
          <w:lang w:eastAsia="cs-CZ"/>
        </w:rPr>
        <w:t xml:space="preserve"> a </w:t>
      </w:r>
      <w:r>
        <w:rPr>
          <w:rFonts w:eastAsia="Times New Roman" w:cstheme="minorHAnsi"/>
          <w:bCs/>
          <w:color w:val="000000" w:themeColor="text1"/>
          <w:lang w:eastAsia="cs-CZ"/>
        </w:rPr>
        <w:t>octa nafouknou</w:t>
      </w:r>
      <w:r w:rsidR="00854111">
        <w:rPr>
          <w:rFonts w:eastAsia="Times New Roman" w:cstheme="minorHAnsi"/>
          <w:bCs/>
          <w:color w:val="000000" w:themeColor="text1"/>
          <w:lang w:eastAsia="cs-CZ"/>
        </w:rPr>
        <w:t xml:space="preserve"> baló</w:t>
      </w:r>
      <w:r w:rsidRPr="00221B18">
        <w:rPr>
          <w:rFonts w:eastAsia="Times New Roman" w:cstheme="minorHAnsi"/>
          <w:bCs/>
          <w:color w:val="000000" w:themeColor="text1"/>
          <w:lang w:eastAsia="cs-CZ"/>
        </w:rPr>
        <w:t>nek</w:t>
      </w:r>
    </w:p>
    <w:p w14:paraId="1325F587" w14:textId="08B83999" w:rsidR="00443C2B" w:rsidRPr="00221B18" w:rsidRDefault="00443C2B" w:rsidP="005B0586">
      <w:pPr>
        <w:pStyle w:val="Odstavecseseznamem"/>
        <w:numPr>
          <w:ilvl w:val="0"/>
          <w:numId w:val="15"/>
        </w:numPr>
        <w:spacing w:after="0"/>
        <w:textAlignment w:val="baseline"/>
        <w:rPr>
          <w:rFonts w:eastAsia="Times New Roman" w:cstheme="minorHAnsi"/>
          <w:color w:val="000000" w:themeColor="text1"/>
          <w:lang w:eastAsia="cs-CZ"/>
        </w:rPr>
      </w:pPr>
      <w:r w:rsidRPr="00221B18">
        <w:rPr>
          <w:rFonts w:eastAsia="Times New Roman" w:cstheme="minorHAnsi"/>
          <w:color w:val="000000" w:themeColor="text1"/>
          <w:lang w:eastAsia="cs-CZ"/>
        </w:rPr>
        <w:t>materiál: 10 lahviček</w:t>
      </w:r>
      <w:r w:rsidR="002105A1">
        <w:rPr>
          <w:rFonts w:eastAsia="Times New Roman" w:cstheme="minorHAnsi"/>
          <w:color w:val="000000" w:themeColor="text1"/>
          <w:lang w:eastAsia="cs-CZ"/>
        </w:rPr>
        <w:t xml:space="preserve"> od </w:t>
      </w:r>
      <w:r w:rsidRPr="00221B18">
        <w:rPr>
          <w:rFonts w:eastAsia="Times New Roman" w:cstheme="minorHAnsi"/>
          <w:color w:val="000000" w:themeColor="text1"/>
          <w:lang w:eastAsia="cs-CZ"/>
        </w:rPr>
        <w:t xml:space="preserve">oliv, 10 balónků, 10 </w:t>
      </w:r>
      <w:r w:rsidR="002C1147">
        <w:rPr>
          <w:rFonts w:eastAsia="Times New Roman" w:cstheme="minorHAnsi"/>
          <w:color w:val="000000" w:themeColor="text1"/>
          <w:lang w:eastAsia="cs-CZ"/>
        </w:rPr>
        <w:t xml:space="preserve">plastových </w:t>
      </w:r>
      <w:r w:rsidRPr="00221B18">
        <w:rPr>
          <w:rFonts w:eastAsia="Times New Roman" w:cstheme="minorHAnsi"/>
          <w:color w:val="000000" w:themeColor="text1"/>
          <w:lang w:eastAsia="cs-CZ"/>
        </w:rPr>
        <w:t>panáků</w:t>
      </w:r>
      <w:r w:rsidR="002C1147">
        <w:rPr>
          <w:rFonts w:eastAsia="Times New Roman" w:cstheme="minorHAnsi"/>
          <w:color w:val="000000" w:themeColor="text1"/>
          <w:lang w:eastAsia="cs-CZ"/>
        </w:rPr>
        <w:t xml:space="preserve"> (5 cl)</w:t>
      </w:r>
      <w:r w:rsidR="009132CA">
        <w:rPr>
          <w:rFonts w:eastAsia="Times New Roman" w:cstheme="minorHAnsi"/>
          <w:color w:val="000000" w:themeColor="text1"/>
          <w:lang w:eastAsia="cs-CZ"/>
        </w:rPr>
        <w:t xml:space="preserve"> se </w:t>
      </w:r>
      <w:r w:rsidRPr="00221B18">
        <w:rPr>
          <w:rFonts w:eastAsia="Times New Roman" w:cstheme="minorHAnsi"/>
          <w:color w:val="000000" w:themeColor="text1"/>
          <w:lang w:eastAsia="cs-CZ"/>
        </w:rPr>
        <w:t xml:space="preserve">sodou, 10 </w:t>
      </w:r>
      <w:r w:rsidR="00D77BB2">
        <w:rPr>
          <w:rFonts w:eastAsia="Times New Roman" w:cstheme="minorHAnsi"/>
          <w:color w:val="000000" w:themeColor="text1"/>
          <w:lang w:eastAsia="cs-CZ"/>
        </w:rPr>
        <w:t>plastových</w:t>
      </w:r>
      <w:r w:rsidR="002C1147">
        <w:rPr>
          <w:rFonts w:eastAsia="Times New Roman" w:cstheme="minorHAnsi"/>
          <w:color w:val="000000" w:themeColor="text1"/>
          <w:lang w:eastAsia="cs-CZ"/>
        </w:rPr>
        <w:t xml:space="preserve"> </w:t>
      </w:r>
      <w:r w:rsidRPr="00221B18">
        <w:rPr>
          <w:rFonts w:eastAsia="Times New Roman" w:cstheme="minorHAnsi"/>
          <w:color w:val="000000" w:themeColor="text1"/>
          <w:lang w:eastAsia="cs-CZ"/>
        </w:rPr>
        <w:t xml:space="preserve">panáků </w:t>
      </w:r>
      <w:r w:rsidR="002C1147">
        <w:rPr>
          <w:rFonts w:eastAsia="Times New Roman" w:cstheme="minorHAnsi"/>
          <w:color w:val="000000" w:themeColor="text1"/>
          <w:lang w:eastAsia="cs-CZ"/>
        </w:rPr>
        <w:t>(5 cl)</w:t>
      </w:r>
      <w:r w:rsidRPr="00221B18">
        <w:rPr>
          <w:rFonts w:eastAsia="Times New Roman" w:cstheme="minorHAnsi"/>
          <w:color w:val="000000" w:themeColor="text1"/>
          <w:lang w:eastAsia="cs-CZ"/>
        </w:rPr>
        <w:t>s octem</w:t>
      </w:r>
    </w:p>
    <w:p w14:paraId="3248EFD2" w14:textId="77777777" w:rsidR="00443C2B" w:rsidRPr="00221B18" w:rsidRDefault="00443C2B" w:rsidP="005B0586">
      <w:pPr>
        <w:pStyle w:val="Odstavecseseznamem"/>
        <w:numPr>
          <w:ilvl w:val="0"/>
          <w:numId w:val="15"/>
        </w:numPr>
        <w:spacing w:after="0"/>
        <w:textAlignment w:val="baseline"/>
        <w:rPr>
          <w:rFonts w:eastAsia="Times New Roman" w:cstheme="minorHAnsi"/>
          <w:color w:val="000000" w:themeColor="text1"/>
          <w:lang w:eastAsia="cs-CZ"/>
        </w:rPr>
      </w:pPr>
      <w:r w:rsidRPr="00221B18">
        <w:rPr>
          <w:rFonts w:eastAsia="Times New Roman" w:cstheme="minorHAnsi"/>
          <w:color w:val="000000" w:themeColor="text1"/>
          <w:lang w:eastAsia="cs-CZ"/>
        </w:rPr>
        <w:t>návod:</w:t>
      </w:r>
    </w:p>
    <w:p w14:paraId="33251279" w14:textId="2709B755" w:rsidR="00443C2B" w:rsidRPr="00221B18" w:rsidRDefault="00854111" w:rsidP="005B0586">
      <w:pPr>
        <w:pStyle w:val="Odstavecseseznamem"/>
        <w:numPr>
          <w:ilvl w:val="1"/>
          <w:numId w:val="15"/>
        </w:numPr>
        <w:spacing w:after="0"/>
        <w:textAlignment w:val="baseline"/>
        <w:rPr>
          <w:rFonts w:eastAsia="Times New Roman" w:cstheme="minorHAnsi"/>
          <w:color w:val="000000" w:themeColor="text1"/>
          <w:lang w:eastAsia="cs-CZ"/>
        </w:rPr>
      </w:pPr>
      <w:r>
        <w:rPr>
          <w:rFonts w:eastAsia="Times New Roman" w:cstheme="minorHAnsi"/>
          <w:color w:val="000000" w:themeColor="text1"/>
          <w:lang w:eastAsia="cs-CZ"/>
        </w:rPr>
        <w:t>Do lá</w:t>
      </w:r>
      <w:r w:rsidR="00443C2B" w:rsidRPr="00221B18">
        <w:rPr>
          <w:rFonts w:eastAsia="Times New Roman" w:cstheme="minorHAnsi"/>
          <w:color w:val="000000" w:themeColor="text1"/>
          <w:lang w:eastAsia="cs-CZ"/>
        </w:rPr>
        <w:t>hve na</w:t>
      </w:r>
      <w:r>
        <w:rPr>
          <w:rFonts w:eastAsia="Times New Roman" w:cstheme="minorHAnsi"/>
          <w:color w:val="000000" w:themeColor="text1"/>
          <w:lang w:eastAsia="cs-CZ"/>
        </w:rPr>
        <w:t>lijte ocet. Sodu nasypte</w:t>
      </w:r>
      <w:r w:rsidR="002105A1">
        <w:rPr>
          <w:rFonts w:eastAsia="Times New Roman" w:cstheme="minorHAnsi"/>
          <w:color w:val="000000" w:themeColor="text1"/>
          <w:lang w:eastAsia="cs-CZ"/>
        </w:rPr>
        <w:t xml:space="preserve"> do </w:t>
      </w:r>
      <w:r>
        <w:rPr>
          <w:rFonts w:eastAsia="Times New Roman" w:cstheme="minorHAnsi"/>
          <w:color w:val="000000" w:themeColor="text1"/>
          <w:lang w:eastAsia="cs-CZ"/>
        </w:rPr>
        <w:t>baló</w:t>
      </w:r>
      <w:r w:rsidR="00443C2B" w:rsidRPr="00221B18">
        <w:rPr>
          <w:rFonts w:eastAsia="Times New Roman" w:cstheme="minorHAnsi"/>
          <w:color w:val="000000" w:themeColor="text1"/>
          <w:lang w:eastAsia="cs-CZ"/>
        </w:rPr>
        <w:t>nku.</w:t>
      </w:r>
    </w:p>
    <w:p w14:paraId="304274DD" w14:textId="7FA21EE1" w:rsidR="00443C2B" w:rsidRPr="00221B18" w:rsidRDefault="00854111" w:rsidP="005B0586">
      <w:pPr>
        <w:pStyle w:val="Odstavecseseznamem"/>
        <w:numPr>
          <w:ilvl w:val="1"/>
          <w:numId w:val="15"/>
        </w:numPr>
        <w:spacing w:after="0"/>
        <w:textAlignment w:val="baseline"/>
        <w:rPr>
          <w:rFonts w:eastAsia="Times New Roman" w:cstheme="minorHAnsi"/>
          <w:color w:val="000000" w:themeColor="text1"/>
          <w:lang w:eastAsia="cs-CZ"/>
        </w:rPr>
      </w:pPr>
      <w:r>
        <w:rPr>
          <w:rFonts w:eastAsia="Times New Roman" w:cstheme="minorHAnsi"/>
          <w:color w:val="000000" w:themeColor="text1"/>
          <w:lang w:eastAsia="cs-CZ"/>
        </w:rPr>
        <w:t>Baló</w:t>
      </w:r>
      <w:r w:rsidR="00443C2B" w:rsidRPr="00221B18">
        <w:rPr>
          <w:rFonts w:eastAsia="Times New Roman" w:cstheme="minorHAnsi"/>
          <w:color w:val="000000" w:themeColor="text1"/>
          <w:lang w:eastAsia="cs-CZ"/>
        </w:rPr>
        <w:t xml:space="preserve">nek opatrně </w:t>
      </w:r>
      <w:r>
        <w:rPr>
          <w:rFonts w:eastAsia="Times New Roman" w:cstheme="minorHAnsi"/>
          <w:color w:val="000000" w:themeColor="text1"/>
          <w:lang w:eastAsia="cs-CZ"/>
        </w:rPr>
        <w:t>přetáhněte</w:t>
      </w:r>
      <w:r w:rsidR="002105A1">
        <w:rPr>
          <w:rFonts w:eastAsia="Times New Roman" w:cstheme="minorHAnsi"/>
          <w:color w:val="000000" w:themeColor="text1"/>
          <w:lang w:eastAsia="cs-CZ"/>
        </w:rPr>
        <w:t xml:space="preserve"> přes </w:t>
      </w:r>
      <w:r>
        <w:rPr>
          <w:rFonts w:eastAsia="Times New Roman" w:cstheme="minorHAnsi"/>
          <w:color w:val="000000" w:themeColor="text1"/>
          <w:lang w:eastAsia="cs-CZ"/>
        </w:rPr>
        <w:t>hrdlo lá</w:t>
      </w:r>
      <w:r w:rsidR="00443C2B" w:rsidRPr="00221B18">
        <w:rPr>
          <w:rFonts w:eastAsia="Times New Roman" w:cstheme="minorHAnsi"/>
          <w:color w:val="000000" w:themeColor="text1"/>
          <w:lang w:eastAsia="cs-CZ"/>
        </w:rPr>
        <w:t>hve</w:t>
      </w:r>
      <w:r w:rsidR="002105A1">
        <w:rPr>
          <w:rFonts w:eastAsia="Times New Roman" w:cstheme="minorHAnsi"/>
          <w:color w:val="000000" w:themeColor="text1"/>
          <w:lang w:eastAsia="cs-CZ"/>
        </w:rPr>
        <w:t xml:space="preserve"> a </w:t>
      </w:r>
      <w:r w:rsidR="00443C2B" w:rsidRPr="00221B18">
        <w:rPr>
          <w:rFonts w:eastAsia="Times New Roman" w:cstheme="minorHAnsi"/>
          <w:color w:val="000000" w:themeColor="text1"/>
          <w:lang w:eastAsia="cs-CZ"/>
        </w:rPr>
        <w:t>držte.</w:t>
      </w:r>
    </w:p>
    <w:p w14:paraId="008A1203" w14:textId="1AA791B4" w:rsidR="00443C2B" w:rsidRPr="00221B18" w:rsidRDefault="00854111" w:rsidP="005B0586">
      <w:pPr>
        <w:pStyle w:val="Odstavecseseznamem"/>
        <w:numPr>
          <w:ilvl w:val="1"/>
          <w:numId w:val="15"/>
        </w:numPr>
        <w:spacing w:after="0"/>
        <w:textAlignment w:val="baseline"/>
        <w:rPr>
          <w:rFonts w:eastAsia="Times New Roman" w:cstheme="minorHAnsi"/>
          <w:color w:val="000000" w:themeColor="text1"/>
          <w:lang w:eastAsia="cs-CZ"/>
        </w:rPr>
      </w:pPr>
      <w:r>
        <w:rPr>
          <w:rFonts w:eastAsia="Times New Roman" w:cstheme="minorHAnsi"/>
          <w:color w:val="000000" w:themeColor="text1"/>
          <w:lang w:eastAsia="cs-CZ"/>
        </w:rPr>
        <w:t>Obsah balónku vsypte</w:t>
      </w:r>
      <w:r w:rsidR="002105A1">
        <w:rPr>
          <w:rFonts w:eastAsia="Times New Roman" w:cstheme="minorHAnsi"/>
          <w:color w:val="000000" w:themeColor="text1"/>
          <w:lang w:eastAsia="cs-CZ"/>
        </w:rPr>
        <w:t xml:space="preserve"> do </w:t>
      </w:r>
      <w:r>
        <w:rPr>
          <w:rFonts w:eastAsia="Times New Roman" w:cstheme="minorHAnsi"/>
          <w:color w:val="000000" w:themeColor="text1"/>
          <w:lang w:eastAsia="cs-CZ"/>
        </w:rPr>
        <w:t>lá</w:t>
      </w:r>
      <w:r w:rsidR="00443C2B" w:rsidRPr="00221B18">
        <w:rPr>
          <w:rFonts w:eastAsia="Times New Roman" w:cstheme="minorHAnsi"/>
          <w:color w:val="000000" w:themeColor="text1"/>
          <w:lang w:eastAsia="cs-CZ"/>
        </w:rPr>
        <w:t>hve. Pozorujte reakci.</w:t>
      </w:r>
    </w:p>
    <w:p w14:paraId="4BE1BAC1" w14:textId="77777777" w:rsidR="00443C2B" w:rsidRPr="00575755" w:rsidRDefault="00443C2B" w:rsidP="00650E5B">
      <w:pPr>
        <w:pStyle w:val="Odstavecseseznamem"/>
        <w:spacing w:after="0"/>
        <w:ind w:left="1440"/>
        <w:textAlignment w:val="baseline"/>
        <w:rPr>
          <w:rFonts w:eastAsia="Times New Roman" w:cstheme="minorHAnsi"/>
          <w:color w:val="FF0000"/>
          <w:lang w:eastAsia="cs-CZ"/>
        </w:rPr>
      </w:pPr>
    </w:p>
    <w:p w14:paraId="2DC66AC3" w14:textId="155569B4" w:rsidR="00443C2B" w:rsidRPr="00B37B69" w:rsidRDefault="00443C2B" w:rsidP="00650E5B">
      <w:pPr>
        <w:spacing w:after="0"/>
        <w:textAlignment w:val="baseline"/>
        <w:rPr>
          <w:rFonts w:eastAsia="Times New Roman" w:cstheme="minorHAnsi"/>
          <w:color w:val="000000" w:themeColor="text1"/>
          <w:lang w:eastAsia="cs-CZ"/>
        </w:rPr>
      </w:pPr>
      <w:r w:rsidRPr="000A3188">
        <w:rPr>
          <w:rFonts w:eastAsia="Times New Roman" w:cstheme="minorHAnsi"/>
          <w:bCs/>
          <w:color w:val="000000" w:themeColor="text1"/>
          <w:lang w:eastAsia="cs-CZ"/>
        </w:rPr>
        <w:t>z</w:t>
      </w:r>
      <w:r w:rsidRPr="00B37B69">
        <w:rPr>
          <w:rFonts w:eastAsia="Times New Roman" w:cstheme="minorHAnsi"/>
          <w:bCs/>
          <w:color w:val="000000" w:themeColor="text1"/>
          <w:lang w:eastAsia="cs-CZ"/>
        </w:rPr>
        <w:t xml:space="preserve">latý déšť </w:t>
      </w:r>
    </w:p>
    <w:p w14:paraId="2FFA8851" w14:textId="7791A6A6" w:rsidR="00443C2B" w:rsidRPr="001F61AD" w:rsidRDefault="00B06E15" w:rsidP="005B0586">
      <w:pPr>
        <w:pStyle w:val="Odstavecseseznamem"/>
        <w:numPr>
          <w:ilvl w:val="0"/>
          <w:numId w:val="27"/>
        </w:numPr>
        <w:spacing w:after="0"/>
        <w:textAlignment w:val="baseline"/>
        <w:rPr>
          <w:rFonts w:eastAsia="Times New Roman" w:cstheme="minorHAnsi"/>
          <w:lang w:eastAsia="cs-CZ"/>
        </w:rPr>
      </w:pPr>
      <w:r>
        <w:rPr>
          <w:rFonts w:eastAsia="Times New Roman" w:cstheme="minorHAnsi"/>
          <w:bCs/>
          <w:color w:val="000000"/>
          <w:lang w:eastAsia="cs-CZ"/>
        </w:rPr>
        <w:t xml:space="preserve">zde připravíme </w:t>
      </w:r>
      <w:r w:rsidRPr="001F61AD">
        <w:rPr>
          <w:rFonts w:eastAsia="Times New Roman" w:cstheme="minorHAnsi"/>
          <w:bCs/>
          <w:lang w:eastAsia="cs-CZ"/>
        </w:rPr>
        <w:t>video</w:t>
      </w:r>
      <w:r w:rsidR="002105A1" w:rsidRPr="001F61AD">
        <w:rPr>
          <w:rFonts w:eastAsia="Times New Roman" w:cstheme="minorHAnsi"/>
          <w:bCs/>
          <w:lang w:eastAsia="cs-CZ"/>
        </w:rPr>
        <w:t xml:space="preserve"> na </w:t>
      </w:r>
      <w:r w:rsidRPr="001F61AD">
        <w:rPr>
          <w:rFonts w:eastAsia="Times New Roman" w:cstheme="minorHAnsi"/>
          <w:bCs/>
          <w:lang w:eastAsia="cs-CZ"/>
        </w:rPr>
        <w:t xml:space="preserve">tabletu </w:t>
      </w:r>
      <w:r w:rsidR="00443C2B" w:rsidRPr="001F61AD">
        <w:rPr>
          <w:rFonts w:eastAsia="Times New Roman" w:cstheme="minorHAnsi"/>
          <w:lang w:eastAsia="cs-CZ"/>
        </w:rPr>
        <w:t>(viz příloha</w:t>
      </w:r>
      <w:r w:rsidR="001F61AD" w:rsidRPr="001F61AD">
        <w:rPr>
          <w:rFonts w:eastAsia="Times New Roman" w:cstheme="minorHAnsi"/>
          <w:lang w:eastAsia="cs-CZ"/>
        </w:rPr>
        <w:t xml:space="preserve"> </w:t>
      </w:r>
      <w:hyperlink r:id="rId34" w:history="1">
        <w:r w:rsidR="001F61AD" w:rsidRPr="00AA0DB9">
          <w:rPr>
            <w:rStyle w:val="Hypertextovodkaz"/>
            <w:rFonts w:eastAsia="Times New Roman" w:cstheme="minorHAnsi"/>
            <w:lang w:eastAsia="cs-CZ"/>
          </w:rPr>
          <w:t>Zlatý déšť</w:t>
        </w:r>
      </w:hyperlink>
      <w:r w:rsidR="00443C2B" w:rsidRPr="001F61AD">
        <w:rPr>
          <w:rFonts w:eastAsia="Times New Roman" w:cstheme="minorHAnsi"/>
          <w:lang w:eastAsia="cs-CZ"/>
        </w:rPr>
        <w:t>)</w:t>
      </w:r>
    </w:p>
    <w:p w14:paraId="394C5E39" w14:textId="6DA857CF" w:rsidR="00443C2B" w:rsidRDefault="00443C2B" w:rsidP="00650E5B">
      <w:pPr>
        <w:spacing w:after="0"/>
        <w:textAlignment w:val="baseline"/>
        <w:rPr>
          <w:rFonts w:eastAsia="Times New Roman" w:cstheme="minorHAnsi"/>
          <w:color w:val="FF0000"/>
          <w:lang w:eastAsia="cs-CZ"/>
        </w:rPr>
      </w:pPr>
    </w:p>
    <w:p w14:paraId="6E3D86C6" w14:textId="77777777" w:rsidR="009359D2" w:rsidRPr="000A3188" w:rsidRDefault="009359D2" w:rsidP="00650E5B">
      <w:pPr>
        <w:spacing w:after="0"/>
        <w:textAlignment w:val="baseline"/>
        <w:rPr>
          <w:rFonts w:eastAsia="Times New Roman" w:cstheme="minorHAnsi"/>
          <w:color w:val="FF0000"/>
          <w:lang w:eastAsia="cs-CZ"/>
        </w:rPr>
      </w:pPr>
    </w:p>
    <w:p w14:paraId="41C77F88" w14:textId="060BCBC7" w:rsidR="00443C2B" w:rsidRPr="000A3188" w:rsidRDefault="00443C2B" w:rsidP="005B0586">
      <w:pPr>
        <w:numPr>
          <w:ilvl w:val="0"/>
          <w:numId w:val="9"/>
        </w:numPr>
        <w:spacing w:after="0"/>
        <w:ind w:left="284" w:hanging="284"/>
        <w:textAlignment w:val="baseline"/>
        <w:rPr>
          <w:rFonts w:eastAsia="Times New Roman" w:cstheme="minorHAnsi"/>
          <w:b/>
          <w:bCs/>
          <w:color w:val="000000" w:themeColor="text1"/>
          <w:lang w:eastAsia="cs-CZ"/>
        </w:rPr>
      </w:pPr>
      <w:r w:rsidRPr="00A57284">
        <w:rPr>
          <w:rFonts w:eastAsia="Times New Roman" w:cstheme="minorHAnsi"/>
          <w:b/>
          <w:bCs/>
          <w:color w:val="000000" w:themeColor="text1"/>
          <w:lang w:eastAsia="cs-CZ"/>
        </w:rPr>
        <w:t xml:space="preserve">Tlak </w:t>
      </w:r>
      <w:r w:rsidR="006E0D6E">
        <w:rPr>
          <w:rFonts w:eastAsia="Times New Roman" w:cstheme="minorHAnsi"/>
          <w:b/>
          <w:bCs/>
          <w:color w:val="000000" w:themeColor="text1"/>
          <w:lang w:eastAsia="cs-CZ"/>
        </w:rPr>
        <w:t>(stanoviště</w:t>
      </w:r>
      <w:r w:rsidR="002105A1">
        <w:rPr>
          <w:rFonts w:eastAsia="Times New Roman" w:cstheme="minorHAnsi"/>
          <w:b/>
          <w:bCs/>
          <w:color w:val="000000" w:themeColor="text1"/>
          <w:lang w:eastAsia="cs-CZ"/>
        </w:rPr>
        <w:t xml:space="preserve"> s </w:t>
      </w:r>
      <w:r w:rsidR="006E0D6E">
        <w:rPr>
          <w:rFonts w:eastAsia="Times New Roman" w:cstheme="minorHAnsi"/>
          <w:b/>
          <w:bCs/>
          <w:color w:val="000000" w:themeColor="text1"/>
          <w:lang w:eastAsia="cs-CZ"/>
        </w:rPr>
        <w:t>realizátorem</w:t>
      </w:r>
      <w:r w:rsidRPr="000A3188">
        <w:rPr>
          <w:rFonts w:eastAsia="Times New Roman" w:cstheme="minorHAnsi"/>
          <w:b/>
          <w:bCs/>
          <w:color w:val="000000" w:themeColor="text1"/>
          <w:lang w:eastAsia="cs-CZ"/>
        </w:rPr>
        <w:t>)</w:t>
      </w:r>
    </w:p>
    <w:p w14:paraId="1D74618B" w14:textId="77777777" w:rsidR="00443C2B" w:rsidRPr="000A3188" w:rsidRDefault="00443C2B" w:rsidP="00650E5B">
      <w:pPr>
        <w:spacing w:after="0"/>
        <w:rPr>
          <w:rFonts w:eastAsia="Times New Roman" w:cstheme="minorHAnsi"/>
          <w:color w:val="000000" w:themeColor="text1"/>
          <w:lang w:eastAsia="cs-CZ"/>
        </w:rPr>
      </w:pPr>
      <w:r w:rsidRPr="000A3188">
        <w:rPr>
          <w:rFonts w:eastAsia="Times New Roman" w:cstheme="minorHAnsi"/>
          <w:b/>
          <w:bCs/>
          <w:color w:val="000000" w:themeColor="text1"/>
          <w:lang w:eastAsia="cs-CZ"/>
        </w:rPr>
        <w:t>Pokusy:</w:t>
      </w:r>
    </w:p>
    <w:p w14:paraId="14CEE2DF" w14:textId="77777777" w:rsidR="00443C2B" w:rsidRPr="00A57284" w:rsidRDefault="00443C2B" w:rsidP="00F8552F">
      <w:pPr>
        <w:spacing w:after="0"/>
        <w:textAlignment w:val="baseline"/>
        <w:rPr>
          <w:rFonts w:eastAsia="Times New Roman" w:cstheme="minorHAnsi"/>
          <w:color w:val="000000" w:themeColor="text1"/>
          <w:lang w:eastAsia="cs-CZ"/>
        </w:rPr>
      </w:pPr>
      <w:r w:rsidRPr="00A57284">
        <w:rPr>
          <w:rFonts w:eastAsia="Times New Roman" w:cstheme="minorHAnsi"/>
          <w:color w:val="000000" w:themeColor="text1"/>
          <w:lang w:eastAsia="cs-CZ"/>
        </w:rPr>
        <w:t>vývěva</w:t>
      </w:r>
    </w:p>
    <w:p w14:paraId="5FE24287" w14:textId="230AAA57" w:rsidR="00443C2B" w:rsidRPr="00A57284" w:rsidRDefault="006E0D6E" w:rsidP="005B0586">
      <w:pPr>
        <w:pStyle w:val="Odstavecseseznamem"/>
        <w:numPr>
          <w:ilvl w:val="0"/>
          <w:numId w:val="32"/>
        </w:numPr>
        <w:spacing w:after="0"/>
        <w:textAlignment w:val="baseline"/>
        <w:rPr>
          <w:rFonts w:eastAsia="Times New Roman" w:cstheme="minorHAnsi"/>
          <w:color w:val="000000" w:themeColor="text1"/>
          <w:lang w:eastAsia="cs-CZ"/>
        </w:rPr>
      </w:pPr>
      <w:r w:rsidRPr="006E0D6E">
        <w:rPr>
          <w:rFonts w:eastAsia="Times New Roman" w:cstheme="minorHAnsi"/>
          <w:bCs/>
          <w:color w:val="000000" w:themeColor="text1"/>
          <w:lang w:eastAsia="cs-CZ"/>
        </w:rPr>
        <w:t>realizátor</w:t>
      </w:r>
      <w:r w:rsidR="00443C2B" w:rsidRPr="006E0D6E">
        <w:rPr>
          <w:rFonts w:eastAsia="Times New Roman" w:cstheme="minorHAnsi"/>
          <w:color w:val="000000" w:themeColor="text1"/>
          <w:lang w:eastAsia="cs-CZ"/>
        </w:rPr>
        <w:t xml:space="preserve"> </w:t>
      </w:r>
      <w:r w:rsidR="00443C2B" w:rsidRPr="00A57284">
        <w:rPr>
          <w:rFonts w:eastAsia="Times New Roman" w:cstheme="minorHAnsi"/>
          <w:color w:val="000000" w:themeColor="text1"/>
          <w:lang w:eastAsia="cs-CZ"/>
        </w:rPr>
        <w:t>ukazuje, co</w:t>
      </w:r>
      <w:r w:rsidR="009132CA">
        <w:rPr>
          <w:rFonts w:eastAsia="Times New Roman" w:cstheme="minorHAnsi"/>
          <w:color w:val="000000" w:themeColor="text1"/>
          <w:lang w:eastAsia="cs-CZ"/>
        </w:rPr>
        <w:t xml:space="preserve"> se </w:t>
      </w:r>
      <w:r w:rsidR="00443C2B" w:rsidRPr="00A57284">
        <w:rPr>
          <w:rFonts w:eastAsia="Times New Roman" w:cstheme="minorHAnsi"/>
          <w:color w:val="000000" w:themeColor="text1"/>
          <w:lang w:eastAsia="cs-CZ"/>
        </w:rPr>
        <w:t>stane, když dá dané</w:t>
      </w:r>
      <w:r w:rsidR="00F54A4C">
        <w:rPr>
          <w:rFonts w:eastAsia="Times New Roman" w:cstheme="minorHAnsi"/>
          <w:color w:val="000000" w:themeColor="text1"/>
          <w:lang w:eastAsia="cs-CZ"/>
        </w:rPr>
        <w:t xml:space="preserve"> předměty</w:t>
      </w:r>
      <w:r w:rsidR="002105A1">
        <w:rPr>
          <w:rFonts w:eastAsia="Times New Roman" w:cstheme="minorHAnsi"/>
          <w:color w:val="000000" w:themeColor="text1"/>
          <w:lang w:eastAsia="cs-CZ"/>
        </w:rPr>
        <w:t xml:space="preserve"> pod </w:t>
      </w:r>
      <w:r w:rsidR="00443C2B" w:rsidRPr="00A57284">
        <w:rPr>
          <w:rFonts w:eastAsia="Times New Roman" w:cstheme="minorHAnsi"/>
          <w:color w:val="000000" w:themeColor="text1"/>
          <w:lang w:eastAsia="cs-CZ"/>
        </w:rPr>
        <w:t>skleněný zvon</w:t>
      </w:r>
      <w:r w:rsidR="002105A1">
        <w:rPr>
          <w:rFonts w:eastAsia="Times New Roman" w:cstheme="minorHAnsi"/>
          <w:color w:val="000000" w:themeColor="text1"/>
          <w:lang w:eastAsia="cs-CZ"/>
        </w:rPr>
        <w:t xml:space="preserve"> a </w:t>
      </w:r>
      <w:r w:rsidR="00443C2B" w:rsidRPr="00A57284">
        <w:rPr>
          <w:rFonts w:eastAsia="Times New Roman" w:cstheme="minorHAnsi"/>
          <w:color w:val="000000" w:themeColor="text1"/>
          <w:lang w:eastAsia="cs-CZ"/>
        </w:rPr>
        <w:t>vývěvou odsaje vzduch</w:t>
      </w:r>
    </w:p>
    <w:p w14:paraId="061F13C2" w14:textId="0C8CB580" w:rsidR="00443C2B" w:rsidRPr="00A57284" w:rsidRDefault="00443C2B" w:rsidP="005B0586">
      <w:pPr>
        <w:pStyle w:val="Odstavecseseznamem"/>
        <w:numPr>
          <w:ilvl w:val="0"/>
          <w:numId w:val="32"/>
        </w:numPr>
        <w:spacing w:after="0"/>
        <w:textAlignment w:val="baseline"/>
        <w:rPr>
          <w:rFonts w:eastAsia="Times New Roman" w:cstheme="minorHAnsi"/>
          <w:color w:val="000000" w:themeColor="text1"/>
          <w:lang w:eastAsia="cs-CZ"/>
        </w:rPr>
      </w:pPr>
      <w:r w:rsidRPr="00A57284">
        <w:rPr>
          <w:rFonts w:eastAsia="Times New Roman" w:cstheme="minorHAnsi"/>
          <w:color w:val="000000" w:themeColor="text1"/>
          <w:lang w:eastAsia="cs-CZ"/>
        </w:rPr>
        <w:t>materiál:</w:t>
      </w:r>
      <w:r w:rsidRPr="000A3188">
        <w:rPr>
          <w:rFonts w:eastAsia="Times New Roman" w:cstheme="minorHAnsi"/>
          <w:color w:val="000000" w:themeColor="text1"/>
          <w:lang w:eastAsia="cs-CZ"/>
        </w:rPr>
        <w:t xml:space="preserve"> vývěva, zvon</w:t>
      </w:r>
      <w:r w:rsidRPr="00A57284">
        <w:rPr>
          <w:rFonts w:eastAsia="Times New Roman" w:cstheme="minorHAnsi"/>
          <w:color w:val="000000" w:themeColor="text1"/>
          <w:lang w:eastAsia="cs-CZ"/>
        </w:rPr>
        <w:t xml:space="preserve">, </w:t>
      </w:r>
      <w:r w:rsidRPr="000A3188">
        <w:rPr>
          <w:rFonts w:eastAsia="Times New Roman" w:cstheme="minorHAnsi"/>
          <w:color w:val="000000" w:themeColor="text1"/>
          <w:lang w:eastAsia="cs-CZ"/>
        </w:rPr>
        <w:t xml:space="preserve">bonbony </w:t>
      </w:r>
      <w:r w:rsidR="00B310CC">
        <w:rPr>
          <w:rFonts w:eastAsia="Times New Roman" w:cstheme="minorHAnsi"/>
          <w:color w:val="000000" w:themeColor="text1"/>
          <w:shd w:val="clear" w:color="auto" w:fill="FFFFFF"/>
          <w:lang w:eastAsia="cs-CZ"/>
        </w:rPr>
        <w:t>M</w:t>
      </w:r>
      <w:r w:rsidRPr="000A3188">
        <w:rPr>
          <w:rFonts w:eastAsia="Times New Roman" w:cstheme="minorHAnsi"/>
          <w:color w:val="000000" w:themeColor="text1"/>
          <w:shd w:val="clear" w:color="auto" w:fill="FFFFFF"/>
          <w:lang w:eastAsia="cs-CZ"/>
        </w:rPr>
        <w:t>arshmallow</w:t>
      </w:r>
      <w:r w:rsidRPr="00A57284">
        <w:rPr>
          <w:rFonts w:eastAsia="Times New Roman" w:cstheme="minorHAnsi"/>
          <w:color w:val="000000" w:themeColor="text1"/>
          <w:lang w:eastAsia="cs-CZ"/>
        </w:rPr>
        <w:t>, perlivý nápoj</w:t>
      </w:r>
      <w:r w:rsidR="002105A1">
        <w:rPr>
          <w:rFonts w:eastAsia="Times New Roman" w:cstheme="minorHAnsi"/>
          <w:color w:val="000000" w:themeColor="text1"/>
          <w:lang w:eastAsia="cs-CZ"/>
        </w:rPr>
        <w:t xml:space="preserve"> v </w:t>
      </w:r>
      <w:r w:rsidRPr="00A57284">
        <w:rPr>
          <w:rFonts w:eastAsia="Times New Roman" w:cstheme="minorHAnsi"/>
          <w:color w:val="000000" w:themeColor="text1"/>
          <w:lang w:eastAsia="cs-CZ"/>
        </w:rPr>
        <w:t>kádince</w:t>
      </w:r>
    </w:p>
    <w:p w14:paraId="1E09E5B0" w14:textId="77777777" w:rsidR="00F8552F" w:rsidRDefault="00F8552F" w:rsidP="00F8552F">
      <w:pPr>
        <w:spacing w:after="0"/>
        <w:textAlignment w:val="baseline"/>
        <w:rPr>
          <w:rFonts w:eastAsia="Times New Roman" w:cstheme="minorHAnsi"/>
          <w:color w:val="000000" w:themeColor="text1"/>
          <w:lang w:eastAsia="cs-CZ"/>
        </w:rPr>
      </w:pPr>
    </w:p>
    <w:p w14:paraId="71459D5D" w14:textId="7848DB16" w:rsidR="00443C2B" w:rsidRPr="00A57284" w:rsidRDefault="00443C2B" w:rsidP="00F8552F">
      <w:pPr>
        <w:spacing w:after="0"/>
        <w:textAlignment w:val="baseline"/>
        <w:rPr>
          <w:rFonts w:eastAsia="Times New Roman" w:cstheme="minorHAnsi"/>
          <w:color w:val="000000" w:themeColor="text1"/>
          <w:lang w:eastAsia="cs-CZ"/>
        </w:rPr>
      </w:pPr>
      <w:r w:rsidRPr="00A57284">
        <w:rPr>
          <w:rFonts w:eastAsia="Times New Roman" w:cstheme="minorHAnsi"/>
          <w:color w:val="000000" w:themeColor="text1"/>
          <w:lang w:eastAsia="cs-CZ"/>
        </w:rPr>
        <w:t>plechovka</w:t>
      </w:r>
      <w:r w:rsidR="002105A1">
        <w:rPr>
          <w:rFonts w:eastAsia="Times New Roman" w:cstheme="minorHAnsi"/>
          <w:color w:val="000000" w:themeColor="text1"/>
          <w:lang w:eastAsia="cs-CZ"/>
        </w:rPr>
        <w:t xml:space="preserve"> do </w:t>
      </w:r>
      <w:r w:rsidRPr="00A57284">
        <w:rPr>
          <w:rFonts w:eastAsia="Times New Roman" w:cstheme="minorHAnsi"/>
          <w:color w:val="000000" w:themeColor="text1"/>
          <w:lang w:eastAsia="cs-CZ"/>
        </w:rPr>
        <w:t>vody</w:t>
      </w:r>
    </w:p>
    <w:p w14:paraId="16B2F937" w14:textId="25DFAD34" w:rsidR="00443C2B" w:rsidRPr="00A57284" w:rsidRDefault="00443C2B" w:rsidP="005B0586">
      <w:pPr>
        <w:pStyle w:val="Odstavecseseznamem"/>
        <w:numPr>
          <w:ilvl w:val="0"/>
          <w:numId w:val="33"/>
        </w:numPr>
        <w:spacing w:after="0"/>
        <w:textAlignment w:val="baseline"/>
        <w:rPr>
          <w:rFonts w:eastAsia="Times New Roman" w:cstheme="minorHAnsi"/>
          <w:color w:val="000000" w:themeColor="text1"/>
          <w:lang w:eastAsia="cs-CZ"/>
        </w:rPr>
      </w:pPr>
      <w:r w:rsidRPr="00A57284">
        <w:rPr>
          <w:rFonts w:eastAsia="Times New Roman" w:cstheme="minorHAnsi"/>
          <w:color w:val="000000" w:themeColor="text1"/>
          <w:lang w:eastAsia="cs-CZ"/>
        </w:rPr>
        <w:t>zde je připravené pouze video</w:t>
      </w:r>
      <w:r w:rsidR="002105A1">
        <w:rPr>
          <w:rFonts w:eastAsia="Times New Roman" w:cstheme="minorHAnsi"/>
          <w:color w:val="000000" w:themeColor="text1"/>
          <w:lang w:eastAsia="cs-CZ"/>
        </w:rPr>
        <w:t xml:space="preserve"> na </w:t>
      </w:r>
      <w:r w:rsidRPr="00A57284">
        <w:rPr>
          <w:rFonts w:eastAsia="Times New Roman" w:cstheme="minorHAnsi"/>
          <w:color w:val="000000" w:themeColor="text1"/>
          <w:lang w:eastAsia="cs-CZ"/>
        </w:rPr>
        <w:t>tabletu (viz příloha</w:t>
      </w:r>
      <w:r w:rsidR="001F61AD">
        <w:rPr>
          <w:rFonts w:eastAsia="Times New Roman" w:cstheme="minorHAnsi"/>
          <w:color w:val="000000" w:themeColor="text1"/>
          <w:lang w:eastAsia="cs-CZ"/>
        </w:rPr>
        <w:t xml:space="preserve"> </w:t>
      </w:r>
      <w:hyperlink r:id="rId35" w:history="1">
        <w:r w:rsidR="001F61AD" w:rsidRPr="004C4CE1">
          <w:rPr>
            <w:rStyle w:val="Hypertextovodkaz"/>
            <w:rFonts w:eastAsia="Times New Roman" w:cstheme="minorHAnsi"/>
            <w:lang w:eastAsia="cs-CZ"/>
          </w:rPr>
          <w:t>Imploze plechovky</w:t>
        </w:r>
      </w:hyperlink>
      <w:r w:rsidRPr="00A57284">
        <w:rPr>
          <w:rFonts w:eastAsia="Times New Roman" w:cstheme="minorHAnsi"/>
          <w:color w:val="000000" w:themeColor="text1"/>
          <w:lang w:eastAsia="cs-CZ"/>
        </w:rPr>
        <w:t>)</w:t>
      </w:r>
    </w:p>
    <w:p w14:paraId="6B0F7357" w14:textId="5FA5270C" w:rsidR="00443C2B" w:rsidRDefault="00443C2B" w:rsidP="00650E5B">
      <w:pPr>
        <w:spacing w:after="0"/>
        <w:rPr>
          <w:rFonts w:eastAsia="Times New Roman" w:cstheme="minorHAnsi"/>
          <w:color w:val="FF0000"/>
          <w:lang w:eastAsia="cs-CZ"/>
        </w:rPr>
      </w:pPr>
    </w:p>
    <w:p w14:paraId="5DD7D611" w14:textId="77777777" w:rsidR="009359D2" w:rsidRPr="000A3188" w:rsidRDefault="009359D2" w:rsidP="00650E5B">
      <w:pPr>
        <w:spacing w:after="0"/>
        <w:rPr>
          <w:rFonts w:eastAsia="Times New Roman" w:cstheme="minorHAnsi"/>
          <w:color w:val="FF0000"/>
          <w:lang w:eastAsia="cs-CZ"/>
        </w:rPr>
      </w:pPr>
    </w:p>
    <w:p w14:paraId="4AC8D1EE" w14:textId="327EEB1C" w:rsidR="00443C2B" w:rsidRPr="000A3188" w:rsidRDefault="00443C2B" w:rsidP="005B0586">
      <w:pPr>
        <w:numPr>
          <w:ilvl w:val="0"/>
          <w:numId w:val="11"/>
        </w:numPr>
        <w:spacing w:after="0"/>
        <w:ind w:left="284" w:hanging="284"/>
        <w:textAlignment w:val="baseline"/>
        <w:rPr>
          <w:rFonts w:eastAsia="Times New Roman" w:cstheme="minorHAnsi"/>
          <w:color w:val="000000" w:themeColor="text1"/>
          <w:lang w:eastAsia="cs-CZ"/>
        </w:rPr>
      </w:pPr>
      <w:r w:rsidRPr="000A3188">
        <w:rPr>
          <w:rFonts w:eastAsia="Times New Roman" w:cstheme="minorHAnsi"/>
          <w:b/>
          <w:bCs/>
          <w:color w:val="000000" w:themeColor="text1"/>
          <w:lang w:eastAsia="cs-CZ"/>
        </w:rPr>
        <w:t>Tlak 2</w:t>
      </w:r>
      <w:r w:rsidRPr="000A3188">
        <w:rPr>
          <w:rFonts w:eastAsia="Times New Roman" w:cstheme="minorHAnsi"/>
          <w:color w:val="000000" w:themeColor="text1"/>
          <w:lang w:eastAsia="cs-CZ"/>
        </w:rPr>
        <w:t xml:space="preserve"> </w:t>
      </w:r>
      <w:r w:rsidR="006E0D6E">
        <w:rPr>
          <w:rFonts w:eastAsia="Times New Roman" w:cstheme="minorHAnsi"/>
          <w:b/>
          <w:bCs/>
          <w:color w:val="000000" w:themeColor="text1"/>
          <w:lang w:eastAsia="cs-CZ"/>
        </w:rPr>
        <w:t>(stanoviště</w:t>
      </w:r>
      <w:r w:rsidR="002105A1">
        <w:rPr>
          <w:rFonts w:eastAsia="Times New Roman" w:cstheme="minorHAnsi"/>
          <w:b/>
          <w:bCs/>
          <w:color w:val="000000" w:themeColor="text1"/>
          <w:lang w:eastAsia="cs-CZ"/>
        </w:rPr>
        <w:t xml:space="preserve"> s </w:t>
      </w:r>
      <w:r w:rsidR="006E0D6E">
        <w:rPr>
          <w:rFonts w:eastAsia="Times New Roman" w:cstheme="minorHAnsi"/>
          <w:b/>
          <w:bCs/>
          <w:color w:val="000000" w:themeColor="text1"/>
          <w:lang w:eastAsia="cs-CZ"/>
        </w:rPr>
        <w:t>realizátorem</w:t>
      </w:r>
      <w:r w:rsidRPr="000A3188">
        <w:rPr>
          <w:rFonts w:eastAsia="Times New Roman" w:cstheme="minorHAnsi"/>
          <w:b/>
          <w:bCs/>
          <w:color w:val="000000" w:themeColor="text1"/>
          <w:lang w:eastAsia="cs-CZ"/>
        </w:rPr>
        <w:t>)</w:t>
      </w:r>
    </w:p>
    <w:p w14:paraId="152A8515" w14:textId="77777777" w:rsidR="00443C2B" w:rsidRPr="000A3188" w:rsidRDefault="00443C2B" w:rsidP="00650E5B">
      <w:pPr>
        <w:spacing w:after="0"/>
        <w:rPr>
          <w:rFonts w:eastAsia="Times New Roman" w:cstheme="minorHAnsi"/>
          <w:color w:val="000000" w:themeColor="text1"/>
          <w:lang w:eastAsia="cs-CZ"/>
        </w:rPr>
      </w:pPr>
      <w:r w:rsidRPr="000A3188">
        <w:rPr>
          <w:rFonts w:eastAsia="Times New Roman" w:cstheme="minorHAnsi"/>
          <w:b/>
          <w:bCs/>
          <w:color w:val="000000" w:themeColor="text1"/>
          <w:lang w:eastAsia="cs-CZ"/>
        </w:rPr>
        <w:t>Pokusy:</w:t>
      </w:r>
    </w:p>
    <w:p w14:paraId="1B404681" w14:textId="77777777" w:rsidR="00443C2B" w:rsidRPr="00A57284" w:rsidRDefault="00443C2B" w:rsidP="00F8552F">
      <w:pPr>
        <w:spacing w:after="0"/>
        <w:textAlignment w:val="baseline"/>
        <w:rPr>
          <w:rFonts w:eastAsia="Times New Roman" w:cstheme="minorHAnsi"/>
          <w:color w:val="000000" w:themeColor="text1"/>
          <w:lang w:eastAsia="cs-CZ"/>
        </w:rPr>
      </w:pPr>
      <w:r w:rsidRPr="000A3188">
        <w:rPr>
          <w:rFonts w:eastAsia="Times New Roman" w:cstheme="minorHAnsi"/>
          <w:bCs/>
          <w:color w:val="000000" w:themeColor="text1"/>
          <w:lang w:eastAsia="cs-CZ"/>
        </w:rPr>
        <w:t xml:space="preserve">tlakové </w:t>
      </w:r>
      <w:r w:rsidRPr="00A57284">
        <w:rPr>
          <w:rFonts w:eastAsia="Times New Roman" w:cstheme="minorHAnsi"/>
          <w:bCs/>
          <w:color w:val="000000" w:themeColor="text1"/>
          <w:lang w:eastAsia="cs-CZ"/>
        </w:rPr>
        <w:t>dělo</w:t>
      </w:r>
    </w:p>
    <w:p w14:paraId="0BDD8E78" w14:textId="77777777" w:rsidR="00443C2B" w:rsidRPr="006E0D6E" w:rsidRDefault="00443C2B" w:rsidP="005B0586">
      <w:pPr>
        <w:pStyle w:val="Odstavecseseznamem"/>
        <w:numPr>
          <w:ilvl w:val="0"/>
          <w:numId w:val="30"/>
        </w:numPr>
        <w:spacing w:after="0"/>
        <w:textAlignment w:val="baseline"/>
        <w:rPr>
          <w:rFonts w:eastAsia="Times New Roman" w:cstheme="minorHAnsi"/>
          <w:color w:val="000000" w:themeColor="text1"/>
          <w:lang w:eastAsia="cs-CZ"/>
        </w:rPr>
      </w:pPr>
      <w:r w:rsidRPr="00A57284">
        <w:rPr>
          <w:rFonts w:eastAsia="Times New Roman" w:cstheme="minorHAnsi"/>
          <w:bCs/>
          <w:color w:val="000000" w:themeColor="text1"/>
          <w:lang w:eastAsia="cs-CZ"/>
        </w:rPr>
        <w:t xml:space="preserve">u </w:t>
      </w:r>
      <w:r w:rsidRPr="006E0D6E">
        <w:rPr>
          <w:rFonts w:eastAsia="Times New Roman" w:cstheme="minorHAnsi"/>
          <w:bCs/>
          <w:color w:val="000000" w:themeColor="text1"/>
          <w:lang w:eastAsia="cs-CZ"/>
        </w:rPr>
        <w:t xml:space="preserve">tohoto pokusu </w:t>
      </w:r>
      <w:r w:rsidR="006E0D6E" w:rsidRPr="006E0D6E">
        <w:rPr>
          <w:rFonts w:eastAsia="Times New Roman" w:cstheme="minorHAnsi"/>
          <w:bCs/>
          <w:color w:val="000000" w:themeColor="text1"/>
          <w:lang w:eastAsia="cs-CZ"/>
        </w:rPr>
        <w:t>realizátor</w:t>
      </w:r>
      <w:r w:rsidRPr="006E0D6E">
        <w:rPr>
          <w:rFonts w:eastAsia="Times New Roman" w:cstheme="minorHAnsi"/>
          <w:bCs/>
          <w:color w:val="000000" w:themeColor="text1"/>
          <w:lang w:eastAsia="cs-CZ"/>
        </w:rPr>
        <w:t xml:space="preserve"> ukazuje výrobu kouřových kroužků</w:t>
      </w:r>
    </w:p>
    <w:p w14:paraId="4DAF4FA2" w14:textId="0DF43447" w:rsidR="00443C2B" w:rsidRPr="006E0D6E" w:rsidRDefault="00443C2B" w:rsidP="005B0586">
      <w:pPr>
        <w:pStyle w:val="Odstavecseseznamem"/>
        <w:numPr>
          <w:ilvl w:val="0"/>
          <w:numId w:val="30"/>
        </w:numPr>
        <w:spacing w:after="0"/>
        <w:textAlignment w:val="baseline"/>
        <w:rPr>
          <w:rFonts w:eastAsia="Times New Roman" w:cstheme="minorHAnsi"/>
          <w:color w:val="000000" w:themeColor="text1"/>
          <w:lang w:eastAsia="cs-CZ"/>
        </w:rPr>
      </w:pPr>
      <w:r w:rsidRPr="006E0D6E">
        <w:rPr>
          <w:rFonts w:eastAsia="Times New Roman" w:cstheme="minorHAnsi"/>
          <w:bCs/>
          <w:color w:val="000000" w:themeColor="text1"/>
          <w:lang w:eastAsia="cs-CZ"/>
        </w:rPr>
        <w:t>pomocí kouřostroje naplní dělo kouřem</w:t>
      </w:r>
      <w:r w:rsidR="002105A1">
        <w:rPr>
          <w:rFonts w:eastAsia="Times New Roman" w:cstheme="minorHAnsi"/>
          <w:bCs/>
          <w:color w:val="000000" w:themeColor="text1"/>
          <w:lang w:eastAsia="cs-CZ"/>
        </w:rPr>
        <w:t xml:space="preserve"> a </w:t>
      </w:r>
      <w:r w:rsidRPr="006E0D6E">
        <w:rPr>
          <w:rFonts w:eastAsia="Times New Roman" w:cstheme="minorHAnsi"/>
          <w:bCs/>
          <w:color w:val="000000" w:themeColor="text1"/>
          <w:lang w:eastAsia="cs-CZ"/>
        </w:rPr>
        <w:t>pak pomocí lehkých úderů</w:t>
      </w:r>
      <w:r w:rsidR="002105A1">
        <w:rPr>
          <w:rFonts w:eastAsia="Times New Roman" w:cstheme="minorHAnsi"/>
          <w:bCs/>
          <w:color w:val="000000" w:themeColor="text1"/>
          <w:lang w:eastAsia="cs-CZ"/>
        </w:rPr>
        <w:t xml:space="preserve"> do </w:t>
      </w:r>
      <w:r w:rsidRPr="006E0D6E">
        <w:rPr>
          <w:rFonts w:eastAsia="Times New Roman" w:cstheme="minorHAnsi"/>
          <w:bCs/>
          <w:color w:val="000000" w:themeColor="text1"/>
          <w:lang w:eastAsia="cs-CZ"/>
        </w:rPr>
        <w:t>membrány vytváří kouřové kroužky</w:t>
      </w:r>
    </w:p>
    <w:p w14:paraId="598EE2FA" w14:textId="50574E9D" w:rsidR="00443C2B" w:rsidRPr="006E0D6E" w:rsidRDefault="00443C2B" w:rsidP="005B0586">
      <w:pPr>
        <w:numPr>
          <w:ilvl w:val="0"/>
          <w:numId w:val="14"/>
        </w:numPr>
        <w:spacing w:after="0"/>
        <w:textAlignment w:val="baseline"/>
        <w:rPr>
          <w:rFonts w:eastAsia="Times New Roman" w:cstheme="minorHAnsi"/>
          <w:color w:val="000000" w:themeColor="text1"/>
          <w:lang w:eastAsia="cs-CZ"/>
        </w:rPr>
      </w:pPr>
      <w:r w:rsidRPr="006E0D6E">
        <w:rPr>
          <w:rFonts w:eastAsia="Times New Roman" w:cstheme="minorHAnsi"/>
          <w:bCs/>
          <w:color w:val="000000" w:themeColor="text1"/>
          <w:lang w:eastAsia="cs-CZ"/>
        </w:rPr>
        <w:t>materiál: tlakové dělo</w:t>
      </w:r>
      <w:r w:rsidR="002105A1">
        <w:rPr>
          <w:rFonts w:eastAsia="Times New Roman" w:cstheme="minorHAnsi"/>
          <w:color w:val="000000" w:themeColor="text1"/>
          <w:lang w:eastAsia="cs-CZ"/>
        </w:rPr>
        <w:t xml:space="preserve"> z </w:t>
      </w:r>
      <w:r w:rsidR="00D36AFC" w:rsidRPr="006E0D6E">
        <w:rPr>
          <w:rFonts w:eastAsia="Times New Roman" w:cstheme="minorHAnsi"/>
          <w:color w:val="000000" w:themeColor="text1"/>
          <w:lang w:eastAsia="cs-CZ"/>
        </w:rPr>
        <w:t>odpadkového koše</w:t>
      </w:r>
      <w:r w:rsidRPr="006E0D6E">
        <w:rPr>
          <w:rFonts w:eastAsia="Times New Roman" w:cstheme="minorHAnsi"/>
          <w:color w:val="000000" w:themeColor="text1"/>
          <w:lang w:eastAsia="cs-CZ"/>
        </w:rPr>
        <w:t>, kouřostroj</w:t>
      </w:r>
    </w:p>
    <w:p w14:paraId="59A66497" w14:textId="77456E21" w:rsidR="00443C2B" w:rsidRPr="006E0D6E" w:rsidRDefault="00443C2B" w:rsidP="005B0586">
      <w:pPr>
        <w:pStyle w:val="Odstavecseseznamem"/>
        <w:numPr>
          <w:ilvl w:val="0"/>
          <w:numId w:val="30"/>
        </w:numPr>
        <w:spacing w:after="0"/>
        <w:textAlignment w:val="baseline"/>
        <w:rPr>
          <w:rFonts w:eastAsia="Times New Roman" w:cstheme="minorHAnsi"/>
          <w:color w:val="000000" w:themeColor="text1"/>
          <w:lang w:eastAsia="cs-CZ"/>
        </w:rPr>
      </w:pPr>
      <w:r w:rsidRPr="006E0D6E">
        <w:rPr>
          <w:rFonts w:eastAsia="Times New Roman" w:cstheme="minorHAnsi"/>
          <w:color w:val="000000" w:themeColor="text1"/>
          <w:lang w:eastAsia="cs-CZ"/>
        </w:rPr>
        <w:t>výroba děla:</w:t>
      </w:r>
      <w:r w:rsidR="002105A1">
        <w:rPr>
          <w:rFonts w:eastAsia="Times New Roman" w:cstheme="minorHAnsi"/>
          <w:color w:val="000000" w:themeColor="text1"/>
          <w:lang w:eastAsia="cs-CZ"/>
        </w:rPr>
        <w:t xml:space="preserve"> v </w:t>
      </w:r>
      <w:r w:rsidRPr="006E0D6E">
        <w:rPr>
          <w:rFonts w:eastAsia="Times New Roman" w:cstheme="minorHAnsi"/>
          <w:color w:val="000000" w:themeColor="text1"/>
          <w:lang w:eastAsia="cs-CZ"/>
        </w:rPr>
        <w:t>plastovém odpadkové</w:t>
      </w:r>
      <w:r w:rsidR="00D36AFC" w:rsidRPr="006E0D6E">
        <w:rPr>
          <w:rFonts w:eastAsia="Times New Roman" w:cstheme="minorHAnsi"/>
          <w:color w:val="000000" w:themeColor="text1"/>
          <w:lang w:eastAsia="cs-CZ"/>
        </w:rPr>
        <w:t>m koši vyřízneme kolečko, druho</w:t>
      </w:r>
      <w:r w:rsidRPr="006E0D6E">
        <w:rPr>
          <w:rFonts w:eastAsia="Times New Roman" w:cstheme="minorHAnsi"/>
          <w:color w:val="000000" w:themeColor="text1"/>
          <w:lang w:eastAsia="cs-CZ"/>
        </w:rPr>
        <w:t>u stranu zalepíme TESA páskou</w:t>
      </w:r>
    </w:p>
    <w:p w14:paraId="053859B3" w14:textId="77777777" w:rsidR="00F8552F" w:rsidRDefault="00F8552F" w:rsidP="00F8552F">
      <w:pPr>
        <w:spacing w:after="0"/>
        <w:textAlignment w:val="baseline"/>
        <w:rPr>
          <w:rFonts w:eastAsia="Times New Roman" w:cstheme="minorHAnsi"/>
          <w:bCs/>
          <w:color w:val="000000" w:themeColor="text1"/>
          <w:lang w:eastAsia="cs-CZ"/>
        </w:rPr>
      </w:pPr>
    </w:p>
    <w:p w14:paraId="5F6DD18A" w14:textId="7CBD4CCD" w:rsidR="00443C2B" w:rsidRPr="006E0D6E" w:rsidRDefault="00443C2B" w:rsidP="00F8552F">
      <w:pPr>
        <w:spacing w:after="0"/>
        <w:textAlignment w:val="baseline"/>
        <w:rPr>
          <w:rFonts w:eastAsia="Times New Roman" w:cstheme="minorHAnsi"/>
          <w:color w:val="000000" w:themeColor="text1"/>
          <w:lang w:eastAsia="cs-CZ"/>
        </w:rPr>
      </w:pPr>
      <w:r w:rsidRPr="006E0D6E">
        <w:rPr>
          <w:rFonts w:eastAsia="Times New Roman" w:cstheme="minorHAnsi"/>
          <w:bCs/>
          <w:color w:val="000000" w:themeColor="text1"/>
          <w:lang w:eastAsia="cs-CZ"/>
        </w:rPr>
        <w:t>sklenice</w:t>
      </w:r>
      <w:r w:rsidR="009132CA">
        <w:rPr>
          <w:rFonts w:eastAsia="Times New Roman" w:cstheme="minorHAnsi"/>
          <w:bCs/>
          <w:color w:val="000000" w:themeColor="text1"/>
          <w:lang w:eastAsia="cs-CZ"/>
        </w:rPr>
        <w:t xml:space="preserve"> se </w:t>
      </w:r>
      <w:r w:rsidRPr="006E0D6E">
        <w:rPr>
          <w:rFonts w:eastAsia="Times New Roman" w:cstheme="minorHAnsi"/>
          <w:bCs/>
          <w:color w:val="000000" w:themeColor="text1"/>
          <w:lang w:eastAsia="cs-CZ"/>
        </w:rPr>
        <w:t>síťkou</w:t>
      </w:r>
      <w:r w:rsidR="002105A1">
        <w:rPr>
          <w:rFonts w:eastAsia="Times New Roman" w:cstheme="minorHAnsi"/>
          <w:bCs/>
          <w:color w:val="000000" w:themeColor="text1"/>
          <w:lang w:eastAsia="cs-CZ"/>
        </w:rPr>
        <w:t xml:space="preserve"> a </w:t>
      </w:r>
      <w:r w:rsidRPr="006E0D6E">
        <w:rPr>
          <w:rFonts w:eastAsia="Times New Roman" w:cstheme="minorHAnsi"/>
          <w:bCs/>
          <w:color w:val="000000" w:themeColor="text1"/>
          <w:lang w:eastAsia="cs-CZ"/>
        </w:rPr>
        <w:t>vodou</w:t>
      </w:r>
    </w:p>
    <w:p w14:paraId="130C8F6D" w14:textId="0AE93061" w:rsidR="00443C2B" w:rsidRPr="006E0D6E" w:rsidRDefault="006E0D6E" w:rsidP="005B0586">
      <w:pPr>
        <w:pStyle w:val="Odstavecseseznamem"/>
        <w:numPr>
          <w:ilvl w:val="0"/>
          <w:numId w:val="30"/>
        </w:numPr>
        <w:spacing w:after="0"/>
        <w:textAlignment w:val="baseline"/>
        <w:rPr>
          <w:rFonts w:eastAsia="Times New Roman" w:cstheme="minorHAnsi"/>
          <w:color w:val="000000" w:themeColor="text1"/>
          <w:lang w:eastAsia="cs-CZ"/>
        </w:rPr>
      </w:pPr>
      <w:r w:rsidRPr="006E0D6E">
        <w:rPr>
          <w:rFonts w:eastAsia="Times New Roman" w:cstheme="minorHAnsi"/>
          <w:bCs/>
          <w:color w:val="000000" w:themeColor="text1"/>
          <w:lang w:eastAsia="cs-CZ"/>
        </w:rPr>
        <w:t>realizátor</w:t>
      </w:r>
      <w:r w:rsidR="00443C2B" w:rsidRPr="006E0D6E">
        <w:rPr>
          <w:rFonts w:eastAsia="Times New Roman" w:cstheme="minorHAnsi"/>
          <w:color w:val="000000" w:themeColor="text1"/>
          <w:lang w:eastAsia="cs-CZ"/>
        </w:rPr>
        <w:t xml:space="preserve"> ukazuje</w:t>
      </w:r>
      <w:r w:rsidR="002105A1">
        <w:rPr>
          <w:rFonts w:eastAsia="Times New Roman" w:cstheme="minorHAnsi"/>
          <w:color w:val="000000" w:themeColor="text1"/>
          <w:lang w:eastAsia="cs-CZ"/>
        </w:rPr>
        <w:t xml:space="preserve"> a </w:t>
      </w:r>
      <w:r w:rsidR="00443C2B" w:rsidRPr="006E0D6E">
        <w:rPr>
          <w:rFonts w:eastAsia="Times New Roman" w:cstheme="minorHAnsi"/>
          <w:color w:val="000000" w:themeColor="text1"/>
          <w:lang w:eastAsia="cs-CZ"/>
        </w:rPr>
        <w:t>vysvětluje, proč drží voda ve sklenici</w:t>
      </w:r>
      <w:r w:rsidR="009132CA">
        <w:rPr>
          <w:rFonts w:eastAsia="Times New Roman" w:cstheme="minorHAnsi"/>
          <w:color w:val="000000" w:themeColor="text1"/>
          <w:lang w:eastAsia="cs-CZ"/>
        </w:rPr>
        <w:t xml:space="preserve"> se </w:t>
      </w:r>
      <w:r w:rsidR="00443C2B" w:rsidRPr="006E0D6E">
        <w:rPr>
          <w:rFonts w:eastAsia="Times New Roman" w:cstheme="minorHAnsi"/>
          <w:color w:val="000000" w:themeColor="text1"/>
          <w:lang w:eastAsia="cs-CZ"/>
        </w:rPr>
        <w:t>síťkou</w:t>
      </w:r>
    </w:p>
    <w:p w14:paraId="63E6F87A" w14:textId="257CCBA7" w:rsidR="00443C2B" w:rsidRPr="006E0D6E" w:rsidRDefault="00443C2B" w:rsidP="005B0586">
      <w:pPr>
        <w:pStyle w:val="Odstavecseseznamem"/>
        <w:numPr>
          <w:ilvl w:val="0"/>
          <w:numId w:val="30"/>
        </w:numPr>
        <w:spacing w:after="0"/>
        <w:textAlignment w:val="baseline"/>
        <w:rPr>
          <w:rFonts w:eastAsia="Times New Roman" w:cstheme="minorHAnsi"/>
          <w:color w:val="000000" w:themeColor="text1"/>
          <w:lang w:eastAsia="cs-CZ"/>
        </w:rPr>
      </w:pPr>
      <w:r w:rsidRPr="006E0D6E">
        <w:rPr>
          <w:rFonts w:eastAsia="Times New Roman" w:cstheme="minorHAnsi"/>
          <w:color w:val="000000" w:themeColor="text1"/>
          <w:lang w:eastAsia="cs-CZ"/>
        </w:rPr>
        <w:t>materiál: sklenic</w:t>
      </w:r>
      <w:r w:rsidR="00854111">
        <w:rPr>
          <w:rFonts w:eastAsia="Times New Roman" w:cstheme="minorHAnsi"/>
          <w:color w:val="000000" w:themeColor="text1"/>
          <w:lang w:eastAsia="cs-CZ"/>
        </w:rPr>
        <w:t>e</w:t>
      </w:r>
      <w:r w:rsidR="002105A1">
        <w:rPr>
          <w:rFonts w:eastAsia="Times New Roman" w:cstheme="minorHAnsi"/>
          <w:color w:val="000000" w:themeColor="text1"/>
          <w:lang w:eastAsia="cs-CZ"/>
        </w:rPr>
        <w:t xml:space="preserve"> s </w:t>
      </w:r>
      <w:r w:rsidR="00854111">
        <w:rPr>
          <w:rFonts w:eastAsia="Times New Roman" w:cstheme="minorHAnsi"/>
          <w:color w:val="000000" w:themeColor="text1"/>
          <w:lang w:eastAsia="cs-CZ"/>
        </w:rPr>
        <w:t>nalepenou síťkou, čtverec fó</w:t>
      </w:r>
      <w:r w:rsidRPr="006E0D6E">
        <w:rPr>
          <w:rFonts w:eastAsia="Times New Roman" w:cstheme="minorHAnsi"/>
          <w:color w:val="000000" w:themeColor="text1"/>
          <w:lang w:eastAsia="cs-CZ"/>
        </w:rPr>
        <w:t>lie, voda</w:t>
      </w:r>
    </w:p>
    <w:p w14:paraId="2ED73CC8" w14:textId="77777777" w:rsidR="00443C2B" w:rsidRPr="006E0D6E" w:rsidRDefault="00443C2B" w:rsidP="005B0586">
      <w:pPr>
        <w:pStyle w:val="Odstavecseseznamem"/>
        <w:numPr>
          <w:ilvl w:val="0"/>
          <w:numId w:val="30"/>
        </w:numPr>
        <w:spacing w:after="0"/>
        <w:textAlignment w:val="baseline"/>
        <w:rPr>
          <w:rFonts w:eastAsia="Times New Roman" w:cstheme="minorHAnsi"/>
          <w:color w:val="000000" w:themeColor="text1"/>
          <w:lang w:eastAsia="cs-CZ"/>
        </w:rPr>
      </w:pPr>
      <w:r w:rsidRPr="006E0D6E">
        <w:rPr>
          <w:rFonts w:eastAsia="Times New Roman" w:cstheme="minorHAnsi"/>
          <w:color w:val="000000" w:themeColor="text1"/>
          <w:lang w:eastAsia="cs-CZ"/>
        </w:rPr>
        <w:t>postup:</w:t>
      </w:r>
    </w:p>
    <w:p w14:paraId="1243A40B" w14:textId="7296FCB8" w:rsidR="00443C2B" w:rsidRPr="006E0D6E" w:rsidRDefault="00443C2B" w:rsidP="005B0586">
      <w:pPr>
        <w:pStyle w:val="Odstavecseseznamem"/>
        <w:numPr>
          <w:ilvl w:val="1"/>
          <w:numId w:val="30"/>
        </w:numPr>
        <w:spacing w:after="0"/>
        <w:textAlignment w:val="baseline"/>
        <w:rPr>
          <w:rFonts w:eastAsia="Times New Roman" w:cstheme="minorHAnsi"/>
          <w:color w:val="000000" w:themeColor="text1"/>
          <w:lang w:eastAsia="cs-CZ"/>
        </w:rPr>
      </w:pPr>
      <w:r w:rsidRPr="006E0D6E">
        <w:rPr>
          <w:rFonts w:eastAsia="Times New Roman" w:cstheme="minorHAnsi"/>
          <w:color w:val="000000" w:themeColor="text1"/>
          <w:lang w:eastAsia="cs-CZ"/>
        </w:rPr>
        <w:t>sklenici naplníme</w:t>
      </w:r>
      <w:r w:rsidR="002105A1">
        <w:rPr>
          <w:rFonts w:eastAsia="Times New Roman" w:cstheme="minorHAnsi"/>
          <w:color w:val="000000" w:themeColor="text1"/>
          <w:lang w:eastAsia="cs-CZ"/>
        </w:rPr>
        <w:t xml:space="preserve"> do </w:t>
      </w:r>
      <w:r w:rsidR="00854111">
        <w:rPr>
          <w:rFonts w:eastAsia="Times New Roman" w:cstheme="minorHAnsi"/>
          <w:color w:val="000000" w:themeColor="text1"/>
          <w:lang w:eastAsia="cs-CZ"/>
        </w:rPr>
        <w:t>poloviny vodou</w:t>
      </w:r>
      <w:r w:rsidR="002105A1">
        <w:rPr>
          <w:rFonts w:eastAsia="Times New Roman" w:cstheme="minorHAnsi"/>
          <w:color w:val="000000" w:themeColor="text1"/>
          <w:lang w:eastAsia="cs-CZ"/>
        </w:rPr>
        <w:t xml:space="preserve"> a </w:t>
      </w:r>
      <w:r w:rsidR="00854111">
        <w:rPr>
          <w:rFonts w:eastAsia="Times New Roman" w:cstheme="minorHAnsi"/>
          <w:color w:val="000000" w:themeColor="text1"/>
          <w:lang w:eastAsia="cs-CZ"/>
        </w:rPr>
        <w:t>přiložíme fó</w:t>
      </w:r>
      <w:r w:rsidRPr="006E0D6E">
        <w:rPr>
          <w:rFonts w:eastAsia="Times New Roman" w:cstheme="minorHAnsi"/>
          <w:color w:val="000000" w:themeColor="text1"/>
          <w:lang w:eastAsia="cs-CZ"/>
        </w:rPr>
        <w:t>lii</w:t>
      </w:r>
    </w:p>
    <w:p w14:paraId="47F8F63D" w14:textId="77777777" w:rsidR="00443C2B" w:rsidRPr="006E0D6E" w:rsidRDefault="00854111" w:rsidP="005B0586">
      <w:pPr>
        <w:pStyle w:val="Odstavecseseznamem"/>
        <w:numPr>
          <w:ilvl w:val="1"/>
          <w:numId w:val="30"/>
        </w:numPr>
        <w:spacing w:after="0"/>
        <w:textAlignment w:val="baseline"/>
        <w:rPr>
          <w:rFonts w:eastAsia="Times New Roman" w:cstheme="minorHAnsi"/>
          <w:color w:val="000000" w:themeColor="text1"/>
          <w:lang w:eastAsia="cs-CZ"/>
        </w:rPr>
      </w:pPr>
      <w:r>
        <w:rPr>
          <w:rFonts w:eastAsia="Times New Roman" w:cstheme="minorHAnsi"/>
          <w:color w:val="000000" w:themeColor="text1"/>
          <w:lang w:eastAsia="cs-CZ"/>
        </w:rPr>
        <w:t>sklenici otočíme, fó</w:t>
      </w:r>
      <w:r w:rsidR="00443C2B" w:rsidRPr="006E0D6E">
        <w:rPr>
          <w:rFonts w:eastAsia="Times New Roman" w:cstheme="minorHAnsi"/>
          <w:color w:val="000000" w:themeColor="text1"/>
          <w:lang w:eastAsia="cs-CZ"/>
        </w:rPr>
        <w:t>lii od</w:t>
      </w:r>
      <w:r>
        <w:rPr>
          <w:rFonts w:eastAsia="Times New Roman" w:cstheme="minorHAnsi"/>
          <w:color w:val="000000" w:themeColor="text1"/>
          <w:lang w:eastAsia="cs-CZ"/>
        </w:rPr>
        <w:t>straníme</w:t>
      </w:r>
      <w:r w:rsidR="00443C2B" w:rsidRPr="006E0D6E">
        <w:rPr>
          <w:rFonts w:eastAsia="Times New Roman" w:cstheme="minorHAnsi"/>
          <w:color w:val="000000" w:themeColor="text1"/>
          <w:lang w:eastAsia="cs-CZ"/>
        </w:rPr>
        <w:t xml:space="preserve"> – voda drží pouze díky síťce</w:t>
      </w:r>
    </w:p>
    <w:p w14:paraId="350B5D80" w14:textId="08DA95E3" w:rsidR="00443C2B" w:rsidRPr="006E0D6E" w:rsidRDefault="00443C2B" w:rsidP="005B0586">
      <w:pPr>
        <w:pStyle w:val="Odstavecseseznamem"/>
        <w:numPr>
          <w:ilvl w:val="1"/>
          <w:numId w:val="30"/>
        </w:numPr>
        <w:spacing w:after="0"/>
        <w:textAlignment w:val="baseline"/>
        <w:rPr>
          <w:rFonts w:eastAsia="Times New Roman" w:cstheme="minorHAnsi"/>
          <w:color w:val="000000" w:themeColor="text1"/>
          <w:lang w:eastAsia="cs-CZ"/>
        </w:rPr>
      </w:pPr>
      <w:r w:rsidRPr="006E0D6E">
        <w:rPr>
          <w:rFonts w:eastAsia="Times New Roman" w:cstheme="minorHAnsi"/>
          <w:color w:val="000000" w:themeColor="text1"/>
          <w:lang w:eastAsia="cs-CZ"/>
        </w:rPr>
        <w:t>pomáhá nám jev povrchové napětí – malé otvory</w:t>
      </w:r>
      <w:r w:rsidR="009132CA">
        <w:rPr>
          <w:rFonts w:eastAsia="Times New Roman" w:cstheme="minorHAnsi"/>
          <w:color w:val="000000" w:themeColor="text1"/>
          <w:lang w:eastAsia="cs-CZ"/>
        </w:rPr>
        <w:t xml:space="preserve"> se </w:t>
      </w:r>
      <w:r w:rsidRPr="006E0D6E">
        <w:rPr>
          <w:rFonts w:eastAsia="Times New Roman" w:cstheme="minorHAnsi"/>
          <w:color w:val="000000" w:themeColor="text1"/>
          <w:lang w:eastAsia="cs-CZ"/>
        </w:rPr>
        <w:t>zacelí vodou</w:t>
      </w:r>
    </w:p>
    <w:p w14:paraId="7019381E" w14:textId="77777777" w:rsidR="00F8552F" w:rsidRDefault="00F8552F" w:rsidP="00F8552F">
      <w:pPr>
        <w:spacing w:after="0"/>
        <w:textAlignment w:val="baseline"/>
        <w:rPr>
          <w:rFonts w:eastAsia="Times New Roman" w:cstheme="minorHAnsi"/>
          <w:bCs/>
          <w:color w:val="000000" w:themeColor="text1"/>
          <w:lang w:eastAsia="cs-CZ"/>
        </w:rPr>
      </w:pPr>
    </w:p>
    <w:p w14:paraId="100EBB17" w14:textId="5DD5DA01" w:rsidR="00443C2B" w:rsidRPr="006E0D6E" w:rsidRDefault="00443C2B" w:rsidP="00F8552F">
      <w:pPr>
        <w:spacing w:after="0"/>
        <w:textAlignment w:val="baseline"/>
        <w:rPr>
          <w:rFonts w:eastAsia="Times New Roman" w:cstheme="minorHAnsi"/>
          <w:color w:val="000000" w:themeColor="text1"/>
          <w:lang w:eastAsia="cs-CZ"/>
        </w:rPr>
      </w:pPr>
      <w:r w:rsidRPr="006E0D6E">
        <w:rPr>
          <w:rFonts w:eastAsia="Times New Roman" w:cstheme="minorHAnsi"/>
          <w:bCs/>
          <w:color w:val="000000" w:themeColor="text1"/>
          <w:lang w:eastAsia="cs-CZ"/>
        </w:rPr>
        <w:t>Newtonova trubice</w:t>
      </w:r>
    </w:p>
    <w:p w14:paraId="202C0EB0" w14:textId="33F03492" w:rsidR="00443C2B" w:rsidRPr="006E0D6E" w:rsidRDefault="00443C2B" w:rsidP="005B0586">
      <w:pPr>
        <w:pStyle w:val="Odstavecseseznamem"/>
        <w:numPr>
          <w:ilvl w:val="0"/>
          <w:numId w:val="31"/>
        </w:numPr>
        <w:spacing w:after="0"/>
        <w:textAlignment w:val="baseline"/>
        <w:rPr>
          <w:rFonts w:eastAsia="Times New Roman" w:cstheme="minorHAnsi"/>
          <w:color w:val="000000" w:themeColor="text1"/>
          <w:lang w:eastAsia="cs-CZ"/>
        </w:rPr>
      </w:pPr>
      <w:r w:rsidRPr="006E0D6E">
        <w:rPr>
          <w:rFonts w:eastAsia="Times New Roman" w:cstheme="minorHAnsi"/>
          <w:color w:val="000000" w:themeColor="text1"/>
          <w:lang w:eastAsia="cs-CZ"/>
        </w:rPr>
        <w:t>srovnání rychlosti pádu ve vzduchu</w:t>
      </w:r>
      <w:r w:rsidR="002105A1">
        <w:rPr>
          <w:rFonts w:eastAsia="Times New Roman" w:cstheme="minorHAnsi"/>
          <w:color w:val="000000" w:themeColor="text1"/>
          <w:lang w:eastAsia="cs-CZ"/>
        </w:rPr>
        <w:t xml:space="preserve"> a </w:t>
      </w:r>
      <w:r w:rsidRPr="006E0D6E">
        <w:rPr>
          <w:rFonts w:eastAsia="Times New Roman" w:cstheme="minorHAnsi"/>
          <w:color w:val="000000" w:themeColor="text1"/>
          <w:lang w:eastAsia="cs-CZ"/>
        </w:rPr>
        <w:t>ve vakuu</w:t>
      </w:r>
    </w:p>
    <w:p w14:paraId="553C4BA8" w14:textId="6B7FE9DD" w:rsidR="00443C2B" w:rsidRDefault="006E0D6E" w:rsidP="005B0586">
      <w:pPr>
        <w:pStyle w:val="Odstavecseseznamem"/>
        <w:numPr>
          <w:ilvl w:val="0"/>
          <w:numId w:val="31"/>
        </w:numPr>
        <w:spacing w:after="0"/>
        <w:textAlignment w:val="baseline"/>
        <w:rPr>
          <w:rFonts w:eastAsia="Times New Roman" w:cstheme="minorHAnsi"/>
          <w:color w:val="000000" w:themeColor="text1"/>
          <w:lang w:eastAsia="cs-CZ"/>
        </w:rPr>
      </w:pPr>
      <w:r w:rsidRPr="006E0D6E">
        <w:rPr>
          <w:rFonts w:eastAsia="Times New Roman" w:cstheme="minorHAnsi"/>
          <w:bCs/>
          <w:color w:val="000000" w:themeColor="text1"/>
          <w:lang w:eastAsia="cs-CZ"/>
        </w:rPr>
        <w:t>realizátor</w:t>
      </w:r>
      <w:r w:rsidR="00443C2B" w:rsidRPr="006E0D6E">
        <w:rPr>
          <w:rFonts w:eastAsia="Times New Roman" w:cstheme="minorHAnsi"/>
          <w:color w:val="000000" w:themeColor="text1"/>
          <w:lang w:eastAsia="cs-CZ"/>
        </w:rPr>
        <w:t xml:space="preserve"> ukazuje nejdříve</w:t>
      </w:r>
      <w:r w:rsidR="00443C2B" w:rsidRPr="0066563B">
        <w:rPr>
          <w:rFonts w:eastAsia="Times New Roman" w:cstheme="minorHAnsi"/>
          <w:color w:val="000000" w:themeColor="text1"/>
          <w:lang w:eastAsia="cs-CZ"/>
        </w:rPr>
        <w:t xml:space="preserve"> variantu</w:t>
      </w:r>
      <w:r w:rsidR="009132CA">
        <w:rPr>
          <w:rFonts w:eastAsia="Times New Roman" w:cstheme="minorHAnsi"/>
          <w:color w:val="000000" w:themeColor="text1"/>
          <w:lang w:eastAsia="cs-CZ"/>
        </w:rPr>
        <w:t xml:space="preserve"> se </w:t>
      </w:r>
      <w:r w:rsidR="00443C2B" w:rsidRPr="0066563B">
        <w:rPr>
          <w:rFonts w:eastAsia="Times New Roman" w:cstheme="minorHAnsi"/>
          <w:color w:val="000000" w:themeColor="text1"/>
          <w:lang w:eastAsia="cs-CZ"/>
        </w:rPr>
        <w:t>vzduchem, poté odsaje vzduch pomocí vývěvy</w:t>
      </w:r>
    </w:p>
    <w:p w14:paraId="127C3BDF" w14:textId="6EDECE09" w:rsidR="007A313F" w:rsidRDefault="00443C2B" w:rsidP="00650E5B">
      <w:pPr>
        <w:pStyle w:val="Odstavecseseznamem"/>
        <w:numPr>
          <w:ilvl w:val="0"/>
          <w:numId w:val="31"/>
        </w:numPr>
        <w:spacing w:after="0"/>
        <w:textAlignment w:val="baseline"/>
        <w:rPr>
          <w:rFonts w:eastAsia="Times New Roman" w:cstheme="minorHAnsi"/>
          <w:color w:val="000000" w:themeColor="text1"/>
          <w:lang w:eastAsia="cs-CZ"/>
        </w:rPr>
      </w:pPr>
      <w:r w:rsidRPr="0066563B">
        <w:rPr>
          <w:rFonts w:eastAsia="Times New Roman" w:cstheme="minorHAnsi"/>
          <w:color w:val="000000" w:themeColor="text1"/>
          <w:lang w:eastAsia="cs-CZ"/>
        </w:rPr>
        <w:t xml:space="preserve">materiál: Newtonova trubice (skleněná </w:t>
      </w:r>
      <w:r w:rsidR="00F54A4C">
        <w:rPr>
          <w:rFonts w:eastAsia="Times New Roman" w:cstheme="minorHAnsi"/>
          <w:color w:val="000000" w:themeColor="text1"/>
          <w:lang w:eastAsia="cs-CZ"/>
        </w:rPr>
        <w:t xml:space="preserve">uzavřená </w:t>
      </w:r>
      <w:r w:rsidR="00854111">
        <w:rPr>
          <w:rFonts w:eastAsia="Times New Roman" w:cstheme="minorHAnsi"/>
          <w:color w:val="000000" w:themeColor="text1"/>
          <w:lang w:eastAsia="cs-CZ"/>
        </w:rPr>
        <w:t>trubice, která má uvnitř malý</w:t>
      </w:r>
      <w:r w:rsidRPr="0066563B">
        <w:rPr>
          <w:rFonts w:eastAsia="Times New Roman" w:cstheme="minorHAnsi"/>
          <w:color w:val="000000" w:themeColor="text1"/>
          <w:lang w:eastAsia="cs-CZ"/>
        </w:rPr>
        <w:t xml:space="preserve"> míček</w:t>
      </w:r>
      <w:r w:rsidR="002105A1">
        <w:rPr>
          <w:rFonts w:eastAsia="Times New Roman" w:cstheme="minorHAnsi"/>
          <w:color w:val="000000" w:themeColor="text1"/>
          <w:lang w:eastAsia="cs-CZ"/>
        </w:rPr>
        <w:t xml:space="preserve"> a </w:t>
      </w:r>
      <w:r w:rsidRPr="0066563B">
        <w:rPr>
          <w:rFonts w:eastAsia="Times New Roman" w:cstheme="minorHAnsi"/>
          <w:color w:val="000000" w:themeColor="text1"/>
          <w:lang w:eastAsia="cs-CZ"/>
        </w:rPr>
        <w:t>lehké pírko), vývěva</w:t>
      </w:r>
    </w:p>
    <w:p w14:paraId="7493189E" w14:textId="77777777" w:rsidR="00673E9A" w:rsidRPr="00F8552F" w:rsidRDefault="00673E9A" w:rsidP="00F8552F">
      <w:pPr>
        <w:spacing w:after="0"/>
        <w:textAlignment w:val="baseline"/>
        <w:rPr>
          <w:rFonts w:eastAsia="Times New Roman" w:cstheme="minorHAnsi"/>
          <w:color w:val="000000" w:themeColor="text1"/>
          <w:lang w:eastAsia="cs-CZ"/>
        </w:rPr>
      </w:pPr>
    </w:p>
    <w:p w14:paraId="43119FEC" w14:textId="5B51F98D" w:rsidR="00443C2B" w:rsidRPr="00575755" w:rsidRDefault="00443C2B" w:rsidP="005B0586">
      <w:pPr>
        <w:numPr>
          <w:ilvl w:val="0"/>
          <w:numId w:val="13"/>
        </w:numPr>
        <w:spacing w:after="0"/>
        <w:ind w:left="284" w:hanging="284"/>
        <w:textAlignment w:val="baseline"/>
        <w:rPr>
          <w:rFonts w:eastAsia="Times New Roman" w:cstheme="minorHAnsi"/>
          <w:b/>
          <w:bCs/>
          <w:color w:val="000000" w:themeColor="text1"/>
          <w:lang w:eastAsia="cs-CZ"/>
        </w:rPr>
      </w:pPr>
      <w:r w:rsidRPr="00575755">
        <w:rPr>
          <w:rFonts w:eastAsia="Times New Roman" w:cstheme="minorHAnsi"/>
          <w:b/>
          <w:bCs/>
          <w:color w:val="000000" w:themeColor="text1"/>
          <w:lang w:eastAsia="cs-CZ"/>
        </w:rPr>
        <w:t xml:space="preserve"> </w:t>
      </w:r>
      <w:r w:rsidRPr="000A3188">
        <w:rPr>
          <w:rFonts w:eastAsia="Times New Roman" w:cstheme="minorHAnsi"/>
          <w:b/>
          <w:bCs/>
          <w:color w:val="000000" w:themeColor="text1"/>
          <w:lang w:eastAsia="cs-CZ"/>
        </w:rPr>
        <w:t>Těžiště</w:t>
      </w:r>
      <w:r w:rsidR="002105A1">
        <w:rPr>
          <w:rFonts w:eastAsia="Times New Roman" w:cstheme="minorHAnsi"/>
          <w:b/>
          <w:bCs/>
          <w:color w:val="000000" w:themeColor="text1"/>
          <w:lang w:eastAsia="cs-CZ"/>
        </w:rPr>
        <w:t xml:space="preserve"> a </w:t>
      </w:r>
      <w:r w:rsidRPr="000A3188">
        <w:rPr>
          <w:rFonts w:eastAsia="Times New Roman" w:cstheme="minorHAnsi"/>
          <w:b/>
          <w:bCs/>
          <w:color w:val="000000" w:themeColor="text1"/>
          <w:lang w:eastAsia="cs-CZ"/>
        </w:rPr>
        <w:t>stabilita (samoobslužné stanoviště)</w:t>
      </w:r>
    </w:p>
    <w:p w14:paraId="1630E645" w14:textId="77777777" w:rsidR="00443C2B" w:rsidRPr="00575755" w:rsidRDefault="00443C2B" w:rsidP="00650E5B">
      <w:pPr>
        <w:spacing w:after="0"/>
        <w:textAlignment w:val="baseline"/>
        <w:rPr>
          <w:rFonts w:eastAsia="Times New Roman" w:cstheme="minorHAnsi"/>
          <w:b/>
          <w:bCs/>
          <w:color w:val="000000" w:themeColor="text1"/>
          <w:lang w:eastAsia="cs-CZ"/>
        </w:rPr>
      </w:pPr>
      <w:r w:rsidRPr="00575755">
        <w:rPr>
          <w:rFonts w:eastAsia="Times New Roman" w:cstheme="minorHAnsi"/>
          <w:b/>
          <w:bCs/>
          <w:color w:val="000000" w:themeColor="text1"/>
          <w:lang w:eastAsia="cs-CZ"/>
        </w:rPr>
        <w:t>Pokusy:</w:t>
      </w:r>
    </w:p>
    <w:p w14:paraId="6CFEAE1E" w14:textId="7385599B" w:rsidR="00443C2B" w:rsidRPr="003B5EB3" w:rsidRDefault="00443C2B" w:rsidP="00650E5B">
      <w:pPr>
        <w:spacing w:after="0"/>
        <w:textAlignment w:val="baseline"/>
        <w:rPr>
          <w:rFonts w:eastAsia="Times New Roman" w:cstheme="minorHAnsi"/>
          <w:lang w:eastAsia="cs-CZ"/>
        </w:rPr>
      </w:pPr>
      <w:r w:rsidRPr="003B5EB3">
        <w:rPr>
          <w:rFonts w:eastAsia="Times New Roman" w:cstheme="minorHAnsi"/>
          <w:lang w:eastAsia="cs-CZ"/>
        </w:rPr>
        <w:t xml:space="preserve">těleso </w:t>
      </w:r>
      <w:r w:rsidR="00B06E15" w:rsidRPr="003B5EB3">
        <w:rPr>
          <w:rFonts w:eastAsia="Times New Roman" w:cstheme="minorHAnsi"/>
          <w:lang w:eastAsia="cs-CZ"/>
        </w:rPr>
        <w:t>jedoucí</w:t>
      </w:r>
      <w:r w:rsidR="002105A1">
        <w:rPr>
          <w:rFonts w:eastAsia="Times New Roman" w:cstheme="minorHAnsi"/>
          <w:lang w:eastAsia="cs-CZ"/>
        </w:rPr>
        <w:t xml:space="preserve"> do </w:t>
      </w:r>
      <w:r w:rsidRPr="003B5EB3">
        <w:rPr>
          <w:rFonts w:eastAsia="Times New Roman" w:cstheme="minorHAnsi"/>
          <w:lang w:eastAsia="cs-CZ"/>
        </w:rPr>
        <w:t xml:space="preserve">kopce </w:t>
      </w:r>
    </w:p>
    <w:p w14:paraId="016AB8ED" w14:textId="178CF428" w:rsidR="00443C2B" w:rsidRPr="00443C2B" w:rsidRDefault="00B06E15" w:rsidP="005B0586">
      <w:pPr>
        <w:pStyle w:val="Odstavecseseznamem"/>
        <w:numPr>
          <w:ilvl w:val="0"/>
          <w:numId w:val="25"/>
        </w:numPr>
        <w:spacing w:after="0"/>
        <w:textAlignment w:val="baseline"/>
        <w:rPr>
          <w:rFonts w:eastAsia="Times New Roman" w:cstheme="minorHAnsi"/>
          <w:color w:val="000000" w:themeColor="text1"/>
          <w:lang w:eastAsia="cs-CZ"/>
        </w:rPr>
      </w:pPr>
      <w:r w:rsidRPr="003B5EB3">
        <w:rPr>
          <w:rFonts w:eastAsia="Times New Roman" w:cstheme="minorHAnsi"/>
          <w:bCs/>
          <w:lang w:eastAsia="cs-CZ"/>
        </w:rPr>
        <w:t>zde připravíme pouze video</w:t>
      </w:r>
      <w:r w:rsidR="002105A1">
        <w:rPr>
          <w:rFonts w:eastAsia="Times New Roman" w:cstheme="minorHAnsi"/>
          <w:bCs/>
          <w:lang w:eastAsia="cs-CZ"/>
        </w:rPr>
        <w:t xml:space="preserve"> na </w:t>
      </w:r>
      <w:r w:rsidRPr="003B5EB3">
        <w:rPr>
          <w:rFonts w:eastAsia="Times New Roman" w:cstheme="minorHAnsi"/>
          <w:bCs/>
          <w:lang w:eastAsia="cs-CZ"/>
        </w:rPr>
        <w:t>tabletu</w:t>
      </w:r>
      <w:r w:rsidR="003B5EB3" w:rsidRPr="003B5EB3">
        <w:rPr>
          <w:rFonts w:eastAsia="Times New Roman" w:cstheme="minorHAnsi"/>
          <w:bCs/>
          <w:lang w:eastAsia="cs-CZ"/>
        </w:rPr>
        <w:t xml:space="preserve">, které bude možné </w:t>
      </w:r>
      <w:r w:rsidR="003B5EB3" w:rsidRPr="001F61AD">
        <w:rPr>
          <w:rFonts w:eastAsia="Times New Roman" w:cstheme="minorHAnsi"/>
          <w:bCs/>
          <w:lang w:eastAsia="cs-CZ"/>
        </w:rPr>
        <w:t>přehrát</w:t>
      </w:r>
      <w:r w:rsidRPr="001F61AD">
        <w:rPr>
          <w:rFonts w:eastAsia="Times New Roman" w:cstheme="minorHAnsi"/>
          <w:bCs/>
          <w:lang w:eastAsia="cs-CZ"/>
        </w:rPr>
        <w:t xml:space="preserve"> (</w:t>
      </w:r>
      <w:r w:rsidR="00443C2B" w:rsidRPr="001F61AD">
        <w:rPr>
          <w:rFonts w:eastAsia="Times New Roman" w:cstheme="minorHAnsi"/>
          <w:lang w:eastAsia="cs-CZ"/>
        </w:rPr>
        <w:t>viz příloha</w:t>
      </w:r>
      <w:r w:rsidR="00AE6479">
        <w:rPr>
          <w:rFonts w:eastAsia="Times New Roman" w:cstheme="minorHAnsi"/>
          <w:lang w:eastAsia="cs-CZ"/>
        </w:rPr>
        <w:t xml:space="preserve"> </w:t>
      </w:r>
      <w:hyperlink r:id="rId36" w:history="1">
        <w:r w:rsidR="001F61AD" w:rsidRPr="004C4CE1">
          <w:rPr>
            <w:rStyle w:val="Hypertextovodkaz"/>
            <w:rFonts w:eastAsia="Times New Roman" w:cstheme="minorHAnsi"/>
            <w:lang w:eastAsia="cs-CZ"/>
          </w:rPr>
          <w:t>Krabice</w:t>
        </w:r>
      </w:hyperlink>
      <w:r w:rsidR="00443C2B" w:rsidRPr="001F61AD">
        <w:rPr>
          <w:rFonts w:eastAsia="Times New Roman" w:cstheme="minorHAnsi"/>
          <w:lang w:eastAsia="cs-CZ"/>
        </w:rPr>
        <w:t>)</w:t>
      </w:r>
      <w:r w:rsidR="00443C2B" w:rsidRPr="001F61AD">
        <w:rPr>
          <w:rFonts w:eastAsia="Times New Roman" w:cstheme="minorHAnsi"/>
          <w:lang w:eastAsia="cs-CZ"/>
        </w:rPr>
        <w:br/>
      </w:r>
    </w:p>
    <w:p w14:paraId="764511AB" w14:textId="77777777" w:rsidR="00FE303C" w:rsidRDefault="00FE303C" w:rsidP="00650E5B">
      <w:pPr>
        <w:rPr>
          <w:b/>
        </w:rPr>
      </w:pPr>
      <w:r w:rsidRPr="006C0BF6">
        <w:rPr>
          <w:b/>
        </w:rPr>
        <w:t>Realizace</w:t>
      </w:r>
    </w:p>
    <w:p w14:paraId="52C3C874" w14:textId="7E7FDE55" w:rsidR="00026C39" w:rsidRDefault="00026C39" w:rsidP="00650E5B">
      <w:r>
        <w:t xml:space="preserve">Stanoviště budou </w:t>
      </w:r>
      <w:r w:rsidR="00572B92">
        <w:t>účastníci</w:t>
      </w:r>
      <w:r>
        <w:t xml:space="preserve"> procházet opět</w:t>
      </w:r>
      <w:r w:rsidR="002105A1">
        <w:t xml:space="preserve"> v </w:t>
      </w:r>
      <w:r>
        <w:t>menších skup</w:t>
      </w:r>
      <w:r w:rsidR="00620DFF">
        <w:t xml:space="preserve">inách, které rozdělí </w:t>
      </w:r>
      <w:r w:rsidR="00854111">
        <w:t>učitel podle své zkušenosti</w:t>
      </w:r>
      <w:r w:rsidR="002105A1">
        <w:t xml:space="preserve"> s </w:t>
      </w:r>
      <w:r w:rsidR="00854111">
        <w:t>žáky. Vznikne tedy celkem deset skupin</w:t>
      </w:r>
      <w:r w:rsidR="002105A1">
        <w:t xml:space="preserve"> po </w:t>
      </w:r>
      <w:r w:rsidR="00854111">
        <w:t>třech až čtyřech</w:t>
      </w:r>
      <w:r>
        <w:t xml:space="preserve"> žácích. Změna stanoviště by měla být hlášena jasným zvukovým znamením. </w:t>
      </w:r>
      <w:r w:rsidR="00572B92">
        <w:t>Účastníci</w:t>
      </w:r>
      <w:r>
        <w:t xml:space="preserve"> by měli mít prostor</w:t>
      </w:r>
      <w:r w:rsidR="009132CA">
        <w:t xml:space="preserve"> se </w:t>
      </w:r>
      <w:r>
        <w:t>kdykoliv</w:t>
      </w:r>
      <w:r w:rsidR="002105A1">
        <w:t xml:space="preserve"> na </w:t>
      </w:r>
      <w:r>
        <w:t>něco zeptat.</w:t>
      </w:r>
    </w:p>
    <w:p w14:paraId="3BEDEEC5" w14:textId="77777777" w:rsidR="00FE303C" w:rsidRPr="001F61AD" w:rsidRDefault="00FE303C" w:rsidP="00650E5B">
      <w:pPr>
        <w:rPr>
          <w:b/>
        </w:rPr>
      </w:pPr>
      <w:r w:rsidRPr="006C0BF6">
        <w:rPr>
          <w:b/>
        </w:rPr>
        <w:t>Uzavření</w:t>
      </w:r>
    </w:p>
    <w:p w14:paraId="31EDD33C" w14:textId="13499265" w:rsidR="00026C39" w:rsidRDefault="00854111" w:rsidP="00650E5B">
      <w:r w:rsidRPr="001F61AD">
        <w:t>Realizátor uzavře G</w:t>
      </w:r>
      <w:r w:rsidR="00026C39" w:rsidRPr="001F61AD">
        <w:t>alerii pokusů</w:t>
      </w:r>
      <w:r w:rsidR="002105A1" w:rsidRPr="001F61AD">
        <w:t xml:space="preserve"> a </w:t>
      </w:r>
      <w:r w:rsidR="00026C39" w:rsidRPr="001F61AD">
        <w:t xml:space="preserve">rozdá </w:t>
      </w:r>
      <w:r w:rsidR="00647366" w:rsidRPr="001F61AD">
        <w:t>účastník</w:t>
      </w:r>
      <w:r w:rsidR="00026C39" w:rsidRPr="001F61AD">
        <w:t>ům „Inspirační seznam pokusů“</w:t>
      </w:r>
      <w:r w:rsidR="00E03E6C" w:rsidRPr="001F61AD">
        <w:t xml:space="preserve"> (</w:t>
      </w:r>
      <w:r w:rsidR="001F61AD" w:rsidRPr="001F61AD">
        <w:t xml:space="preserve">viz </w:t>
      </w:r>
      <w:r w:rsidR="00E03E6C" w:rsidRPr="001F61AD">
        <w:t>příloha</w:t>
      </w:r>
      <w:r w:rsidR="001F61AD" w:rsidRPr="001F61AD">
        <w:t xml:space="preserve"> </w:t>
      </w:r>
      <w:hyperlink r:id="rId37" w:history="1">
        <w:r w:rsidR="00AA0DB9" w:rsidRPr="00AA0DB9">
          <w:rPr>
            <w:rStyle w:val="Hypertextovodkaz"/>
          </w:rPr>
          <w:t>Inspirační seznam experimentů</w:t>
        </w:r>
      </w:hyperlink>
      <w:r w:rsidR="00E03E6C" w:rsidRPr="001F61AD">
        <w:t>)</w:t>
      </w:r>
      <w:r w:rsidR="00026C39" w:rsidRPr="001F61AD">
        <w:t>, který je poslední inspirační částí</w:t>
      </w:r>
      <w:r w:rsidR="002105A1" w:rsidRPr="001F61AD">
        <w:t xml:space="preserve"> pro </w:t>
      </w:r>
      <w:r w:rsidR="00647366" w:rsidRPr="001F61AD">
        <w:t>účastník</w:t>
      </w:r>
      <w:r w:rsidR="00026C39" w:rsidRPr="001F61AD">
        <w:t xml:space="preserve">y. </w:t>
      </w:r>
      <w:r w:rsidR="00620DFF" w:rsidRPr="001F61AD">
        <w:t xml:space="preserve">Rovněž zadá žákům </w:t>
      </w:r>
      <w:r w:rsidR="00E03E6C" w:rsidRPr="001F61AD">
        <w:t>domácí úkol, aby</w:t>
      </w:r>
      <w:r w:rsidR="002105A1" w:rsidRPr="001F61AD">
        <w:t xml:space="preserve"> do </w:t>
      </w:r>
      <w:r w:rsidR="00E03E6C" w:rsidRPr="001F61AD">
        <w:t xml:space="preserve">příštího setkání zkusili </w:t>
      </w:r>
      <w:r w:rsidR="00E03E6C">
        <w:t>navrhnout tři témata</w:t>
      </w:r>
      <w:r w:rsidR="002105A1">
        <w:t xml:space="preserve"> pro </w:t>
      </w:r>
      <w:r w:rsidR="00E03E6C">
        <w:t>svoji demonstraci. V úplném závěru je potřeba nechat prostor</w:t>
      </w:r>
      <w:r w:rsidR="002105A1">
        <w:t xml:space="preserve"> pro </w:t>
      </w:r>
      <w:r w:rsidR="00E03E6C">
        <w:t>dotazy účastníků.</w:t>
      </w:r>
    </w:p>
    <w:p w14:paraId="0BCD6C35" w14:textId="77777777" w:rsidR="00FE303C" w:rsidRDefault="00FE303C" w:rsidP="00650E5B">
      <w:pPr>
        <w:rPr>
          <w:b/>
        </w:rPr>
      </w:pPr>
      <w:r w:rsidRPr="00BA4D6B">
        <w:rPr>
          <w:b/>
        </w:rPr>
        <w:t>Poznámky</w:t>
      </w:r>
    </w:p>
    <w:p w14:paraId="62BCE4B3" w14:textId="428F9C24" w:rsidR="00DB70A2" w:rsidRDefault="00854111" w:rsidP="00650E5B">
      <w:r>
        <w:t>Na přípravu G</w:t>
      </w:r>
      <w:r w:rsidR="00026C39">
        <w:t xml:space="preserve">alerie </w:t>
      </w:r>
      <w:r>
        <w:t>pokusů</w:t>
      </w:r>
      <w:r w:rsidR="00026C39">
        <w:t xml:space="preserve"> je potřeba vyhradit</w:t>
      </w:r>
      <w:r w:rsidR="009132CA">
        <w:t xml:space="preserve"> si </w:t>
      </w:r>
      <w:r w:rsidR="00026C39">
        <w:t>dostatečné množství času</w:t>
      </w:r>
      <w:r>
        <w:t>,</w:t>
      </w:r>
      <w:r w:rsidR="002105A1">
        <w:t xml:space="preserve"> a </w:t>
      </w:r>
      <w:r w:rsidR="00026C39">
        <w:t>to jak</w:t>
      </w:r>
      <w:r w:rsidR="002105A1">
        <w:t xml:space="preserve"> na </w:t>
      </w:r>
      <w:r w:rsidR="00026C39">
        <w:t>přípravu videí</w:t>
      </w:r>
      <w:r w:rsidR="002105A1">
        <w:t xml:space="preserve"> a </w:t>
      </w:r>
      <w:r w:rsidR="00026C39">
        <w:t>fotonávodů, tak</w:t>
      </w:r>
      <w:r w:rsidR="002105A1">
        <w:t xml:space="preserve"> na </w:t>
      </w:r>
      <w:r w:rsidR="00026C39">
        <w:t xml:space="preserve">vlastní </w:t>
      </w:r>
      <w:r>
        <w:t>upravení</w:t>
      </w:r>
      <w:r w:rsidR="00026C39">
        <w:t xml:space="preserve"> místnosti.  Hlavním cílem je, aby galerie byla pestrá</w:t>
      </w:r>
      <w:r w:rsidR="002105A1">
        <w:t xml:space="preserve"> a </w:t>
      </w:r>
      <w:r w:rsidR="00026C39">
        <w:t>nabízela hodně různorodých stanovišť.</w:t>
      </w:r>
    </w:p>
    <w:p w14:paraId="039E90C1" w14:textId="49684D65" w:rsidR="009359D2" w:rsidRDefault="009359D2">
      <w:pPr>
        <w:spacing w:line="276" w:lineRule="auto"/>
        <w:jc w:val="left"/>
      </w:pPr>
      <w:r>
        <w:br w:type="page"/>
      </w:r>
    </w:p>
    <w:p w14:paraId="452EF582" w14:textId="77777777" w:rsidR="00FE303C" w:rsidRPr="00D12060" w:rsidRDefault="00FE303C" w:rsidP="009359D2">
      <w:pPr>
        <w:pStyle w:val="Nadpis3"/>
      </w:pPr>
      <w:bookmarkStart w:id="38" w:name="_Toc86338150"/>
      <w:r w:rsidRPr="00D12060">
        <w:t>3.1.</w:t>
      </w:r>
      <w:r>
        <w:t>3 Zadání úkolu + výběr tématu demonstrace</w:t>
      </w:r>
      <w:bookmarkEnd w:id="38"/>
    </w:p>
    <w:p w14:paraId="358D5791" w14:textId="77777777" w:rsidR="003868E6" w:rsidRDefault="003868E6" w:rsidP="00650E5B">
      <w:pPr>
        <w:rPr>
          <w:u w:val="single"/>
        </w:rPr>
      </w:pPr>
      <w:r w:rsidRPr="003868E6">
        <w:rPr>
          <w:u w:val="single"/>
        </w:rPr>
        <w:t>Cíle</w:t>
      </w:r>
    </w:p>
    <w:p w14:paraId="0A651944" w14:textId="77777777" w:rsidR="00C84A1A" w:rsidRDefault="00C84A1A" w:rsidP="005B0586">
      <w:pPr>
        <w:pStyle w:val="Odstavecseseznamem"/>
        <w:numPr>
          <w:ilvl w:val="0"/>
          <w:numId w:val="25"/>
        </w:numPr>
      </w:pPr>
      <w:r w:rsidRPr="00C84A1A">
        <w:t xml:space="preserve">účastníci </w:t>
      </w:r>
      <w:r>
        <w:t>znají hlavní úkol programu</w:t>
      </w:r>
      <w:r w:rsidR="008A4A78">
        <w:t>,</w:t>
      </w:r>
    </w:p>
    <w:p w14:paraId="6386F308" w14:textId="0327B190" w:rsidR="00C84A1A" w:rsidRDefault="0069602E" w:rsidP="005B0586">
      <w:pPr>
        <w:pStyle w:val="Odstavecseseznamem"/>
        <w:numPr>
          <w:ilvl w:val="0"/>
          <w:numId w:val="25"/>
        </w:numPr>
      </w:pPr>
      <w:r>
        <w:t>účastníci jsou rozděleni</w:t>
      </w:r>
      <w:r w:rsidR="002105A1">
        <w:t xml:space="preserve"> do </w:t>
      </w:r>
      <w:r w:rsidR="00C84A1A">
        <w:t>pracovních skupin</w:t>
      </w:r>
      <w:r w:rsidR="008A4A78">
        <w:t>,</w:t>
      </w:r>
    </w:p>
    <w:p w14:paraId="4B2675FD" w14:textId="56BC5FE2" w:rsidR="00C84A1A" w:rsidRDefault="00C84A1A" w:rsidP="005B0586">
      <w:pPr>
        <w:pStyle w:val="Odstavecseseznamem"/>
        <w:numPr>
          <w:ilvl w:val="0"/>
          <w:numId w:val="25"/>
        </w:numPr>
      </w:pPr>
      <w:r>
        <w:t>účastníci mají téma své demonstrace</w:t>
      </w:r>
      <w:r w:rsidR="008A4A78">
        <w:t>.</w:t>
      </w:r>
    </w:p>
    <w:p w14:paraId="13B74954" w14:textId="77777777" w:rsidR="00673E9A" w:rsidRPr="00C84A1A" w:rsidRDefault="00673E9A" w:rsidP="00673E9A">
      <w:pPr>
        <w:pStyle w:val="Odstavecseseznamem"/>
      </w:pPr>
    </w:p>
    <w:p w14:paraId="1D893CF6" w14:textId="77777777" w:rsidR="003868E6" w:rsidRDefault="003868E6" w:rsidP="00650E5B">
      <w:pPr>
        <w:rPr>
          <w:u w:val="single"/>
        </w:rPr>
      </w:pPr>
      <w:r w:rsidRPr="002E4C6D">
        <w:rPr>
          <w:u w:val="single"/>
        </w:rPr>
        <w:t>Sdělení</w:t>
      </w:r>
    </w:p>
    <w:p w14:paraId="34F458DF" w14:textId="784BF5E2" w:rsidR="00406AAD" w:rsidRDefault="00406AAD" w:rsidP="00650E5B">
      <w:r>
        <w:t>Vím, co je naším úkolem</w:t>
      </w:r>
      <w:r w:rsidR="002105A1">
        <w:t xml:space="preserve"> a na </w:t>
      </w:r>
      <w:r>
        <w:t>jaké téma budeme připravovat demonstraci.</w:t>
      </w:r>
    </w:p>
    <w:p w14:paraId="1D0242FF" w14:textId="77777777" w:rsidR="00406AAD" w:rsidRDefault="00406AAD" w:rsidP="00650E5B"/>
    <w:p w14:paraId="7AD0FE42" w14:textId="77777777" w:rsidR="003868E6" w:rsidRDefault="003868E6" w:rsidP="00650E5B">
      <w:pPr>
        <w:rPr>
          <w:u w:val="single"/>
        </w:rPr>
      </w:pPr>
      <w:r w:rsidRPr="002E4C6D">
        <w:rPr>
          <w:u w:val="single"/>
        </w:rPr>
        <w:t>Metody</w:t>
      </w:r>
    </w:p>
    <w:p w14:paraId="3EB73113" w14:textId="77777777" w:rsidR="00C84A1A" w:rsidRPr="00AE2FF7" w:rsidRDefault="00DC3DDD" w:rsidP="00650E5B">
      <w:r>
        <w:t>Diskuze, skupinové uč</w:t>
      </w:r>
      <w:r w:rsidR="00AE2FF7">
        <w:t>ení, týmová spolupráce, tvorba.</w:t>
      </w:r>
    </w:p>
    <w:p w14:paraId="14E26C90" w14:textId="77777777" w:rsidR="004C0B5D" w:rsidRDefault="004C0B5D" w:rsidP="00650E5B">
      <w:pPr>
        <w:rPr>
          <w:rFonts w:cstheme="minorHAnsi"/>
          <w:iCs/>
          <w:color w:val="000000"/>
        </w:rPr>
      </w:pPr>
    </w:p>
    <w:p w14:paraId="4D6B8ECD" w14:textId="77777777" w:rsidR="00406AAD" w:rsidRPr="00406AAD" w:rsidRDefault="00406AAD" w:rsidP="00650E5B">
      <w:pPr>
        <w:rPr>
          <w:color w:val="000000" w:themeColor="text1"/>
          <w:u w:val="single"/>
        </w:rPr>
      </w:pPr>
      <w:r w:rsidRPr="00406AAD">
        <w:rPr>
          <w:color w:val="000000" w:themeColor="text1"/>
          <w:u w:val="single"/>
        </w:rPr>
        <w:t>Klíčové kompetence</w:t>
      </w:r>
    </w:p>
    <w:p w14:paraId="32523B0B" w14:textId="05E052C4" w:rsidR="004A4486" w:rsidRDefault="004A4486" w:rsidP="005B0586">
      <w:pPr>
        <w:pStyle w:val="Odstavecseseznamem"/>
        <w:numPr>
          <w:ilvl w:val="0"/>
          <w:numId w:val="41"/>
        </w:numPr>
        <w:rPr>
          <w:color w:val="000000" w:themeColor="text1"/>
        </w:rPr>
      </w:pPr>
      <w:r w:rsidRPr="007B7295">
        <w:rPr>
          <w:color w:val="000000" w:themeColor="text1"/>
        </w:rPr>
        <w:t>Komunikace</w:t>
      </w:r>
      <w:r w:rsidR="002105A1">
        <w:rPr>
          <w:color w:val="000000" w:themeColor="text1"/>
        </w:rPr>
        <w:t xml:space="preserve"> v </w:t>
      </w:r>
      <w:r w:rsidRPr="007B7295">
        <w:rPr>
          <w:color w:val="000000" w:themeColor="text1"/>
        </w:rPr>
        <w:t>mateřském jazyce</w:t>
      </w:r>
      <w:r w:rsidR="00620DFF">
        <w:rPr>
          <w:color w:val="000000" w:themeColor="text1"/>
        </w:rPr>
        <w:t xml:space="preserve"> je </w:t>
      </w:r>
      <w:r w:rsidRPr="007B7295">
        <w:rPr>
          <w:color w:val="000000" w:themeColor="text1"/>
        </w:rPr>
        <w:t>rozvíjena:</w:t>
      </w:r>
    </w:p>
    <w:p w14:paraId="17AFF668" w14:textId="41F7497D" w:rsidR="004A4486" w:rsidRDefault="004A4486" w:rsidP="005B0586">
      <w:pPr>
        <w:pStyle w:val="Odstavecseseznamem"/>
        <w:numPr>
          <w:ilvl w:val="1"/>
          <w:numId w:val="41"/>
        </w:numPr>
        <w:rPr>
          <w:color w:val="000000" w:themeColor="text1"/>
        </w:rPr>
      </w:pPr>
      <w:r>
        <w:rPr>
          <w:color w:val="000000" w:themeColor="text1"/>
        </w:rPr>
        <w:t>aktivní komunikací účastníků</w:t>
      </w:r>
      <w:r w:rsidR="002105A1">
        <w:rPr>
          <w:color w:val="000000" w:themeColor="text1"/>
        </w:rPr>
        <w:t xml:space="preserve"> s </w:t>
      </w:r>
      <w:r>
        <w:rPr>
          <w:color w:val="000000" w:themeColor="text1"/>
        </w:rPr>
        <w:t>realizátory,</w:t>
      </w:r>
    </w:p>
    <w:p w14:paraId="548CAC5A" w14:textId="1F2F83E7" w:rsidR="004A4486" w:rsidRDefault="004A4486" w:rsidP="005B0586">
      <w:pPr>
        <w:pStyle w:val="Odstavecseseznamem"/>
        <w:numPr>
          <w:ilvl w:val="1"/>
          <w:numId w:val="41"/>
        </w:numPr>
        <w:rPr>
          <w:color w:val="000000" w:themeColor="text1"/>
        </w:rPr>
      </w:pPr>
      <w:r>
        <w:rPr>
          <w:color w:val="000000" w:themeColor="text1"/>
        </w:rPr>
        <w:t>komunikací</w:t>
      </w:r>
      <w:r w:rsidR="002105A1">
        <w:rPr>
          <w:color w:val="000000" w:themeColor="text1"/>
        </w:rPr>
        <w:t xml:space="preserve"> v </w:t>
      </w:r>
      <w:r>
        <w:rPr>
          <w:color w:val="000000" w:themeColor="text1"/>
        </w:rPr>
        <w:t>rámci skupinek</w:t>
      </w:r>
      <w:r w:rsidR="002105A1">
        <w:rPr>
          <w:color w:val="000000" w:themeColor="text1"/>
        </w:rPr>
        <w:t xml:space="preserve"> při </w:t>
      </w:r>
      <w:r>
        <w:rPr>
          <w:color w:val="000000" w:themeColor="text1"/>
        </w:rPr>
        <w:t>výběru tématu demonstrace.</w:t>
      </w:r>
    </w:p>
    <w:p w14:paraId="33BCD7DB" w14:textId="77777777" w:rsidR="004A4486" w:rsidRPr="004B0F75" w:rsidRDefault="004A4486" w:rsidP="00650E5B">
      <w:pPr>
        <w:pStyle w:val="Odstavecseseznamem"/>
        <w:ind w:left="1440"/>
        <w:rPr>
          <w:color w:val="000000" w:themeColor="text1"/>
        </w:rPr>
      </w:pPr>
    </w:p>
    <w:p w14:paraId="6EB1BA42" w14:textId="084BBF93" w:rsidR="004A4486" w:rsidRPr="004C0B5D" w:rsidRDefault="00854111" w:rsidP="005B0586">
      <w:pPr>
        <w:pStyle w:val="Odstavecseseznamem"/>
        <w:numPr>
          <w:ilvl w:val="0"/>
          <w:numId w:val="41"/>
        </w:numPr>
        <w:rPr>
          <w:color w:val="000000" w:themeColor="text1"/>
        </w:rPr>
      </w:pPr>
      <w:r>
        <w:rPr>
          <w:color w:val="000000" w:themeColor="text1"/>
        </w:rPr>
        <w:t>Sociální</w:t>
      </w:r>
      <w:r w:rsidR="002105A1">
        <w:rPr>
          <w:color w:val="000000" w:themeColor="text1"/>
        </w:rPr>
        <w:t xml:space="preserve"> a </w:t>
      </w:r>
      <w:r>
        <w:rPr>
          <w:color w:val="000000" w:themeColor="text1"/>
        </w:rPr>
        <w:t>občanské schopnosti jsou rozvíjeny:</w:t>
      </w:r>
    </w:p>
    <w:p w14:paraId="33435DAE" w14:textId="436E361D" w:rsidR="004A4486" w:rsidRDefault="004A4486" w:rsidP="005B0586">
      <w:pPr>
        <w:pStyle w:val="Odstavecseseznamem"/>
        <w:numPr>
          <w:ilvl w:val="1"/>
          <w:numId w:val="41"/>
        </w:numPr>
        <w:rPr>
          <w:color w:val="000000" w:themeColor="text1"/>
        </w:rPr>
      </w:pPr>
      <w:r>
        <w:rPr>
          <w:color w:val="000000" w:themeColor="text1"/>
        </w:rPr>
        <w:t>a</w:t>
      </w:r>
      <w:r w:rsidRPr="00AA5CD7">
        <w:rPr>
          <w:color w:val="000000" w:themeColor="text1"/>
        </w:rPr>
        <w:t>ktivní komunikac</w:t>
      </w:r>
      <w:r>
        <w:rPr>
          <w:color w:val="000000" w:themeColor="text1"/>
        </w:rPr>
        <w:t>í</w:t>
      </w:r>
      <w:r w:rsidR="002105A1">
        <w:rPr>
          <w:color w:val="000000" w:themeColor="text1"/>
        </w:rPr>
        <w:t xml:space="preserve"> v </w:t>
      </w:r>
      <w:r>
        <w:rPr>
          <w:color w:val="000000" w:themeColor="text1"/>
        </w:rPr>
        <w:t>rámci účastnických skupinek,</w:t>
      </w:r>
    </w:p>
    <w:p w14:paraId="3A6D9EAC" w14:textId="77777777" w:rsidR="00C84A1A" w:rsidRPr="004A4486" w:rsidRDefault="004A4486" w:rsidP="005B0586">
      <w:pPr>
        <w:pStyle w:val="Odstavecseseznamem"/>
        <w:numPr>
          <w:ilvl w:val="1"/>
          <w:numId w:val="41"/>
        </w:numPr>
        <w:rPr>
          <w:color w:val="000000" w:themeColor="text1"/>
        </w:rPr>
      </w:pPr>
      <w:r>
        <w:rPr>
          <w:color w:val="000000" w:themeColor="text1"/>
        </w:rPr>
        <w:t>určování</w:t>
      </w:r>
      <w:r w:rsidR="00854111">
        <w:rPr>
          <w:color w:val="000000" w:themeColor="text1"/>
        </w:rPr>
        <w:t>m</w:t>
      </w:r>
      <w:r>
        <w:rPr>
          <w:color w:val="000000" w:themeColor="text1"/>
        </w:rPr>
        <w:t xml:space="preserve"> rolí ve skupině.</w:t>
      </w:r>
    </w:p>
    <w:p w14:paraId="1A6D0ABF" w14:textId="10626137" w:rsidR="003868E6" w:rsidRDefault="003868E6" w:rsidP="00650E5B">
      <w:pPr>
        <w:rPr>
          <w:u w:val="single"/>
        </w:rPr>
      </w:pPr>
      <w:r w:rsidRPr="001646AB">
        <w:rPr>
          <w:u w:val="single"/>
        </w:rPr>
        <w:t>Forma</w:t>
      </w:r>
      <w:r w:rsidR="002105A1">
        <w:rPr>
          <w:u w:val="single"/>
        </w:rPr>
        <w:t xml:space="preserve"> a </w:t>
      </w:r>
      <w:r w:rsidRPr="001646AB">
        <w:rPr>
          <w:u w:val="single"/>
        </w:rPr>
        <w:t>popis realizace</w:t>
      </w:r>
    </w:p>
    <w:p w14:paraId="64420831" w14:textId="530D64EB" w:rsidR="00C84A1A" w:rsidRDefault="00C84A1A" w:rsidP="00650E5B">
      <w:r>
        <w:t xml:space="preserve">Na začátku bude </w:t>
      </w:r>
      <w:r w:rsidR="00647366">
        <w:t>účastník</w:t>
      </w:r>
      <w:r>
        <w:t>ům detailně vysvětleno zadání – tedy co je jejich úkolem</w:t>
      </w:r>
      <w:r w:rsidR="002105A1">
        <w:t xml:space="preserve"> v </w:t>
      </w:r>
      <w:r>
        <w:t>průběhu Jarmarku pokusů, jaký má být finální výsledek, jaké jsou cíle. Poté proběhne rozdělení</w:t>
      </w:r>
      <w:r w:rsidR="002105A1">
        <w:t xml:space="preserve"> do </w:t>
      </w:r>
      <w:r>
        <w:t>skupin</w:t>
      </w:r>
      <w:r w:rsidR="002105A1">
        <w:t xml:space="preserve"> a </w:t>
      </w:r>
      <w:r>
        <w:t>výběr zastřešujícího tématu demonstrace</w:t>
      </w:r>
      <w:r w:rsidR="00541E5D">
        <w:t>.</w:t>
      </w:r>
    </w:p>
    <w:p w14:paraId="54413297" w14:textId="77777777" w:rsidR="00C84A1A" w:rsidRPr="001646AB" w:rsidRDefault="00C84A1A" w:rsidP="00650E5B">
      <w:pPr>
        <w:rPr>
          <w:u w:val="single"/>
        </w:rPr>
      </w:pPr>
    </w:p>
    <w:p w14:paraId="643EAF2F" w14:textId="77777777" w:rsidR="00B66626" w:rsidRPr="006C0BF6" w:rsidRDefault="00B66626" w:rsidP="00650E5B">
      <w:pPr>
        <w:rPr>
          <w:u w:val="single"/>
        </w:rPr>
      </w:pPr>
      <w:r>
        <w:rPr>
          <w:u w:val="single"/>
        </w:rPr>
        <w:t>Uvedení</w:t>
      </w:r>
    </w:p>
    <w:p w14:paraId="53D3803B" w14:textId="77777777" w:rsidR="006D3FE3" w:rsidRDefault="00B66626" w:rsidP="00650E5B">
      <w:pPr>
        <w:rPr>
          <w:b/>
        </w:rPr>
      </w:pPr>
      <w:r w:rsidRPr="006C0BF6">
        <w:rPr>
          <w:b/>
        </w:rPr>
        <w:t>Příprava</w:t>
      </w:r>
    </w:p>
    <w:p w14:paraId="73EB2F52" w14:textId="1E5C6F5C" w:rsidR="00B66626" w:rsidRPr="00B66626" w:rsidRDefault="006D3FE3" w:rsidP="00650E5B">
      <w:pPr>
        <w:rPr>
          <w:b/>
        </w:rPr>
      </w:pPr>
      <w:r>
        <w:t xml:space="preserve">Před samotnou realizací je </w:t>
      </w:r>
      <w:r w:rsidR="0002131F">
        <w:t>nutno</w:t>
      </w:r>
      <w:r>
        <w:t xml:space="preserve"> připravit seznam pracovních skupin.</w:t>
      </w:r>
      <w:r w:rsidR="0002131F">
        <w:t xml:space="preserve"> Je samozřejmě třeba vycházet</w:t>
      </w:r>
      <w:r w:rsidR="002105A1">
        <w:t xml:space="preserve"> z </w:t>
      </w:r>
      <w:r w:rsidR="0002131F">
        <w:t>počtu dětí ve t</w:t>
      </w:r>
      <w:r w:rsidR="00854111">
        <w:t>řídě, ale doporučený počet je deset</w:t>
      </w:r>
      <w:r w:rsidR="0002131F">
        <w:t xml:space="preserve"> skupin</w:t>
      </w:r>
      <w:r w:rsidR="002105A1">
        <w:t xml:space="preserve"> po </w:t>
      </w:r>
      <w:r w:rsidR="0002131F">
        <w:t>trojicích až čtveřicích.</w:t>
      </w:r>
      <w:r>
        <w:t xml:space="preserve"> Doporučujeme seznam připravit předem</w:t>
      </w:r>
      <w:r w:rsidR="002105A1">
        <w:t xml:space="preserve"> s </w:t>
      </w:r>
      <w:r>
        <w:t xml:space="preserve">učiteli, kteří </w:t>
      </w:r>
      <w:r w:rsidR="00854111">
        <w:t>účastníky znají</w:t>
      </w:r>
      <w:r w:rsidR="002105A1">
        <w:t xml:space="preserve"> a </w:t>
      </w:r>
      <w:r>
        <w:t>dokážou vytvořit funkční</w:t>
      </w:r>
      <w:r w:rsidR="002105A1">
        <w:t xml:space="preserve"> a </w:t>
      </w:r>
      <w:r>
        <w:t>rovnoměrné skupinky. Dále je třeba připravit</w:t>
      </w:r>
      <w:r w:rsidR="002105A1">
        <w:t xml:space="preserve"> pro </w:t>
      </w:r>
      <w:r w:rsidR="00D71F7F">
        <w:t xml:space="preserve">každou skupinu </w:t>
      </w:r>
      <w:r w:rsidR="00854111">
        <w:t>papíry A4, desky</w:t>
      </w:r>
      <w:r w:rsidR="002105A1">
        <w:t xml:space="preserve"> na </w:t>
      </w:r>
      <w:r w:rsidR="00854111">
        <w:t>podložení</w:t>
      </w:r>
      <w:r w:rsidR="002105A1">
        <w:t xml:space="preserve"> a </w:t>
      </w:r>
      <w:r>
        <w:t>psací potřeby. Na výběr tématu demonstrace je třeba připravit flipchart upevněný</w:t>
      </w:r>
      <w:r w:rsidR="002105A1">
        <w:t xml:space="preserve"> na </w:t>
      </w:r>
      <w:r>
        <w:t>stojanu</w:t>
      </w:r>
      <w:r w:rsidR="002105A1">
        <w:t xml:space="preserve"> a </w:t>
      </w:r>
      <w:r>
        <w:t>příslušné fixy.</w:t>
      </w:r>
      <w:r w:rsidR="00B66626" w:rsidRPr="00B66626">
        <w:rPr>
          <w:rFonts w:eastAsia="Times New Roman" w:cstheme="minorHAnsi"/>
          <w:color w:val="FF0000"/>
          <w:lang w:eastAsia="cs-CZ"/>
        </w:rPr>
        <w:br/>
      </w:r>
    </w:p>
    <w:p w14:paraId="20835F77" w14:textId="77777777" w:rsidR="00B66626" w:rsidRDefault="00B66626" w:rsidP="00650E5B">
      <w:pPr>
        <w:rPr>
          <w:b/>
        </w:rPr>
      </w:pPr>
      <w:r w:rsidRPr="006C0BF6">
        <w:rPr>
          <w:b/>
        </w:rPr>
        <w:t>Realizace</w:t>
      </w:r>
    </w:p>
    <w:p w14:paraId="6AF229AD" w14:textId="1F951C08" w:rsidR="0002131F" w:rsidRDefault="0002131F" w:rsidP="00650E5B">
      <w:r w:rsidRPr="0002131F">
        <w:t xml:space="preserve">Na začátku realizátor </w:t>
      </w:r>
      <w:r w:rsidR="0069602E">
        <w:t xml:space="preserve">představí </w:t>
      </w:r>
      <w:r w:rsidR="00647366">
        <w:t>účastník</w:t>
      </w:r>
      <w:r w:rsidR="00C629BD" w:rsidRPr="0002131F">
        <w:t xml:space="preserve">ům </w:t>
      </w:r>
      <w:r w:rsidRPr="0002131F">
        <w:t>přesné zadání úkolu</w:t>
      </w:r>
      <w:r>
        <w:t>, tady</w:t>
      </w:r>
      <w:r w:rsidR="002105A1">
        <w:t xml:space="preserve"> na </w:t>
      </w:r>
      <w:r>
        <w:t>čem budou</w:t>
      </w:r>
      <w:r w:rsidR="002105A1">
        <w:t xml:space="preserve"> v </w:t>
      </w:r>
      <w:r>
        <w:t>průběhu celého programu pracovat</w:t>
      </w:r>
      <w:r w:rsidRPr="0002131F">
        <w:t>.</w:t>
      </w:r>
      <w:r>
        <w:t xml:space="preserve"> Hlavním úkolem bude připravit ve skupinách krátkou demonstraci (přehlídku pokusů)</w:t>
      </w:r>
      <w:r w:rsidR="002105A1">
        <w:t xml:space="preserve"> na </w:t>
      </w:r>
      <w:r>
        <w:t xml:space="preserve">vybrané téma. </w:t>
      </w:r>
      <w:r w:rsidR="00572B92">
        <w:t>Demonstraci budou účastníci</w:t>
      </w:r>
      <w:r w:rsidR="00C629BD">
        <w:t xml:space="preserve"> prezentovat svým mladším spolužákům. </w:t>
      </w:r>
      <w:r>
        <w:t>Realizátor nechá prostor</w:t>
      </w:r>
      <w:r w:rsidR="002105A1">
        <w:t xml:space="preserve"> na </w:t>
      </w:r>
      <w:r>
        <w:t xml:space="preserve">případné dotazy. </w:t>
      </w:r>
      <w:r w:rsidR="00C629BD">
        <w:t>Je třeba, aby bylo zadání formulováno jasně</w:t>
      </w:r>
      <w:r w:rsidR="002105A1">
        <w:t xml:space="preserve"> a </w:t>
      </w:r>
      <w:r w:rsidR="00572B92">
        <w:t xml:space="preserve">účastníci </w:t>
      </w:r>
      <w:r w:rsidR="00C629BD">
        <w:t>pochopili, co</w:t>
      </w:r>
      <w:r w:rsidR="009132CA">
        <w:t xml:space="preserve"> se </w:t>
      </w:r>
      <w:r w:rsidR="002105A1">
        <w:t>po </w:t>
      </w:r>
      <w:r w:rsidR="00C629BD">
        <w:t>nich bude</w:t>
      </w:r>
      <w:r w:rsidR="002105A1">
        <w:t xml:space="preserve"> v </w:t>
      </w:r>
      <w:r w:rsidR="00C629BD">
        <w:t>průběhu programu chtít.</w:t>
      </w:r>
      <w:r w:rsidR="00005058">
        <w:t xml:space="preserve"> Zde dát tedy dotazům</w:t>
      </w:r>
      <w:r w:rsidR="002105A1">
        <w:t xml:space="preserve"> od </w:t>
      </w:r>
      <w:r w:rsidR="00572B92">
        <w:t>účastníků</w:t>
      </w:r>
      <w:r w:rsidR="00005058">
        <w:t xml:space="preserve"> dostatečný prostor.</w:t>
      </w:r>
    </w:p>
    <w:p w14:paraId="6735BCB1" w14:textId="48AB8180" w:rsidR="00C629BD" w:rsidRDefault="00C629BD" w:rsidP="00650E5B">
      <w:r>
        <w:t xml:space="preserve">Další část zahrnuje rozdělení </w:t>
      </w:r>
      <w:r w:rsidR="00647366">
        <w:t>účastník</w:t>
      </w:r>
      <w:r>
        <w:t>ů</w:t>
      </w:r>
      <w:r w:rsidR="002105A1">
        <w:t xml:space="preserve"> do </w:t>
      </w:r>
      <w:r>
        <w:t xml:space="preserve">pracovních skupin. </w:t>
      </w:r>
      <w:r w:rsidR="00005058">
        <w:t>Je doporučeno</w:t>
      </w:r>
      <w:r>
        <w:t xml:space="preserve"> vytvořit </w:t>
      </w:r>
      <w:r w:rsidR="00005058">
        <w:t xml:space="preserve">seznam </w:t>
      </w:r>
      <w:r>
        <w:t>předem ve spolupráci</w:t>
      </w:r>
      <w:r w:rsidR="002105A1">
        <w:t xml:space="preserve"> s </w:t>
      </w:r>
      <w:r>
        <w:t xml:space="preserve">učitelem. Nyní </w:t>
      </w:r>
      <w:r w:rsidR="00005058">
        <w:t xml:space="preserve">realizátor </w:t>
      </w:r>
      <w:r>
        <w:t>přečte rozvržení skupin</w:t>
      </w:r>
      <w:r w:rsidR="002105A1">
        <w:t xml:space="preserve"> a </w:t>
      </w:r>
      <w:r w:rsidR="00572B92">
        <w:t>účastníci</w:t>
      </w:r>
      <w:r w:rsidR="009132CA">
        <w:t xml:space="preserve"> se </w:t>
      </w:r>
      <w:r>
        <w:t>podle něj seskupí.</w:t>
      </w:r>
    </w:p>
    <w:p w14:paraId="1394D368" w14:textId="247E5903" w:rsidR="00614A8D" w:rsidRDefault="00C629BD" w:rsidP="00650E5B">
      <w:r>
        <w:t>Nyní přijde f</w:t>
      </w:r>
      <w:r w:rsidR="00647366">
        <w:t>áze výběru tématu demonstrace. Jednotlivé s</w:t>
      </w:r>
      <w:r w:rsidR="00005058">
        <w:t>kupinky</w:t>
      </w:r>
      <w:r w:rsidR="00D71F7F">
        <w:t xml:space="preserve"> dostanou papír A4, desky</w:t>
      </w:r>
      <w:r w:rsidR="002105A1">
        <w:t xml:space="preserve"> na </w:t>
      </w:r>
      <w:r w:rsidR="00D71F7F">
        <w:t>podložení</w:t>
      </w:r>
      <w:r w:rsidR="002105A1">
        <w:t xml:space="preserve"> a </w:t>
      </w:r>
      <w:r>
        <w:t xml:space="preserve">psací potřeby. Bude jim dán </w:t>
      </w:r>
      <w:r w:rsidR="00D71F7F">
        <w:t xml:space="preserve">dostatečný </w:t>
      </w:r>
      <w:r>
        <w:t>prostor</w:t>
      </w:r>
      <w:r w:rsidR="002105A1">
        <w:t xml:space="preserve"> na </w:t>
      </w:r>
      <w:r>
        <w:t>domluvu</w:t>
      </w:r>
      <w:r w:rsidR="00D71F7F">
        <w:t>. Poté napíšou tři</w:t>
      </w:r>
      <w:r>
        <w:t xml:space="preserve"> témata</w:t>
      </w:r>
      <w:r w:rsidR="002105A1">
        <w:t xml:space="preserve"> v </w:t>
      </w:r>
      <w:r w:rsidR="00D71F7F">
        <w:t xml:space="preserve">takovém </w:t>
      </w:r>
      <w:r>
        <w:t>pořadí,</w:t>
      </w:r>
      <w:r w:rsidR="002105A1">
        <w:t xml:space="preserve"> v </w:t>
      </w:r>
      <w:r w:rsidR="00D71F7F">
        <w:t>jakém</w:t>
      </w:r>
      <w:r w:rsidR="009132CA">
        <w:t xml:space="preserve"> se </w:t>
      </w:r>
      <w:r w:rsidR="00D71F7F">
        <w:t>jim jeví</w:t>
      </w:r>
      <w:r w:rsidR="00005058">
        <w:t xml:space="preserve"> </w:t>
      </w:r>
      <w:r>
        <w:t>zajímavá.</w:t>
      </w:r>
    </w:p>
    <w:p w14:paraId="4F7EEEFC" w14:textId="6F59E68C" w:rsidR="006D3FE3" w:rsidRPr="00614A8D" w:rsidRDefault="00614A8D" w:rsidP="00650E5B">
      <w:r>
        <w:t>Další fáze je veřejně napsat první téma</w:t>
      </w:r>
      <w:r w:rsidR="002105A1">
        <w:t xml:space="preserve"> v </w:t>
      </w:r>
      <w:r>
        <w:t>pořadí</w:t>
      </w:r>
      <w:r w:rsidR="002105A1">
        <w:t xml:space="preserve"> na </w:t>
      </w:r>
      <w:r>
        <w:t xml:space="preserve">flipchart. Kdo bude mít originální téma, </w:t>
      </w:r>
      <w:r w:rsidR="00D71F7F">
        <w:t>můžeš</w:t>
      </w:r>
      <w:r w:rsidR="009132CA">
        <w:t xml:space="preserve"> si </w:t>
      </w:r>
      <w:r w:rsidR="00D71F7F">
        <w:t xml:space="preserve">je ponechat. </w:t>
      </w:r>
      <w:r>
        <w:t xml:space="preserve">Kde bude shoda, necháme </w:t>
      </w:r>
      <w:r w:rsidR="00647366">
        <w:t>účastník</w:t>
      </w:r>
      <w:r>
        <w:t>y napsat ještě druhé (případně třetí) téma</w:t>
      </w:r>
      <w:r w:rsidR="002105A1">
        <w:t xml:space="preserve"> v </w:t>
      </w:r>
      <w:r>
        <w:t>pořadí</w:t>
      </w:r>
      <w:r w:rsidR="002105A1">
        <w:t xml:space="preserve"> a </w:t>
      </w:r>
      <w:r>
        <w:t>poté nastane individuální domluva</w:t>
      </w:r>
      <w:r w:rsidR="002105A1">
        <w:t xml:space="preserve"> s </w:t>
      </w:r>
      <w:r w:rsidR="00647366">
        <w:t>účastník</w:t>
      </w:r>
      <w:r>
        <w:t xml:space="preserve">y. Výsledkem bude originální </w:t>
      </w:r>
      <w:r w:rsidR="00D71F7F">
        <w:t>téma demonstrace</w:t>
      </w:r>
      <w:r w:rsidR="002105A1">
        <w:t xml:space="preserve"> pro </w:t>
      </w:r>
      <w:r w:rsidR="00D71F7F">
        <w:t>každou</w:t>
      </w:r>
      <w:r w:rsidR="002105A1">
        <w:t xml:space="preserve"> z </w:t>
      </w:r>
      <w:r w:rsidR="00D71F7F">
        <w:t>deseti</w:t>
      </w:r>
      <w:r>
        <w:t xml:space="preserve"> skupin</w:t>
      </w:r>
      <w:r w:rsidR="00541E5D">
        <w:t xml:space="preserve"> (viz příloha </w:t>
      </w:r>
      <w:hyperlink r:id="rId38" w:history="1">
        <w:r w:rsidR="00541E5D" w:rsidRPr="00AA0DB9">
          <w:rPr>
            <w:rStyle w:val="Hypertextovodkaz"/>
          </w:rPr>
          <w:t>Týmy – příklad tabulky</w:t>
        </w:r>
      </w:hyperlink>
      <w:r w:rsidR="00541E5D">
        <w:t>).</w:t>
      </w:r>
      <w:r>
        <w:t xml:space="preserve"> </w:t>
      </w:r>
    </w:p>
    <w:p w14:paraId="53A307D9" w14:textId="77777777" w:rsidR="00B66626" w:rsidRDefault="00B66626" w:rsidP="00650E5B">
      <w:pPr>
        <w:rPr>
          <w:b/>
        </w:rPr>
      </w:pPr>
      <w:r w:rsidRPr="006C0BF6">
        <w:rPr>
          <w:b/>
        </w:rPr>
        <w:t>Uzavření</w:t>
      </w:r>
    </w:p>
    <w:p w14:paraId="3070E28E" w14:textId="10A728A0" w:rsidR="00614A8D" w:rsidRPr="00614A8D" w:rsidRDefault="00614A8D" w:rsidP="00650E5B">
      <w:r w:rsidRPr="00614A8D">
        <w:t xml:space="preserve">Realizátor </w:t>
      </w:r>
      <w:r w:rsidR="00647366">
        <w:t>účastník</w:t>
      </w:r>
      <w:r w:rsidRPr="00614A8D">
        <w:t>ům zopakuje</w:t>
      </w:r>
      <w:r>
        <w:t xml:space="preserve"> vybraná témata</w:t>
      </w:r>
      <w:r w:rsidR="002105A1">
        <w:t xml:space="preserve"> a </w:t>
      </w:r>
      <w:r>
        <w:t>zadá domácí úkol, aby</w:t>
      </w:r>
      <w:r w:rsidR="002105A1">
        <w:t xml:space="preserve"> do </w:t>
      </w:r>
      <w:r>
        <w:t xml:space="preserve">příště </w:t>
      </w:r>
      <w:r w:rsidR="00F3434F">
        <w:t>vytvořili seznam pokusů</w:t>
      </w:r>
      <w:r w:rsidR="002105A1">
        <w:t xml:space="preserve"> v </w:t>
      </w:r>
      <w:r w:rsidR="00F3434F">
        <w:t>rámci svého tématu demonstrace</w:t>
      </w:r>
      <w:r>
        <w:t xml:space="preserve">. Na příštím programovém bloku už by měli mít jasnou představu. Je třeba </w:t>
      </w:r>
      <w:r w:rsidR="00D71F7F">
        <w:t>připravit</w:t>
      </w:r>
      <w:r w:rsidR="009132CA">
        <w:t xml:space="preserve"> si </w:t>
      </w:r>
      <w:r w:rsidR="00D71F7F">
        <w:t>minimálně tři, maximálně pět</w:t>
      </w:r>
      <w:r w:rsidR="00F3434F">
        <w:t xml:space="preserve"> pokusů.</w:t>
      </w:r>
    </w:p>
    <w:p w14:paraId="75B02970" w14:textId="77777777" w:rsidR="00B66626" w:rsidRDefault="00B66626" w:rsidP="00650E5B">
      <w:pPr>
        <w:rPr>
          <w:b/>
        </w:rPr>
      </w:pPr>
      <w:r w:rsidRPr="00BA4D6B">
        <w:rPr>
          <w:b/>
        </w:rPr>
        <w:t>Poznámky</w:t>
      </w:r>
    </w:p>
    <w:p w14:paraId="0232B550" w14:textId="77777777" w:rsidR="00614A8D" w:rsidRDefault="00614A8D" w:rsidP="00650E5B">
      <w:pPr>
        <w:rPr>
          <w:i/>
        </w:rPr>
      </w:pPr>
      <w:r w:rsidRPr="00614A8D">
        <w:rPr>
          <w:i/>
        </w:rPr>
        <w:t>Metodický důvod aktivity</w:t>
      </w:r>
    </w:p>
    <w:p w14:paraId="6E6268D8" w14:textId="788BE7B3" w:rsidR="00614A8D" w:rsidRPr="00614A8D" w:rsidRDefault="00614A8D" w:rsidP="00650E5B">
      <w:r>
        <w:t>Tato část je</w:t>
      </w:r>
      <w:r w:rsidR="002105A1">
        <w:t xml:space="preserve"> pro </w:t>
      </w:r>
      <w:r>
        <w:t>hladký průběh programu velmi důležitá, neboť jsou</w:t>
      </w:r>
      <w:r w:rsidR="002105A1">
        <w:t xml:space="preserve"> v </w:t>
      </w:r>
      <w:r>
        <w:t xml:space="preserve">průběhu sestaveny pracující skupinky </w:t>
      </w:r>
      <w:r w:rsidR="00647366">
        <w:t>účastník</w:t>
      </w:r>
      <w:r>
        <w:t>ů</w:t>
      </w:r>
      <w:r w:rsidR="002105A1">
        <w:t xml:space="preserve"> a </w:t>
      </w:r>
      <w:r>
        <w:t>zároveň je vybráno téma demonstrace</w:t>
      </w:r>
      <w:r w:rsidR="00B64E4D">
        <w:t>,</w:t>
      </w:r>
      <w:r w:rsidR="002105A1">
        <w:t xml:space="preserve"> na </w:t>
      </w:r>
      <w:r w:rsidR="00B64E4D">
        <w:t>kter</w:t>
      </w:r>
      <w:r w:rsidR="00572B92">
        <w:t>é poté až</w:t>
      </w:r>
      <w:r w:rsidR="002105A1">
        <w:t xml:space="preserve"> do </w:t>
      </w:r>
      <w:r w:rsidR="00572B92">
        <w:t>konce projektu účastníci</w:t>
      </w:r>
      <w:r w:rsidR="00B64E4D">
        <w:t xml:space="preserve"> pracují.</w:t>
      </w:r>
    </w:p>
    <w:p w14:paraId="505D1BCF" w14:textId="77777777" w:rsidR="00B64E4D" w:rsidRDefault="00046454" w:rsidP="00650E5B">
      <w:pPr>
        <w:rPr>
          <w:i/>
        </w:rPr>
      </w:pPr>
      <w:r>
        <w:rPr>
          <w:i/>
        </w:rPr>
        <w:t>Varia</w:t>
      </w:r>
      <w:r w:rsidR="00B64E4D" w:rsidRPr="00B64E4D">
        <w:rPr>
          <w:i/>
        </w:rPr>
        <w:t>ntní podoby aktivity</w:t>
      </w:r>
    </w:p>
    <w:p w14:paraId="1F00AFFD" w14:textId="77777777" w:rsidR="00C32EB1" w:rsidRDefault="00C32EB1" w:rsidP="00650E5B">
      <w:r>
        <w:t>Při druhé realizaci proběhl tento blok online, proběhl takto:</w:t>
      </w:r>
    </w:p>
    <w:p w14:paraId="786C43F0" w14:textId="47A68A3C" w:rsidR="00C32EB1" w:rsidRDefault="00C32EB1" w:rsidP="00650E5B">
      <w:pPr>
        <w:rPr>
          <w:color w:val="000000" w:themeColor="text1"/>
        </w:rPr>
      </w:pPr>
      <w:r>
        <w:rPr>
          <w:color w:val="000000" w:themeColor="text1"/>
        </w:rPr>
        <w:t>Hlavní cílem b</w:t>
      </w:r>
      <w:r w:rsidR="00D71F7F">
        <w:rPr>
          <w:color w:val="000000" w:themeColor="text1"/>
        </w:rPr>
        <w:t xml:space="preserve">ylo, aby </w:t>
      </w:r>
      <w:r>
        <w:rPr>
          <w:color w:val="000000" w:themeColor="text1"/>
        </w:rPr>
        <w:t>účastníci měli</w:t>
      </w:r>
      <w:r w:rsidR="00D71F7F">
        <w:rPr>
          <w:color w:val="000000" w:themeColor="text1"/>
        </w:rPr>
        <w:t xml:space="preserve"> vytvořené skupiny (ideálně</w:t>
      </w:r>
      <w:r w:rsidR="002105A1">
        <w:rPr>
          <w:color w:val="000000" w:themeColor="text1"/>
        </w:rPr>
        <w:t xml:space="preserve"> po </w:t>
      </w:r>
      <w:r w:rsidR="00D71F7F">
        <w:rPr>
          <w:color w:val="000000" w:themeColor="text1"/>
        </w:rPr>
        <w:t>třech</w:t>
      </w:r>
      <w:r>
        <w:rPr>
          <w:color w:val="000000" w:themeColor="text1"/>
        </w:rPr>
        <w:t xml:space="preserve"> osobách), vybrali</w:t>
      </w:r>
      <w:r w:rsidR="009132CA">
        <w:rPr>
          <w:color w:val="000000" w:themeColor="text1"/>
        </w:rPr>
        <w:t xml:space="preserve"> si </w:t>
      </w:r>
      <w:r>
        <w:rPr>
          <w:color w:val="000000" w:themeColor="text1"/>
        </w:rPr>
        <w:t>téma demonstrace</w:t>
      </w:r>
      <w:r w:rsidR="002105A1">
        <w:rPr>
          <w:color w:val="000000" w:themeColor="text1"/>
        </w:rPr>
        <w:t xml:space="preserve"> a </w:t>
      </w:r>
      <w:r>
        <w:rPr>
          <w:color w:val="000000" w:themeColor="text1"/>
        </w:rPr>
        <w:t>seznámili</w:t>
      </w:r>
      <w:r w:rsidR="009132CA">
        <w:rPr>
          <w:color w:val="000000" w:themeColor="text1"/>
        </w:rPr>
        <w:t xml:space="preserve"> se </w:t>
      </w:r>
      <w:r w:rsidR="002105A1">
        <w:rPr>
          <w:color w:val="000000" w:themeColor="text1"/>
        </w:rPr>
        <w:t>s </w:t>
      </w:r>
      <w:r>
        <w:rPr>
          <w:color w:val="000000" w:themeColor="text1"/>
        </w:rPr>
        <w:t>kompletním zadáním úkolu</w:t>
      </w:r>
      <w:r w:rsidR="002105A1">
        <w:rPr>
          <w:color w:val="000000" w:themeColor="text1"/>
        </w:rPr>
        <w:t xml:space="preserve"> pro </w:t>
      </w:r>
      <w:r>
        <w:rPr>
          <w:color w:val="000000" w:themeColor="text1"/>
        </w:rPr>
        <w:t>tento program, respektive</w:t>
      </w:r>
      <w:r w:rsidR="002105A1">
        <w:rPr>
          <w:color w:val="000000" w:themeColor="text1"/>
        </w:rPr>
        <w:t xml:space="preserve"> pro </w:t>
      </w:r>
      <w:r>
        <w:rPr>
          <w:color w:val="000000" w:themeColor="text1"/>
        </w:rPr>
        <w:t>jeho online formu. Učitelé již předem rozdělili třídu</w:t>
      </w:r>
      <w:r w:rsidR="002105A1">
        <w:rPr>
          <w:color w:val="000000" w:themeColor="text1"/>
        </w:rPr>
        <w:t xml:space="preserve"> do </w:t>
      </w:r>
      <w:r>
        <w:rPr>
          <w:color w:val="000000" w:themeColor="text1"/>
        </w:rPr>
        <w:t>menších skupinek. Byla zvolena tato varianta rozdělení skupin, protože rozdělování</w:t>
      </w:r>
      <w:r w:rsidR="002105A1">
        <w:rPr>
          <w:color w:val="000000" w:themeColor="text1"/>
        </w:rPr>
        <w:t xml:space="preserve"> v </w:t>
      </w:r>
      <w:r>
        <w:rPr>
          <w:color w:val="000000" w:themeColor="text1"/>
        </w:rPr>
        <w:t xml:space="preserve">online prostředí by bylo náročnější. Ve sdílené tabulce </w:t>
      </w:r>
      <w:r w:rsidR="00001C80">
        <w:rPr>
          <w:color w:val="000000" w:themeColor="text1"/>
        </w:rPr>
        <w:t>účastníci</w:t>
      </w:r>
      <w:r>
        <w:rPr>
          <w:color w:val="000000" w:themeColor="text1"/>
        </w:rPr>
        <w:t xml:space="preserve"> obdrželi inspirační seznam témat</w:t>
      </w:r>
      <w:r w:rsidR="002105A1">
        <w:rPr>
          <w:color w:val="000000" w:themeColor="text1"/>
        </w:rPr>
        <w:t xml:space="preserve"> s </w:t>
      </w:r>
      <w:r>
        <w:rPr>
          <w:color w:val="000000" w:themeColor="text1"/>
        </w:rPr>
        <w:t>pokusy,</w:t>
      </w:r>
      <w:r w:rsidR="002105A1">
        <w:rPr>
          <w:color w:val="000000" w:themeColor="text1"/>
        </w:rPr>
        <w:t xml:space="preserve"> po </w:t>
      </w:r>
      <w:r>
        <w:rPr>
          <w:color w:val="000000" w:themeColor="text1"/>
        </w:rPr>
        <w:t>krátké poradě ve skupině (měli</w:t>
      </w:r>
      <w:r w:rsidR="002105A1">
        <w:rPr>
          <w:color w:val="000000" w:themeColor="text1"/>
        </w:rPr>
        <w:t xml:space="preserve"> za </w:t>
      </w:r>
      <w:r>
        <w:rPr>
          <w:color w:val="000000" w:themeColor="text1"/>
        </w:rPr>
        <w:t>úkol zapsat</w:t>
      </w:r>
      <w:r w:rsidR="009132CA">
        <w:rPr>
          <w:color w:val="000000" w:themeColor="text1"/>
        </w:rPr>
        <w:t xml:space="preserve"> se </w:t>
      </w:r>
      <w:r w:rsidR="002105A1">
        <w:rPr>
          <w:color w:val="000000" w:themeColor="text1"/>
        </w:rPr>
        <w:t>k </w:t>
      </w:r>
      <w:r>
        <w:rPr>
          <w:color w:val="000000" w:themeColor="text1"/>
        </w:rPr>
        <w:t>vybraným tématům</w:t>
      </w:r>
      <w:r w:rsidR="00D71F7F">
        <w:rPr>
          <w:color w:val="000000" w:themeColor="text1"/>
        </w:rPr>
        <w:t>)</w:t>
      </w:r>
      <w:r w:rsidR="009132CA">
        <w:rPr>
          <w:color w:val="000000" w:themeColor="text1"/>
        </w:rPr>
        <w:t xml:space="preserve"> si </w:t>
      </w:r>
      <w:r w:rsidR="00D71F7F">
        <w:rPr>
          <w:color w:val="000000" w:themeColor="text1"/>
        </w:rPr>
        <w:t xml:space="preserve">vybrali </w:t>
      </w:r>
      <w:r>
        <w:rPr>
          <w:color w:val="000000" w:themeColor="text1"/>
        </w:rPr>
        <w:t>celkem tři témata –</w:t>
      </w:r>
      <w:r w:rsidR="002105A1">
        <w:rPr>
          <w:color w:val="000000" w:themeColor="text1"/>
        </w:rPr>
        <w:t xml:space="preserve"> na </w:t>
      </w:r>
      <w:r>
        <w:rPr>
          <w:color w:val="000000" w:themeColor="text1"/>
        </w:rPr>
        <w:t>třech místech dle jejich preferencí. Realizátoři poté vybrali jedno konkrétní téma</w:t>
      </w:r>
      <w:r w:rsidR="002105A1">
        <w:rPr>
          <w:color w:val="000000" w:themeColor="text1"/>
        </w:rPr>
        <w:t xml:space="preserve"> pro </w:t>
      </w:r>
      <w:r>
        <w:rPr>
          <w:color w:val="000000" w:themeColor="text1"/>
        </w:rPr>
        <w:t>každou skupinu. Podobným způsobem proběhl výběr témat</w:t>
      </w:r>
      <w:r w:rsidR="002105A1">
        <w:rPr>
          <w:color w:val="000000" w:themeColor="text1"/>
        </w:rPr>
        <w:t xml:space="preserve"> i v </w:t>
      </w:r>
      <w:r>
        <w:rPr>
          <w:color w:val="000000" w:themeColor="text1"/>
        </w:rPr>
        <w:t>klasické variantě programu.  Poté bylo účastníkům představeno přesné zadání,</w:t>
      </w:r>
      <w:r w:rsidR="00D71F7F">
        <w:rPr>
          <w:color w:val="000000" w:themeColor="text1"/>
        </w:rPr>
        <w:t xml:space="preserve"> přitom největším rozdílem mezi prezenční</w:t>
      </w:r>
      <w:r w:rsidR="002105A1">
        <w:rPr>
          <w:color w:val="000000" w:themeColor="text1"/>
        </w:rPr>
        <w:t xml:space="preserve"> a </w:t>
      </w:r>
      <w:r w:rsidR="00D71F7F">
        <w:rPr>
          <w:color w:val="000000" w:themeColor="text1"/>
        </w:rPr>
        <w:t>online formou</w:t>
      </w:r>
      <w:r w:rsidR="00C73452">
        <w:rPr>
          <w:color w:val="000000" w:themeColor="text1"/>
        </w:rPr>
        <w:t xml:space="preserve"> byla </w:t>
      </w:r>
      <w:r>
        <w:rPr>
          <w:color w:val="000000" w:themeColor="text1"/>
        </w:rPr>
        <w:t>podoba výsledného „produktu“. Účastníci nevytváří demonstrace, které následně předvádí</w:t>
      </w:r>
      <w:r w:rsidR="002105A1">
        <w:rPr>
          <w:color w:val="000000" w:themeColor="text1"/>
        </w:rPr>
        <w:t xml:space="preserve"> před </w:t>
      </w:r>
      <w:r>
        <w:rPr>
          <w:color w:val="000000" w:themeColor="text1"/>
        </w:rPr>
        <w:t>třídou, ale pásmo několika pokusů, které natočí</w:t>
      </w:r>
      <w:r w:rsidR="002105A1">
        <w:rPr>
          <w:color w:val="000000" w:themeColor="text1"/>
        </w:rPr>
        <w:t xml:space="preserve"> na </w:t>
      </w:r>
      <w:r>
        <w:rPr>
          <w:color w:val="000000" w:themeColor="text1"/>
        </w:rPr>
        <w:t>video. Výsledkem je tedy se</w:t>
      </w:r>
      <w:r w:rsidR="00D71F7F">
        <w:rPr>
          <w:color w:val="000000" w:themeColor="text1"/>
        </w:rPr>
        <w:t xml:space="preserve">stříhané video, které obsahuje </w:t>
      </w:r>
      <w:r w:rsidR="00C73452">
        <w:rPr>
          <w:color w:val="000000" w:themeColor="text1"/>
        </w:rPr>
        <w:t>tři, nejvíce čtyři pokusy</w:t>
      </w:r>
      <w:r>
        <w:rPr>
          <w:color w:val="000000" w:themeColor="text1"/>
        </w:rPr>
        <w:t>. Při online variantě je největš</w:t>
      </w:r>
      <w:r w:rsidR="00D71F7F">
        <w:rPr>
          <w:color w:val="000000" w:themeColor="text1"/>
        </w:rPr>
        <w:t>ím</w:t>
      </w:r>
      <w:r>
        <w:rPr>
          <w:color w:val="000000" w:themeColor="text1"/>
        </w:rPr>
        <w:t xml:space="preserve"> úskalí</w:t>
      </w:r>
      <w:r w:rsidR="00D71F7F">
        <w:rPr>
          <w:color w:val="000000" w:themeColor="text1"/>
        </w:rPr>
        <w:t>m</w:t>
      </w:r>
      <w:r>
        <w:rPr>
          <w:color w:val="000000" w:themeColor="text1"/>
        </w:rPr>
        <w:t xml:space="preserve"> dostupný materiál</w:t>
      </w:r>
      <w:r w:rsidR="002105A1">
        <w:rPr>
          <w:color w:val="000000" w:themeColor="text1"/>
        </w:rPr>
        <w:t xml:space="preserve"> pro </w:t>
      </w:r>
      <w:r>
        <w:rPr>
          <w:color w:val="000000" w:themeColor="text1"/>
        </w:rPr>
        <w:t>pokusy. Účastníci mohou vycházet jen</w:t>
      </w:r>
      <w:r w:rsidR="002105A1">
        <w:rPr>
          <w:color w:val="000000" w:themeColor="text1"/>
        </w:rPr>
        <w:t xml:space="preserve"> z </w:t>
      </w:r>
      <w:r>
        <w:rPr>
          <w:color w:val="000000" w:themeColor="text1"/>
        </w:rPr>
        <w:t xml:space="preserve">toho, co mají doma nebo </w:t>
      </w:r>
      <w:r w:rsidR="001236C3">
        <w:rPr>
          <w:color w:val="000000" w:themeColor="text1"/>
        </w:rPr>
        <w:t>co</w:t>
      </w:r>
      <w:r w:rsidR="009132CA">
        <w:rPr>
          <w:color w:val="000000" w:themeColor="text1"/>
        </w:rPr>
        <w:t xml:space="preserve"> si </w:t>
      </w:r>
      <w:r>
        <w:rPr>
          <w:color w:val="000000" w:themeColor="text1"/>
        </w:rPr>
        <w:t>můžou jednoduše ko</w:t>
      </w:r>
      <w:r w:rsidR="00C73452">
        <w:rPr>
          <w:color w:val="000000" w:themeColor="text1"/>
        </w:rPr>
        <w:t>upit</w:t>
      </w:r>
      <w:r w:rsidR="002105A1">
        <w:rPr>
          <w:color w:val="000000" w:themeColor="text1"/>
        </w:rPr>
        <w:t xml:space="preserve"> v </w:t>
      </w:r>
      <w:r w:rsidR="00C73452">
        <w:rPr>
          <w:color w:val="000000" w:themeColor="text1"/>
        </w:rPr>
        <w:t>obchodě. Další komplikací</w:t>
      </w:r>
      <w:r>
        <w:rPr>
          <w:color w:val="000000" w:themeColor="text1"/>
        </w:rPr>
        <w:t xml:space="preserve"> je komunikace</w:t>
      </w:r>
      <w:r w:rsidR="002105A1">
        <w:rPr>
          <w:color w:val="000000" w:themeColor="text1"/>
        </w:rPr>
        <w:t xml:space="preserve"> v </w:t>
      </w:r>
      <w:r>
        <w:rPr>
          <w:color w:val="000000" w:themeColor="text1"/>
        </w:rPr>
        <w:t>rámci skupinek. Učitelé</w:t>
      </w:r>
      <w:r w:rsidR="00D71F7F">
        <w:rPr>
          <w:color w:val="000000" w:themeColor="text1"/>
        </w:rPr>
        <w:t xml:space="preserve"> však </w:t>
      </w:r>
      <w:r>
        <w:rPr>
          <w:color w:val="000000" w:themeColor="text1"/>
        </w:rPr>
        <w:t>účastníkům nabídli termíny, kdy je možné sejít</w:t>
      </w:r>
      <w:r w:rsidR="009132CA">
        <w:rPr>
          <w:color w:val="000000" w:themeColor="text1"/>
        </w:rPr>
        <w:t xml:space="preserve"> se </w:t>
      </w:r>
      <w:r w:rsidR="002105A1">
        <w:rPr>
          <w:color w:val="000000" w:themeColor="text1"/>
        </w:rPr>
        <w:t>na </w:t>
      </w:r>
      <w:r>
        <w:rPr>
          <w:color w:val="000000" w:themeColor="text1"/>
        </w:rPr>
        <w:t>půdě školy</w:t>
      </w:r>
      <w:r w:rsidR="002105A1">
        <w:rPr>
          <w:color w:val="000000" w:themeColor="text1"/>
        </w:rPr>
        <w:t xml:space="preserve"> a </w:t>
      </w:r>
      <w:r>
        <w:rPr>
          <w:color w:val="000000" w:themeColor="text1"/>
        </w:rPr>
        <w:t>experimenty testovat.</w:t>
      </w:r>
    </w:p>
    <w:p w14:paraId="2D9928D8" w14:textId="4476C9EA" w:rsidR="00673E9A" w:rsidRDefault="00673E9A" w:rsidP="00650E5B">
      <w:pPr>
        <w:rPr>
          <w:color w:val="000000" w:themeColor="text1"/>
        </w:rPr>
      </w:pPr>
    </w:p>
    <w:p w14:paraId="1C2CF817" w14:textId="77777777" w:rsidR="00673E9A" w:rsidRPr="00F93AA3" w:rsidRDefault="00673E9A" w:rsidP="00650E5B">
      <w:pPr>
        <w:rPr>
          <w:color w:val="000000" w:themeColor="text1"/>
        </w:rPr>
      </w:pPr>
    </w:p>
    <w:p w14:paraId="6C7755E1" w14:textId="77777777" w:rsidR="00C32EB1" w:rsidRPr="00397FF7" w:rsidRDefault="00C32EB1" w:rsidP="00650E5B">
      <w:pPr>
        <w:rPr>
          <w:color w:val="000000" w:themeColor="text1"/>
          <w:u w:val="single"/>
        </w:rPr>
      </w:pPr>
      <w:r w:rsidRPr="00397FF7">
        <w:rPr>
          <w:color w:val="000000" w:themeColor="text1"/>
          <w:u w:val="single"/>
        </w:rPr>
        <w:t xml:space="preserve">Uvedení </w:t>
      </w:r>
    </w:p>
    <w:p w14:paraId="39269725" w14:textId="77777777" w:rsidR="00C32EB1" w:rsidRDefault="00C32EB1" w:rsidP="00650E5B">
      <w:pPr>
        <w:rPr>
          <w:color w:val="000000" w:themeColor="text1"/>
        </w:rPr>
      </w:pPr>
      <w:r>
        <w:rPr>
          <w:color w:val="000000" w:themeColor="text1"/>
        </w:rPr>
        <w:t>Příprava</w:t>
      </w:r>
    </w:p>
    <w:p w14:paraId="18812A67" w14:textId="16C23EC9" w:rsidR="00C32EB1" w:rsidRDefault="00C32EB1" w:rsidP="00650E5B">
      <w:pPr>
        <w:rPr>
          <w:color w:val="000000" w:themeColor="text1"/>
        </w:rPr>
      </w:pPr>
      <w:r>
        <w:rPr>
          <w:color w:val="000000" w:themeColor="text1"/>
        </w:rPr>
        <w:t>Před realizací je nutné připravit funkční počítač</w:t>
      </w:r>
      <w:r w:rsidR="002105A1">
        <w:rPr>
          <w:color w:val="000000" w:themeColor="text1"/>
        </w:rPr>
        <w:t xml:space="preserve"> pro </w:t>
      </w:r>
      <w:r>
        <w:rPr>
          <w:color w:val="000000" w:themeColor="text1"/>
        </w:rPr>
        <w:t>oba realizátory. Je dobré zkontrolovat funkci kamery</w:t>
      </w:r>
      <w:r w:rsidR="002105A1">
        <w:rPr>
          <w:color w:val="000000" w:themeColor="text1"/>
        </w:rPr>
        <w:t xml:space="preserve"> a </w:t>
      </w:r>
      <w:r>
        <w:rPr>
          <w:color w:val="000000" w:themeColor="text1"/>
        </w:rPr>
        <w:t>mikrofonu. Poté je třeba připravit program,</w:t>
      </w:r>
      <w:r w:rsidR="002105A1">
        <w:rPr>
          <w:color w:val="000000" w:themeColor="text1"/>
        </w:rPr>
        <w:t xml:space="preserve"> v </w:t>
      </w:r>
      <w:r>
        <w:rPr>
          <w:color w:val="000000" w:themeColor="text1"/>
        </w:rPr>
        <w:t>kterém bude online výuka probíhat. My jsme používali platformu Google Meet. Vytvoříme odkaz</w:t>
      </w:r>
      <w:r w:rsidR="002105A1">
        <w:rPr>
          <w:color w:val="000000" w:themeColor="text1"/>
        </w:rPr>
        <w:t xml:space="preserve"> na </w:t>
      </w:r>
      <w:r>
        <w:rPr>
          <w:color w:val="000000" w:themeColor="text1"/>
        </w:rPr>
        <w:t>„místnost“</w:t>
      </w:r>
      <w:r w:rsidR="002105A1">
        <w:rPr>
          <w:color w:val="000000" w:themeColor="text1"/>
        </w:rPr>
        <w:t xml:space="preserve"> a </w:t>
      </w:r>
      <w:r>
        <w:rPr>
          <w:color w:val="000000" w:themeColor="text1"/>
        </w:rPr>
        <w:t xml:space="preserve">odkaz odešleme pedagogům, kteří ho pak </w:t>
      </w:r>
      <w:r w:rsidRPr="00CB5D16">
        <w:t>distribuují účastníkům. Zase je dobré odkaz nejdříve vyzkoušet</w:t>
      </w:r>
      <w:r w:rsidR="002105A1">
        <w:t xml:space="preserve"> na </w:t>
      </w:r>
      <w:r w:rsidRPr="00CB5D16">
        <w:t>počítačích obou realizátorů.</w:t>
      </w:r>
      <w:r w:rsidR="00CB5D16" w:rsidRPr="00CB5D16">
        <w:t xml:space="preserve"> Nutnou podmínkou je dostatečná kapacita internetového připojení – tedy</w:t>
      </w:r>
      <w:r w:rsidR="002105A1">
        <w:t xml:space="preserve"> na </w:t>
      </w:r>
      <w:r w:rsidR="00CB5D16" w:rsidRPr="00CB5D16">
        <w:t>kabelu, nikoli</w:t>
      </w:r>
      <w:r w:rsidR="002105A1">
        <w:t xml:space="preserve"> přes </w:t>
      </w:r>
      <w:r w:rsidR="00D3216C" w:rsidRPr="00CB5D16">
        <w:t>Wi-Fi</w:t>
      </w:r>
      <w:r w:rsidR="00CB5D16" w:rsidRPr="00CB5D16">
        <w:t xml:space="preserve">. </w:t>
      </w:r>
    </w:p>
    <w:p w14:paraId="2E448198" w14:textId="77777777" w:rsidR="00C32EB1" w:rsidRDefault="00C32EB1" w:rsidP="00650E5B">
      <w:pPr>
        <w:rPr>
          <w:color w:val="000000" w:themeColor="text1"/>
        </w:rPr>
      </w:pPr>
      <w:r>
        <w:rPr>
          <w:color w:val="000000" w:themeColor="text1"/>
        </w:rPr>
        <w:t>R</w:t>
      </w:r>
      <w:r w:rsidRPr="00F93AA3">
        <w:rPr>
          <w:color w:val="000000" w:themeColor="text1"/>
        </w:rPr>
        <w:t>ealizace</w:t>
      </w:r>
    </w:p>
    <w:p w14:paraId="152C6556" w14:textId="5BA054E5" w:rsidR="00C32EB1" w:rsidRDefault="00C32EB1" w:rsidP="00650E5B">
      <w:pPr>
        <w:rPr>
          <w:color w:val="000000" w:themeColor="text1"/>
        </w:rPr>
      </w:pPr>
      <w:r>
        <w:rPr>
          <w:color w:val="000000" w:themeColor="text1"/>
        </w:rPr>
        <w:t>Spustíme program Google Meet</w:t>
      </w:r>
      <w:r w:rsidR="002105A1">
        <w:rPr>
          <w:color w:val="000000" w:themeColor="text1"/>
        </w:rPr>
        <w:t xml:space="preserve"> a </w:t>
      </w:r>
      <w:r>
        <w:rPr>
          <w:color w:val="000000" w:themeColor="text1"/>
        </w:rPr>
        <w:t>pustíme</w:t>
      </w:r>
      <w:r w:rsidR="002105A1">
        <w:rPr>
          <w:color w:val="000000" w:themeColor="text1"/>
        </w:rPr>
        <w:t xml:space="preserve"> do </w:t>
      </w:r>
      <w:r>
        <w:rPr>
          <w:color w:val="000000" w:themeColor="text1"/>
        </w:rPr>
        <w:t>„místnosti“ (online prostor) všechny účastníky</w:t>
      </w:r>
      <w:r w:rsidR="002105A1">
        <w:rPr>
          <w:color w:val="000000" w:themeColor="text1"/>
        </w:rPr>
        <w:t xml:space="preserve"> i </w:t>
      </w:r>
      <w:r>
        <w:rPr>
          <w:color w:val="000000" w:themeColor="text1"/>
        </w:rPr>
        <w:t>učitele. Na začátku všechny přivítáme</w:t>
      </w:r>
      <w:r w:rsidR="002105A1">
        <w:rPr>
          <w:color w:val="000000" w:themeColor="text1"/>
        </w:rPr>
        <w:t xml:space="preserve"> a </w:t>
      </w:r>
      <w:r>
        <w:rPr>
          <w:color w:val="000000" w:themeColor="text1"/>
        </w:rPr>
        <w:t>zjistíme, jestli všem funguje spojení, mikrofon</w:t>
      </w:r>
      <w:r w:rsidR="002105A1">
        <w:rPr>
          <w:color w:val="000000" w:themeColor="text1"/>
        </w:rPr>
        <w:t xml:space="preserve"> a </w:t>
      </w:r>
      <w:r w:rsidR="004C4CE1">
        <w:rPr>
          <w:color w:val="000000" w:themeColor="text1"/>
        </w:rPr>
        <w:t>kamera – každý</w:t>
      </w:r>
      <w:r>
        <w:rPr>
          <w:color w:val="000000" w:themeColor="text1"/>
        </w:rPr>
        <w:t xml:space="preserve"> žák</w:t>
      </w:r>
      <w:r w:rsidR="009132CA">
        <w:rPr>
          <w:color w:val="000000" w:themeColor="text1"/>
        </w:rPr>
        <w:t xml:space="preserve"> si </w:t>
      </w:r>
      <w:r>
        <w:rPr>
          <w:color w:val="000000" w:themeColor="text1"/>
        </w:rPr>
        <w:t>zapne kameru</w:t>
      </w:r>
      <w:r w:rsidR="002105A1">
        <w:rPr>
          <w:color w:val="000000" w:themeColor="text1"/>
        </w:rPr>
        <w:t xml:space="preserve"> a </w:t>
      </w:r>
      <w:r>
        <w:rPr>
          <w:color w:val="000000" w:themeColor="text1"/>
        </w:rPr>
        <w:t>zkusí říct něco</w:t>
      </w:r>
      <w:r w:rsidR="002105A1">
        <w:rPr>
          <w:color w:val="000000" w:themeColor="text1"/>
        </w:rPr>
        <w:t xml:space="preserve"> na </w:t>
      </w:r>
      <w:r>
        <w:rPr>
          <w:color w:val="000000" w:themeColor="text1"/>
        </w:rPr>
        <w:t>mikrof</w:t>
      </w:r>
      <w:r w:rsidR="001236C3">
        <w:rPr>
          <w:color w:val="000000" w:themeColor="text1"/>
        </w:rPr>
        <w:t>on. Zjistíme, co</w:t>
      </w:r>
      <w:r w:rsidR="009132CA">
        <w:rPr>
          <w:color w:val="000000" w:themeColor="text1"/>
        </w:rPr>
        <w:t xml:space="preserve"> si </w:t>
      </w:r>
      <w:r w:rsidR="001236C3">
        <w:rPr>
          <w:color w:val="000000" w:themeColor="text1"/>
        </w:rPr>
        <w:t>pamatují</w:t>
      </w:r>
      <w:r w:rsidR="002105A1">
        <w:rPr>
          <w:color w:val="000000" w:themeColor="text1"/>
        </w:rPr>
        <w:t xml:space="preserve"> z </w:t>
      </w:r>
      <w:r w:rsidR="001236C3">
        <w:rPr>
          <w:color w:val="000000" w:themeColor="text1"/>
        </w:rPr>
        <w:t>motivačního J</w:t>
      </w:r>
      <w:r>
        <w:rPr>
          <w:color w:val="000000" w:themeColor="text1"/>
        </w:rPr>
        <w:t>armarku pokusů.</w:t>
      </w:r>
    </w:p>
    <w:p w14:paraId="633841CC" w14:textId="497BA7EA" w:rsidR="00C32EB1" w:rsidRDefault="00C32EB1" w:rsidP="00650E5B">
      <w:pPr>
        <w:rPr>
          <w:color w:val="000000" w:themeColor="text1"/>
        </w:rPr>
      </w:pPr>
      <w:r>
        <w:rPr>
          <w:color w:val="000000" w:themeColor="text1"/>
        </w:rPr>
        <w:t>Informujeme účastníky</w:t>
      </w:r>
      <w:r w:rsidR="002105A1">
        <w:rPr>
          <w:color w:val="000000" w:themeColor="text1"/>
        </w:rPr>
        <w:t xml:space="preserve"> o </w:t>
      </w:r>
      <w:r>
        <w:rPr>
          <w:color w:val="000000" w:themeColor="text1"/>
        </w:rPr>
        <w:t>tom, jak bude celý program probíhat, představíme ve stručnosti online formu</w:t>
      </w:r>
      <w:r w:rsidR="002105A1">
        <w:rPr>
          <w:color w:val="000000" w:themeColor="text1"/>
        </w:rPr>
        <w:t xml:space="preserve"> a </w:t>
      </w:r>
      <w:r>
        <w:rPr>
          <w:color w:val="000000" w:themeColor="text1"/>
        </w:rPr>
        <w:t>zároveň představím</w:t>
      </w:r>
      <w:r w:rsidR="00C73452">
        <w:rPr>
          <w:color w:val="000000" w:themeColor="text1"/>
        </w:rPr>
        <w:t>e termíny všech dalších setkání, tabulku</w:t>
      </w:r>
      <w:r w:rsidR="002105A1">
        <w:rPr>
          <w:color w:val="000000" w:themeColor="text1"/>
        </w:rPr>
        <w:t xml:space="preserve"> s </w:t>
      </w:r>
      <w:r w:rsidR="00C73452">
        <w:rPr>
          <w:color w:val="000000" w:themeColor="text1"/>
        </w:rPr>
        <w:t>termíny rovnou promítneme</w:t>
      </w:r>
      <w:r w:rsidR="002105A1">
        <w:rPr>
          <w:color w:val="000000" w:themeColor="text1"/>
        </w:rPr>
        <w:t xml:space="preserve"> na </w:t>
      </w:r>
      <w:r w:rsidR="00C73452">
        <w:rPr>
          <w:color w:val="000000" w:themeColor="text1"/>
        </w:rPr>
        <w:t>monitor.</w:t>
      </w:r>
      <w:r>
        <w:rPr>
          <w:color w:val="000000" w:themeColor="text1"/>
        </w:rPr>
        <w:t xml:space="preserve"> Důležité je zmínit, že forma programu</w:t>
      </w:r>
      <w:r w:rsidR="009132CA">
        <w:rPr>
          <w:color w:val="000000" w:themeColor="text1"/>
        </w:rPr>
        <w:t xml:space="preserve"> se </w:t>
      </w:r>
      <w:r>
        <w:rPr>
          <w:color w:val="000000" w:themeColor="text1"/>
        </w:rPr>
        <w:t>bude pružně přizpůsobovat situaci ve státě ohledně Covid</w:t>
      </w:r>
      <w:r w:rsidR="00C73452">
        <w:rPr>
          <w:color w:val="000000" w:themeColor="text1"/>
        </w:rPr>
        <w:t>u</w:t>
      </w:r>
      <w:r>
        <w:rPr>
          <w:color w:val="000000" w:themeColor="text1"/>
        </w:rPr>
        <w:t xml:space="preserve"> – 19, ale výstup programu již zůstane stejný.</w:t>
      </w:r>
    </w:p>
    <w:p w14:paraId="004119BD" w14:textId="20DF333D" w:rsidR="00C32EB1" w:rsidRDefault="00C32EB1" w:rsidP="00650E5B">
      <w:pPr>
        <w:rPr>
          <w:color w:val="000000" w:themeColor="text1"/>
        </w:rPr>
      </w:pPr>
      <w:r>
        <w:rPr>
          <w:color w:val="000000" w:themeColor="text1"/>
        </w:rPr>
        <w:t>Poté představíme přesné zadání</w:t>
      </w:r>
      <w:r w:rsidR="002105A1">
        <w:rPr>
          <w:color w:val="000000" w:themeColor="text1"/>
        </w:rPr>
        <w:t xml:space="preserve"> pro </w:t>
      </w:r>
      <w:r>
        <w:rPr>
          <w:color w:val="000000" w:themeColor="text1"/>
        </w:rPr>
        <w:t xml:space="preserve">jejich práci. Úkolem je </w:t>
      </w:r>
      <w:r w:rsidR="00C73452">
        <w:rPr>
          <w:color w:val="000000" w:themeColor="text1"/>
        </w:rPr>
        <w:t xml:space="preserve">vytvořit </w:t>
      </w:r>
      <w:r>
        <w:rPr>
          <w:color w:val="000000" w:themeColor="text1"/>
        </w:rPr>
        <w:t xml:space="preserve">ve skupině </w:t>
      </w:r>
      <w:r w:rsidR="00C73452">
        <w:rPr>
          <w:color w:val="000000" w:themeColor="text1"/>
        </w:rPr>
        <w:t xml:space="preserve">společně </w:t>
      </w:r>
      <w:r>
        <w:rPr>
          <w:color w:val="000000" w:themeColor="text1"/>
        </w:rPr>
        <w:t>jedno video, které</w:t>
      </w:r>
      <w:r w:rsidR="009132CA">
        <w:rPr>
          <w:color w:val="000000" w:themeColor="text1"/>
        </w:rPr>
        <w:t xml:space="preserve"> se </w:t>
      </w:r>
      <w:r>
        <w:rPr>
          <w:color w:val="000000" w:themeColor="text1"/>
        </w:rPr>
        <w:t>bude skládat</w:t>
      </w:r>
      <w:r w:rsidR="002105A1">
        <w:rPr>
          <w:color w:val="000000" w:themeColor="text1"/>
        </w:rPr>
        <w:t xml:space="preserve"> ze </w:t>
      </w:r>
      <w:r>
        <w:rPr>
          <w:color w:val="000000" w:themeColor="text1"/>
        </w:rPr>
        <w:t>tří pokusů</w:t>
      </w:r>
      <w:r w:rsidR="002105A1">
        <w:rPr>
          <w:color w:val="000000" w:themeColor="text1"/>
        </w:rPr>
        <w:t xml:space="preserve"> na </w:t>
      </w:r>
      <w:r>
        <w:rPr>
          <w:color w:val="000000" w:themeColor="text1"/>
        </w:rPr>
        <w:t>jedno společné téma. Je možné video natočit celé dohromady nebo natočit každý pokus zvlášť</w:t>
      </w:r>
      <w:r w:rsidR="002105A1">
        <w:rPr>
          <w:color w:val="000000" w:themeColor="text1"/>
        </w:rPr>
        <w:t xml:space="preserve"> a </w:t>
      </w:r>
      <w:r>
        <w:rPr>
          <w:color w:val="000000" w:themeColor="text1"/>
        </w:rPr>
        <w:t>video poté sestříhat. Poslední schůzka (kromě závěrečné zpětné vazby) bude finální „Festival krátkých filmů“, kdy</w:t>
      </w:r>
      <w:r w:rsidR="009132CA">
        <w:rPr>
          <w:color w:val="000000" w:themeColor="text1"/>
        </w:rPr>
        <w:t xml:space="preserve"> si </w:t>
      </w:r>
      <w:r>
        <w:rPr>
          <w:color w:val="000000" w:themeColor="text1"/>
        </w:rPr>
        <w:t>filmy vzájemně promítneme. O formě závěru</w:t>
      </w:r>
      <w:r w:rsidR="009132CA">
        <w:rPr>
          <w:color w:val="000000" w:themeColor="text1"/>
        </w:rPr>
        <w:t xml:space="preserve"> se </w:t>
      </w:r>
      <w:r>
        <w:rPr>
          <w:color w:val="000000" w:themeColor="text1"/>
        </w:rPr>
        <w:t>rozhodne</w:t>
      </w:r>
      <w:r w:rsidR="002105A1">
        <w:rPr>
          <w:color w:val="000000" w:themeColor="text1"/>
        </w:rPr>
        <w:t xml:space="preserve"> v </w:t>
      </w:r>
      <w:r>
        <w:rPr>
          <w:color w:val="000000" w:themeColor="text1"/>
        </w:rPr>
        <w:t>průběhu programu dle aktuálních epidemiologických opatření.</w:t>
      </w:r>
    </w:p>
    <w:p w14:paraId="5C8506FB" w14:textId="55F85878" w:rsidR="00C32EB1" w:rsidRDefault="00C32EB1" w:rsidP="00650E5B">
      <w:pPr>
        <w:rPr>
          <w:color w:val="000000" w:themeColor="text1"/>
        </w:rPr>
      </w:pPr>
      <w:r>
        <w:rPr>
          <w:color w:val="000000" w:themeColor="text1"/>
        </w:rPr>
        <w:t>Poté p</w:t>
      </w:r>
      <w:r w:rsidR="00CB6ADE">
        <w:rPr>
          <w:color w:val="000000" w:themeColor="text1"/>
        </w:rPr>
        <w:t>ředstavíme žákovské skupinky</w:t>
      </w:r>
      <w:r w:rsidR="002105A1">
        <w:rPr>
          <w:color w:val="000000" w:themeColor="text1"/>
        </w:rPr>
        <w:t xml:space="preserve"> a </w:t>
      </w:r>
      <w:r w:rsidR="00CB6ADE">
        <w:rPr>
          <w:color w:val="000000" w:themeColor="text1"/>
        </w:rPr>
        <w:t>při</w:t>
      </w:r>
      <w:r>
        <w:rPr>
          <w:color w:val="000000" w:themeColor="text1"/>
        </w:rPr>
        <w:t>dělíme barvu. Nasd</w:t>
      </w:r>
      <w:r w:rsidR="00CB6ADE">
        <w:rPr>
          <w:color w:val="000000" w:themeColor="text1"/>
        </w:rPr>
        <w:t>ílíme účastníkům seznam témat,</w:t>
      </w:r>
      <w:r w:rsidR="002105A1">
        <w:rPr>
          <w:color w:val="000000" w:themeColor="text1"/>
        </w:rPr>
        <w:t xml:space="preserve"> z </w:t>
      </w:r>
      <w:r w:rsidR="00CB6ADE">
        <w:rPr>
          <w:color w:val="000000" w:themeColor="text1"/>
        </w:rPr>
        <w:t>kterého můžou vybírat téma</w:t>
      </w:r>
      <w:r w:rsidR="002105A1">
        <w:rPr>
          <w:color w:val="000000" w:themeColor="text1"/>
        </w:rPr>
        <w:t xml:space="preserve"> pro </w:t>
      </w:r>
      <w:r w:rsidR="00CB6ADE">
        <w:rPr>
          <w:color w:val="000000" w:themeColor="text1"/>
        </w:rPr>
        <w:t>svá</w:t>
      </w:r>
      <w:r>
        <w:rPr>
          <w:color w:val="000000" w:themeColor="text1"/>
        </w:rPr>
        <w:t xml:space="preserve"> videa. Rozdělíme třídu</w:t>
      </w:r>
      <w:r w:rsidR="002105A1">
        <w:rPr>
          <w:color w:val="000000" w:themeColor="text1"/>
        </w:rPr>
        <w:t xml:space="preserve"> do </w:t>
      </w:r>
      <w:r>
        <w:rPr>
          <w:color w:val="000000" w:themeColor="text1"/>
        </w:rPr>
        <w:t>tzv. breakout roomů – tedy menších „místností“ (opět mluvíme</w:t>
      </w:r>
      <w:r w:rsidR="002105A1">
        <w:rPr>
          <w:color w:val="000000" w:themeColor="text1"/>
        </w:rPr>
        <w:t xml:space="preserve"> o </w:t>
      </w:r>
      <w:r>
        <w:rPr>
          <w:color w:val="000000" w:themeColor="text1"/>
        </w:rPr>
        <w:t>online prostoru), kde budou komunikovat pou</w:t>
      </w:r>
      <w:r w:rsidR="001236C3">
        <w:rPr>
          <w:color w:val="000000" w:themeColor="text1"/>
        </w:rPr>
        <w:t>ze</w:t>
      </w:r>
      <w:r w:rsidR="002105A1">
        <w:rPr>
          <w:color w:val="000000" w:themeColor="text1"/>
        </w:rPr>
        <w:t xml:space="preserve"> v </w:t>
      </w:r>
      <w:r w:rsidR="001236C3">
        <w:rPr>
          <w:color w:val="000000" w:themeColor="text1"/>
        </w:rPr>
        <w:t>rámci skupinky. Dáme jim patnáct</w:t>
      </w:r>
      <w:r>
        <w:rPr>
          <w:color w:val="000000" w:themeColor="text1"/>
        </w:rPr>
        <w:t xml:space="preserve"> minut, během kterých</w:t>
      </w:r>
      <w:r w:rsidR="009132CA">
        <w:rPr>
          <w:color w:val="000000" w:themeColor="text1"/>
        </w:rPr>
        <w:t xml:space="preserve"> se </w:t>
      </w:r>
      <w:r>
        <w:rPr>
          <w:color w:val="000000" w:themeColor="text1"/>
        </w:rPr>
        <w:t>domlouvají</w:t>
      </w:r>
      <w:r w:rsidR="002105A1">
        <w:rPr>
          <w:color w:val="000000" w:themeColor="text1"/>
        </w:rPr>
        <w:t xml:space="preserve"> na </w:t>
      </w:r>
      <w:r>
        <w:rPr>
          <w:color w:val="000000" w:themeColor="text1"/>
        </w:rPr>
        <w:t>tématech, která by</w:t>
      </w:r>
      <w:r w:rsidR="009132CA">
        <w:rPr>
          <w:color w:val="000000" w:themeColor="text1"/>
        </w:rPr>
        <w:t xml:space="preserve"> si </w:t>
      </w:r>
      <w:r>
        <w:rPr>
          <w:color w:val="000000" w:themeColor="text1"/>
        </w:rPr>
        <w:t>vybrali</w:t>
      </w:r>
      <w:r w:rsidR="002105A1">
        <w:rPr>
          <w:color w:val="000000" w:themeColor="text1"/>
        </w:rPr>
        <w:t xml:space="preserve"> pro </w:t>
      </w:r>
      <w:r>
        <w:rPr>
          <w:color w:val="000000" w:themeColor="text1"/>
        </w:rPr>
        <w:t>svá videa. Po vrácení</w:t>
      </w:r>
      <w:r w:rsidR="002105A1">
        <w:rPr>
          <w:color w:val="000000" w:themeColor="text1"/>
        </w:rPr>
        <w:t xml:space="preserve"> do </w:t>
      </w:r>
      <w:r>
        <w:rPr>
          <w:color w:val="000000" w:themeColor="text1"/>
        </w:rPr>
        <w:t>společné místnosti realizátor rozdělí témata tak, aby každá skupina měla právě jedno téma. Pokud budou nějaké nesrovnalosti, dořeší</w:t>
      </w:r>
      <w:r w:rsidR="009132CA">
        <w:rPr>
          <w:color w:val="000000" w:themeColor="text1"/>
        </w:rPr>
        <w:t xml:space="preserve"> se </w:t>
      </w:r>
      <w:r w:rsidR="002105A1">
        <w:rPr>
          <w:color w:val="000000" w:themeColor="text1"/>
        </w:rPr>
        <w:t>v </w:t>
      </w:r>
      <w:r>
        <w:rPr>
          <w:color w:val="000000" w:themeColor="text1"/>
        </w:rPr>
        <w:t>rámci hodiny.</w:t>
      </w:r>
    </w:p>
    <w:p w14:paraId="7669A22C" w14:textId="77777777" w:rsidR="00C32EB1" w:rsidRDefault="00C32EB1" w:rsidP="00650E5B">
      <w:pPr>
        <w:rPr>
          <w:color w:val="000000" w:themeColor="text1"/>
        </w:rPr>
      </w:pPr>
      <w:r>
        <w:rPr>
          <w:color w:val="000000" w:themeColor="text1"/>
        </w:rPr>
        <w:t>U</w:t>
      </w:r>
      <w:r w:rsidRPr="00F93AA3">
        <w:rPr>
          <w:color w:val="000000" w:themeColor="text1"/>
        </w:rPr>
        <w:t>zavření</w:t>
      </w:r>
    </w:p>
    <w:p w14:paraId="4D7F7C27" w14:textId="3C81D781" w:rsidR="009359D2" w:rsidRDefault="00C32EB1" w:rsidP="00650E5B">
      <w:r>
        <w:rPr>
          <w:color w:val="000000" w:themeColor="text1"/>
        </w:rPr>
        <w:t>V závěru dáme žákům prostor</w:t>
      </w:r>
      <w:r w:rsidR="002105A1">
        <w:rPr>
          <w:color w:val="000000" w:themeColor="text1"/>
        </w:rPr>
        <w:t xml:space="preserve"> na </w:t>
      </w:r>
      <w:r>
        <w:rPr>
          <w:color w:val="000000" w:themeColor="text1"/>
        </w:rPr>
        <w:t>dotazy. Zadáme domácí úkol,</w:t>
      </w:r>
      <w:r w:rsidR="002105A1">
        <w:rPr>
          <w:color w:val="000000" w:themeColor="text1"/>
        </w:rPr>
        <w:t xml:space="preserve"> do </w:t>
      </w:r>
      <w:r>
        <w:rPr>
          <w:color w:val="000000" w:themeColor="text1"/>
        </w:rPr>
        <w:t xml:space="preserve">příště účastníci navrhnou seznam </w:t>
      </w:r>
      <w:r w:rsidR="00CB6ADE">
        <w:rPr>
          <w:color w:val="000000" w:themeColor="text1"/>
        </w:rPr>
        <w:t>minimálně tří, maximálně pěti</w:t>
      </w:r>
      <w:r>
        <w:rPr>
          <w:color w:val="000000" w:themeColor="text1"/>
        </w:rPr>
        <w:t xml:space="preserve"> pokusů, které budou</w:t>
      </w:r>
      <w:r w:rsidR="002105A1">
        <w:rPr>
          <w:color w:val="000000" w:themeColor="text1"/>
        </w:rPr>
        <w:t xml:space="preserve"> v </w:t>
      </w:r>
      <w:r>
        <w:rPr>
          <w:color w:val="000000" w:themeColor="text1"/>
        </w:rPr>
        <w:t>rámci tématu natáčet. Zdůrazníme, že musí myslet</w:t>
      </w:r>
      <w:r w:rsidR="002105A1">
        <w:rPr>
          <w:color w:val="000000" w:themeColor="text1"/>
        </w:rPr>
        <w:t xml:space="preserve"> na </w:t>
      </w:r>
      <w:r>
        <w:rPr>
          <w:color w:val="000000" w:themeColor="text1"/>
        </w:rPr>
        <w:t>to, aby</w:t>
      </w:r>
      <w:r w:rsidR="009132CA">
        <w:rPr>
          <w:color w:val="000000" w:themeColor="text1"/>
        </w:rPr>
        <w:t xml:space="preserve"> se </w:t>
      </w:r>
      <w:r>
        <w:rPr>
          <w:color w:val="000000" w:themeColor="text1"/>
        </w:rPr>
        <w:t>dal pokus dobře natočit</w:t>
      </w:r>
      <w:r w:rsidR="002105A1">
        <w:rPr>
          <w:color w:val="000000" w:themeColor="text1"/>
        </w:rPr>
        <w:t xml:space="preserve"> na </w:t>
      </w:r>
      <w:r>
        <w:rPr>
          <w:color w:val="000000" w:themeColor="text1"/>
        </w:rPr>
        <w:t xml:space="preserve">video, tedy aby byl jev, který budou vysvětlovat, dobře vidět. </w:t>
      </w:r>
      <w:r>
        <w:t>Na závěr</w:t>
      </w:r>
      <w:r w:rsidR="009132CA">
        <w:t xml:space="preserve"> se </w:t>
      </w:r>
      <w:r>
        <w:t>rozloučíme</w:t>
      </w:r>
      <w:r w:rsidR="002105A1">
        <w:t xml:space="preserve"> s </w:t>
      </w:r>
      <w:r>
        <w:t>účastníky.</w:t>
      </w:r>
    </w:p>
    <w:p w14:paraId="5C3552FE" w14:textId="77777777" w:rsidR="009359D2" w:rsidRDefault="009359D2">
      <w:pPr>
        <w:spacing w:line="276" w:lineRule="auto"/>
        <w:jc w:val="left"/>
      </w:pPr>
      <w:r>
        <w:br w:type="page"/>
      </w:r>
    </w:p>
    <w:p w14:paraId="3E1FA664" w14:textId="77777777" w:rsidR="00C84A1A" w:rsidRDefault="00DB70A2" w:rsidP="00650E5B">
      <w:pPr>
        <w:pStyle w:val="Nadpis2"/>
      </w:pPr>
      <w:bookmarkStart w:id="39" w:name="_Toc86338151"/>
      <w:r>
        <w:t xml:space="preserve">3.2 </w:t>
      </w:r>
      <w:r w:rsidR="00021138" w:rsidRPr="00021138">
        <w:t>Tvorba vlastní demonstrace</w:t>
      </w:r>
      <w:bookmarkEnd w:id="39"/>
    </w:p>
    <w:p w14:paraId="5F3F2AE9" w14:textId="65AB4760" w:rsidR="00DB70A2" w:rsidRPr="00D12060" w:rsidRDefault="00DB70A2" w:rsidP="009359D2">
      <w:pPr>
        <w:pStyle w:val="Nadpis3"/>
      </w:pPr>
      <w:bookmarkStart w:id="40" w:name="_Toc86338152"/>
      <w:r w:rsidRPr="00D12060">
        <w:t xml:space="preserve">3.2.1 </w:t>
      </w:r>
      <w:r w:rsidR="00AA1DB4">
        <w:t>Základy interpretace</w:t>
      </w:r>
      <w:bookmarkEnd w:id="40"/>
    </w:p>
    <w:p w14:paraId="155E0BA8" w14:textId="0FE4B15A" w:rsidR="007C1268" w:rsidRPr="00B92ED6" w:rsidRDefault="007C1268" w:rsidP="00650E5B">
      <w:pPr>
        <w:rPr>
          <w:i/>
          <w:color w:val="8DB3E2" w:themeColor="text2" w:themeTint="66"/>
        </w:rPr>
      </w:pPr>
      <w:r w:rsidRPr="00B92ED6">
        <w:rPr>
          <w:i/>
          <w:color w:val="8DB3E2" w:themeColor="text2" w:themeTint="66"/>
        </w:rPr>
        <w:t>(o interpretaci více</w:t>
      </w:r>
      <w:r w:rsidR="002105A1">
        <w:rPr>
          <w:i/>
          <w:color w:val="8DB3E2" w:themeColor="text2" w:themeTint="66"/>
        </w:rPr>
        <w:t xml:space="preserve"> na </w:t>
      </w:r>
      <w:r w:rsidRPr="00B92ED6">
        <w:rPr>
          <w:i/>
          <w:color w:val="8DB3E2" w:themeColor="text2" w:themeTint="66"/>
        </w:rPr>
        <w:t>konci kapitoly)</w:t>
      </w:r>
    </w:p>
    <w:p w14:paraId="53F1EBCB" w14:textId="77777777" w:rsidR="007C1268" w:rsidRPr="006E7EA7" w:rsidRDefault="007C1268" w:rsidP="009359D2">
      <w:pPr>
        <w:pStyle w:val="Nadpis4"/>
      </w:pPr>
      <w:r w:rsidRPr="006E7EA7">
        <w:t>1. - 2. hodina</w:t>
      </w:r>
    </w:p>
    <w:p w14:paraId="02EFBAB1" w14:textId="77777777" w:rsidR="007C1268" w:rsidRPr="006E7EA7" w:rsidRDefault="007C1268" w:rsidP="00650E5B">
      <w:pPr>
        <w:rPr>
          <w:u w:val="single"/>
        </w:rPr>
      </w:pPr>
      <w:r w:rsidRPr="006E7EA7">
        <w:rPr>
          <w:u w:val="single"/>
        </w:rPr>
        <w:t>Cíle</w:t>
      </w:r>
    </w:p>
    <w:p w14:paraId="41D9DA03" w14:textId="7DA262C5" w:rsidR="007C1268" w:rsidRPr="006E7EA7" w:rsidRDefault="00001C80" w:rsidP="005B0586">
      <w:pPr>
        <w:pStyle w:val="Odstavecseseznamem"/>
        <w:numPr>
          <w:ilvl w:val="0"/>
          <w:numId w:val="25"/>
        </w:numPr>
      </w:pPr>
      <w:r>
        <w:t>účastníci</w:t>
      </w:r>
      <w:r w:rsidR="007C1268" w:rsidRPr="006E7EA7">
        <w:t xml:space="preserve"> získají základní motivaci</w:t>
      </w:r>
      <w:r w:rsidR="002105A1">
        <w:t xml:space="preserve"> a </w:t>
      </w:r>
      <w:r w:rsidR="007C1268" w:rsidRPr="006E7EA7">
        <w:t>know-how</w:t>
      </w:r>
      <w:r w:rsidR="002105A1">
        <w:t xml:space="preserve"> v </w:t>
      </w:r>
      <w:r w:rsidR="007C1268" w:rsidRPr="006E7EA7">
        <w:t>oblasti interpretace pokusů (aniž bychom použili výraz „interpretace“)</w:t>
      </w:r>
      <w:r w:rsidR="008A4A78">
        <w:t>,</w:t>
      </w:r>
    </w:p>
    <w:p w14:paraId="5D8D8A65" w14:textId="091FA706" w:rsidR="007C1268" w:rsidRPr="00C71066" w:rsidRDefault="00001C80" w:rsidP="005B0586">
      <w:pPr>
        <w:pStyle w:val="Odstavecseseznamem"/>
        <w:numPr>
          <w:ilvl w:val="0"/>
          <w:numId w:val="25"/>
        </w:numPr>
      </w:pPr>
      <w:r>
        <w:t>účastníci</w:t>
      </w:r>
      <w:r w:rsidR="007C1268" w:rsidRPr="006E7EA7">
        <w:t xml:space="preserve"> porozumí pojmu „sdělení“, „hlavní sdělení“</w:t>
      </w:r>
      <w:r w:rsidR="002105A1">
        <w:t xml:space="preserve"> a </w:t>
      </w:r>
      <w:r w:rsidR="007C1268" w:rsidRPr="006E7EA7">
        <w:t>„dílčí sdělení /</w:t>
      </w:r>
      <w:r w:rsidR="001236C3">
        <w:t xml:space="preserve"> </w:t>
      </w:r>
      <w:r w:rsidR="007C1268" w:rsidRPr="006E7EA7">
        <w:t>podsdělení“</w:t>
      </w:r>
      <w:r w:rsidR="002105A1">
        <w:t xml:space="preserve"> a </w:t>
      </w:r>
      <w:r w:rsidR="007C1268" w:rsidRPr="006E7EA7">
        <w:t xml:space="preserve">budou </w:t>
      </w:r>
      <w:r w:rsidR="00A85115">
        <w:t xml:space="preserve">ho schopni </w:t>
      </w:r>
      <w:r w:rsidR="007C1268" w:rsidRPr="006E7EA7">
        <w:t>použít</w:t>
      </w:r>
      <w:r w:rsidR="002105A1">
        <w:t xml:space="preserve"> při </w:t>
      </w:r>
      <w:r w:rsidR="007C1268" w:rsidRPr="006E7EA7">
        <w:t>tvorbě vlastní demonstrace pokusů</w:t>
      </w:r>
      <w:r w:rsidR="008A4A78">
        <w:t>.</w:t>
      </w:r>
    </w:p>
    <w:p w14:paraId="1A03255A" w14:textId="77777777" w:rsidR="007C1268" w:rsidRPr="006E7EA7" w:rsidRDefault="007C1268" w:rsidP="00650E5B">
      <w:pPr>
        <w:rPr>
          <w:u w:val="single"/>
        </w:rPr>
      </w:pPr>
      <w:r w:rsidRPr="006E7EA7">
        <w:rPr>
          <w:u w:val="single"/>
        </w:rPr>
        <w:t>Sdělení</w:t>
      </w:r>
    </w:p>
    <w:p w14:paraId="05BCAD50" w14:textId="5D259849" w:rsidR="007C1268" w:rsidRPr="006E7EA7" w:rsidRDefault="007C1268" w:rsidP="005B0586">
      <w:pPr>
        <w:pStyle w:val="Odstavecseseznamem"/>
        <w:numPr>
          <w:ilvl w:val="0"/>
          <w:numId w:val="25"/>
        </w:numPr>
      </w:pPr>
      <w:r w:rsidRPr="006E7EA7">
        <w:t>Nejde</w:t>
      </w:r>
      <w:r w:rsidR="002105A1">
        <w:t xml:space="preserve"> o </w:t>
      </w:r>
      <w:r w:rsidRPr="006E7EA7">
        <w:t>předání velkého množství informací, ale</w:t>
      </w:r>
      <w:r w:rsidR="002105A1">
        <w:t xml:space="preserve"> o </w:t>
      </w:r>
      <w:r w:rsidRPr="006E7EA7">
        <w:t>pochopení principu.</w:t>
      </w:r>
    </w:p>
    <w:p w14:paraId="325191B5" w14:textId="49DB88EF" w:rsidR="007C1268" w:rsidRPr="006E7EA7" w:rsidRDefault="007C1268" w:rsidP="005B0586">
      <w:pPr>
        <w:pStyle w:val="Odstavecseseznamem"/>
        <w:numPr>
          <w:ilvl w:val="0"/>
          <w:numId w:val="25"/>
        </w:numPr>
      </w:pPr>
      <w:r w:rsidRPr="006E7EA7">
        <w:t>Při vymýšlení demonstrace můžu být kreativní</w:t>
      </w:r>
      <w:r w:rsidR="002105A1">
        <w:t xml:space="preserve"> a </w:t>
      </w:r>
      <w:r w:rsidRPr="006E7EA7">
        <w:t xml:space="preserve">odvážný. </w:t>
      </w:r>
    </w:p>
    <w:p w14:paraId="7E4F96B4" w14:textId="77777777" w:rsidR="007C1268" w:rsidRPr="006E7EA7" w:rsidRDefault="007C1268" w:rsidP="005B0586">
      <w:pPr>
        <w:pStyle w:val="Odstavecseseznamem"/>
        <w:numPr>
          <w:ilvl w:val="0"/>
          <w:numId w:val="25"/>
        </w:numPr>
      </w:pPr>
      <w:r w:rsidRPr="006E7EA7">
        <w:t>Zábavnost je důležitá.</w:t>
      </w:r>
    </w:p>
    <w:p w14:paraId="4E55824F" w14:textId="77777777" w:rsidR="007C1268" w:rsidRPr="006E7EA7" w:rsidRDefault="007C1268" w:rsidP="005B0586">
      <w:pPr>
        <w:pStyle w:val="Odstavecseseznamem"/>
        <w:numPr>
          <w:ilvl w:val="0"/>
          <w:numId w:val="25"/>
        </w:numPr>
      </w:pPr>
      <w:r w:rsidRPr="006E7EA7">
        <w:t>Nemusím předat vš</w:t>
      </w:r>
      <w:r w:rsidR="00A85115">
        <w:t>echno</w:t>
      </w:r>
      <w:r w:rsidR="00FF157B">
        <w:t>, co vím. Naopak – méně je</w:t>
      </w:r>
      <w:r w:rsidR="00A85115">
        <w:t xml:space="preserve"> </w:t>
      </w:r>
      <w:r w:rsidRPr="006E7EA7">
        <w:t>lepší. Je důležité nepřehltit informacemi. Příliš mnoho informací nudí.</w:t>
      </w:r>
    </w:p>
    <w:p w14:paraId="4174E18C" w14:textId="77777777" w:rsidR="007C1268" w:rsidRPr="006E7EA7" w:rsidRDefault="007C1268" w:rsidP="00650E5B">
      <w:pPr>
        <w:rPr>
          <w:u w:val="single"/>
        </w:rPr>
      </w:pPr>
      <w:r w:rsidRPr="006E7EA7">
        <w:rPr>
          <w:u w:val="single"/>
        </w:rPr>
        <w:t>Metody</w:t>
      </w:r>
    </w:p>
    <w:p w14:paraId="3BFD9153" w14:textId="7675D64C" w:rsidR="007C1268" w:rsidRPr="006E7EA7" w:rsidRDefault="007C1268" w:rsidP="00650E5B">
      <w:r w:rsidRPr="006E7EA7">
        <w:t>E-U-R. Brainstorming. Práce</w:t>
      </w:r>
      <w:r w:rsidR="002105A1">
        <w:t xml:space="preserve"> s </w:t>
      </w:r>
      <w:r w:rsidRPr="006E7EA7">
        <w:t xml:space="preserve">textem. Práce ve skupině. Sdílení. </w:t>
      </w:r>
    </w:p>
    <w:p w14:paraId="09BCF259" w14:textId="77777777" w:rsidR="007C1268" w:rsidRPr="006E7EA7" w:rsidRDefault="007C1268" w:rsidP="00650E5B"/>
    <w:p w14:paraId="30AA07F7" w14:textId="77777777" w:rsidR="004A4486" w:rsidRPr="004A4486" w:rsidRDefault="004A4486" w:rsidP="00650E5B">
      <w:pPr>
        <w:rPr>
          <w:rFonts w:ascii="Calibri" w:hAnsi="Calibri"/>
          <w:color w:val="000000" w:themeColor="text1"/>
          <w:u w:val="single"/>
        </w:rPr>
      </w:pPr>
      <w:r w:rsidRPr="004A4486">
        <w:rPr>
          <w:color w:val="000000" w:themeColor="text1"/>
          <w:u w:val="single"/>
        </w:rPr>
        <w:t>Klíčové kompetence</w:t>
      </w:r>
    </w:p>
    <w:p w14:paraId="06005B16" w14:textId="6F1C6FC3" w:rsidR="004A4486" w:rsidRPr="004A4486" w:rsidRDefault="004A4486" w:rsidP="005B0586">
      <w:pPr>
        <w:pStyle w:val="Odstavecseseznamem"/>
        <w:numPr>
          <w:ilvl w:val="0"/>
          <w:numId w:val="43"/>
        </w:numPr>
        <w:rPr>
          <w:color w:val="000000" w:themeColor="text1"/>
        </w:rPr>
      </w:pPr>
      <w:r w:rsidRPr="004A4486">
        <w:rPr>
          <w:color w:val="000000" w:themeColor="text1"/>
        </w:rPr>
        <w:t>Ko</w:t>
      </w:r>
      <w:r w:rsidR="001236C3">
        <w:rPr>
          <w:color w:val="000000" w:themeColor="text1"/>
        </w:rPr>
        <w:t>munikace</w:t>
      </w:r>
      <w:r w:rsidR="002105A1">
        <w:rPr>
          <w:color w:val="000000" w:themeColor="text1"/>
        </w:rPr>
        <w:t xml:space="preserve"> v </w:t>
      </w:r>
      <w:r w:rsidR="001236C3">
        <w:rPr>
          <w:color w:val="000000" w:themeColor="text1"/>
        </w:rPr>
        <w:t>mateřském jazyce je</w:t>
      </w:r>
      <w:r w:rsidRPr="004A4486">
        <w:rPr>
          <w:color w:val="000000" w:themeColor="text1"/>
        </w:rPr>
        <w:t xml:space="preserve"> rozvíjena:</w:t>
      </w:r>
    </w:p>
    <w:p w14:paraId="56B311FD" w14:textId="4A850668" w:rsidR="004A4486" w:rsidRPr="004A4486" w:rsidRDefault="004A4486" w:rsidP="005B0586">
      <w:pPr>
        <w:pStyle w:val="Odstavecseseznamem"/>
        <w:numPr>
          <w:ilvl w:val="1"/>
          <w:numId w:val="43"/>
        </w:numPr>
        <w:rPr>
          <w:color w:val="000000" w:themeColor="text1"/>
        </w:rPr>
      </w:pPr>
      <w:r>
        <w:rPr>
          <w:color w:val="000000" w:themeColor="text1"/>
        </w:rPr>
        <w:t>č</w:t>
      </w:r>
      <w:r w:rsidRPr="004A4486">
        <w:rPr>
          <w:color w:val="000000" w:themeColor="text1"/>
        </w:rPr>
        <w:t>tením</w:t>
      </w:r>
      <w:r w:rsidR="002105A1">
        <w:rPr>
          <w:color w:val="000000" w:themeColor="text1"/>
        </w:rPr>
        <w:t xml:space="preserve"> a </w:t>
      </w:r>
      <w:r w:rsidRPr="004A4486">
        <w:rPr>
          <w:color w:val="000000" w:themeColor="text1"/>
        </w:rPr>
        <w:t>porozuměním textů</w:t>
      </w:r>
      <w:r w:rsidR="002105A1">
        <w:rPr>
          <w:color w:val="000000" w:themeColor="text1"/>
        </w:rPr>
        <w:t xml:space="preserve"> o </w:t>
      </w:r>
      <w:r w:rsidRPr="004A4486">
        <w:rPr>
          <w:color w:val="000000" w:themeColor="text1"/>
        </w:rPr>
        <w:t>pokusech</w:t>
      </w:r>
      <w:r>
        <w:rPr>
          <w:color w:val="000000" w:themeColor="text1"/>
        </w:rPr>
        <w:t>,</w:t>
      </w:r>
    </w:p>
    <w:p w14:paraId="2EC5FD30" w14:textId="46082306" w:rsidR="004A4486" w:rsidRPr="004A4486" w:rsidRDefault="004A4486" w:rsidP="005B0586">
      <w:pPr>
        <w:pStyle w:val="Odstavecseseznamem"/>
        <w:numPr>
          <w:ilvl w:val="1"/>
          <w:numId w:val="43"/>
        </w:numPr>
        <w:rPr>
          <w:color w:val="000000" w:themeColor="text1"/>
        </w:rPr>
      </w:pPr>
      <w:r>
        <w:rPr>
          <w:color w:val="000000" w:themeColor="text1"/>
        </w:rPr>
        <w:t>h</w:t>
      </w:r>
      <w:r w:rsidRPr="004A4486">
        <w:rPr>
          <w:color w:val="000000" w:themeColor="text1"/>
        </w:rPr>
        <w:t>ledáním důležitých sdělení</w:t>
      </w:r>
      <w:r w:rsidR="002105A1">
        <w:rPr>
          <w:color w:val="000000" w:themeColor="text1"/>
        </w:rPr>
        <w:t xml:space="preserve"> v </w:t>
      </w:r>
      <w:r w:rsidRPr="004A4486">
        <w:rPr>
          <w:color w:val="000000" w:themeColor="text1"/>
        </w:rPr>
        <w:t>textu</w:t>
      </w:r>
      <w:r>
        <w:rPr>
          <w:color w:val="000000" w:themeColor="text1"/>
        </w:rPr>
        <w:t>,</w:t>
      </w:r>
    </w:p>
    <w:p w14:paraId="7C8EF1F3" w14:textId="6361D233" w:rsidR="004A4486" w:rsidRPr="004A4486" w:rsidRDefault="004A4486" w:rsidP="005B0586">
      <w:pPr>
        <w:pStyle w:val="Odstavecseseznamem"/>
        <w:numPr>
          <w:ilvl w:val="1"/>
          <w:numId w:val="43"/>
        </w:numPr>
        <w:rPr>
          <w:color w:val="000000" w:themeColor="text1"/>
        </w:rPr>
      </w:pPr>
      <w:r>
        <w:rPr>
          <w:color w:val="000000" w:themeColor="text1"/>
        </w:rPr>
        <w:t>h</w:t>
      </w:r>
      <w:r w:rsidRPr="004A4486">
        <w:rPr>
          <w:color w:val="000000" w:themeColor="text1"/>
        </w:rPr>
        <w:t>ledáním smysluplného významu</w:t>
      </w:r>
      <w:r w:rsidR="002105A1">
        <w:rPr>
          <w:color w:val="000000" w:themeColor="text1"/>
        </w:rPr>
        <w:t xml:space="preserve"> k </w:t>
      </w:r>
      <w:r w:rsidRPr="004A4486">
        <w:rPr>
          <w:color w:val="000000" w:themeColor="text1"/>
        </w:rPr>
        <w:t>heslovitým sdělením</w:t>
      </w:r>
      <w:r>
        <w:rPr>
          <w:color w:val="000000" w:themeColor="text1"/>
        </w:rPr>
        <w:t>,</w:t>
      </w:r>
    </w:p>
    <w:p w14:paraId="12E4FD7A" w14:textId="39EC466F" w:rsidR="004A4486" w:rsidRPr="004A4486" w:rsidRDefault="004A4486" w:rsidP="005B0586">
      <w:pPr>
        <w:pStyle w:val="Odstavecseseznamem"/>
        <w:numPr>
          <w:ilvl w:val="1"/>
          <w:numId w:val="43"/>
        </w:numPr>
        <w:rPr>
          <w:color w:val="000000" w:themeColor="text1"/>
        </w:rPr>
      </w:pPr>
      <w:r>
        <w:rPr>
          <w:color w:val="000000" w:themeColor="text1"/>
        </w:rPr>
        <w:t>f</w:t>
      </w:r>
      <w:r w:rsidRPr="004A4486">
        <w:rPr>
          <w:color w:val="000000" w:themeColor="text1"/>
        </w:rPr>
        <w:t>ormulací toho, co</w:t>
      </w:r>
      <w:r w:rsidR="002105A1">
        <w:rPr>
          <w:color w:val="000000" w:themeColor="text1"/>
        </w:rPr>
        <w:t xml:space="preserve"> pro </w:t>
      </w:r>
      <w:r w:rsidRPr="004A4486">
        <w:rPr>
          <w:color w:val="000000" w:themeColor="text1"/>
        </w:rPr>
        <w:t>ně dnes bylo nové</w:t>
      </w:r>
      <w:r>
        <w:rPr>
          <w:color w:val="000000" w:themeColor="text1"/>
        </w:rPr>
        <w:t>.</w:t>
      </w:r>
    </w:p>
    <w:p w14:paraId="75DCF115" w14:textId="39955B06" w:rsidR="004A4486" w:rsidRPr="004A4486" w:rsidRDefault="004A4486" w:rsidP="005B0586">
      <w:pPr>
        <w:pStyle w:val="Odstavecseseznamem"/>
        <w:numPr>
          <w:ilvl w:val="0"/>
          <w:numId w:val="43"/>
        </w:numPr>
        <w:rPr>
          <w:color w:val="000000" w:themeColor="text1"/>
        </w:rPr>
      </w:pPr>
      <w:r w:rsidRPr="004A4486">
        <w:rPr>
          <w:color w:val="000000" w:themeColor="text1"/>
        </w:rPr>
        <w:t>Schopnost učit</w:t>
      </w:r>
      <w:r w:rsidR="009132CA">
        <w:rPr>
          <w:color w:val="000000" w:themeColor="text1"/>
        </w:rPr>
        <w:t xml:space="preserve"> se </w:t>
      </w:r>
      <w:r w:rsidRPr="004A4486">
        <w:rPr>
          <w:color w:val="000000" w:themeColor="text1"/>
        </w:rPr>
        <w:t>je rozvíjena:</w:t>
      </w:r>
    </w:p>
    <w:p w14:paraId="3819A293" w14:textId="662EB960" w:rsidR="004A4486" w:rsidRPr="004A4486" w:rsidRDefault="004A4486" w:rsidP="005B0586">
      <w:pPr>
        <w:pStyle w:val="Odstavecseseznamem"/>
        <w:numPr>
          <w:ilvl w:val="1"/>
          <w:numId w:val="43"/>
        </w:numPr>
        <w:rPr>
          <w:color w:val="000000" w:themeColor="text1"/>
        </w:rPr>
      </w:pPr>
      <w:r>
        <w:rPr>
          <w:color w:val="000000" w:themeColor="text1"/>
        </w:rPr>
        <w:t>p</w:t>
      </w:r>
      <w:r w:rsidRPr="004A4486">
        <w:rPr>
          <w:color w:val="000000" w:themeColor="text1"/>
        </w:rPr>
        <w:t>řemýšlením</w:t>
      </w:r>
      <w:r w:rsidR="002105A1">
        <w:rPr>
          <w:color w:val="000000" w:themeColor="text1"/>
        </w:rPr>
        <w:t xml:space="preserve"> nad </w:t>
      </w:r>
      <w:r w:rsidRPr="004A4486">
        <w:rPr>
          <w:color w:val="000000" w:themeColor="text1"/>
        </w:rPr>
        <w:t>tím, jaká by měla být ideální hodina fyziky</w:t>
      </w:r>
      <w:r>
        <w:rPr>
          <w:color w:val="000000" w:themeColor="text1"/>
        </w:rPr>
        <w:t>,</w:t>
      </w:r>
    </w:p>
    <w:p w14:paraId="4A7EA344" w14:textId="6F5CB32A" w:rsidR="004A4486" w:rsidRPr="004A4486" w:rsidRDefault="004A4486" w:rsidP="005B0586">
      <w:pPr>
        <w:pStyle w:val="Odstavecseseznamem"/>
        <w:numPr>
          <w:ilvl w:val="1"/>
          <w:numId w:val="43"/>
        </w:numPr>
        <w:rPr>
          <w:color w:val="000000" w:themeColor="text1"/>
        </w:rPr>
      </w:pPr>
      <w:r>
        <w:rPr>
          <w:color w:val="000000" w:themeColor="text1"/>
        </w:rPr>
        <w:t>h</w:t>
      </w:r>
      <w:r w:rsidRPr="004A4486">
        <w:rPr>
          <w:color w:val="000000" w:themeColor="text1"/>
        </w:rPr>
        <w:t>ledáním smysluplného významu</w:t>
      </w:r>
      <w:r w:rsidR="002105A1">
        <w:rPr>
          <w:color w:val="000000" w:themeColor="text1"/>
        </w:rPr>
        <w:t xml:space="preserve"> k </w:t>
      </w:r>
      <w:r w:rsidRPr="004A4486">
        <w:rPr>
          <w:color w:val="000000" w:themeColor="text1"/>
        </w:rPr>
        <w:t>heslovitým sdělením</w:t>
      </w:r>
      <w:r>
        <w:rPr>
          <w:color w:val="000000" w:themeColor="text1"/>
        </w:rPr>
        <w:t>,</w:t>
      </w:r>
    </w:p>
    <w:p w14:paraId="774A3494" w14:textId="7626442C" w:rsidR="004A4486" w:rsidRPr="004A4486" w:rsidRDefault="004A4486" w:rsidP="005B0586">
      <w:pPr>
        <w:pStyle w:val="Odstavecseseznamem"/>
        <w:numPr>
          <w:ilvl w:val="1"/>
          <w:numId w:val="43"/>
        </w:numPr>
        <w:rPr>
          <w:color w:val="000000" w:themeColor="text1"/>
        </w:rPr>
      </w:pPr>
      <w:r>
        <w:rPr>
          <w:color w:val="000000" w:themeColor="text1"/>
        </w:rPr>
        <w:t>f</w:t>
      </w:r>
      <w:r w:rsidRPr="004A4486">
        <w:rPr>
          <w:color w:val="000000" w:themeColor="text1"/>
        </w:rPr>
        <w:t>ormulací toho, co</w:t>
      </w:r>
      <w:r w:rsidR="002105A1">
        <w:rPr>
          <w:color w:val="000000" w:themeColor="text1"/>
        </w:rPr>
        <w:t xml:space="preserve"> pro </w:t>
      </w:r>
      <w:r w:rsidRPr="004A4486">
        <w:rPr>
          <w:color w:val="000000" w:themeColor="text1"/>
        </w:rPr>
        <w:t>ně dnes bylo nové</w:t>
      </w:r>
      <w:r>
        <w:rPr>
          <w:color w:val="000000" w:themeColor="text1"/>
        </w:rPr>
        <w:t>.</w:t>
      </w:r>
    </w:p>
    <w:p w14:paraId="74CFF98A" w14:textId="645A956F" w:rsidR="004A4486" w:rsidRPr="004A4486" w:rsidRDefault="004A4486" w:rsidP="005B0586">
      <w:pPr>
        <w:pStyle w:val="Odstavecseseznamem"/>
        <w:numPr>
          <w:ilvl w:val="0"/>
          <w:numId w:val="43"/>
        </w:numPr>
        <w:rPr>
          <w:color w:val="000000" w:themeColor="text1"/>
        </w:rPr>
      </w:pPr>
      <w:r w:rsidRPr="004A4486">
        <w:rPr>
          <w:color w:val="000000" w:themeColor="text1"/>
        </w:rPr>
        <w:t>Sociální</w:t>
      </w:r>
      <w:r w:rsidR="002105A1">
        <w:rPr>
          <w:color w:val="000000" w:themeColor="text1"/>
        </w:rPr>
        <w:t xml:space="preserve"> a </w:t>
      </w:r>
      <w:r w:rsidRPr="004A4486">
        <w:rPr>
          <w:color w:val="000000" w:themeColor="text1"/>
        </w:rPr>
        <w:t>občanské schopnosti jsou rozvíjeny:</w:t>
      </w:r>
    </w:p>
    <w:p w14:paraId="7CD6C82E" w14:textId="5C345769" w:rsidR="007C1268" w:rsidRPr="00673E9A" w:rsidRDefault="004A4486" w:rsidP="00650E5B">
      <w:pPr>
        <w:pStyle w:val="Odstavecseseznamem"/>
        <w:numPr>
          <w:ilvl w:val="1"/>
          <w:numId w:val="43"/>
        </w:numPr>
        <w:rPr>
          <w:color w:val="000000" w:themeColor="text1"/>
        </w:rPr>
      </w:pPr>
      <w:r>
        <w:rPr>
          <w:color w:val="000000" w:themeColor="text1"/>
        </w:rPr>
        <w:t>n</w:t>
      </w:r>
      <w:r w:rsidRPr="004A4486">
        <w:rPr>
          <w:color w:val="000000" w:themeColor="text1"/>
        </w:rPr>
        <w:t>utností spolupráce</w:t>
      </w:r>
      <w:r w:rsidR="002105A1">
        <w:rPr>
          <w:color w:val="000000" w:themeColor="text1"/>
        </w:rPr>
        <w:t xml:space="preserve"> v </w:t>
      </w:r>
      <w:r w:rsidRPr="004A4486">
        <w:rPr>
          <w:color w:val="000000" w:themeColor="text1"/>
        </w:rPr>
        <w:t>týmu</w:t>
      </w:r>
      <w:r w:rsidR="002105A1">
        <w:rPr>
          <w:color w:val="000000" w:themeColor="text1"/>
        </w:rPr>
        <w:t xml:space="preserve"> a </w:t>
      </w:r>
      <w:r w:rsidRPr="004A4486">
        <w:rPr>
          <w:color w:val="000000" w:themeColor="text1"/>
        </w:rPr>
        <w:t>shodou</w:t>
      </w:r>
      <w:r w:rsidR="002105A1">
        <w:rPr>
          <w:color w:val="000000" w:themeColor="text1"/>
        </w:rPr>
        <w:t xml:space="preserve"> nad </w:t>
      </w:r>
      <w:r w:rsidRPr="004A4486">
        <w:rPr>
          <w:color w:val="000000" w:themeColor="text1"/>
        </w:rPr>
        <w:t>některými věcmi</w:t>
      </w:r>
      <w:r>
        <w:rPr>
          <w:color w:val="000000" w:themeColor="text1"/>
        </w:rPr>
        <w:t>.</w:t>
      </w:r>
    </w:p>
    <w:p w14:paraId="56CA7D1A" w14:textId="77777777" w:rsidR="007C1268" w:rsidRPr="003868E6" w:rsidRDefault="007C1268" w:rsidP="00650E5B">
      <w:pPr>
        <w:rPr>
          <w:color w:val="0070C0"/>
          <w:u w:val="single"/>
        </w:rPr>
      </w:pPr>
    </w:p>
    <w:p w14:paraId="312E39F8" w14:textId="51FE5D03" w:rsidR="007C1268" w:rsidRPr="006E7EA7" w:rsidRDefault="007C1268" w:rsidP="00650E5B">
      <w:pPr>
        <w:rPr>
          <w:u w:val="single"/>
        </w:rPr>
      </w:pPr>
      <w:r w:rsidRPr="006E7EA7">
        <w:rPr>
          <w:u w:val="single"/>
        </w:rPr>
        <w:t>Forma</w:t>
      </w:r>
      <w:r w:rsidR="002105A1">
        <w:rPr>
          <w:u w:val="single"/>
        </w:rPr>
        <w:t xml:space="preserve"> a </w:t>
      </w:r>
      <w:r w:rsidRPr="006E7EA7">
        <w:rPr>
          <w:u w:val="single"/>
        </w:rPr>
        <w:t>popis realizace</w:t>
      </w:r>
    </w:p>
    <w:p w14:paraId="5572ABAB" w14:textId="0DC68041" w:rsidR="007C1268" w:rsidRDefault="00001C80" w:rsidP="00650E5B">
      <w:r>
        <w:t>Účastníc</w:t>
      </w:r>
      <w:r w:rsidR="007C1268" w:rsidRPr="006E7EA7">
        <w:t>i</w:t>
      </w:r>
      <w:r w:rsidR="009132CA">
        <w:t xml:space="preserve"> si </w:t>
      </w:r>
      <w:r w:rsidR="007C1268" w:rsidRPr="006E7EA7">
        <w:t>formou brainstormingu pojmenují, jaké hodiny přírodních věd by je bavily. Poté</w:t>
      </w:r>
      <w:r w:rsidR="009132CA">
        <w:t xml:space="preserve"> se </w:t>
      </w:r>
      <w:r w:rsidR="007C1268" w:rsidRPr="006E7EA7">
        <w:t>formou práce</w:t>
      </w:r>
      <w:r w:rsidR="002105A1">
        <w:t xml:space="preserve"> s </w:t>
      </w:r>
      <w:r w:rsidR="007C1268" w:rsidRPr="006E7EA7">
        <w:t>t</w:t>
      </w:r>
      <w:r w:rsidR="00BA3258">
        <w:t>extem, vybíráním</w:t>
      </w:r>
      <w:r w:rsidR="007C1268" w:rsidRPr="006E7EA7">
        <w:t xml:space="preserve"> důležitých informací</w:t>
      </w:r>
      <w:r w:rsidR="002105A1">
        <w:t xml:space="preserve"> a </w:t>
      </w:r>
      <w:r w:rsidR="007C1268" w:rsidRPr="006E7EA7">
        <w:t>sdílen</w:t>
      </w:r>
      <w:r w:rsidR="00BA3258">
        <w:t>ím</w:t>
      </w:r>
      <w:r w:rsidR="007C1268" w:rsidRPr="006E7EA7">
        <w:t xml:space="preserve"> ve skupinkách dozvědí,</w:t>
      </w:r>
      <w:r w:rsidR="002105A1">
        <w:t xml:space="preserve"> na </w:t>
      </w:r>
      <w:r w:rsidR="007C1268" w:rsidRPr="006E7EA7">
        <w:t xml:space="preserve">jakých principech by takto zábavná výuka měla stát. </w:t>
      </w:r>
    </w:p>
    <w:p w14:paraId="15F73749" w14:textId="77777777" w:rsidR="00673E9A" w:rsidRPr="006E7EA7" w:rsidRDefault="00673E9A" w:rsidP="00650E5B"/>
    <w:p w14:paraId="2B30B163" w14:textId="77777777" w:rsidR="007C1268" w:rsidRPr="006E7EA7" w:rsidRDefault="007C1268" w:rsidP="00650E5B"/>
    <w:p w14:paraId="0611FCE2" w14:textId="77777777" w:rsidR="007C1268" w:rsidRPr="006E7EA7" w:rsidRDefault="007C1268" w:rsidP="00650E5B">
      <w:pPr>
        <w:rPr>
          <w:u w:val="single"/>
        </w:rPr>
      </w:pPr>
      <w:r w:rsidRPr="006E7EA7">
        <w:rPr>
          <w:u w:val="single"/>
        </w:rPr>
        <w:t>Uvedení</w:t>
      </w:r>
    </w:p>
    <w:p w14:paraId="7B1F1C60" w14:textId="77777777" w:rsidR="007C1268" w:rsidRPr="006E7EA7" w:rsidRDefault="007C1268" w:rsidP="00650E5B">
      <w:pPr>
        <w:rPr>
          <w:b/>
        </w:rPr>
      </w:pPr>
      <w:r w:rsidRPr="006E7EA7">
        <w:rPr>
          <w:b/>
        </w:rPr>
        <w:t>Příprava</w:t>
      </w:r>
    </w:p>
    <w:p w14:paraId="73908A81" w14:textId="1F3AAEBD" w:rsidR="007C1268" w:rsidRPr="00257DCC" w:rsidRDefault="007C1268" w:rsidP="00650E5B">
      <w:r w:rsidRPr="00257DCC">
        <w:t>Před lekcí je potřeba natočit videa</w:t>
      </w:r>
      <w:r w:rsidR="002105A1">
        <w:t xml:space="preserve"> s </w:t>
      </w:r>
      <w:r w:rsidRPr="00257DCC">
        <w:t xml:space="preserve">pokusy </w:t>
      </w:r>
      <w:r w:rsidR="003B5EB3" w:rsidRPr="00257DCC">
        <w:t>(bez zvuku)</w:t>
      </w:r>
      <w:r w:rsidR="002105A1">
        <w:t xml:space="preserve"> a </w:t>
      </w:r>
      <w:r w:rsidRPr="00257DCC">
        <w:t>napsat</w:t>
      </w:r>
      <w:r w:rsidR="002105A1">
        <w:t xml:space="preserve"> k </w:t>
      </w:r>
      <w:r w:rsidRPr="00257DCC">
        <w:t xml:space="preserve">nim texty, které </w:t>
      </w:r>
      <w:r w:rsidR="003B5EB3" w:rsidRPr="00257DCC">
        <w:t>budou tyto pokusy vysvětlovat. Texty by měly</w:t>
      </w:r>
      <w:r w:rsidRPr="00257DCC">
        <w:t xml:space="preserve"> </w:t>
      </w:r>
      <w:r w:rsidR="00257DCC">
        <w:t xml:space="preserve">žákům </w:t>
      </w:r>
      <w:r w:rsidRPr="00257DCC">
        <w:t>nabízet</w:t>
      </w:r>
      <w:r w:rsidR="00257DCC">
        <w:t xml:space="preserve"> související informace, více či méně důležité</w:t>
      </w:r>
      <w:r w:rsidR="002105A1">
        <w:t xml:space="preserve"> k </w:t>
      </w:r>
      <w:r w:rsidR="00257DCC">
        <w:t xml:space="preserve">pochopení pokusu. </w:t>
      </w:r>
      <w:r w:rsidR="00FE3128">
        <w:t xml:space="preserve">Tyto texty je třeba </w:t>
      </w:r>
      <w:r w:rsidRPr="00257DCC">
        <w:t>vytisknout tak, aby</w:t>
      </w:r>
      <w:r w:rsidR="002105A1">
        <w:t xml:space="preserve"> pro </w:t>
      </w:r>
      <w:r w:rsidRPr="00257DCC">
        <w:t>každého žáka byl jeden</w:t>
      </w:r>
      <w:r w:rsidR="002105A1">
        <w:t xml:space="preserve"> a </w:t>
      </w:r>
      <w:r w:rsidRPr="00257DCC">
        <w:t xml:space="preserve">zároveň ve skupince měl každý žák jiný text. </w:t>
      </w:r>
      <w:r w:rsidR="00FE3128">
        <w:t xml:space="preserve">Dále </w:t>
      </w:r>
      <w:r w:rsidRPr="00257DCC">
        <w:t>je potřeba vytisknout pravidla</w:t>
      </w:r>
      <w:r w:rsidR="002105A1">
        <w:t xml:space="preserve"> a </w:t>
      </w:r>
      <w:r w:rsidRPr="00257DCC">
        <w:t>tipy</w:t>
      </w:r>
      <w:r w:rsidR="002105A1">
        <w:t xml:space="preserve"> k </w:t>
      </w:r>
      <w:r w:rsidRPr="00257DCC">
        <w:t xml:space="preserve">interpretaci, rozstříhat </w:t>
      </w:r>
      <w:r w:rsidR="00FE3128">
        <w:t>je</w:t>
      </w:r>
      <w:r w:rsidR="002105A1">
        <w:t xml:space="preserve"> na </w:t>
      </w:r>
      <w:r w:rsidRPr="00257DCC">
        <w:t>jednotlivé kousky</w:t>
      </w:r>
      <w:r w:rsidR="002105A1">
        <w:t xml:space="preserve"> a </w:t>
      </w:r>
      <w:r w:rsidRPr="00257DCC">
        <w:t>označit</w:t>
      </w:r>
      <w:r w:rsidR="002105A1">
        <w:t xml:space="preserve"> na </w:t>
      </w:r>
      <w:r w:rsidRPr="00257DCC">
        <w:t>nich pořadí,</w:t>
      </w:r>
      <w:r w:rsidR="002105A1">
        <w:t xml:space="preserve"> v </w:t>
      </w:r>
      <w:r w:rsidRPr="00257DCC">
        <w:t>jakém</w:t>
      </w:r>
      <w:r w:rsidR="009132CA">
        <w:t xml:space="preserve"> se </w:t>
      </w:r>
      <w:r w:rsidRPr="00257DCC">
        <w:t>mají ve skupině probírat.</w:t>
      </w:r>
    </w:p>
    <w:p w14:paraId="0B1E6BFB" w14:textId="3F139263" w:rsidR="007C1268" w:rsidRPr="006E7EA7" w:rsidRDefault="007C1268" w:rsidP="00650E5B">
      <w:r w:rsidRPr="006E7EA7">
        <w:t>Těsně</w:t>
      </w:r>
      <w:r w:rsidR="002105A1">
        <w:t xml:space="preserve"> před </w:t>
      </w:r>
      <w:r w:rsidRPr="006E7EA7">
        <w:t>realizací je potřeba upravit prostor, ve kterém bude lekce probíhat.</w:t>
      </w:r>
      <w:r w:rsidR="00BA3258">
        <w:t xml:space="preserve"> Uspořádání</w:t>
      </w:r>
      <w:r w:rsidR="002105A1">
        <w:t xml:space="preserve"> pro </w:t>
      </w:r>
      <w:r w:rsidR="00BA3258">
        <w:t>jednotlivé skupinky žáku je možné</w:t>
      </w:r>
      <w:r w:rsidR="002105A1">
        <w:t xml:space="preserve"> do </w:t>
      </w:r>
      <w:r w:rsidR="00BA3258">
        <w:t>podkovy nebo</w:t>
      </w:r>
      <w:r w:rsidR="002105A1">
        <w:t xml:space="preserve"> do </w:t>
      </w:r>
      <w:r w:rsidR="00BA3258">
        <w:t xml:space="preserve">hnízd.  </w:t>
      </w:r>
    </w:p>
    <w:p w14:paraId="29212C11" w14:textId="77777777" w:rsidR="007C1268" w:rsidRPr="006E7EA7" w:rsidRDefault="007C1268" w:rsidP="00650E5B">
      <w:pPr>
        <w:rPr>
          <w:b/>
        </w:rPr>
      </w:pPr>
      <w:r w:rsidRPr="006E7EA7">
        <w:rPr>
          <w:b/>
        </w:rPr>
        <w:t>Realizace</w:t>
      </w:r>
    </w:p>
    <w:p w14:paraId="78A43E45" w14:textId="77777777" w:rsidR="007C1268" w:rsidRPr="006E7EA7" w:rsidRDefault="007C1268" w:rsidP="00650E5B">
      <w:pPr>
        <w:rPr>
          <w:b/>
        </w:rPr>
      </w:pPr>
      <w:r w:rsidRPr="006E7EA7">
        <w:rPr>
          <w:b/>
        </w:rPr>
        <w:t>Úvod</w:t>
      </w:r>
    </w:p>
    <w:p w14:paraId="4FF5E2D0" w14:textId="234F5CED" w:rsidR="007C1268" w:rsidRPr="006E7EA7" w:rsidRDefault="007C1268" w:rsidP="005B0586">
      <w:pPr>
        <w:pStyle w:val="Odstavecseseznamem"/>
        <w:numPr>
          <w:ilvl w:val="0"/>
          <w:numId w:val="25"/>
        </w:numPr>
      </w:pPr>
      <w:r w:rsidRPr="006E7EA7">
        <w:t>Na začátku přivítat žáky, ukotvit je</w:t>
      </w:r>
      <w:r w:rsidR="002105A1">
        <w:t xml:space="preserve"> v </w:t>
      </w:r>
      <w:r w:rsidRPr="006E7EA7">
        <w:t xml:space="preserve">čase (jak dlouho bude </w:t>
      </w:r>
      <w:r w:rsidR="003F5791">
        <w:t>lekce trvat, domluvit, jestli</w:t>
      </w:r>
      <w:r w:rsidRPr="006E7EA7">
        <w:t xml:space="preserve"> pojedeme</w:t>
      </w:r>
      <w:r w:rsidR="002105A1">
        <w:t xml:space="preserve"> bez </w:t>
      </w:r>
      <w:r w:rsidRPr="006E7EA7">
        <w:t>přestávky</w:t>
      </w:r>
      <w:r w:rsidR="002105A1">
        <w:t xml:space="preserve"> a </w:t>
      </w:r>
      <w:r w:rsidRPr="006E7EA7">
        <w:t>vyžádat</w:t>
      </w:r>
      <w:r w:rsidR="009132CA">
        <w:t xml:space="preserve"> si </w:t>
      </w:r>
      <w:r w:rsidRPr="006E7EA7">
        <w:t>souhlas).</w:t>
      </w:r>
    </w:p>
    <w:p w14:paraId="270B283F" w14:textId="1D0E1666" w:rsidR="007C1268" w:rsidRPr="006E7EA7" w:rsidRDefault="007C1268" w:rsidP="005B0586">
      <w:pPr>
        <w:pStyle w:val="Odstavecseseznamem"/>
        <w:numPr>
          <w:ilvl w:val="0"/>
          <w:numId w:val="25"/>
        </w:numPr>
      </w:pPr>
      <w:r w:rsidRPr="006E7EA7">
        <w:t>Shrnout, co už máme</w:t>
      </w:r>
      <w:r w:rsidR="002105A1">
        <w:t xml:space="preserve"> za </w:t>
      </w:r>
      <w:r w:rsidRPr="006E7EA7">
        <w:t>sebou, co jsme společně prožili</w:t>
      </w:r>
      <w:r w:rsidR="002105A1">
        <w:t xml:space="preserve"> a </w:t>
      </w:r>
      <w:r w:rsidRPr="006E7EA7">
        <w:t>vyzkoušeli</w:t>
      </w:r>
      <w:r w:rsidR="009132CA">
        <w:t xml:space="preserve"> si </w:t>
      </w:r>
      <w:r w:rsidRPr="006E7EA7">
        <w:t>(Jarmark pokusů, Galerie pokusů, rozdělování</w:t>
      </w:r>
      <w:r w:rsidR="002105A1">
        <w:t xml:space="preserve"> do </w:t>
      </w:r>
      <w:r w:rsidRPr="006E7EA7">
        <w:t>skupinek</w:t>
      </w:r>
      <w:r w:rsidR="00280B42">
        <w:t>, výběr tématu demonstrace</w:t>
      </w:r>
      <w:r w:rsidRPr="006E7EA7">
        <w:t>).</w:t>
      </w:r>
    </w:p>
    <w:p w14:paraId="7213B4D4" w14:textId="3C73FFE8" w:rsidR="003F5791" w:rsidRDefault="007C1268" w:rsidP="005B0586">
      <w:pPr>
        <w:numPr>
          <w:ilvl w:val="0"/>
          <w:numId w:val="25"/>
        </w:numPr>
        <w:autoSpaceDE w:val="0"/>
        <w:autoSpaceDN w:val="0"/>
        <w:adjustRightInd w:val="0"/>
      </w:pPr>
      <w:r w:rsidRPr="006E7EA7">
        <w:t>Stručně zopakovat, co je cílem celého projektu – připravit</w:t>
      </w:r>
      <w:r w:rsidR="002105A1">
        <w:t xml:space="preserve"> a </w:t>
      </w:r>
      <w:r w:rsidRPr="006E7EA7">
        <w:t>zrealizovat podobný Jarmark pokusů, jako už viděli,</w:t>
      </w:r>
      <w:r w:rsidR="002105A1">
        <w:t xml:space="preserve"> pro </w:t>
      </w:r>
      <w:r w:rsidRPr="006E7EA7">
        <w:t>své mladší spolužáky.</w:t>
      </w:r>
      <w:r w:rsidR="003F5791">
        <w:t xml:space="preserve"> </w:t>
      </w:r>
      <w:r w:rsidRPr="006E7EA7">
        <w:t>Zároveň je cílem, aby nás to celé bavilo</w:t>
      </w:r>
      <w:r w:rsidR="002105A1">
        <w:t xml:space="preserve"> a </w:t>
      </w:r>
      <w:r w:rsidRPr="006E7EA7">
        <w:t>užívali jsme</w:t>
      </w:r>
      <w:r w:rsidR="009132CA">
        <w:t xml:space="preserve"> si </w:t>
      </w:r>
      <w:r w:rsidRPr="006E7EA7">
        <w:t>to, protože jen tak budeme moci předat nadšení těm mladším</w:t>
      </w:r>
      <w:r w:rsidR="003F5791">
        <w:t>. Přitom</w:t>
      </w:r>
      <w:r w:rsidRPr="006E7EA7">
        <w:t xml:space="preserve"> </w:t>
      </w:r>
      <w:r w:rsidR="003F5791">
        <w:t>máme příležitost naučit</w:t>
      </w:r>
      <w:r w:rsidR="009132CA">
        <w:t xml:space="preserve"> se </w:t>
      </w:r>
      <w:r w:rsidR="003F5791">
        <w:t>něco,</w:t>
      </w:r>
      <w:r w:rsidR="002105A1">
        <w:t xml:space="preserve"> s </w:t>
      </w:r>
      <w:r w:rsidR="003F5791">
        <w:t>čím bychom</w:t>
      </w:r>
      <w:r w:rsidR="009132CA">
        <w:t xml:space="preserve"> se </w:t>
      </w:r>
      <w:r w:rsidR="003F5791">
        <w:t>třeba</w:t>
      </w:r>
      <w:r w:rsidR="002105A1">
        <w:t xml:space="preserve"> v </w:t>
      </w:r>
      <w:r w:rsidR="003F5791">
        <w:t>běžných hodinách nesetkali.</w:t>
      </w:r>
    </w:p>
    <w:p w14:paraId="790D0ED7" w14:textId="7C06625C" w:rsidR="007C1268" w:rsidRPr="006E7EA7" w:rsidRDefault="007C1268" w:rsidP="005B0586">
      <w:pPr>
        <w:numPr>
          <w:ilvl w:val="0"/>
          <w:numId w:val="25"/>
        </w:numPr>
        <w:autoSpaceDE w:val="0"/>
        <w:autoSpaceDN w:val="0"/>
        <w:adjustRightInd w:val="0"/>
      </w:pPr>
      <w:r w:rsidRPr="006E7EA7">
        <w:t>Představit, co je dnešním cílem – předat úplně základní know-how, jak dělat demonstrace pokusů tak, aby byly</w:t>
      </w:r>
      <w:r w:rsidR="002105A1">
        <w:t xml:space="preserve"> pro </w:t>
      </w:r>
      <w:r w:rsidRPr="006E7EA7">
        <w:t>diváky poučné</w:t>
      </w:r>
      <w:r w:rsidR="002105A1">
        <w:t xml:space="preserve"> i </w:t>
      </w:r>
      <w:r w:rsidRPr="006E7EA7">
        <w:t>zábavné.</w:t>
      </w:r>
    </w:p>
    <w:p w14:paraId="04FF489E" w14:textId="5EDFB4B2" w:rsidR="007C1268" w:rsidRPr="006E7EA7" w:rsidRDefault="007C1268" w:rsidP="005B0586">
      <w:pPr>
        <w:pStyle w:val="Odstavecseseznamem"/>
        <w:numPr>
          <w:ilvl w:val="0"/>
          <w:numId w:val="25"/>
        </w:numPr>
      </w:pPr>
      <w:r w:rsidRPr="006E7EA7">
        <w:t>Nastavit/připomen</w:t>
      </w:r>
      <w:r w:rsidR="00280B42">
        <w:t>out pravidla našich setkání,</w:t>
      </w:r>
      <w:r w:rsidR="002105A1">
        <w:t xml:space="preserve"> na </w:t>
      </w:r>
      <w:r w:rsidRPr="006E7EA7">
        <w:t>rozdíl</w:t>
      </w:r>
      <w:r w:rsidR="002105A1">
        <w:t xml:space="preserve"> od </w:t>
      </w:r>
      <w:r w:rsidRPr="006E7EA7">
        <w:t>školního vyučování toto je dobrovo</w:t>
      </w:r>
      <w:r w:rsidR="00280B42">
        <w:t>lné</w:t>
      </w:r>
      <w:r w:rsidR="00F00FEB">
        <w:t>,</w:t>
      </w:r>
      <w:r w:rsidR="002105A1">
        <w:t xml:space="preserve"> a </w:t>
      </w:r>
      <w:r w:rsidR="00F00FEB">
        <w:t>jen</w:t>
      </w:r>
      <w:r w:rsidR="002105A1">
        <w:t xml:space="preserve"> na </w:t>
      </w:r>
      <w:r w:rsidR="00F00FEB">
        <w:t>samotných žácích záleží, kolik pozornosti</w:t>
      </w:r>
      <w:r w:rsidR="002105A1">
        <w:t xml:space="preserve"> a </w:t>
      </w:r>
      <w:r w:rsidR="00F00FEB">
        <w:t>úsilí tomu věnují, tolik pak také zpětně mohou získat.</w:t>
      </w:r>
    </w:p>
    <w:p w14:paraId="50918846" w14:textId="77777777" w:rsidR="007C1268" w:rsidRPr="006E7EA7" w:rsidRDefault="007C1268" w:rsidP="00650E5B">
      <w:pPr>
        <w:rPr>
          <w:b/>
        </w:rPr>
      </w:pPr>
      <w:r w:rsidRPr="006E7EA7">
        <w:rPr>
          <w:b/>
        </w:rPr>
        <w:t>Evokace</w:t>
      </w:r>
    </w:p>
    <w:p w14:paraId="7A25CC14" w14:textId="13088494" w:rsidR="007C1268" w:rsidRPr="006E7EA7" w:rsidRDefault="00F00FEB" w:rsidP="005B0586">
      <w:pPr>
        <w:pStyle w:val="Odstavecseseznamem"/>
        <w:numPr>
          <w:ilvl w:val="0"/>
          <w:numId w:val="25"/>
        </w:numPr>
      </w:pPr>
      <w:r>
        <w:t>Rozdělení žáků</w:t>
      </w:r>
      <w:r w:rsidR="002105A1">
        <w:t xml:space="preserve"> do </w:t>
      </w:r>
      <w:r>
        <w:t>skupinek</w:t>
      </w:r>
      <w:r w:rsidR="002105A1">
        <w:t xml:space="preserve"> z </w:t>
      </w:r>
      <w:r>
        <w:t>předchozích setkání</w:t>
      </w:r>
      <w:r w:rsidR="00280B42">
        <w:t>.</w:t>
      </w:r>
    </w:p>
    <w:p w14:paraId="171315A0" w14:textId="6661E85D" w:rsidR="007C1268" w:rsidRPr="006E7EA7" w:rsidRDefault="007C1268" w:rsidP="005B0586">
      <w:pPr>
        <w:pStyle w:val="Odstavecseseznamem"/>
        <w:numPr>
          <w:ilvl w:val="0"/>
          <w:numId w:val="25"/>
        </w:numPr>
      </w:pPr>
      <w:r w:rsidRPr="006E7EA7">
        <w:t>Následují instrukce, aby</w:t>
      </w:r>
      <w:r w:rsidR="009132CA">
        <w:t xml:space="preserve"> si </w:t>
      </w:r>
      <w:r w:rsidRPr="006E7EA7">
        <w:t>vzali tužky</w:t>
      </w:r>
      <w:r w:rsidR="002105A1">
        <w:t xml:space="preserve"> a </w:t>
      </w:r>
      <w:r w:rsidRPr="006E7EA7">
        <w:t>papír</w:t>
      </w:r>
      <w:r w:rsidR="00F00FEB">
        <w:t>y</w:t>
      </w:r>
      <w:r w:rsidR="002105A1">
        <w:t xml:space="preserve"> a </w:t>
      </w:r>
      <w:r w:rsidR="00F00FEB">
        <w:t>ve skupince napsali</w:t>
      </w:r>
      <w:r w:rsidRPr="006E7EA7">
        <w:t xml:space="preserve"> co nejvíc odpovědí</w:t>
      </w:r>
      <w:r w:rsidR="002105A1">
        <w:t xml:space="preserve"> na </w:t>
      </w:r>
      <w:r w:rsidRPr="006E7EA7">
        <w:t>otázku: „Kdybyste výuku fyziky měli úplně dobrovolnou</w:t>
      </w:r>
      <w:r w:rsidR="002105A1">
        <w:t xml:space="preserve"> a </w:t>
      </w:r>
      <w:r w:rsidRPr="006E7EA7">
        <w:t>nemuseli jste</w:t>
      </w:r>
      <w:r w:rsidR="002105A1">
        <w:t xml:space="preserve"> na </w:t>
      </w:r>
      <w:r w:rsidRPr="006E7EA7">
        <w:t>ni chodit, jaké by měly hodiny fyziky být, abyste tam přesto chodili? Jaká by výuka fyziky měla být?“ Odpovědi by měly být ideálně jedno-, maximálně dvouslovné, formulované jako přídavné jméno (ale toto je spíše návod než omezení). Očekáváme slova jako „zábavná“, „jednoduchá“,</w:t>
      </w:r>
      <w:r w:rsidR="00F00FEB">
        <w:t xml:space="preserve"> „</w:t>
      </w:r>
      <w:r w:rsidRPr="006E7EA7">
        <w:t xml:space="preserve"> poutavá“, „krátká“…</w:t>
      </w:r>
    </w:p>
    <w:p w14:paraId="5231666D" w14:textId="52BEA615" w:rsidR="007C1268" w:rsidRPr="006E7EA7" w:rsidRDefault="007C1268" w:rsidP="005B0586">
      <w:pPr>
        <w:pStyle w:val="Odstavecseseznamem"/>
        <w:numPr>
          <w:ilvl w:val="0"/>
          <w:numId w:val="25"/>
        </w:numPr>
      </w:pPr>
      <w:r w:rsidRPr="006E7EA7">
        <w:t>Dalším krokem je výběr tří nejdůležitějších</w:t>
      </w:r>
      <w:r w:rsidR="002105A1">
        <w:t xml:space="preserve"> a </w:t>
      </w:r>
      <w:r w:rsidRPr="006E7EA7">
        <w:t>naps</w:t>
      </w:r>
      <w:r w:rsidR="00F00FEB">
        <w:t>ání každého</w:t>
      </w:r>
      <w:r w:rsidR="002105A1">
        <w:t xml:space="preserve"> z </w:t>
      </w:r>
      <w:r w:rsidR="00F00FEB">
        <w:t>nich</w:t>
      </w:r>
      <w:r w:rsidR="002105A1">
        <w:t xml:space="preserve"> na </w:t>
      </w:r>
      <w:r w:rsidR="00F00FEB">
        <w:t>jeden lepi</w:t>
      </w:r>
      <w:r w:rsidRPr="006E7EA7">
        <w:t>cí papírek (post-it)</w:t>
      </w:r>
      <w:r w:rsidR="00280B42">
        <w:t>.</w:t>
      </w:r>
    </w:p>
    <w:p w14:paraId="4C33527E" w14:textId="54C26A93" w:rsidR="007C1268" w:rsidRPr="006E7EA7" w:rsidRDefault="007C1268" w:rsidP="005B0586">
      <w:pPr>
        <w:pStyle w:val="Odstavecseseznamem"/>
        <w:numPr>
          <w:ilvl w:val="0"/>
          <w:numId w:val="25"/>
        </w:numPr>
      </w:pPr>
      <w:r w:rsidRPr="006E7EA7">
        <w:t>Poté každá skupinka vybere jeden papírek</w:t>
      </w:r>
      <w:r w:rsidR="002105A1">
        <w:t xml:space="preserve"> a </w:t>
      </w:r>
      <w:r w:rsidRPr="006E7EA7">
        <w:t>přijde ho nalepit</w:t>
      </w:r>
      <w:r w:rsidR="002105A1">
        <w:t xml:space="preserve"> na </w:t>
      </w:r>
      <w:r w:rsidRPr="006E7EA7">
        <w:t>flipchart</w:t>
      </w:r>
      <w:r w:rsidR="002105A1">
        <w:t xml:space="preserve"> s </w:t>
      </w:r>
      <w:r w:rsidRPr="006E7EA7">
        <w:t>tím, že ho jen krátce okomentuje. Další skupinka nalepí další atd. Když</w:t>
      </w:r>
      <w:r w:rsidR="009132CA">
        <w:t xml:space="preserve"> se </w:t>
      </w:r>
      <w:r w:rsidRPr="006E7EA7">
        <w:t>oběhne kolečko, vezmou</w:t>
      </w:r>
      <w:r w:rsidR="009132CA">
        <w:t xml:space="preserve"> se </w:t>
      </w:r>
      <w:r w:rsidRPr="006E7EA7">
        <w:t>další lístečky. Pokud už někdo nalepil lísteček</w:t>
      </w:r>
      <w:r w:rsidR="009132CA">
        <w:t xml:space="preserve"> se </w:t>
      </w:r>
      <w:r w:rsidRPr="006E7EA7">
        <w:t>stejným s</w:t>
      </w:r>
      <w:r w:rsidR="00F00FEB">
        <w:t>lovem, může skupinka vzít další</w:t>
      </w:r>
      <w:r w:rsidRPr="006E7EA7">
        <w:t xml:space="preserve"> nebo žádný, pokud už žádný další nemá, případně napsat jiné slovo</w:t>
      </w:r>
      <w:r w:rsidR="002105A1">
        <w:t xml:space="preserve"> ze </w:t>
      </w:r>
      <w:r w:rsidRPr="006E7EA7">
        <w:t>svého původního brainstormingu.</w:t>
      </w:r>
    </w:p>
    <w:p w14:paraId="67F07F04" w14:textId="7858DA20" w:rsidR="007C1268" w:rsidRPr="006E7EA7" w:rsidRDefault="00370034" w:rsidP="005B0586">
      <w:pPr>
        <w:pStyle w:val="Odstavecseseznamem"/>
        <w:numPr>
          <w:ilvl w:val="0"/>
          <w:numId w:val="25"/>
        </w:numPr>
      </w:pPr>
      <w:r w:rsidRPr="00370034">
        <w:t>Realizátor</w:t>
      </w:r>
      <w:r w:rsidR="007C1268" w:rsidRPr="006E7EA7">
        <w:t xml:space="preserve"> pokaždé poděkuje (za odvahu vystoupit</w:t>
      </w:r>
      <w:r w:rsidR="002105A1">
        <w:t xml:space="preserve"> před </w:t>
      </w:r>
      <w:r w:rsidR="007C1268" w:rsidRPr="006E7EA7">
        <w:t>skupinu)</w:t>
      </w:r>
      <w:r w:rsidR="002105A1">
        <w:t xml:space="preserve"> a </w:t>
      </w:r>
      <w:r w:rsidR="007C1268" w:rsidRPr="006E7EA7">
        <w:t>vyzve další skupinku.</w:t>
      </w:r>
    </w:p>
    <w:p w14:paraId="5D40F7C3" w14:textId="3663392B" w:rsidR="00280B42" w:rsidRPr="006E7EA7" w:rsidRDefault="007C1268" w:rsidP="00D463CA">
      <w:pPr>
        <w:pStyle w:val="Odstavecseseznamem"/>
        <w:numPr>
          <w:ilvl w:val="0"/>
          <w:numId w:val="25"/>
        </w:numPr>
      </w:pPr>
      <w:r w:rsidRPr="006E7EA7">
        <w:t xml:space="preserve">Poté </w:t>
      </w:r>
      <w:r w:rsidR="00370034" w:rsidRPr="00370034">
        <w:t>realizátor</w:t>
      </w:r>
      <w:r w:rsidRPr="006E7EA7">
        <w:t xml:space="preserve"> shrne, co všechno</w:t>
      </w:r>
      <w:r w:rsidR="009132CA">
        <w:t xml:space="preserve"> se </w:t>
      </w:r>
      <w:r w:rsidR="002105A1">
        <w:t>na </w:t>
      </w:r>
      <w:r w:rsidRPr="006E7EA7">
        <w:t>flipchartu objevilo</w:t>
      </w:r>
      <w:r w:rsidR="002105A1">
        <w:t xml:space="preserve"> a </w:t>
      </w:r>
      <w:r w:rsidRPr="006E7EA7">
        <w:t>krátce okomentuje, že to nejsou jen výmysly</w:t>
      </w:r>
      <w:r w:rsidR="002105A1">
        <w:t xml:space="preserve"> a </w:t>
      </w:r>
      <w:r w:rsidR="00F00FEB">
        <w:t>marná přání, ale že fyzika, chemie nebo biologie</w:t>
      </w:r>
      <w:r w:rsidRPr="006E7EA7">
        <w:t xml:space="preserve"> takové být můžou,</w:t>
      </w:r>
      <w:r w:rsidR="002105A1">
        <w:t xml:space="preserve"> a </w:t>
      </w:r>
      <w:r w:rsidRPr="006E7EA7">
        <w:t>teď</w:t>
      </w:r>
      <w:r w:rsidR="009132CA">
        <w:t xml:space="preserve"> si </w:t>
      </w:r>
      <w:r w:rsidRPr="006E7EA7">
        <w:t>řekneme, co je důležité</w:t>
      </w:r>
      <w:r w:rsidR="002105A1">
        <w:t xml:space="preserve"> pro </w:t>
      </w:r>
      <w:r w:rsidRPr="006E7EA7">
        <w:t>to, aby takové skutečně byly.</w:t>
      </w:r>
    </w:p>
    <w:p w14:paraId="206DEDD3" w14:textId="77777777" w:rsidR="007C1268" w:rsidRPr="006E7EA7" w:rsidRDefault="007C1268" w:rsidP="00650E5B">
      <w:pPr>
        <w:rPr>
          <w:b/>
        </w:rPr>
      </w:pPr>
      <w:r w:rsidRPr="006E7EA7">
        <w:rPr>
          <w:b/>
        </w:rPr>
        <w:t>Pokusy</w:t>
      </w:r>
    </w:p>
    <w:p w14:paraId="34498667" w14:textId="632AA398" w:rsidR="007C1268" w:rsidRPr="006E7EA7" w:rsidRDefault="007C1268" w:rsidP="005B0586">
      <w:pPr>
        <w:pStyle w:val="Odstavecseseznamem"/>
        <w:numPr>
          <w:ilvl w:val="0"/>
          <w:numId w:val="25"/>
        </w:numPr>
      </w:pPr>
      <w:r w:rsidRPr="006E7EA7">
        <w:t xml:space="preserve">Postupně pustíme tři videa </w:t>
      </w:r>
      <w:r w:rsidR="00AE6479">
        <w:t>provedených pokusů (viz přílohy Kádinka v oleji, Vedení proudu tuhou, Voda a olej</w:t>
      </w:r>
      <w:r w:rsidRPr="006E7EA7">
        <w:t>).</w:t>
      </w:r>
    </w:p>
    <w:p w14:paraId="03B5F397" w14:textId="4B08B77C" w:rsidR="007C1268" w:rsidRPr="006E7EA7" w:rsidRDefault="007C1268" w:rsidP="005B0586">
      <w:pPr>
        <w:pStyle w:val="Odstavecseseznamem"/>
        <w:numPr>
          <w:ilvl w:val="0"/>
          <w:numId w:val="25"/>
        </w:numPr>
      </w:pPr>
      <w:r w:rsidRPr="006E7EA7">
        <w:t>Do každé skupinky rozdáme vytisknuté texty</w:t>
      </w:r>
      <w:r w:rsidR="002105A1">
        <w:t xml:space="preserve"> k </w:t>
      </w:r>
      <w:r w:rsidRPr="006E7EA7">
        <w:t>pokusům – každý</w:t>
      </w:r>
      <w:r w:rsidR="002105A1">
        <w:t xml:space="preserve"> ze </w:t>
      </w:r>
      <w:r w:rsidR="00F00FEB">
        <w:t>skupinky dostane jiný text různé délky, děti</w:t>
      </w:r>
      <w:r w:rsidR="009132CA">
        <w:t xml:space="preserve"> si </w:t>
      </w:r>
      <w:r w:rsidR="00F00FEB">
        <w:t>mohou vybrat,</w:t>
      </w:r>
      <w:r w:rsidR="002105A1">
        <w:t xml:space="preserve"> na </w:t>
      </w:r>
      <w:r w:rsidR="00F00FEB">
        <w:t>jak dlouhý text</w:t>
      </w:r>
      <w:r w:rsidR="009132CA">
        <w:t xml:space="preserve"> se </w:t>
      </w:r>
      <w:r w:rsidR="00F00FEB">
        <w:t xml:space="preserve">cítí. </w:t>
      </w:r>
      <w:r w:rsidRPr="006E7EA7">
        <w:t xml:space="preserve">Pokud jsou ve skupince čtyři, dva </w:t>
      </w:r>
      <w:r w:rsidR="00001C80">
        <w:t>účastníci</w:t>
      </w:r>
      <w:r w:rsidRPr="006E7EA7">
        <w:t xml:space="preserve"> budou mít stejný text</w:t>
      </w:r>
      <w:r w:rsidR="002105A1">
        <w:t xml:space="preserve"> a </w:t>
      </w:r>
      <w:r w:rsidRPr="006E7EA7">
        <w:t xml:space="preserve">mohou spolupracovat. Přidáme každému zvýrazňovač nebo barevnou pastelku. </w:t>
      </w:r>
    </w:p>
    <w:p w14:paraId="764E96FB" w14:textId="2A6F6A46" w:rsidR="007C1268" w:rsidRPr="006E7EA7" w:rsidRDefault="007C1268" w:rsidP="005B0586">
      <w:pPr>
        <w:pStyle w:val="Odstavecseseznamem"/>
        <w:numPr>
          <w:ilvl w:val="0"/>
          <w:numId w:val="25"/>
        </w:numPr>
      </w:pPr>
      <w:r w:rsidRPr="006E7EA7">
        <w:t>Instrukce</w:t>
      </w:r>
      <w:r w:rsidR="002105A1">
        <w:t xml:space="preserve"> pro </w:t>
      </w:r>
      <w:r w:rsidRPr="006E7EA7">
        <w:t>žáky (zadáváme postupně, vždy až mají hotovo):</w:t>
      </w:r>
    </w:p>
    <w:p w14:paraId="4003250D" w14:textId="30CE55B3" w:rsidR="007C1268" w:rsidRPr="006E7EA7" w:rsidRDefault="007C1268" w:rsidP="005B0586">
      <w:pPr>
        <w:pStyle w:val="Odstavecseseznamem"/>
        <w:numPr>
          <w:ilvl w:val="1"/>
          <w:numId w:val="25"/>
        </w:numPr>
      </w:pPr>
      <w:r w:rsidRPr="006E7EA7">
        <w:t>Přečtěte</w:t>
      </w:r>
      <w:r w:rsidR="009132CA">
        <w:t xml:space="preserve"> si </w:t>
      </w:r>
      <w:r w:rsidRPr="006E7EA7">
        <w:t>každý důkladně text</w:t>
      </w:r>
      <w:r w:rsidR="002105A1">
        <w:t xml:space="preserve"> na </w:t>
      </w:r>
      <w:r w:rsidRPr="006E7EA7">
        <w:t>papíře. Až budete mít přečteno, vezměte</w:t>
      </w:r>
      <w:r w:rsidR="009132CA">
        <w:t xml:space="preserve"> si </w:t>
      </w:r>
      <w:r w:rsidRPr="006E7EA7">
        <w:t>zvýrazňovač</w:t>
      </w:r>
      <w:r w:rsidR="002105A1">
        <w:t xml:space="preserve"> a </w:t>
      </w:r>
      <w:r w:rsidRPr="006E7EA7">
        <w:t>podtrhněte ty informace, které jsou důležité</w:t>
      </w:r>
      <w:r w:rsidR="002105A1">
        <w:t xml:space="preserve"> k </w:t>
      </w:r>
      <w:r w:rsidR="00757461">
        <w:t xml:space="preserve">pochopení pokusu. </w:t>
      </w:r>
    </w:p>
    <w:p w14:paraId="53B145F4" w14:textId="1CD9B96C" w:rsidR="007C1268" w:rsidRPr="006E7EA7" w:rsidRDefault="007C1268" w:rsidP="005B0586">
      <w:pPr>
        <w:pStyle w:val="Odstavecseseznamem"/>
        <w:numPr>
          <w:ilvl w:val="1"/>
          <w:numId w:val="25"/>
        </w:numPr>
      </w:pPr>
      <w:r w:rsidRPr="006E7EA7">
        <w:t>Pak tyto podtržené informace znovu projděte</w:t>
      </w:r>
      <w:r w:rsidR="002105A1">
        <w:t xml:space="preserve"> a </w:t>
      </w:r>
      <w:r w:rsidRPr="006E7EA7">
        <w:t>vyberte</w:t>
      </w:r>
      <w:r w:rsidR="002105A1">
        <w:t xml:space="preserve"> z </w:t>
      </w:r>
      <w:r w:rsidRPr="006E7EA7">
        <w:t>nich ty opravdu nejdůležitější.</w:t>
      </w:r>
    </w:p>
    <w:p w14:paraId="52D58080" w14:textId="607DBFD7" w:rsidR="007C1268" w:rsidRPr="006E7EA7" w:rsidRDefault="007C1268" w:rsidP="005B0586">
      <w:pPr>
        <w:pStyle w:val="Odstavecseseznamem"/>
        <w:numPr>
          <w:ilvl w:val="0"/>
          <w:numId w:val="25"/>
        </w:numPr>
      </w:pPr>
      <w:r w:rsidRPr="006E7EA7">
        <w:t>Z nich pak vyberte jednu</w:t>
      </w:r>
      <w:r w:rsidR="00757461">
        <w:t>, která by byla vaším hlavním sdělením, kdybyste pokus sami předváděli</w:t>
      </w:r>
      <w:r w:rsidR="002105A1">
        <w:t xml:space="preserve"> a </w:t>
      </w:r>
      <w:r w:rsidR="00757461">
        <w:t>vysvětlovali.</w:t>
      </w:r>
    </w:p>
    <w:p w14:paraId="63AF86B0" w14:textId="6B96E9B3" w:rsidR="007C1268" w:rsidRPr="006E7EA7" w:rsidRDefault="007C1268" w:rsidP="005B0586">
      <w:pPr>
        <w:pStyle w:val="Odstavecseseznamem"/>
        <w:numPr>
          <w:ilvl w:val="0"/>
          <w:numId w:val="25"/>
        </w:numPr>
      </w:pPr>
      <w:r w:rsidRPr="006E7EA7">
        <w:t>Pak následuje čas, kdy</w:t>
      </w:r>
      <w:r w:rsidR="009132CA">
        <w:t xml:space="preserve"> si </w:t>
      </w:r>
      <w:r w:rsidR="00001C80">
        <w:t>účastníci</w:t>
      </w:r>
      <w:r w:rsidRPr="006E7EA7">
        <w:t xml:space="preserve"> ve skupinkách vzájemně vysvětlí dané pokusy:</w:t>
      </w:r>
    </w:p>
    <w:p w14:paraId="5FCF061F" w14:textId="47581C9E" w:rsidR="007C1268" w:rsidRPr="006E7EA7" w:rsidRDefault="007C1268" w:rsidP="005B0586">
      <w:pPr>
        <w:pStyle w:val="Odstavecseseznamem"/>
        <w:numPr>
          <w:ilvl w:val="1"/>
          <w:numId w:val="25"/>
        </w:numPr>
      </w:pPr>
      <w:r w:rsidRPr="006E7EA7">
        <w:t>Ideální je, když začnou tou nejdůležitější informací</w:t>
      </w:r>
      <w:r w:rsidR="002105A1">
        <w:t xml:space="preserve"> a </w:t>
      </w:r>
      <w:r w:rsidRPr="006E7EA7">
        <w:t xml:space="preserve">postupně přidávají další, dokud </w:t>
      </w:r>
      <w:r w:rsidR="00757461">
        <w:t>všichni</w:t>
      </w:r>
      <w:r w:rsidRPr="006E7EA7">
        <w:t xml:space="preserve"> ve skupince </w:t>
      </w:r>
      <w:r w:rsidR="00757461">
        <w:t>vše nepochopí.</w:t>
      </w:r>
    </w:p>
    <w:p w14:paraId="242ABA97" w14:textId="4D494250" w:rsidR="007C1268" w:rsidRPr="006E7EA7" w:rsidRDefault="007C1268" w:rsidP="005B0586">
      <w:pPr>
        <w:pStyle w:val="Odstavecseseznamem"/>
        <w:numPr>
          <w:ilvl w:val="1"/>
          <w:numId w:val="25"/>
        </w:numPr>
      </w:pPr>
      <w:r w:rsidRPr="006E7EA7">
        <w:t>Možný je také postup, kdy ta nejdůležitější informace musí padnout až</w:t>
      </w:r>
      <w:r w:rsidR="002105A1">
        <w:t xml:space="preserve"> na </w:t>
      </w:r>
      <w:r w:rsidRPr="006E7EA7">
        <w:t>konci – pokud</w:t>
      </w:r>
      <w:r w:rsidR="002105A1">
        <w:t xml:space="preserve"> k </w:t>
      </w:r>
      <w:r w:rsidRPr="006E7EA7">
        <w:t>jejímu pochopení je nutné pochopit další věci.</w:t>
      </w:r>
    </w:p>
    <w:p w14:paraId="1644F8D7" w14:textId="57D1C1BF" w:rsidR="007C1268" w:rsidRPr="006E7EA7" w:rsidRDefault="007C1268" w:rsidP="005B0586">
      <w:pPr>
        <w:pStyle w:val="Odstavecseseznamem"/>
        <w:numPr>
          <w:ilvl w:val="1"/>
          <w:numId w:val="25"/>
        </w:numPr>
      </w:pPr>
      <w:r w:rsidRPr="006E7EA7">
        <w:t>V průběhu realizátoři obcházejí jednotlivé skupinky</w:t>
      </w:r>
      <w:r w:rsidR="002105A1">
        <w:t xml:space="preserve"> a </w:t>
      </w:r>
      <w:r w:rsidRPr="006E7EA7">
        <w:t>pomáhají jim.</w:t>
      </w:r>
    </w:p>
    <w:p w14:paraId="6F0B1C9B" w14:textId="7810C536" w:rsidR="007C1268" w:rsidRPr="006E7EA7" w:rsidRDefault="007C1268" w:rsidP="005B0586">
      <w:pPr>
        <w:pStyle w:val="Odstavecseseznamem"/>
        <w:numPr>
          <w:ilvl w:val="0"/>
          <w:numId w:val="25"/>
        </w:numPr>
      </w:pPr>
      <w:r w:rsidRPr="006E7EA7">
        <w:t>Pro odlišení hlavního sdělení</w:t>
      </w:r>
      <w:r w:rsidR="002105A1">
        <w:t xml:space="preserve"> od </w:t>
      </w:r>
      <w:r w:rsidRPr="006E7EA7">
        <w:t xml:space="preserve">dílčích sdělení / </w:t>
      </w:r>
      <w:r w:rsidR="004C4CE1" w:rsidRPr="006E7EA7">
        <w:t>podsdělení je</w:t>
      </w:r>
      <w:r w:rsidRPr="006E7EA7">
        <w:t xml:space="preserve"> dobré ještě žákům pomoci</w:t>
      </w:r>
      <w:r w:rsidR="009132CA">
        <w:t xml:space="preserve"> si </w:t>
      </w:r>
      <w:r w:rsidRPr="006E7EA7">
        <w:t>utřídit, která sdělení je potřeba přijmout, aby bylo přijato to hlavní sdělení. Tato dílčí sdělení jsou také důležitá, ale jen pokud vedou</w:t>
      </w:r>
      <w:r w:rsidR="002105A1">
        <w:t xml:space="preserve"> k </w:t>
      </w:r>
      <w:r w:rsidRPr="006E7EA7">
        <w:t>pochopení/přijetí hlavního sdělení. Pokud směřují jinam, nejsou dílčími sděleními</w:t>
      </w:r>
      <w:r w:rsidR="002105A1">
        <w:t xml:space="preserve"> a </w:t>
      </w:r>
      <w:r w:rsidRPr="006E7EA7">
        <w:t>je možné je vynechat.</w:t>
      </w:r>
    </w:p>
    <w:p w14:paraId="1855519C" w14:textId="055BBD78" w:rsidR="007C1268" w:rsidRPr="006E7EA7" w:rsidRDefault="007C1268" w:rsidP="005B0586">
      <w:pPr>
        <w:pStyle w:val="Odstavecseseznamem"/>
        <w:numPr>
          <w:ilvl w:val="0"/>
          <w:numId w:val="25"/>
        </w:numPr>
      </w:pPr>
      <w:r w:rsidRPr="006E7EA7">
        <w:t>Následuje otázka</w:t>
      </w:r>
      <w:r w:rsidR="002105A1">
        <w:t xml:space="preserve"> od </w:t>
      </w:r>
      <w:r w:rsidR="00370034" w:rsidRPr="00370034">
        <w:t>realizátor</w:t>
      </w:r>
      <w:r w:rsidRPr="006E7EA7">
        <w:t>a, kolik informac</w:t>
      </w:r>
      <w:r w:rsidR="00757461">
        <w:t>í, které nemuseli použít,</w:t>
      </w:r>
      <w:r w:rsidR="002105A1">
        <w:t xml:space="preserve"> na </w:t>
      </w:r>
      <w:r w:rsidR="00757461">
        <w:t>papíře zbylo</w:t>
      </w:r>
      <w:r w:rsidRPr="006E7EA7">
        <w:t xml:space="preserve">. (Texty jsou cíleně psané tak, </w:t>
      </w:r>
      <w:r w:rsidR="00757461">
        <w:t>aby</w:t>
      </w:r>
      <w:r w:rsidR="002105A1">
        <w:t xml:space="preserve"> v </w:t>
      </w:r>
      <w:r w:rsidR="00757461">
        <w:t xml:space="preserve">nich informací, </w:t>
      </w:r>
      <w:r w:rsidRPr="006E7EA7">
        <w:t>které</w:t>
      </w:r>
      <w:r w:rsidR="002105A1">
        <w:t xml:space="preserve"> k </w:t>
      </w:r>
      <w:r w:rsidRPr="006E7EA7">
        <w:t>pochopení pokusu vůbec nejsou potřeba</w:t>
      </w:r>
      <w:r w:rsidR="00757461">
        <w:t>, bylo zbytečně mnoho</w:t>
      </w:r>
      <w:r w:rsidRPr="006E7EA7">
        <w:t xml:space="preserve">.) </w:t>
      </w:r>
    </w:p>
    <w:p w14:paraId="1C288559" w14:textId="60064098" w:rsidR="007C1268" w:rsidRPr="006E7EA7" w:rsidRDefault="007C1268" w:rsidP="00650E5B">
      <w:r w:rsidRPr="006E7EA7">
        <w:t>Cílem této části lekce je pochopení, že nejde</w:t>
      </w:r>
      <w:r w:rsidR="002105A1">
        <w:t xml:space="preserve"> o </w:t>
      </w:r>
      <w:r w:rsidRPr="006E7EA7">
        <w:t xml:space="preserve">předání množství informací, ale pochopení principu děje. </w:t>
      </w:r>
    </w:p>
    <w:p w14:paraId="5990593C" w14:textId="77777777" w:rsidR="007C1268" w:rsidRPr="006E7EA7" w:rsidRDefault="007C1268" w:rsidP="00650E5B">
      <w:r w:rsidRPr="006E7EA7">
        <w:rPr>
          <w:b/>
        </w:rPr>
        <w:t>Úplný základ interpretace</w:t>
      </w:r>
    </w:p>
    <w:p w14:paraId="11BC2B97" w14:textId="2EDDCB77" w:rsidR="007C1268" w:rsidRPr="006E7EA7" w:rsidRDefault="007C1268" w:rsidP="005B0586">
      <w:pPr>
        <w:pStyle w:val="Odstavecseseznamem"/>
        <w:numPr>
          <w:ilvl w:val="0"/>
          <w:numId w:val="25"/>
        </w:numPr>
      </w:pPr>
      <w:r w:rsidRPr="006E7EA7">
        <w:t>Žákům ve skupinkách rozdáme papírky</w:t>
      </w:r>
      <w:r w:rsidR="002105A1">
        <w:t xml:space="preserve"> s </w:t>
      </w:r>
      <w:r w:rsidRPr="006E7EA7">
        <w:t>krátkými texty</w:t>
      </w:r>
      <w:r w:rsidR="002105A1">
        <w:t xml:space="preserve"> o </w:t>
      </w:r>
      <w:r w:rsidRPr="006E7EA7">
        <w:t>interpretaci (Sdělení, Pravidlo ABC, pár tipů</w:t>
      </w:r>
      <w:r w:rsidR="002105A1">
        <w:t xml:space="preserve"> pro </w:t>
      </w:r>
      <w:r w:rsidRPr="006E7EA7">
        <w:t xml:space="preserve">dobrou </w:t>
      </w:r>
      <w:r w:rsidRPr="005670AD">
        <w:t>interpretaci – viz příloha</w:t>
      </w:r>
      <w:r w:rsidR="005670AD" w:rsidRPr="005670AD">
        <w:t xml:space="preserve"> </w:t>
      </w:r>
      <w:hyperlink r:id="rId39" w:history="1">
        <w:r w:rsidR="005670AD" w:rsidRPr="00AA0DB9">
          <w:rPr>
            <w:rStyle w:val="Hypertextovodkaz"/>
          </w:rPr>
          <w:t>Interpretace</w:t>
        </w:r>
      </w:hyperlink>
      <w:r w:rsidRPr="005670AD">
        <w:t xml:space="preserve">) tak, aby každý ve skupince měl jiný papírek. Pokud jsou ve skupince čtyři, dva </w:t>
      </w:r>
      <w:r w:rsidR="00001C80" w:rsidRPr="005670AD">
        <w:t xml:space="preserve">účastníci </w:t>
      </w:r>
      <w:r w:rsidRPr="005670AD">
        <w:t xml:space="preserve">budou </w:t>
      </w:r>
      <w:r w:rsidRPr="006E7EA7">
        <w:t>mít stejný text</w:t>
      </w:r>
      <w:r w:rsidR="002105A1">
        <w:t xml:space="preserve"> a </w:t>
      </w:r>
      <w:r w:rsidRPr="006E7EA7">
        <w:t xml:space="preserve">mohou spolupracovat. </w:t>
      </w:r>
    </w:p>
    <w:p w14:paraId="7AE0FCB2" w14:textId="30C59E9D" w:rsidR="007C1268" w:rsidRPr="006E7EA7" w:rsidRDefault="007C1268" w:rsidP="005B0586">
      <w:pPr>
        <w:pStyle w:val="Odstavecseseznamem"/>
        <w:numPr>
          <w:ilvl w:val="0"/>
          <w:numId w:val="25"/>
        </w:numPr>
      </w:pPr>
      <w:r w:rsidRPr="006E7EA7">
        <w:t>Instrukce</w:t>
      </w:r>
      <w:r w:rsidR="002105A1">
        <w:t xml:space="preserve"> pro </w:t>
      </w:r>
      <w:r w:rsidRPr="006E7EA7">
        <w:t>žáky:</w:t>
      </w:r>
    </w:p>
    <w:p w14:paraId="244B2563" w14:textId="56860CE9" w:rsidR="007C1268" w:rsidRPr="006E7EA7" w:rsidRDefault="007C1268" w:rsidP="005B0586">
      <w:pPr>
        <w:pStyle w:val="Odstavecseseznamem"/>
        <w:numPr>
          <w:ilvl w:val="1"/>
          <w:numId w:val="25"/>
        </w:numPr>
      </w:pPr>
      <w:r w:rsidRPr="006E7EA7">
        <w:t>Přečtěte</w:t>
      </w:r>
      <w:r w:rsidR="009132CA">
        <w:t xml:space="preserve"> si </w:t>
      </w:r>
      <w:r w:rsidRPr="006E7EA7">
        <w:t>text</w:t>
      </w:r>
      <w:r w:rsidR="002105A1">
        <w:t xml:space="preserve"> na </w:t>
      </w:r>
      <w:r w:rsidRPr="006E7EA7">
        <w:t xml:space="preserve">papírku. </w:t>
      </w:r>
    </w:p>
    <w:p w14:paraId="71E61004" w14:textId="4B5A2D5D" w:rsidR="007C1268" w:rsidRPr="006E7EA7" w:rsidRDefault="007C1268" w:rsidP="005B0586">
      <w:pPr>
        <w:pStyle w:val="Odstavecseseznamem"/>
        <w:numPr>
          <w:ilvl w:val="1"/>
          <w:numId w:val="25"/>
        </w:numPr>
      </w:pPr>
      <w:r w:rsidRPr="006E7EA7">
        <w:t>Podle pořadí napsaného</w:t>
      </w:r>
      <w:r w:rsidR="002105A1">
        <w:t xml:space="preserve"> v </w:t>
      </w:r>
      <w:r w:rsidRPr="006E7EA7">
        <w:t>rohu papírku vysvětlete svým parťákům, co máte napsáno</w:t>
      </w:r>
      <w:r w:rsidR="002105A1">
        <w:t xml:space="preserve"> na </w:t>
      </w:r>
      <w:r w:rsidRPr="006E7EA7">
        <w:t xml:space="preserve">svém papírku. </w:t>
      </w:r>
    </w:p>
    <w:p w14:paraId="22016D7B" w14:textId="6CF4E37C" w:rsidR="007C1268" w:rsidRPr="006E7EA7" w:rsidRDefault="007C1268" w:rsidP="005B0586">
      <w:pPr>
        <w:pStyle w:val="Odstavecseseznamem"/>
        <w:numPr>
          <w:ilvl w:val="2"/>
          <w:numId w:val="25"/>
        </w:numPr>
      </w:pPr>
      <w:r w:rsidRPr="006E7EA7">
        <w:t>Tady je důležité, aby</w:t>
      </w:r>
      <w:r w:rsidR="009132CA">
        <w:t xml:space="preserve"> si </w:t>
      </w:r>
      <w:r w:rsidRPr="006E7EA7">
        <w:t>vzájemně papírky neukazovali ani text přímo nečetli. Aby</w:t>
      </w:r>
      <w:r w:rsidR="009132CA">
        <w:t xml:space="preserve"> se </w:t>
      </w:r>
      <w:r w:rsidRPr="006E7EA7">
        <w:t>opravdu pokusili vysvětlit vlastními slovy, jak chápou daný text.</w:t>
      </w:r>
    </w:p>
    <w:p w14:paraId="2BD1BD42" w14:textId="568D7397" w:rsidR="007C1268" w:rsidRPr="006E7EA7" w:rsidRDefault="007C1268" w:rsidP="005B0586">
      <w:pPr>
        <w:pStyle w:val="Odstavecseseznamem"/>
        <w:numPr>
          <w:ilvl w:val="2"/>
          <w:numId w:val="25"/>
        </w:numPr>
      </w:pPr>
      <w:r w:rsidRPr="006E7EA7">
        <w:t>Tipy</w:t>
      </w:r>
      <w:r w:rsidR="002105A1">
        <w:t xml:space="preserve"> pro </w:t>
      </w:r>
      <w:r w:rsidRPr="006E7EA7">
        <w:t>dobrou interpretaci záměrně nemají nadpis, protože není cílem zabývat</w:t>
      </w:r>
      <w:r w:rsidR="009132CA">
        <w:t xml:space="preserve"> se </w:t>
      </w:r>
      <w:r w:rsidRPr="006E7EA7">
        <w:t>významem slova interpretace, cílem je naučit</w:t>
      </w:r>
      <w:r w:rsidR="009132CA">
        <w:t xml:space="preserve"> se </w:t>
      </w:r>
      <w:r w:rsidRPr="006E7EA7">
        <w:t>používat její principy.</w:t>
      </w:r>
    </w:p>
    <w:p w14:paraId="285661F2" w14:textId="3D886820" w:rsidR="007C1268" w:rsidRPr="006E7EA7" w:rsidRDefault="00370034" w:rsidP="005B0586">
      <w:pPr>
        <w:pStyle w:val="Odstavecseseznamem"/>
        <w:numPr>
          <w:ilvl w:val="0"/>
          <w:numId w:val="25"/>
        </w:numPr>
      </w:pPr>
      <w:r>
        <w:t>R</w:t>
      </w:r>
      <w:r w:rsidRPr="00370034">
        <w:t>ealizátor</w:t>
      </w:r>
      <w:r w:rsidR="007C1268" w:rsidRPr="006E7EA7">
        <w:t xml:space="preserve"> pak ve spolupráci</w:t>
      </w:r>
      <w:r w:rsidR="002105A1">
        <w:t xml:space="preserve"> s </w:t>
      </w:r>
      <w:r w:rsidR="007C1268" w:rsidRPr="006E7EA7">
        <w:t>žáky shrne, co je smyslem textů</w:t>
      </w:r>
      <w:r w:rsidR="002105A1">
        <w:t xml:space="preserve"> na </w:t>
      </w:r>
      <w:r w:rsidR="007C1268" w:rsidRPr="006E7EA7">
        <w:t>papírcích.</w:t>
      </w:r>
    </w:p>
    <w:p w14:paraId="14F85A02" w14:textId="568B7309" w:rsidR="007C1268" w:rsidRPr="006E7EA7" w:rsidRDefault="007C1268" w:rsidP="005B0586">
      <w:pPr>
        <w:pStyle w:val="Odstavecseseznamem"/>
        <w:numPr>
          <w:ilvl w:val="0"/>
          <w:numId w:val="25"/>
        </w:numPr>
      </w:pPr>
      <w:r w:rsidRPr="006E7EA7">
        <w:t>Pak vyzveme žáky, aby</w:t>
      </w:r>
      <w:r w:rsidR="009132CA">
        <w:t xml:space="preserve"> se </w:t>
      </w:r>
      <w:r w:rsidRPr="006E7EA7">
        <w:t>každý</w:t>
      </w:r>
      <w:r w:rsidR="002105A1">
        <w:t xml:space="preserve"> z </w:t>
      </w:r>
      <w:r w:rsidRPr="006E7EA7">
        <w:t>nich vrátil zpět</w:t>
      </w:r>
      <w:r w:rsidR="002105A1">
        <w:t xml:space="preserve"> ke </w:t>
      </w:r>
      <w:r w:rsidRPr="006E7EA7">
        <w:t>svému textu</w:t>
      </w:r>
      <w:r w:rsidR="002105A1">
        <w:t xml:space="preserve"> o </w:t>
      </w:r>
      <w:r w:rsidRPr="006E7EA7">
        <w:t>pokusech</w:t>
      </w:r>
      <w:r w:rsidR="002105A1">
        <w:t xml:space="preserve"> a k </w:t>
      </w:r>
      <w:r w:rsidRPr="006E7EA7">
        <w:t>té nejdůležitější informaci, kterou</w:t>
      </w:r>
      <w:r w:rsidR="009132CA">
        <w:t xml:space="preserve"> si </w:t>
      </w:r>
      <w:r w:rsidRPr="006E7EA7">
        <w:t xml:space="preserve">podtrhli. </w:t>
      </w:r>
    </w:p>
    <w:p w14:paraId="16A1B115" w14:textId="77777777" w:rsidR="007C1268" w:rsidRPr="006E7EA7" w:rsidRDefault="007C1268" w:rsidP="005B0586">
      <w:pPr>
        <w:pStyle w:val="Odstavecseseznamem"/>
        <w:numPr>
          <w:ilvl w:val="1"/>
          <w:numId w:val="25"/>
        </w:numPr>
      </w:pPr>
      <w:r w:rsidRPr="006E7EA7">
        <w:t>Mohla by tato informace být tím sdělením? Pokud ne, jak by podle vás znělo hlavní sdělení tohoto pokusu?</w:t>
      </w:r>
    </w:p>
    <w:p w14:paraId="54132880" w14:textId="77777777" w:rsidR="007C1268" w:rsidRPr="006E7EA7" w:rsidRDefault="007C1268" w:rsidP="005B0586">
      <w:pPr>
        <w:pStyle w:val="Odstavecseseznamem"/>
        <w:numPr>
          <w:ilvl w:val="1"/>
          <w:numId w:val="25"/>
        </w:numPr>
      </w:pPr>
      <w:r w:rsidRPr="006E7EA7">
        <w:t>A co by bylo tématem tohoto pokusu?</w:t>
      </w:r>
    </w:p>
    <w:p w14:paraId="7E05A757" w14:textId="418E5A8E" w:rsidR="007C1268" w:rsidRPr="006E7EA7" w:rsidRDefault="007C1268" w:rsidP="005B0586">
      <w:pPr>
        <w:pStyle w:val="Odstavecseseznamem"/>
        <w:numPr>
          <w:ilvl w:val="0"/>
          <w:numId w:val="25"/>
        </w:numPr>
      </w:pPr>
      <w:r w:rsidRPr="006E7EA7">
        <w:t>Dáme čas</w:t>
      </w:r>
      <w:r w:rsidR="002105A1">
        <w:t xml:space="preserve"> na </w:t>
      </w:r>
      <w:r w:rsidRPr="006E7EA7">
        <w:t>to, aby</w:t>
      </w:r>
      <w:r w:rsidR="009132CA">
        <w:t xml:space="preserve"> si </w:t>
      </w:r>
      <w:r w:rsidRPr="006E7EA7">
        <w:t>odpovědi</w:t>
      </w:r>
      <w:r w:rsidR="002105A1">
        <w:t xml:space="preserve"> na </w:t>
      </w:r>
      <w:r w:rsidRPr="006E7EA7">
        <w:t xml:space="preserve">tyto otázky </w:t>
      </w:r>
      <w:r w:rsidR="00001C80">
        <w:t>účastníci</w:t>
      </w:r>
      <w:r w:rsidRPr="006E7EA7">
        <w:t xml:space="preserve"> prodiskutovali ve skupinkách.</w:t>
      </w:r>
    </w:p>
    <w:p w14:paraId="39F1A393" w14:textId="2FE9A829" w:rsidR="007C1268" w:rsidRPr="006E7EA7" w:rsidRDefault="007C1268" w:rsidP="005B0586">
      <w:pPr>
        <w:pStyle w:val="Odstavecseseznamem"/>
        <w:numPr>
          <w:ilvl w:val="0"/>
          <w:numId w:val="25"/>
        </w:numPr>
      </w:pPr>
      <w:r w:rsidRPr="006E7EA7">
        <w:t xml:space="preserve">Pak </w:t>
      </w:r>
      <w:r w:rsidR="00370034" w:rsidRPr="00370034">
        <w:t>realizátor</w:t>
      </w:r>
      <w:r w:rsidRPr="006E7EA7">
        <w:t xml:space="preserve"> facilituje sdílení odpovědí</w:t>
      </w:r>
      <w:r w:rsidR="002105A1">
        <w:t xml:space="preserve"> v </w:t>
      </w:r>
      <w:r w:rsidRPr="006E7EA7">
        <w:t>celé skupině. Přestože každá skupinka měla ty stejné texty</w:t>
      </w:r>
      <w:r w:rsidR="002105A1">
        <w:t xml:space="preserve"> a </w:t>
      </w:r>
      <w:r w:rsidRPr="006E7EA7">
        <w:t>ty stejné pokusy, je správné, když</w:t>
      </w:r>
      <w:r w:rsidR="009132CA">
        <w:t xml:space="preserve"> se </w:t>
      </w:r>
      <w:r w:rsidRPr="006E7EA7">
        <w:t>jejich odpovědi budou lišit</w:t>
      </w:r>
      <w:r w:rsidR="002105A1">
        <w:t xml:space="preserve"> a </w:t>
      </w:r>
      <w:r w:rsidRPr="006E7EA7">
        <w:t xml:space="preserve">je potřeba </w:t>
      </w:r>
      <w:r w:rsidR="00A4739F">
        <w:t>skupinu</w:t>
      </w:r>
      <w:r w:rsidR="002105A1">
        <w:t xml:space="preserve"> v </w:t>
      </w:r>
      <w:r w:rsidR="00A4739F">
        <w:t xml:space="preserve">tomto </w:t>
      </w:r>
      <w:r w:rsidRPr="006E7EA7">
        <w:t>podpořit, aby</w:t>
      </w:r>
      <w:r w:rsidR="009132CA">
        <w:t xml:space="preserve"> se </w:t>
      </w:r>
      <w:r w:rsidR="00A4739F">
        <w:t>předchozí odpovědi neopakovaly</w:t>
      </w:r>
      <w:r w:rsidRPr="006E7EA7">
        <w:t xml:space="preserve">. </w:t>
      </w:r>
    </w:p>
    <w:p w14:paraId="061D18B2" w14:textId="77777777" w:rsidR="007C1268" w:rsidRPr="006E7EA7" w:rsidRDefault="007C1268" w:rsidP="00650E5B">
      <w:pPr>
        <w:rPr>
          <w:b/>
        </w:rPr>
      </w:pPr>
      <w:r w:rsidRPr="006E7EA7">
        <w:rPr>
          <w:b/>
        </w:rPr>
        <w:t>Uzavření (reflexe)</w:t>
      </w:r>
    </w:p>
    <w:p w14:paraId="2549136C" w14:textId="39741527" w:rsidR="007C1268" w:rsidRPr="006E7EA7" w:rsidRDefault="007C1268" w:rsidP="005B0586">
      <w:pPr>
        <w:pStyle w:val="Odstavecseseznamem"/>
        <w:numPr>
          <w:ilvl w:val="0"/>
          <w:numId w:val="25"/>
        </w:numPr>
      </w:pPr>
      <w:r w:rsidRPr="006E7EA7">
        <w:t>Každá skupinka dostane</w:t>
      </w:r>
      <w:r w:rsidR="002105A1">
        <w:t xml:space="preserve"> za </w:t>
      </w:r>
      <w:r w:rsidRPr="006E7EA7">
        <w:t>úkol pobavit</w:t>
      </w:r>
      <w:r w:rsidR="009132CA">
        <w:t xml:space="preserve"> se </w:t>
      </w:r>
      <w:r w:rsidRPr="006E7EA7">
        <w:t>společně</w:t>
      </w:r>
      <w:r w:rsidR="002105A1">
        <w:t xml:space="preserve"> o </w:t>
      </w:r>
      <w:r w:rsidRPr="006E7EA7">
        <w:t>tom, co</w:t>
      </w:r>
      <w:r w:rsidR="002105A1">
        <w:t xml:space="preserve"> z </w:t>
      </w:r>
      <w:r w:rsidR="00A4739F">
        <w:t>dnešního programu bylo</w:t>
      </w:r>
      <w:r w:rsidR="002105A1">
        <w:t xml:space="preserve"> pro </w:t>
      </w:r>
      <w:r w:rsidR="00A4739F">
        <w:t>ně nové.</w:t>
      </w:r>
    </w:p>
    <w:p w14:paraId="7F7AD6E5" w14:textId="407A18EE" w:rsidR="007C1268" w:rsidRPr="006E7EA7" w:rsidRDefault="007C1268" w:rsidP="005B0586">
      <w:pPr>
        <w:pStyle w:val="Odstavecseseznamem"/>
        <w:numPr>
          <w:ilvl w:val="0"/>
          <w:numId w:val="25"/>
        </w:numPr>
      </w:pPr>
      <w:r w:rsidRPr="006E7EA7">
        <w:t>Z</w:t>
      </w:r>
      <w:r w:rsidR="00A4739F">
        <w:t xml:space="preserve"> projednaných věcí </w:t>
      </w:r>
      <w:r w:rsidRPr="006E7EA7">
        <w:t xml:space="preserve">skupinka vybere jeden poznatek či doporučení, které </w:t>
      </w:r>
      <w:r w:rsidR="00A4739F">
        <w:t>považuje</w:t>
      </w:r>
      <w:r w:rsidR="002105A1">
        <w:t xml:space="preserve"> za </w:t>
      </w:r>
      <w:r w:rsidR="00A4739F">
        <w:t xml:space="preserve">nejdůležitější. </w:t>
      </w:r>
      <w:r w:rsidRPr="006E7EA7">
        <w:t xml:space="preserve">Tento poznatek </w:t>
      </w:r>
      <w:r w:rsidR="00A4739F">
        <w:t>či doporučení</w:t>
      </w:r>
      <w:r w:rsidR="009132CA">
        <w:t xml:space="preserve"> si </w:t>
      </w:r>
      <w:r w:rsidR="00A4739F">
        <w:t>napíšou</w:t>
      </w:r>
      <w:r w:rsidR="002105A1">
        <w:t xml:space="preserve"> na </w:t>
      </w:r>
      <w:r w:rsidR="00A4739F">
        <w:t>lepi</w:t>
      </w:r>
      <w:r w:rsidRPr="006E7EA7">
        <w:t>cí papírek (post-it).</w:t>
      </w:r>
    </w:p>
    <w:p w14:paraId="26930608" w14:textId="1327C8C7" w:rsidR="007C1268" w:rsidRPr="006E7EA7" w:rsidRDefault="007C1268" w:rsidP="005B0586">
      <w:pPr>
        <w:pStyle w:val="Odstavecseseznamem"/>
        <w:numPr>
          <w:ilvl w:val="0"/>
          <w:numId w:val="25"/>
        </w:numPr>
      </w:pPr>
      <w:r w:rsidRPr="006E7EA7">
        <w:t>Z každé skupinky jeden žák přilepí papírek</w:t>
      </w:r>
      <w:r w:rsidR="002105A1">
        <w:t xml:space="preserve"> na </w:t>
      </w:r>
      <w:r w:rsidRPr="006E7EA7">
        <w:t>společnou tabuli</w:t>
      </w:r>
      <w:r w:rsidR="002105A1">
        <w:t xml:space="preserve"> a </w:t>
      </w:r>
      <w:r w:rsidRPr="006E7EA7">
        <w:t>nahlas je přečte, případně okomentuje</w:t>
      </w:r>
      <w:r w:rsidR="002105A1">
        <w:t xml:space="preserve"> pro </w:t>
      </w:r>
      <w:r w:rsidRPr="006E7EA7">
        <w:t xml:space="preserve">ostatní. </w:t>
      </w:r>
    </w:p>
    <w:p w14:paraId="715B17AD" w14:textId="77777777" w:rsidR="007C1268" w:rsidRPr="006E7EA7" w:rsidRDefault="007C1268" w:rsidP="00650E5B">
      <w:pPr>
        <w:rPr>
          <w:b/>
        </w:rPr>
      </w:pPr>
      <w:r w:rsidRPr="006E7EA7">
        <w:rPr>
          <w:b/>
        </w:rPr>
        <w:t>Poznámky</w:t>
      </w:r>
    </w:p>
    <w:p w14:paraId="4EA83F95" w14:textId="77777777" w:rsidR="007C1268" w:rsidRPr="006E7EA7" w:rsidRDefault="007C1268" w:rsidP="00650E5B">
      <w:pPr>
        <w:rPr>
          <w:i/>
        </w:rPr>
      </w:pPr>
      <w:r w:rsidRPr="006E7EA7">
        <w:rPr>
          <w:i/>
        </w:rPr>
        <w:t>Metodický důvod aktivity</w:t>
      </w:r>
    </w:p>
    <w:p w14:paraId="279C1B29" w14:textId="2FB2FEE0" w:rsidR="007C1268" w:rsidRPr="006E7EA7" w:rsidRDefault="007C1268" w:rsidP="00650E5B">
      <w:r w:rsidRPr="006E7EA7">
        <w:t>Interpretace je podle naší (VIDA! Science centrum) metodiky základem jakékoli demonstrace pokusů. Pomáhá tvůrci demonstrace rozlišit informace</w:t>
      </w:r>
      <w:r w:rsidR="002105A1">
        <w:t xml:space="preserve"> na </w:t>
      </w:r>
      <w:r w:rsidRPr="006E7EA7">
        <w:t>ty, které je potřeba sdělit,</w:t>
      </w:r>
      <w:r w:rsidR="002105A1">
        <w:t xml:space="preserve"> a </w:t>
      </w:r>
      <w:r w:rsidRPr="006E7EA7">
        <w:t>ty, které nikoli. To je zásadní vzhledem</w:t>
      </w:r>
      <w:r w:rsidR="002105A1">
        <w:t xml:space="preserve"> k </w:t>
      </w:r>
      <w:r w:rsidRPr="006E7EA7">
        <w:t>zábavnosti výsledné demonstrace. A zábavnost je důležitá vzhledem</w:t>
      </w:r>
      <w:r w:rsidR="002105A1">
        <w:t xml:space="preserve"> k </w:t>
      </w:r>
      <w:r w:rsidRPr="006E7EA7">
        <w:t>nadšení diváků</w:t>
      </w:r>
      <w:r w:rsidR="002105A1">
        <w:t xml:space="preserve"> a </w:t>
      </w:r>
      <w:r w:rsidRPr="006E7EA7">
        <w:t>jejich motivaci</w:t>
      </w:r>
      <w:r w:rsidR="009132CA">
        <w:t xml:space="preserve"> se </w:t>
      </w:r>
      <w:r w:rsidRPr="006E7EA7">
        <w:t>dále zajímat. Pro žáky je důležité pochopit, že nejde</w:t>
      </w:r>
      <w:r w:rsidR="002105A1">
        <w:t xml:space="preserve"> o </w:t>
      </w:r>
      <w:r w:rsidRPr="006E7EA7">
        <w:t>předávání informací, ale</w:t>
      </w:r>
      <w:r w:rsidR="002105A1">
        <w:t xml:space="preserve"> o </w:t>
      </w:r>
      <w:r w:rsidRPr="006E7EA7">
        <w:t>pochopení jevu.</w:t>
      </w:r>
    </w:p>
    <w:p w14:paraId="2ACABA2E" w14:textId="77777777" w:rsidR="007C1268" w:rsidRPr="006E7EA7" w:rsidRDefault="007C1268" w:rsidP="00650E5B">
      <w:pPr>
        <w:rPr>
          <w:i/>
        </w:rPr>
      </w:pPr>
      <w:r w:rsidRPr="006E7EA7">
        <w:rPr>
          <w:i/>
        </w:rPr>
        <w:t>Variantní podoby aktivity</w:t>
      </w:r>
    </w:p>
    <w:p w14:paraId="3E5538B9" w14:textId="07697C33" w:rsidR="007C1268" w:rsidRDefault="007C1268" w:rsidP="00650E5B">
      <w:r w:rsidRPr="006E7EA7">
        <w:t>Lekce</w:t>
      </w:r>
      <w:r w:rsidR="002105A1">
        <w:t xml:space="preserve"> o </w:t>
      </w:r>
      <w:r w:rsidRPr="006E7EA7">
        <w:t xml:space="preserve">interpretaci může </w:t>
      </w:r>
      <w:r w:rsidR="00A4739F">
        <w:t xml:space="preserve">být </w:t>
      </w:r>
      <w:r w:rsidRPr="006E7EA7">
        <w:t>samozřejmě pojata jako frontální výklad</w:t>
      </w:r>
      <w:r w:rsidR="002105A1">
        <w:t xml:space="preserve"> s </w:t>
      </w:r>
      <w:r w:rsidRPr="006E7EA7">
        <w:t>prezentací. Ale tím by odporovala svým vlastním principům. Jakýkoli interaktivní způsob je vhodný. Pro strukturu této lekce byla vybrána metoda E-U-R.</w:t>
      </w:r>
    </w:p>
    <w:p w14:paraId="666DEC05" w14:textId="77777777" w:rsidR="00A62D31" w:rsidRPr="00A95559" w:rsidRDefault="00A62D31" w:rsidP="00650E5B">
      <w:pPr>
        <w:rPr>
          <w:color w:val="000000" w:themeColor="text1"/>
        </w:rPr>
      </w:pPr>
      <w:r w:rsidRPr="00A95559">
        <w:rPr>
          <w:color w:val="000000" w:themeColor="text1"/>
        </w:rPr>
        <w:t>Při druhé realizaci proběhl tento blok online, proběhl takto:</w:t>
      </w:r>
    </w:p>
    <w:p w14:paraId="22045B5A" w14:textId="4ED41E48" w:rsidR="002771E2" w:rsidRPr="00A95559" w:rsidRDefault="002771E2" w:rsidP="00650E5B">
      <w:pPr>
        <w:rPr>
          <w:rFonts w:cstheme="minorHAnsi"/>
          <w:color w:val="000000" w:themeColor="text1"/>
        </w:rPr>
      </w:pPr>
      <w:r w:rsidRPr="00A95559">
        <w:rPr>
          <w:rFonts w:cstheme="minorHAnsi"/>
          <w:color w:val="000000" w:themeColor="text1"/>
        </w:rPr>
        <w:t>On-line blok</w:t>
      </w:r>
      <w:r w:rsidR="002105A1">
        <w:rPr>
          <w:rFonts w:cstheme="minorHAnsi"/>
          <w:color w:val="000000" w:themeColor="text1"/>
        </w:rPr>
        <w:t xml:space="preserve"> o </w:t>
      </w:r>
      <w:r w:rsidRPr="00A95559">
        <w:rPr>
          <w:rFonts w:cstheme="minorHAnsi"/>
          <w:color w:val="000000" w:themeColor="text1"/>
        </w:rPr>
        <w:t xml:space="preserve">interpretaci proběhl jen jako opakování toho, co </w:t>
      </w:r>
      <w:r w:rsidR="00001C80">
        <w:rPr>
          <w:rFonts w:cstheme="minorHAnsi"/>
          <w:color w:val="000000" w:themeColor="text1"/>
        </w:rPr>
        <w:t>účastníc</w:t>
      </w:r>
      <w:r w:rsidRPr="00A95559">
        <w:rPr>
          <w:rFonts w:cstheme="minorHAnsi"/>
          <w:color w:val="000000" w:themeColor="text1"/>
        </w:rPr>
        <w:t>i absolvovali</w:t>
      </w:r>
      <w:r w:rsidR="002105A1">
        <w:rPr>
          <w:rFonts w:cstheme="minorHAnsi"/>
          <w:color w:val="000000" w:themeColor="text1"/>
        </w:rPr>
        <w:t xml:space="preserve"> před </w:t>
      </w:r>
      <w:r w:rsidRPr="00A95559">
        <w:rPr>
          <w:rFonts w:cstheme="minorHAnsi"/>
          <w:color w:val="000000" w:themeColor="text1"/>
        </w:rPr>
        <w:t>rokem prezenčně. Návod, úkoly</w:t>
      </w:r>
      <w:r w:rsidR="002105A1">
        <w:rPr>
          <w:rFonts w:cstheme="minorHAnsi"/>
          <w:color w:val="000000" w:themeColor="text1"/>
        </w:rPr>
        <w:t xml:space="preserve"> a </w:t>
      </w:r>
      <w:r w:rsidRPr="00A95559">
        <w:rPr>
          <w:rFonts w:cstheme="minorHAnsi"/>
          <w:color w:val="000000" w:themeColor="text1"/>
        </w:rPr>
        <w:t>texty byly žákům zaslány e-mailem spolu</w:t>
      </w:r>
      <w:r w:rsidR="002105A1">
        <w:rPr>
          <w:rFonts w:cstheme="minorHAnsi"/>
          <w:color w:val="000000" w:themeColor="text1"/>
        </w:rPr>
        <w:t xml:space="preserve"> s </w:t>
      </w:r>
      <w:r w:rsidRPr="00A95559">
        <w:rPr>
          <w:rFonts w:cstheme="minorHAnsi"/>
          <w:color w:val="000000" w:themeColor="text1"/>
        </w:rPr>
        <w:t>informacemi</w:t>
      </w:r>
      <w:r w:rsidR="002105A1">
        <w:rPr>
          <w:rFonts w:cstheme="minorHAnsi"/>
          <w:color w:val="000000" w:themeColor="text1"/>
        </w:rPr>
        <w:t xml:space="preserve"> o </w:t>
      </w:r>
      <w:r w:rsidRPr="00A95559">
        <w:rPr>
          <w:rFonts w:cstheme="minorHAnsi"/>
          <w:color w:val="000000" w:themeColor="text1"/>
        </w:rPr>
        <w:t>tom, jak bude Jarmark pokusů probíhat</w:t>
      </w:r>
      <w:r w:rsidR="002105A1">
        <w:rPr>
          <w:rFonts w:cstheme="minorHAnsi"/>
          <w:color w:val="000000" w:themeColor="text1"/>
        </w:rPr>
        <w:t xml:space="preserve"> v </w:t>
      </w:r>
      <w:r w:rsidRPr="00A95559">
        <w:rPr>
          <w:rFonts w:cstheme="minorHAnsi"/>
          <w:color w:val="000000" w:themeColor="text1"/>
        </w:rPr>
        <w:t>lockdownu. Cílem bylo připomenout žákům,</w:t>
      </w:r>
      <w:r w:rsidR="002105A1">
        <w:rPr>
          <w:rFonts w:cstheme="minorHAnsi"/>
          <w:color w:val="000000" w:themeColor="text1"/>
        </w:rPr>
        <w:t xml:space="preserve"> o </w:t>
      </w:r>
      <w:r w:rsidRPr="00A95559">
        <w:rPr>
          <w:rFonts w:cstheme="minorHAnsi"/>
          <w:color w:val="000000" w:themeColor="text1"/>
        </w:rPr>
        <w:t>co vlastně jde</w:t>
      </w:r>
      <w:r w:rsidR="002105A1">
        <w:rPr>
          <w:rFonts w:cstheme="minorHAnsi"/>
          <w:color w:val="000000" w:themeColor="text1"/>
        </w:rPr>
        <w:t xml:space="preserve"> a </w:t>
      </w:r>
      <w:r w:rsidRPr="00A95559">
        <w:rPr>
          <w:rFonts w:cstheme="minorHAnsi"/>
          <w:color w:val="000000" w:themeColor="text1"/>
        </w:rPr>
        <w:t>co jsme spolu již dělali, to celé</w:t>
      </w:r>
      <w:r w:rsidR="002105A1">
        <w:rPr>
          <w:rFonts w:cstheme="minorHAnsi"/>
          <w:color w:val="000000" w:themeColor="text1"/>
        </w:rPr>
        <w:t xml:space="preserve"> v </w:t>
      </w:r>
      <w:r w:rsidRPr="00A95559">
        <w:rPr>
          <w:rFonts w:cstheme="minorHAnsi"/>
          <w:color w:val="000000" w:themeColor="text1"/>
        </w:rPr>
        <w:t>mezích možností zajímavou</w:t>
      </w:r>
      <w:r w:rsidR="002105A1">
        <w:rPr>
          <w:rFonts w:cstheme="minorHAnsi"/>
          <w:color w:val="000000" w:themeColor="text1"/>
        </w:rPr>
        <w:t xml:space="preserve"> a </w:t>
      </w:r>
      <w:r w:rsidRPr="00A95559">
        <w:rPr>
          <w:rFonts w:cstheme="minorHAnsi"/>
          <w:color w:val="000000" w:themeColor="text1"/>
        </w:rPr>
        <w:t>interaktivní formou.</w:t>
      </w:r>
    </w:p>
    <w:p w14:paraId="1C3155E0" w14:textId="71F9C23C" w:rsidR="002771E2" w:rsidRPr="00A95559" w:rsidRDefault="002771E2" w:rsidP="00650E5B">
      <w:pPr>
        <w:rPr>
          <w:rFonts w:cstheme="minorHAnsi"/>
          <w:color w:val="000000" w:themeColor="text1"/>
        </w:rPr>
      </w:pPr>
      <w:r w:rsidRPr="00A95559">
        <w:rPr>
          <w:rFonts w:cstheme="minorHAnsi"/>
          <w:color w:val="000000" w:themeColor="text1"/>
        </w:rPr>
        <w:t>Celé opak</w:t>
      </w:r>
      <w:r w:rsidR="00D3216C">
        <w:rPr>
          <w:rFonts w:cstheme="minorHAnsi"/>
          <w:color w:val="000000" w:themeColor="text1"/>
        </w:rPr>
        <w:t>ování bylo zarámováno jednou PPT</w:t>
      </w:r>
      <w:r w:rsidRPr="00A95559">
        <w:rPr>
          <w:rFonts w:cstheme="minorHAnsi"/>
          <w:color w:val="000000" w:themeColor="text1"/>
        </w:rPr>
        <w:t xml:space="preserve"> prezentací </w:t>
      </w:r>
      <w:r w:rsidRPr="00A95559">
        <w:rPr>
          <w:rFonts w:cstheme="minorHAnsi"/>
          <w:i/>
          <w:color w:val="000000" w:themeColor="text1"/>
        </w:rPr>
        <w:t>(</w:t>
      </w:r>
      <w:r w:rsidR="005670AD" w:rsidRPr="005670AD">
        <w:rPr>
          <w:rFonts w:cstheme="minorHAnsi"/>
        </w:rPr>
        <w:t xml:space="preserve">viz příloha </w:t>
      </w:r>
      <w:hyperlink r:id="rId40" w:history="1">
        <w:r w:rsidR="005670AD" w:rsidRPr="00AA0DB9">
          <w:rPr>
            <w:rStyle w:val="Hypertextovodkaz"/>
            <w:rFonts w:cstheme="minorHAnsi"/>
          </w:rPr>
          <w:t>Připomenutí</w:t>
        </w:r>
      </w:hyperlink>
      <w:r w:rsidRPr="00A95559">
        <w:rPr>
          <w:rFonts w:cstheme="minorHAnsi"/>
          <w:i/>
          <w:color w:val="000000" w:themeColor="text1"/>
        </w:rPr>
        <w:t>)</w:t>
      </w:r>
      <w:r w:rsidRPr="00A95559">
        <w:rPr>
          <w:rFonts w:cstheme="minorHAnsi"/>
          <w:color w:val="000000" w:themeColor="text1"/>
        </w:rPr>
        <w:t>, ve které byly kromě shrnutí, co jsme společně zvládli</w:t>
      </w:r>
      <w:r w:rsidR="002105A1">
        <w:rPr>
          <w:rFonts w:cstheme="minorHAnsi"/>
          <w:color w:val="000000" w:themeColor="text1"/>
        </w:rPr>
        <w:t xml:space="preserve"> a </w:t>
      </w:r>
      <w:r w:rsidRPr="00A95559">
        <w:rPr>
          <w:rFonts w:cstheme="minorHAnsi"/>
          <w:color w:val="000000" w:themeColor="text1"/>
        </w:rPr>
        <w:t>plánu, co budeme dělat tentokrát, odkazy</w:t>
      </w:r>
      <w:r w:rsidR="002105A1">
        <w:rPr>
          <w:rFonts w:cstheme="minorHAnsi"/>
          <w:color w:val="000000" w:themeColor="text1"/>
        </w:rPr>
        <w:t xml:space="preserve"> na </w:t>
      </w:r>
      <w:r w:rsidRPr="00A95559">
        <w:rPr>
          <w:rFonts w:cstheme="minorHAnsi"/>
          <w:color w:val="000000" w:themeColor="text1"/>
        </w:rPr>
        <w:t>další soubory. Tyto soubory byly:</w:t>
      </w:r>
    </w:p>
    <w:p w14:paraId="574DF74A" w14:textId="7D03A9BD" w:rsidR="002771E2" w:rsidRPr="00D463CA" w:rsidRDefault="002771E2" w:rsidP="005670AD">
      <w:pPr>
        <w:pStyle w:val="Odstavecseseznamem"/>
        <w:numPr>
          <w:ilvl w:val="0"/>
          <w:numId w:val="25"/>
        </w:numPr>
        <w:rPr>
          <w:rFonts w:cstheme="minorHAnsi"/>
        </w:rPr>
      </w:pPr>
      <w:r w:rsidRPr="005670AD">
        <w:rPr>
          <w:rFonts w:cstheme="minorHAnsi"/>
        </w:rPr>
        <w:t>povíd</w:t>
      </w:r>
      <w:r w:rsidR="00A95559" w:rsidRPr="005670AD">
        <w:rPr>
          <w:rFonts w:cstheme="minorHAnsi"/>
        </w:rPr>
        <w:t>ání</w:t>
      </w:r>
      <w:r w:rsidR="002105A1" w:rsidRPr="005670AD">
        <w:rPr>
          <w:rFonts w:cstheme="minorHAnsi"/>
        </w:rPr>
        <w:t xml:space="preserve"> o </w:t>
      </w:r>
      <w:r w:rsidR="00A95559" w:rsidRPr="005670AD">
        <w:rPr>
          <w:rFonts w:cstheme="minorHAnsi"/>
        </w:rPr>
        <w:t>sdělení</w:t>
      </w:r>
      <w:r w:rsidRPr="005670AD">
        <w:rPr>
          <w:rFonts w:cstheme="minorHAnsi"/>
        </w:rPr>
        <w:t xml:space="preserve"> (</w:t>
      </w:r>
      <w:r w:rsidR="005670AD" w:rsidRPr="005670AD">
        <w:rPr>
          <w:rFonts w:cstheme="minorHAnsi"/>
        </w:rPr>
        <w:t xml:space="preserve">viz příloha </w:t>
      </w:r>
      <w:hyperlink r:id="rId41" w:history="1">
        <w:r w:rsidR="005670AD" w:rsidRPr="00AA0DB9">
          <w:rPr>
            <w:rStyle w:val="Hypertextovodkaz"/>
            <w:rFonts w:cstheme="minorHAnsi"/>
          </w:rPr>
          <w:t>Interpretace</w:t>
        </w:r>
      </w:hyperlink>
      <w:r w:rsidRPr="005670AD">
        <w:rPr>
          <w:rFonts w:cstheme="minorHAnsi"/>
        </w:rPr>
        <w:t>)</w:t>
      </w:r>
      <w:r w:rsidR="00454B10" w:rsidRPr="005670AD">
        <w:rPr>
          <w:rFonts w:cstheme="minorHAnsi"/>
        </w:rPr>
        <w:t>,</w:t>
      </w:r>
    </w:p>
    <w:p w14:paraId="6AD325D6" w14:textId="3D9DF3F0" w:rsidR="00D463CA" w:rsidRPr="00D463CA" w:rsidRDefault="00D463CA" w:rsidP="005670AD">
      <w:pPr>
        <w:pStyle w:val="Odstavecseseznamem"/>
        <w:numPr>
          <w:ilvl w:val="0"/>
          <w:numId w:val="25"/>
        </w:numPr>
        <w:rPr>
          <w:rFonts w:cstheme="minorHAnsi"/>
        </w:rPr>
      </w:pPr>
      <w:r w:rsidRPr="00D463CA">
        <w:rPr>
          <w:rFonts w:cstheme="minorHAnsi"/>
        </w:rPr>
        <w:t xml:space="preserve">texty k pokusům, které účastníci zhlédli na videu při prezenčním setkání (viz příloha </w:t>
      </w:r>
      <w:hyperlink r:id="rId42" w:history="1">
        <w:r w:rsidRPr="00AA0DB9">
          <w:rPr>
            <w:rStyle w:val="Hypertextovodkaz"/>
            <w:rFonts w:cstheme="minorHAnsi"/>
          </w:rPr>
          <w:t>Povídání k pokusům</w:t>
        </w:r>
      </w:hyperlink>
      <w:r w:rsidRPr="00D463CA">
        <w:rPr>
          <w:rFonts w:cstheme="minorHAnsi"/>
        </w:rPr>
        <w:t>),</w:t>
      </w:r>
    </w:p>
    <w:p w14:paraId="6514C4E5" w14:textId="45A60C54" w:rsidR="002771E2" w:rsidRPr="002771E2" w:rsidRDefault="00A95559" w:rsidP="005B0586">
      <w:pPr>
        <w:pStyle w:val="Odstavecseseznamem"/>
        <w:numPr>
          <w:ilvl w:val="0"/>
          <w:numId w:val="25"/>
        </w:numPr>
        <w:rPr>
          <w:rFonts w:cstheme="minorHAnsi"/>
          <w:color w:val="002060"/>
        </w:rPr>
      </w:pPr>
      <w:r w:rsidRPr="00A95559">
        <w:rPr>
          <w:rFonts w:cstheme="minorHAnsi"/>
        </w:rPr>
        <w:t>t</w:t>
      </w:r>
      <w:r w:rsidR="005670AD">
        <w:rPr>
          <w:rFonts w:cstheme="minorHAnsi"/>
        </w:rPr>
        <w:t>ři nekomentovaná videa pokusů (viz přílohy Kádinka v oleji, Vedení proudu tuhou, Voda a olej)</w:t>
      </w:r>
    </w:p>
    <w:p w14:paraId="68D27E6C" w14:textId="428ED2C3" w:rsidR="002771E2" w:rsidRPr="00D463CA" w:rsidRDefault="00A95559" w:rsidP="005B0586">
      <w:pPr>
        <w:pStyle w:val="Odstavecseseznamem"/>
        <w:numPr>
          <w:ilvl w:val="0"/>
          <w:numId w:val="25"/>
        </w:numPr>
        <w:rPr>
          <w:rFonts w:cstheme="minorHAnsi"/>
        </w:rPr>
      </w:pPr>
      <w:r w:rsidRPr="00A95559">
        <w:rPr>
          <w:rFonts w:cstheme="minorHAnsi"/>
        </w:rPr>
        <w:t>t</w:t>
      </w:r>
      <w:r w:rsidR="002771E2" w:rsidRPr="00A95559">
        <w:rPr>
          <w:rFonts w:cstheme="minorHAnsi"/>
        </w:rPr>
        <w:t>exty</w:t>
      </w:r>
      <w:r w:rsidR="002105A1">
        <w:rPr>
          <w:rFonts w:cstheme="minorHAnsi"/>
        </w:rPr>
        <w:t xml:space="preserve"> k </w:t>
      </w:r>
      <w:r w:rsidR="002771E2" w:rsidRPr="00A95559">
        <w:rPr>
          <w:rFonts w:cstheme="minorHAnsi"/>
        </w:rPr>
        <w:t>videím</w:t>
      </w:r>
      <w:r w:rsidR="002105A1">
        <w:rPr>
          <w:rFonts w:cstheme="minorHAnsi"/>
        </w:rPr>
        <w:t xml:space="preserve"> a </w:t>
      </w:r>
      <w:r w:rsidR="002771E2" w:rsidRPr="00A95559">
        <w:rPr>
          <w:rFonts w:cstheme="minorHAnsi"/>
        </w:rPr>
        <w:t>zadání, co</w:t>
      </w:r>
      <w:r w:rsidR="002105A1">
        <w:rPr>
          <w:rFonts w:cstheme="minorHAnsi"/>
        </w:rPr>
        <w:t xml:space="preserve"> s </w:t>
      </w:r>
      <w:r w:rsidR="002771E2" w:rsidRPr="00A95559">
        <w:rPr>
          <w:rFonts w:cstheme="minorHAnsi"/>
        </w:rPr>
        <w:t>nimi mají dělat (analogické úkolům, které dělali</w:t>
      </w:r>
      <w:r w:rsidR="002105A1">
        <w:rPr>
          <w:rFonts w:cstheme="minorHAnsi"/>
        </w:rPr>
        <w:t xml:space="preserve"> před </w:t>
      </w:r>
      <w:r w:rsidR="002771E2" w:rsidRPr="00A95559">
        <w:rPr>
          <w:rFonts w:cstheme="minorHAnsi"/>
        </w:rPr>
        <w:t>rokem</w:t>
      </w:r>
      <w:r w:rsidR="002105A1">
        <w:rPr>
          <w:rFonts w:cstheme="minorHAnsi"/>
        </w:rPr>
        <w:t xml:space="preserve"> na </w:t>
      </w:r>
      <w:r w:rsidR="002771E2" w:rsidRPr="00A95559">
        <w:rPr>
          <w:rFonts w:cstheme="minorHAnsi"/>
        </w:rPr>
        <w:t xml:space="preserve">prezenčním </w:t>
      </w:r>
      <w:r w:rsidR="002771E2" w:rsidRPr="00D463CA">
        <w:rPr>
          <w:rFonts w:cstheme="minorHAnsi"/>
        </w:rPr>
        <w:t>setkání (</w:t>
      </w:r>
      <w:r w:rsidR="00D463CA" w:rsidRPr="00D463CA">
        <w:rPr>
          <w:rFonts w:cstheme="minorHAnsi"/>
        </w:rPr>
        <w:t xml:space="preserve">viz příloha </w:t>
      </w:r>
      <w:hyperlink r:id="rId43" w:history="1">
        <w:r w:rsidR="00D463CA" w:rsidRPr="00AA0DB9">
          <w:rPr>
            <w:rStyle w:val="Hypertextovodkaz"/>
            <w:rFonts w:cstheme="minorHAnsi"/>
          </w:rPr>
          <w:t>Texty k pokusům - online</w:t>
        </w:r>
      </w:hyperlink>
      <w:r w:rsidR="002771E2" w:rsidRPr="00D463CA">
        <w:rPr>
          <w:rFonts w:cstheme="minorHAnsi"/>
        </w:rPr>
        <w:t>)</w:t>
      </w:r>
      <w:r w:rsidR="00454B10" w:rsidRPr="00D463CA">
        <w:rPr>
          <w:rFonts w:cstheme="minorHAnsi"/>
        </w:rPr>
        <w:t>,</w:t>
      </w:r>
    </w:p>
    <w:p w14:paraId="6E48F163" w14:textId="072044C8" w:rsidR="002771E2" w:rsidRPr="00D463CA" w:rsidRDefault="00A95559" w:rsidP="00D463CA">
      <w:pPr>
        <w:pStyle w:val="Odstavecseseznamem"/>
        <w:numPr>
          <w:ilvl w:val="0"/>
          <w:numId w:val="25"/>
        </w:numPr>
        <w:rPr>
          <w:rFonts w:cstheme="minorHAnsi"/>
          <w:color w:val="000000" w:themeColor="text1"/>
        </w:rPr>
      </w:pPr>
      <w:r w:rsidRPr="00D463CA">
        <w:rPr>
          <w:rFonts w:cstheme="minorHAnsi"/>
        </w:rPr>
        <w:t>o</w:t>
      </w:r>
      <w:r w:rsidR="002771E2" w:rsidRPr="00D463CA">
        <w:rPr>
          <w:rFonts w:cstheme="minorHAnsi"/>
        </w:rPr>
        <w:t>dkaz</w:t>
      </w:r>
      <w:r w:rsidR="002105A1" w:rsidRPr="00D463CA">
        <w:rPr>
          <w:rFonts w:cstheme="minorHAnsi"/>
        </w:rPr>
        <w:t xml:space="preserve"> na </w:t>
      </w:r>
      <w:r w:rsidR="002771E2" w:rsidRPr="00D463CA">
        <w:rPr>
          <w:rFonts w:cstheme="minorHAnsi"/>
        </w:rPr>
        <w:t>dotazník</w:t>
      </w:r>
      <w:r w:rsidR="00A4739F" w:rsidRPr="00D463CA">
        <w:rPr>
          <w:rFonts w:cstheme="minorHAnsi"/>
        </w:rPr>
        <w:t>,</w:t>
      </w:r>
      <w:r w:rsidR="002105A1" w:rsidRPr="00D463CA">
        <w:rPr>
          <w:rFonts w:cstheme="minorHAnsi"/>
        </w:rPr>
        <w:t xml:space="preserve"> v </w:t>
      </w:r>
      <w:r w:rsidR="00A4739F" w:rsidRPr="00D463CA">
        <w:rPr>
          <w:rFonts w:cstheme="minorHAnsi"/>
        </w:rPr>
        <w:t>kterém</w:t>
      </w:r>
      <w:r w:rsidR="002771E2" w:rsidRPr="00D463CA">
        <w:rPr>
          <w:rFonts w:cstheme="minorHAnsi"/>
        </w:rPr>
        <w:t xml:space="preserve"> vyplňují odpovědi. Na dalším </w:t>
      </w:r>
      <w:r w:rsidR="002771E2" w:rsidRPr="00A95559">
        <w:rPr>
          <w:rFonts w:cstheme="minorHAnsi"/>
        </w:rPr>
        <w:t>setkání jim pak jejich odpovědi sesumírujeme, abychom ukázali, že není nutné, aby všichni odpověděli stejně</w:t>
      </w:r>
      <w:r w:rsidRPr="00A95559">
        <w:rPr>
          <w:rFonts w:cstheme="minorHAnsi"/>
        </w:rPr>
        <w:t>,</w:t>
      </w:r>
      <w:r w:rsidR="002105A1">
        <w:rPr>
          <w:rFonts w:cstheme="minorHAnsi"/>
        </w:rPr>
        <w:t xml:space="preserve"> a </w:t>
      </w:r>
      <w:r w:rsidR="002771E2" w:rsidRPr="00A95559">
        <w:rPr>
          <w:rFonts w:cstheme="minorHAnsi"/>
        </w:rPr>
        <w:t>pořád to může být správně</w:t>
      </w:r>
      <w:r w:rsidR="002771E2" w:rsidRPr="00D463CA">
        <w:rPr>
          <w:rFonts w:cstheme="minorHAnsi"/>
        </w:rPr>
        <w:t xml:space="preserve"> </w:t>
      </w:r>
      <w:r w:rsidR="002771E2" w:rsidRPr="00D463CA">
        <w:rPr>
          <w:rFonts w:cstheme="minorHAnsi"/>
          <w:i/>
        </w:rPr>
        <w:t>(</w:t>
      </w:r>
      <w:r w:rsidR="00D463CA" w:rsidRPr="00D463CA">
        <w:rPr>
          <w:rFonts w:cstheme="minorHAnsi"/>
        </w:rPr>
        <w:t xml:space="preserve">viz </w:t>
      </w:r>
      <w:hyperlink r:id="rId44" w:history="1">
        <w:r w:rsidR="00D463CA" w:rsidRPr="00322F39">
          <w:rPr>
            <w:rStyle w:val="Hypertextovodkaz"/>
            <w:rFonts w:cstheme="minorHAnsi"/>
          </w:rPr>
          <w:t>https://forms.gle/68wFvPvA731BKbB59</w:t>
        </w:r>
      </w:hyperlink>
      <w:r w:rsidR="00D463CA">
        <w:rPr>
          <w:rFonts w:cstheme="minorHAnsi"/>
          <w:color w:val="002060"/>
        </w:rPr>
        <w:t>)</w:t>
      </w:r>
    </w:p>
    <w:p w14:paraId="7F616257" w14:textId="005085B1" w:rsidR="00A62D31" w:rsidRPr="00116405" w:rsidRDefault="00A95559" w:rsidP="005B0586">
      <w:pPr>
        <w:pStyle w:val="Odstavecseseznamem"/>
        <w:numPr>
          <w:ilvl w:val="0"/>
          <w:numId w:val="25"/>
        </w:numPr>
        <w:rPr>
          <w:rFonts w:cstheme="minorHAnsi"/>
        </w:rPr>
      </w:pPr>
      <w:r w:rsidRPr="00A95559">
        <w:rPr>
          <w:rFonts w:cstheme="minorHAnsi"/>
        </w:rPr>
        <w:t>d</w:t>
      </w:r>
      <w:r w:rsidR="002771E2" w:rsidRPr="00A95559">
        <w:rPr>
          <w:rFonts w:cstheme="minorHAnsi"/>
        </w:rPr>
        <w:t>vě ukázky toho, jak může vypadat výsle</w:t>
      </w:r>
      <w:r>
        <w:rPr>
          <w:rFonts w:cstheme="minorHAnsi"/>
        </w:rPr>
        <w:t>dné video, které</w:t>
      </w:r>
      <w:r w:rsidR="002105A1">
        <w:rPr>
          <w:rFonts w:cstheme="minorHAnsi"/>
        </w:rPr>
        <w:t xml:space="preserve"> po </w:t>
      </w:r>
      <w:r w:rsidR="00A4739F">
        <w:rPr>
          <w:rFonts w:cstheme="minorHAnsi"/>
        </w:rPr>
        <w:t>nich po</w:t>
      </w:r>
      <w:r w:rsidR="00E5056E">
        <w:rPr>
          <w:rFonts w:cstheme="minorHAnsi"/>
        </w:rPr>
        <w:t>žadujeme</w:t>
      </w:r>
      <w:r w:rsidR="00454B10">
        <w:rPr>
          <w:rFonts w:cstheme="minorHAnsi"/>
        </w:rPr>
        <w:t>.</w:t>
      </w:r>
      <w:r w:rsidR="00E5056E">
        <w:rPr>
          <w:rFonts w:cstheme="minorHAnsi"/>
        </w:rPr>
        <w:t xml:space="preserve"> </w:t>
      </w:r>
    </w:p>
    <w:p w14:paraId="56069BB7" w14:textId="77777777" w:rsidR="007C1268" w:rsidRPr="006E7EA7" w:rsidRDefault="007C1268" w:rsidP="00650E5B">
      <w:r w:rsidRPr="006E7EA7">
        <w:rPr>
          <w:b/>
        </w:rPr>
        <w:t>O interpretaci</w:t>
      </w:r>
    </w:p>
    <w:p w14:paraId="56909BEA" w14:textId="1E6C3BE2" w:rsidR="007C1268" w:rsidRDefault="007C1268" w:rsidP="00650E5B">
      <w:pPr>
        <w:rPr>
          <w:color w:val="0070C0"/>
        </w:rPr>
      </w:pPr>
      <w:r w:rsidRPr="006E7EA7">
        <w:t>Interpretace je způsob, jak předat téma laickému publiku smysluplně</w:t>
      </w:r>
      <w:r w:rsidR="002105A1">
        <w:t xml:space="preserve"> a </w:t>
      </w:r>
      <w:r w:rsidRPr="006E7EA7">
        <w:t>zároveň zábavně. Jako obor vznikla již</w:t>
      </w:r>
      <w:r w:rsidR="002105A1">
        <w:t xml:space="preserve"> v </w:t>
      </w:r>
      <w:r w:rsidRPr="006E7EA7">
        <w:t>polovině minulého století</w:t>
      </w:r>
      <w:r w:rsidR="002105A1">
        <w:t xml:space="preserve"> v </w:t>
      </w:r>
      <w:r w:rsidRPr="006E7EA7">
        <w:t>USA. Svým původem</w:t>
      </w:r>
      <w:r w:rsidR="009132CA">
        <w:t xml:space="preserve"> se </w:t>
      </w:r>
      <w:r w:rsidRPr="006E7EA7">
        <w:t>jedná</w:t>
      </w:r>
      <w:r w:rsidR="002105A1">
        <w:t xml:space="preserve"> o </w:t>
      </w:r>
      <w:r w:rsidRPr="006E7EA7">
        <w:t>interpretaci přírodního</w:t>
      </w:r>
      <w:r w:rsidR="002105A1">
        <w:t xml:space="preserve"> a </w:t>
      </w:r>
      <w:r w:rsidRPr="006E7EA7">
        <w:t>kulturního dědictví, která</w:t>
      </w:r>
      <w:r w:rsidR="009132CA">
        <w:t xml:space="preserve"> se </w:t>
      </w:r>
      <w:r w:rsidRPr="006E7EA7">
        <w:t>ale děje</w:t>
      </w:r>
      <w:r w:rsidR="002105A1">
        <w:t xml:space="preserve"> v </w:t>
      </w:r>
      <w:r w:rsidRPr="006E7EA7">
        <w:t>souladu</w:t>
      </w:r>
      <w:r w:rsidR="009132CA">
        <w:t xml:space="preserve"> se </w:t>
      </w:r>
      <w:r w:rsidRPr="006E7EA7">
        <w:t>znalostmi psychologie, teorie komunikace</w:t>
      </w:r>
      <w:r w:rsidR="002105A1">
        <w:t xml:space="preserve"> a v </w:t>
      </w:r>
      <w:r w:rsidRPr="006E7EA7">
        <w:t>koordinaci</w:t>
      </w:r>
      <w:r w:rsidR="002105A1">
        <w:t xml:space="preserve"> s </w:t>
      </w:r>
      <w:r w:rsidRPr="006E7EA7">
        <w:t>dalšími aktivitami subjektů</w:t>
      </w:r>
      <w:r w:rsidR="002105A1">
        <w:t xml:space="preserve"> s </w:t>
      </w:r>
      <w:r w:rsidRPr="006E7EA7">
        <w:t>podobnými nápady</w:t>
      </w:r>
      <w:r w:rsidR="00D3216C">
        <w:rPr>
          <w:color w:val="0070C0"/>
        </w:rPr>
        <w:t>.</w:t>
      </w:r>
    </w:p>
    <w:p w14:paraId="04BA3116" w14:textId="5C69362F" w:rsidR="007C1268" w:rsidRPr="006E7EA7" w:rsidRDefault="007C1268" w:rsidP="00650E5B">
      <w:r w:rsidRPr="006E7EA7">
        <w:t>Když jsme</w:t>
      </w:r>
      <w:r w:rsidR="009132CA">
        <w:t xml:space="preserve"> se </w:t>
      </w:r>
      <w:r w:rsidR="002105A1">
        <w:t>s </w:t>
      </w:r>
      <w:r w:rsidRPr="006E7EA7">
        <w:t>interpretací setkali</w:t>
      </w:r>
      <w:r w:rsidR="002105A1">
        <w:t xml:space="preserve"> v </w:t>
      </w:r>
      <w:r w:rsidRPr="006E7EA7">
        <w:t>našem science centru, bylo to přesně to, co nám chybělo</w:t>
      </w:r>
      <w:r w:rsidR="002105A1">
        <w:t xml:space="preserve"> do </w:t>
      </w:r>
      <w:r w:rsidRPr="006E7EA7">
        <w:t xml:space="preserve">skládačky vzdělávání </w:t>
      </w:r>
      <w:r w:rsidR="00370034" w:rsidRPr="00370034">
        <w:t>realizátor</w:t>
      </w:r>
      <w:r w:rsidRPr="006E7EA7">
        <w:t>ů – jasně</w:t>
      </w:r>
      <w:r w:rsidR="002105A1">
        <w:t xml:space="preserve"> a </w:t>
      </w:r>
      <w:r w:rsidRPr="006E7EA7">
        <w:t>srozumitelně podaný způsob, jakým komunikovat</w:t>
      </w:r>
      <w:r w:rsidR="002105A1">
        <w:t xml:space="preserve"> s </w:t>
      </w:r>
      <w:r w:rsidRPr="006E7EA7">
        <w:t>návštěvníkem/divákem tak, aby věci, které předáváme, byly</w:t>
      </w:r>
      <w:r w:rsidR="002105A1">
        <w:t xml:space="preserve"> pro </w:t>
      </w:r>
      <w:r w:rsidRPr="006E7EA7">
        <w:t>návštěvníka srozumitelné,</w:t>
      </w:r>
      <w:r w:rsidR="002105A1">
        <w:t xml:space="preserve"> a </w:t>
      </w:r>
      <w:r w:rsidRPr="006E7EA7">
        <w:t>zároveň aby</w:t>
      </w:r>
      <w:r w:rsidR="009132CA">
        <w:t xml:space="preserve"> si </w:t>
      </w:r>
      <w:r w:rsidR="002105A1">
        <w:t>ze </w:t>
      </w:r>
      <w:r w:rsidRPr="006E7EA7">
        <w:t>setkání</w:t>
      </w:r>
      <w:r w:rsidR="002105A1">
        <w:t xml:space="preserve"> s </w:t>
      </w:r>
      <w:r w:rsidRPr="006E7EA7">
        <w:t>námi odnesl co nejvíc – tedy aby jeho samotného to zaujalo, podnítilo jeho vlastní přemýšlení</w:t>
      </w:r>
      <w:r w:rsidR="002105A1">
        <w:t xml:space="preserve"> a </w:t>
      </w:r>
      <w:r w:rsidRPr="006E7EA7">
        <w:t>touhu</w:t>
      </w:r>
      <w:r w:rsidR="009132CA">
        <w:t xml:space="preserve"> se </w:t>
      </w:r>
      <w:r w:rsidRPr="006E7EA7">
        <w:t>dozvědět víc, aby ho to motivovalo</w:t>
      </w:r>
      <w:r w:rsidR="002105A1">
        <w:t xml:space="preserve"> a </w:t>
      </w:r>
      <w:r w:rsidR="003B5EB3">
        <w:t xml:space="preserve">nenudilo. </w:t>
      </w:r>
      <w:r w:rsidRPr="006E7EA7">
        <w:t>Rozhodli jsme</w:t>
      </w:r>
      <w:r w:rsidR="009132CA">
        <w:t xml:space="preserve"> se </w:t>
      </w:r>
      <w:r w:rsidRPr="006E7EA7">
        <w:t>tedy interpretaci přírodního</w:t>
      </w:r>
      <w:r w:rsidR="002105A1">
        <w:t xml:space="preserve"> a </w:t>
      </w:r>
      <w:r w:rsidRPr="006E7EA7">
        <w:t>kulturního dědictví aplikovat</w:t>
      </w:r>
      <w:r w:rsidR="002105A1">
        <w:t xml:space="preserve"> na </w:t>
      </w:r>
      <w:r w:rsidRPr="006E7EA7">
        <w:t>interpretaci fyzikálních, chemických či jiných jevů</w:t>
      </w:r>
      <w:r w:rsidR="002105A1">
        <w:t xml:space="preserve"> a </w:t>
      </w:r>
      <w:r w:rsidRPr="006E7EA7">
        <w:t>použít její principy</w:t>
      </w:r>
      <w:r w:rsidR="002105A1">
        <w:t xml:space="preserve"> při </w:t>
      </w:r>
      <w:r w:rsidRPr="006E7EA7">
        <w:t>jejich předvádění</w:t>
      </w:r>
      <w:r w:rsidR="002105A1">
        <w:t xml:space="preserve"> a </w:t>
      </w:r>
      <w:r w:rsidRPr="006E7EA7">
        <w:t>vysvětlování. Část tohoto jsme pak vzali</w:t>
      </w:r>
      <w:r w:rsidR="002105A1">
        <w:t xml:space="preserve"> a </w:t>
      </w:r>
      <w:r w:rsidRPr="006E7EA7">
        <w:t>přizpůsobili</w:t>
      </w:r>
      <w:r w:rsidR="002105A1">
        <w:t xml:space="preserve"> pro </w:t>
      </w:r>
      <w:r w:rsidRPr="006E7EA7">
        <w:t>žáky vyšších ročníků ZŠ.</w:t>
      </w:r>
    </w:p>
    <w:p w14:paraId="59E54749" w14:textId="77777777" w:rsidR="007973F5" w:rsidRPr="007973F5" w:rsidRDefault="007973F5" w:rsidP="007973F5">
      <w:pPr>
        <w:rPr>
          <w:i/>
        </w:rPr>
      </w:pPr>
      <w:r w:rsidRPr="007973F5">
        <w:rPr>
          <w:i/>
        </w:rPr>
        <w:t>Odkazy</w:t>
      </w:r>
    </w:p>
    <w:p w14:paraId="0879C80D" w14:textId="7E3FB602" w:rsidR="009359D2" w:rsidRDefault="007C1268" w:rsidP="00650E5B">
      <w:pPr>
        <w:rPr>
          <w:rStyle w:val="Hypertextovodkaz"/>
          <w:color w:val="auto"/>
        </w:rPr>
      </w:pPr>
      <w:r w:rsidRPr="00116405">
        <w:t>Medek, M. (ed.) (2016) Čítanka interpretace. Sdružení</w:t>
      </w:r>
      <w:r w:rsidR="002105A1">
        <w:t xml:space="preserve"> pro </w:t>
      </w:r>
      <w:r w:rsidRPr="00116405">
        <w:t>interpretaci místního dědictví ČR – české souhrny zásadní anglické literatury</w:t>
      </w:r>
      <w:r w:rsidR="002105A1">
        <w:t xml:space="preserve"> o </w:t>
      </w:r>
      <w:r w:rsidRPr="00116405">
        <w:t xml:space="preserve">interpretaci. </w:t>
      </w:r>
      <w:r w:rsidR="007973F5">
        <w:t>Brno [cit. 2021</w:t>
      </w:r>
      <w:r w:rsidR="007973F5" w:rsidRPr="00EC1362">
        <w:t xml:space="preserve">-07-26]. </w:t>
      </w:r>
      <w:r w:rsidRPr="00116405">
        <w:t xml:space="preserve">Dostupné </w:t>
      </w:r>
      <w:r w:rsidR="007973F5">
        <w:t>z</w:t>
      </w:r>
      <w:r w:rsidRPr="00116405">
        <w:t xml:space="preserve">: </w:t>
      </w:r>
      <w:hyperlink r:id="rId45" w:history="1">
        <w:r w:rsidRPr="00116405">
          <w:rPr>
            <w:rStyle w:val="Hypertextovodkaz"/>
            <w:color w:val="auto"/>
          </w:rPr>
          <w:t>https://ucarecdn.com/35f85286-889b-4144-85ac-81e164b29948/</w:t>
        </w:r>
      </w:hyperlink>
    </w:p>
    <w:p w14:paraId="6D3655A6" w14:textId="77777777" w:rsidR="009359D2" w:rsidRDefault="009359D2">
      <w:pPr>
        <w:spacing w:line="276" w:lineRule="auto"/>
        <w:jc w:val="left"/>
        <w:rPr>
          <w:rStyle w:val="Hypertextovodkaz"/>
          <w:color w:val="auto"/>
        </w:rPr>
      </w:pPr>
      <w:r>
        <w:rPr>
          <w:rStyle w:val="Hypertextovodkaz"/>
          <w:color w:val="auto"/>
        </w:rPr>
        <w:br w:type="page"/>
      </w:r>
    </w:p>
    <w:p w14:paraId="48F4378D" w14:textId="77777777" w:rsidR="00AA1DB4" w:rsidRPr="00C8731B" w:rsidRDefault="00AA1DB4" w:rsidP="009359D2">
      <w:pPr>
        <w:pStyle w:val="Nadpis4"/>
      </w:pPr>
      <w:r>
        <w:t>3</w:t>
      </w:r>
      <w:r w:rsidR="006E7EA7">
        <w:t xml:space="preserve">. + 4. </w:t>
      </w:r>
      <w:r w:rsidRPr="00C8731B">
        <w:t>hodina</w:t>
      </w:r>
    </w:p>
    <w:p w14:paraId="5C03F802" w14:textId="77777777" w:rsidR="003868E6" w:rsidRDefault="003868E6" w:rsidP="00650E5B">
      <w:pPr>
        <w:rPr>
          <w:u w:val="single"/>
        </w:rPr>
      </w:pPr>
      <w:r w:rsidRPr="003868E6">
        <w:rPr>
          <w:u w:val="single"/>
        </w:rPr>
        <w:t>Cíle</w:t>
      </w:r>
    </w:p>
    <w:p w14:paraId="1F4E5220" w14:textId="1501246F" w:rsidR="00C84A1A" w:rsidRDefault="00C84A1A" w:rsidP="005B0586">
      <w:pPr>
        <w:pStyle w:val="Odstavecseseznamem"/>
        <w:numPr>
          <w:ilvl w:val="0"/>
          <w:numId w:val="38"/>
        </w:numPr>
      </w:pPr>
      <w:r w:rsidRPr="00C84A1A">
        <w:t xml:space="preserve">účastníci </w:t>
      </w:r>
      <w:r>
        <w:t>vy</w:t>
      </w:r>
      <w:r w:rsidR="00DB39A5">
        <w:t>bírají</w:t>
      </w:r>
      <w:r>
        <w:t xml:space="preserve"> </w:t>
      </w:r>
      <w:r w:rsidRPr="00C84A1A">
        <w:t>tři až čtyři pokusy</w:t>
      </w:r>
      <w:r w:rsidR="002105A1">
        <w:t xml:space="preserve"> do </w:t>
      </w:r>
      <w:r w:rsidRPr="00C84A1A">
        <w:t>své demonstrace</w:t>
      </w:r>
      <w:r w:rsidR="00454B10">
        <w:t>,</w:t>
      </w:r>
    </w:p>
    <w:p w14:paraId="1AB15099" w14:textId="77777777" w:rsidR="00C84A1A" w:rsidRDefault="00DB39A5" w:rsidP="005B0586">
      <w:pPr>
        <w:pStyle w:val="Odstavecseseznamem"/>
        <w:numPr>
          <w:ilvl w:val="0"/>
          <w:numId w:val="38"/>
        </w:numPr>
      </w:pPr>
      <w:r>
        <w:t>účastníci zvolí</w:t>
      </w:r>
      <w:r w:rsidR="00C84A1A">
        <w:t xml:space="preserve"> první pokus, který budou</w:t>
      </w:r>
      <w:r w:rsidR="006B10F7">
        <w:t xml:space="preserve"> </w:t>
      </w:r>
      <w:r w:rsidR="006E0D6E">
        <w:t>prezentovat příště</w:t>
      </w:r>
      <w:r w:rsidR="00454B10">
        <w:t>,</w:t>
      </w:r>
    </w:p>
    <w:p w14:paraId="1F6DAF30" w14:textId="6D86DC7A" w:rsidR="00C84A1A" w:rsidRDefault="00C84A1A" w:rsidP="005B0586">
      <w:pPr>
        <w:pStyle w:val="Odstavecseseznamem"/>
        <w:numPr>
          <w:ilvl w:val="0"/>
          <w:numId w:val="38"/>
        </w:numPr>
      </w:pPr>
      <w:r>
        <w:t>účastníci</w:t>
      </w:r>
      <w:r w:rsidR="009132CA">
        <w:t xml:space="preserve"> si </w:t>
      </w:r>
      <w:r>
        <w:t>plánují</w:t>
      </w:r>
      <w:r w:rsidR="006B10F7">
        <w:t xml:space="preserve"> potřebný</w:t>
      </w:r>
      <w:r>
        <w:t xml:space="preserve"> materiál</w:t>
      </w:r>
      <w:r w:rsidR="002105A1">
        <w:t xml:space="preserve"> k </w:t>
      </w:r>
      <w:r>
        <w:t>prvnímu pokusu</w:t>
      </w:r>
      <w:r w:rsidR="00454B10">
        <w:t>.</w:t>
      </w:r>
    </w:p>
    <w:p w14:paraId="3031E533" w14:textId="77777777" w:rsidR="00673E9A" w:rsidRPr="00C84A1A" w:rsidRDefault="00673E9A" w:rsidP="00673E9A">
      <w:pPr>
        <w:pStyle w:val="Odstavecseseznamem"/>
      </w:pPr>
    </w:p>
    <w:p w14:paraId="4DE6815B" w14:textId="77777777" w:rsidR="003868E6" w:rsidRDefault="003868E6" w:rsidP="00650E5B">
      <w:pPr>
        <w:rPr>
          <w:u w:val="single"/>
        </w:rPr>
      </w:pPr>
      <w:r w:rsidRPr="002E4C6D">
        <w:rPr>
          <w:u w:val="single"/>
        </w:rPr>
        <w:t>Sdělení</w:t>
      </w:r>
    </w:p>
    <w:p w14:paraId="1EFD4D63" w14:textId="775D9C01" w:rsidR="00C71066" w:rsidRPr="006E7EA7" w:rsidRDefault="00C71066" w:rsidP="005B0586">
      <w:pPr>
        <w:pStyle w:val="Odstavecseseznamem"/>
        <w:numPr>
          <w:ilvl w:val="0"/>
          <w:numId w:val="25"/>
        </w:numPr>
      </w:pPr>
      <w:r w:rsidRPr="006E7EA7">
        <w:t>Nejde</w:t>
      </w:r>
      <w:r w:rsidR="002105A1">
        <w:t xml:space="preserve"> o </w:t>
      </w:r>
      <w:r w:rsidRPr="006E7EA7">
        <w:t>předání velkého množství informací, ale</w:t>
      </w:r>
      <w:r w:rsidR="002105A1">
        <w:t xml:space="preserve"> o </w:t>
      </w:r>
      <w:r w:rsidRPr="006E7EA7">
        <w:t>pochopení principu.</w:t>
      </w:r>
    </w:p>
    <w:p w14:paraId="768E93D2" w14:textId="3AF21E2C" w:rsidR="00C71066" w:rsidRPr="006E7EA7" w:rsidRDefault="00C71066" w:rsidP="005B0586">
      <w:pPr>
        <w:pStyle w:val="Odstavecseseznamem"/>
        <w:numPr>
          <w:ilvl w:val="0"/>
          <w:numId w:val="25"/>
        </w:numPr>
      </w:pPr>
      <w:r w:rsidRPr="006E7EA7">
        <w:t>Při vymýšlení demonstrace můžu být kreativní</w:t>
      </w:r>
      <w:r w:rsidR="002105A1">
        <w:t xml:space="preserve"> a </w:t>
      </w:r>
      <w:r w:rsidRPr="006E7EA7">
        <w:t xml:space="preserve">odvážný. </w:t>
      </w:r>
    </w:p>
    <w:p w14:paraId="56C9DCB8" w14:textId="77777777" w:rsidR="00C71066" w:rsidRPr="006E7EA7" w:rsidRDefault="00C71066" w:rsidP="005B0586">
      <w:pPr>
        <w:pStyle w:val="Odstavecseseznamem"/>
        <w:numPr>
          <w:ilvl w:val="0"/>
          <w:numId w:val="25"/>
        </w:numPr>
      </w:pPr>
      <w:r w:rsidRPr="006E7EA7">
        <w:t>Zábavnost je důležitá.</w:t>
      </w:r>
    </w:p>
    <w:p w14:paraId="19255B62" w14:textId="00810534" w:rsidR="00C71066" w:rsidRDefault="00C71066" w:rsidP="005B0586">
      <w:pPr>
        <w:pStyle w:val="Odstavecseseznamem"/>
        <w:numPr>
          <w:ilvl w:val="0"/>
          <w:numId w:val="25"/>
        </w:numPr>
      </w:pPr>
      <w:r w:rsidRPr="006E7EA7">
        <w:t>Nemusím předat všechno, co vím. Naopak – méně je lepší. Je důležité nepřehltit informacemi. Příliš mnoho informací nudí.</w:t>
      </w:r>
    </w:p>
    <w:p w14:paraId="70B1573B" w14:textId="77777777" w:rsidR="00673E9A" w:rsidRPr="006E7EA7" w:rsidRDefault="00673E9A" w:rsidP="00673E9A">
      <w:pPr>
        <w:pStyle w:val="Odstavecseseznamem"/>
      </w:pPr>
    </w:p>
    <w:p w14:paraId="492F7E97" w14:textId="77777777" w:rsidR="003868E6" w:rsidRDefault="003868E6" w:rsidP="00650E5B">
      <w:pPr>
        <w:rPr>
          <w:u w:val="single"/>
        </w:rPr>
      </w:pPr>
      <w:r w:rsidRPr="002E4C6D">
        <w:rPr>
          <w:u w:val="single"/>
        </w:rPr>
        <w:t>Metody</w:t>
      </w:r>
    </w:p>
    <w:p w14:paraId="3E184557" w14:textId="77777777" w:rsidR="00DC3DDD" w:rsidRDefault="00DC3DDD" w:rsidP="00650E5B">
      <w:r>
        <w:t>Skupinové učení, týmová spolupráce</w:t>
      </w:r>
      <w:r w:rsidRPr="00314C02">
        <w:t xml:space="preserve">, </w:t>
      </w:r>
      <w:r>
        <w:t xml:space="preserve">tvorba, </w:t>
      </w:r>
      <w:r w:rsidRPr="00314C02">
        <w:t>diskuze</w:t>
      </w:r>
      <w:r>
        <w:t>.</w:t>
      </w:r>
    </w:p>
    <w:p w14:paraId="4428F651" w14:textId="77777777" w:rsidR="00DC3DDD" w:rsidRDefault="00DC3DDD" w:rsidP="00650E5B"/>
    <w:p w14:paraId="727E67DA" w14:textId="77777777" w:rsidR="003868E6" w:rsidRPr="004B0F75" w:rsidRDefault="003868E6" w:rsidP="00650E5B">
      <w:pPr>
        <w:rPr>
          <w:u w:val="single"/>
        </w:rPr>
      </w:pPr>
      <w:r w:rsidRPr="004B0F75">
        <w:rPr>
          <w:u w:val="single"/>
        </w:rPr>
        <w:t>Klíčové kompetence</w:t>
      </w:r>
    </w:p>
    <w:p w14:paraId="7662FBA5" w14:textId="5B570271" w:rsidR="004B0F75" w:rsidRPr="004B0F75" w:rsidRDefault="004B0F75" w:rsidP="005B0586">
      <w:pPr>
        <w:pStyle w:val="Odstavecseseznamem"/>
        <w:numPr>
          <w:ilvl w:val="0"/>
          <w:numId w:val="41"/>
        </w:numPr>
      </w:pPr>
      <w:r w:rsidRPr="004B0F75">
        <w:t>Komunikace</w:t>
      </w:r>
      <w:r w:rsidR="002105A1">
        <w:t xml:space="preserve"> v </w:t>
      </w:r>
      <w:r w:rsidRPr="004B0F75">
        <w:t xml:space="preserve">mateřském jazyce </w:t>
      </w:r>
      <w:r w:rsidR="004E4525">
        <w:t>je</w:t>
      </w:r>
      <w:r w:rsidR="00AE6197">
        <w:t xml:space="preserve"> </w:t>
      </w:r>
      <w:r w:rsidRPr="004B0F75">
        <w:t>rozvíjena:</w:t>
      </w:r>
    </w:p>
    <w:p w14:paraId="4E5CE70C" w14:textId="541BA0BA" w:rsidR="004B0F75" w:rsidRPr="004B0F75" w:rsidRDefault="004B0F75" w:rsidP="005B0586">
      <w:pPr>
        <w:pStyle w:val="Odstavecseseznamem"/>
        <w:numPr>
          <w:ilvl w:val="1"/>
          <w:numId w:val="41"/>
        </w:numPr>
      </w:pPr>
      <w:r w:rsidRPr="004B0F75">
        <w:t>aktivní komunikací účastníků</w:t>
      </w:r>
      <w:r w:rsidR="002105A1">
        <w:t xml:space="preserve"> s </w:t>
      </w:r>
      <w:r w:rsidRPr="004B0F75">
        <w:t>realizátory.</w:t>
      </w:r>
    </w:p>
    <w:p w14:paraId="5D1885CF" w14:textId="77777777" w:rsidR="004B0F75" w:rsidRPr="004B0F75" w:rsidRDefault="004B0F75" w:rsidP="00650E5B">
      <w:pPr>
        <w:pStyle w:val="Odstavecseseznamem"/>
        <w:ind w:left="1440"/>
      </w:pPr>
    </w:p>
    <w:p w14:paraId="10D236DC" w14:textId="573B1FCB" w:rsidR="004B0F75" w:rsidRPr="004B0F75" w:rsidRDefault="004B0F75" w:rsidP="005B0586">
      <w:pPr>
        <w:pStyle w:val="Odstavecseseznamem"/>
        <w:numPr>
          <w:ilvl w:val="0"/>
          <w:numId w:val="41"/>
        </w:numPr>
      </w:pPr>
      <w:r w:rsidRPr="004B0F75">
        <w:t>Matematická schopnost</w:t>
      </w:r>
      <w:r w:rsidR="002105A1">
        <w:t xml:space="preserve"> a </w:t>
      </w:r>
      <w:r w:rsidRPr="004B0F75">
        <w:t>základní schopnos</w:t>
      </w:r>
      <w:r w:rsidR="00FF157B">
        <w:t>ti</w:t>
      </w:r>
      <w:r w:rsidR="002105A1">
        <w:t xml:space="preserve"> v </w:t>
      </w:r>
      <w:r w:rsidR="00FF157B">
        <w:t>oblasti vědy</w:t>
      </w:r>
      <w:r w:rsidR="002105A1">
        <w:t xml:space="preserve"> a </w:t>
      </w:r>
      <w:r w:rsidR="00FF157B">
        <w:t>technologií jsou rozvíjeny:</w:t>
      </w:r>
    </w:p>
    <w:p w14:paraId="6B8F5589" w14:textId="1B587514" w:rsidR="004B0F75" w:rsidRPr="004B0F75" w:rsidRDefault="004B0F75" w:rsidP="005B0586">
      <w:pPr>
        <w:pStyle w:val="Odstavecseseznamem"/>
        <w:numPr>
          <w:ilvl w:val="1"/>
          <w:numId w:val="41"/>
        </w:numPr>
      </w:pPr>
      <w:r w:rsidRPr="004B0F75">
        <w:t>přemýšlením</w:t>
      </w:r>
      <w:r w:rsidR="002105A1">
        <w:t xml:space="preserve"> o </w:t>
      </w:r>
      <w:r w:rsidRPr="004B0F75">
        <w:t>realizaci pokusů.</w:t>
      </w:r>
    </w:p>
    <w:p w14:paraId="74D14AC6" w14:textId="77777777" w:rsidR="004B0F75" w:rsidRPr="004B0F75" w:rsidRDefault="004B0F75" w:rsidP="00650E5B">
      <w:pPr>
        <w:pStyle w:val="Odstavecseseznamem"/>
        <w:ind w:left="1440"/>
      </w:pPr>
    </w:p>
    <w:p w14:paraId="1C2E7E40" w14:textId="5F47B1FF" w:rsidR="004B0F75" w:rsidRPr="004B0F75" w:rsidRDefault="00FF157B" w:rsidP="005B0586">
      <w:pPr>
        <w:pStyle w:val="Odstavecseseznamem"/>
        <w:numPr>
          <w:ilvl w:val="0"/>
          <w:numId w:val="41"/>
        </w:numPr>
      </w:pPr>
      <w:r>
        <w:t>Sociální</w:t>
      </w:r>
      <w:r w:rsidR="002105A1">
        <w:t xml:space="preserve"> a </w:t>
      </w:r>
      <w:r>
        <w:t>občanské schopnosti jsou rozvíjeny:</w:t>
      </w:r>
    </w:p>
    <w:p w14:paraId="3EAE1B84" w14:textId="2D8F6FD3" w:rsidR="006B10F7" w:rsidRPr="002F23E2" w:rsidRDefault="004B0F75" w:rsidP="005B0586">
      <w:pPr>
        <w:pStyle w:val="Odstavecseseznamem"/>
        <w:numPr>
          <w:ilvl w:val="1"/>
          <w:numId w:val="41"/>
        </w:numPr>
      </w:pPr>
      <w:r w:rsidRPr="004B0F75">
        <w:t>aktivní komunikací</w:t>
      </w:r>
      <w:r w:rsidR="002105A1">
        <w:t xml:space="preserve"> v </w:t>
      </w:r>
      <w:r w:rsidRPr="004B0F75">
        <w:t>rámci účastnických skupinek.</w:t>
      </w:r>
    </w:p>
    <w:p w14:paraId="38626E9F" w14:textId="5FD74267" w:rsidR="003868E6" w:rsidRDefault="003868E6" w:rsidP="00650E5B">
      <w:pPr>
        <w:rPr>
          <w:u w:val="single"/>
        </w:rPr>
      </w:pPr>
      <w:r w:rsidRPr="001646AB">
        <w:rPr>
          <w:u w:val="single"/>
        </w:rPr>
        <w:t>Forma</w:t>
      </w:r>
      <w:r w:rsidR="002105A1">
        <w:rPr>
          <w:u w:val="single"/>
        </w:rPr>
        <w:t xml:space="preserve"> a </w:t>
      </w:r>
      <w:r w:rsidRPr="001646AB">
        <w:rPr>
          <w:u w:val="single"/>
        </w:rPr>
        <w:t>popis realizace</w:t>
      </w:r>
    </w:p>
    <w:p w14:paraId="68DFFC6E" w14:textId="10D9E525" w:rsidR="002F23E2" w:rsidRDefault="00572B92" w:rsidP="00650E5B">
      <w:r>
        <w:t>Účastníci</w:t>
      </w:r>
      <w:r w:rsidR="00C84A1A" w:rsidRPr="00314C02">
        <w:t xml:space="preserve"> pracují v</w:t>
      </w:r>
      <w:r w:rsidR="00C84A1A">
        <w:t>e skupinách, n</w:t>
      </w:r>
      <w:r w:rsidR="00C71066">
        <w:t xml:space="preserve">avrhují </w:t>
      </w:r>
      <w:r w:rsidR="00C84A1A">
        <w:t>plánované pokusy</w:t>
      </w:r>
      <w:r w:rsidR="002105A1">
        <w:t xml:space="preserve"> do </w:t>
      </w:r>
      <w:r w:rsidR="00C71066">
        <w:t>vlastní</w:t>
      </w:r>
      <w:r w:rsidR="00C84A1A">
        <w:t xml:space="preserve"> demonstrace. Poté</w:t>
      </w:r>
      <w:r w:rsidR="009132CA">
        <w:t xml:space="preserve"> se </w:t>
      </w:r>
      <w:r w:rsidR="00C84A1A">
        <w:t>společně domlouvají</w:t>
      </w:r>
      <w:r w:rsidR="002105A1">
        <w:t xml:space="preserve"> na </w:t>
      </w:r>
      <w:r w:rsidR="00C84A1A" w:rsidRPr="00314C02">
        <w:t>prvním pokusu, který budou prezentovat</w:t>
      </w:r>
      <w:r w:rsidR="002105A1">
        <w:t xml:space="preserve"> na </w:t>
      </w:r>
      <w:r w:rsidR="00C84A1A" w:rsidRPr="00314C02">
        <w:t xml:space="preserve">příštím setkání. </w:t>
      </w:r>
      <w:r w:rsidR="00C84A1A">
        <w:t>K pokusu sestaví seznam potřebného materiálu</w:t>
      </w:r>
      <w:r w:rsidR="002105A1">
        <w:t xml:space="preserve"> pro </w:t>
      </w:r>
      <w:r w:rsidR="00C84A1A">
        <w:t xml:space="preserve">uvedení. V závěru své návrhy </w:t>
      </w:r>
      <w:r w:rsidR="006E0D6E">
        <w:t xml:space="preserve">pokusů </w:t>
      </w:r>
      <w:r w:rsidR="002F23E2">
        <w:t>proberou</w:t>
      </w:r>
      <w:r w:rsidR="002105A1">
        <w:t xml:space="preserve"> s </w:t>
      </w:r>
      <w:r w:rsidR="002F23E2">
        <w:t>realizátorem.</w:t>
      </w:r>
    </w:p>
    <w:p w14:paraId="4E06FDBB" w14:textId="77777777" w:rsidR="00673E9A" w:rsidRPr="00C84A1A" w:rsidRDefault="00673E9A" w:rsidP="00650E5B"/>
    <w:p w14:paraId="73E3F1AF" w14:textId="77777777" w:rsidR="00AA1DB4" w:rsidRPr="006C0BF6" w:rsidRDefault="00AA1DB4" w:rsidP="00650E5B">
      <w:pPr>
        <w:rPr>
          <w:u w:val="single"/>
        </w:rPr>
      </w:pPr>
      <w:r>
        <w:rPr>
          <w:u w:val="single"/>
        </w:rPr>
        <w:t>Uvedení</w:t>
      </w:r>
    </w:p>
    <w:p w14:paraId="0ABBABBB" w14:textId="77777777" w:rsidR="00AA1DB4" w:rsidRDefault="00AA1DB4" w:rsidP="00650E5B">
      <w:pPr>
        <w:rPr>
          <w:b/>
        </w:rPr>
      </w:pPr>
      <w:r w:rsidRPr="006C0BF6">
        <w:rPr>
          <w:b/>
        </w:rPr>
        <w:t>Příprava</w:t>
      </w:r>
    </w:p>
    <w:p w14:paraId="5CB7E0CD" w14:textId="491E9CCF" w:rsidR="007E02D4" w:rsidRDefault="007E02D4" w:rsidP="00650E5B">
      <w:pPr>
        <w:rPr>
          <w:b/>
        </w:rPr>
      </w:pPr>
      <w:r>
        <w:t>Před samotnou realizací připravit</w:t>
      </w:r>
      <w:r w:rsidR="002105A1">
        <w:t xml:space="preserve"> pro </w:t>
      </w:r>
      <w:r w:rsidR="00FF157B">
        <w:t xml:space="preserve">každou skupinu </w:t>
      </w:r>
      <w:r>
        <w:t>pr</w:t>
      </w:r>
      <w:r w:rsidR="00FF157B">
        <w:t>ázdné papíry A4</w:t>
      </w:r>
      <w:r w:rsidR="002105A1">
        <w:t xml:space="preserve"> a </w:t>
      </w:r>
      <w:r w:rsidR="00FF157B">
        <w:t xml:space="preserve">psací potřeby. </w:t>
      </w:r>
      <w:r>
        <w:t xml:space="preserve">Poté </w:t>
      </w:r>
      <w:r w:rsidR="00471916">
        <w:t xml:space="preserve">vytvoříme </w:t>
      </w:r>
      <w:r>
        <w:t>tabulku</w:t>
      </w:r>
      <w:r w:rsidR="009132CA">
        <w:t xml:space="preserve"> se </w:t>
      </w:r>
      <w:r>
        <w:t xml:space="preserve">seznamem skupin, každé skupině přiřadíme jednu barvu, dle barvy </w:t>
      </w:r>
      <w:r w:rsidR="00647366">
        <w:t>účastník</w:t>
      </w:r>
      <w:r>
        <w:t>ům rozdáme papírovou složku,</w:t>
      </w:r>
      <w:r w:rsidR="002105A1">
        <w:t xml:space="preserve"> do </w:t>
      </w:r>
      <w:r>
        <w:t>které</w:t>
      </w:r>
      <w:r w:rsidR="009132CA">
        <w:t xml:space="preserve"> si </w:t>
      </w:r>
      <w:r>
        <w:t>budou vkládat své dokumenty</w:t>
      </w:r>
      <w:r w:rsidR="002105A1">
        <w:t xml:space="preserve"> a </w:t>
      </w:r>
      <w:r>
        <w:t>jiné poznámky. Tabulku budeme promítat, je tedy nutné připravit projektor. Pokud není</w:t>
      </w:r>
      <w:r w:rsidR="002105A1">
        <w:t xml:space="preserve"> k </w:t>
      </w:r>
      <w:r>
        <w:t>dispozici</w:t>
      </w:r>
      <w:r w:rsidR="00B63763">
        <w:t xml:space="preserve"> projektor</w:t>
      </w:r>
      <w:r>
        <w:t>,</w:t>
      </w:r>
      <w:r w:rsidR="00471916">
        <w:t xml:space="preserve"> j</w:t>
      </w:r>
      <w:r>
        <w:t>e možné tabulku vytisknout</w:t>
      </w:r>
      <w:r w:rsidR="002105A1">
        <w:t xml:space="preserve"> a </w:t>
      </w:r>
      <w:r>
        <w:t>rozdat</w:t>
      </w:r>
      <w:r w:rsidR="002105A1">
        <w:t xml:space="preserve"> do </w:t>
      </w:r>
      <w:r>
        <w:t xml:space="preserve">každé skupiny jeden výtisk. </w:t>
      </w:r>
      <w:r w:rsidR="00700FC7">
        <w:t xml:space="preserve">Také vytvoříme sdílenou tabulku, kam budou </w:t>
      </w:r>
      <w:r w:rsidR="00572B92">
        <w:t>účastníci</w:t>
      </w:r>
      <w:r w:rsidR="002105A1">
        <w:t xml:space="preserve"> v </w:t>
      </w:r>
      <w:r w:rsidR="00B63763">
        <w:t>průběhu celého programu</w:t>
      </w:r>
      <w:r w:rsidR="00700FC7">
        <w:t xml:space="preserve"> zapisovat materiál, který bude potřeba </w:t>
      </w:r>
      <w:r w:rsidR="00B63763">
        <w:t>zajistit</w:t>
      </w:r>
      <w:r w:rsidR="002105A1">
        <w:t xml:space="preserve"> pro </w:t>
      </w:r>
      <w:r w:rsidR="00B63763">
        <w:t>realizaci pokusů</w:t>
      </w:r>
      <w:r w:rsidR="00700FC7">
        <w:t xml:space="preserve">. </w:t>
      </w:r>
    </w:p>
    <w:p w14:paraId="1537F756" w14:textId="77777777" w:rsidR="00AA1DB4" w:rsidRDefault="00AA1DB4" w:rsidP="00650E5B">
      <w:pPr>
        <w:rPr>
          <w:b/>
        </w:rPr>
      </w:pPr>
      <w:r w:rsidRPr="006C0BF6">
        <w:rPr>
          <w:b/>
        </w:rPr>
        <w:t>Realizace</w:t>
      </w:r>
    </w:p>
    <w:p w14:paraId="1F185012" w14:textId="2ACE1B42" w:rsidR="00471916" w:rsidRDefault="00471916" w:rsidP="00650E5B">
      <w:r w:rsidRPr="00471916">
        <w:t xml:space="preserve">Na začátku realizátor </w:t>
      </w:r>
      <w:r w:rsidR="00647366">
        <w:t>účastník</w:t>
      </w:r>
      <w:r w:rsidRPr="00471916">
        <w:t>ům promítne seznam skupin</w:t>
      </w:r>
      <w:r w:rsidR="002105A1">
        <w:t xml:space="preserve"> s </w:t>
      </w:r>
      <w:r w:rsidRPr="00471916">
        <w:t>přiřazenými barvami. Pokud není</w:t>
      </w:r>
      <w:r w:rsidR="002105A1">
        <w:t xml:space="preserve"> k </w:t>
      </w:r>
      <w:r w:rsidRPr="00471916">
        <w:t xml:space="preserve">dispozici </w:t>
      </w:r>
      <w:r>
        <w:t>projekt</w:t>
      </w:r>
      <w:r w:rsidRPr="00471916">
        <w:t>o</w:t>
      </w:r>
      <w:r>
        <w:t>r</w:t>
      </w:r>
      <w:r w:rsidRPr="00471916">
        <w:t xml:space="preserve">, rozdá </w:t>
      </w:r>
      <w:r w:rsidR="00647366">
        <w:t>účastník</w:t>
      </w:r>
      <w:r w:rsidRPr="00471916">
        <w:t>ům seznam vyti</w:t>
      </w:r>
      <w:r w:rsidR="00437451">
        <w:t>štěný</w:t>
      </w:r>
      <w:r w:rsidR="002105A1">
        <w:t xml:space="preserve"> na </w:t>
      </w:r>
      <w:r w:rsidRPr="00471916">
        <w:t xml:space="preserve">papíře. Poté </w:t>
      </w:r>
      <w:r w:rsidR="00647366">
        <w:t>účastník</w:t>
      </w:r>
      <w:r w:rsidRPr="00471916">
        <w:t>ům rozdá barevné složky</w:t>
      </w:r>
      <w:r w:rsidR="002105A1">
        <w:t xml:space="preserve"> a </w:t>
      </w:r>
      <w:r w:rsidRPr="00471916">
        <w:t>prázdné papíry</w:t>
      </w:r>
      <w:r w:rsidR="002105A1">
        <w:t xml:space="preserve"> s </w:t>
      </w:r>
      <w:r w:rsidRPr="00471916">
        <w:t xml:space="preserve">psacími potřebami. </w:t>
      </w:r>
    </w:p>
    <w:p w14:paraId="02C4945D" w14:textId="336088BC" w:rsidR="00471916" w:rsidRDefault="00471916" w:rsidP="00650E5B">
      <w:r>
        <w:t xml:space="preserve">Poté realizátor zadá </w:t>
      </w:r>
      <w:r w:rsidR="00647366">
        <w:t>účastník</w:t>
      </w:r>
      <w:r>
        <w:t>ům úkol, aby</w:t>
      </w:r>
      <w:r w:rsidR="009132CA">
        <w:t xml:space="preserve"> se </w:t>
      </w:r>
      <w:r>
        <w:t xml:space="preserve">během </w:t>
      </w:r>
      <w:r w:rsidR="00AE6197">
        <w:t>cca patnácti</w:t>
      </w:r>
      <w:r>
        <w:t xml:space="preserve"> minut domluvili</w:t>
      </w:r>
      <w:r w:rsidR="002105A1">
        <w:t xml:space="preserve"> a na </w:t>
      </w:r>
      <w:r>
        <w:t>připravené papíry sepsali tři pokusy</w:t>
      </w:r>
      <w:r w:rsidR="002105A1">
        <w:t xml:space="preserve"> na </w:t>
      </w:r>
      <w:r w:rsidR="00B63763">
        <w:t xml:space="preserve">jejich </w:t>
      </w:r>
      <w:r>
        <w:t>vybrané téma</w:t>
      </w:r>
      <w:r w:rsidR="00B63763">
        <w:t xml:space="preserve"> demonstrace</w:t>
      </w:r>
      <w:r>
        <w:t>. Tři pokusy jsou základ, pokud b</w:t>
      </w:r>
      <w:r w:rsidR="00FF157B">
        <w:t>y byly krátké, je možné vybrat čtvrtý pokus.</w:t>
      </w:r>
      <w:r>
        <w:t xml:space="preserve"> Podmínkou však je, aby</w:t>
      </w:r>
      <w:r w:rsidR="009132CA">
        <w:t xml:space="preserve"> se </w:t>
      </w:r>
      <w:r>
        <w:t>demonst</w:t>
      </w:r>
      <w:r w:rsidR="00AE6197">
        <w:t>race pohybovala</w:t>
      </w:r>
      <w:r w:rsidR="002105A1">
        <w:t xml:space="preserve"> v </w:t>
      </w:r>
      <w:r w:rsidR="00AE6197">
        <w:t>limitu délky</w:t>
      </w:r>
      <w:r w:rsidR="002105A1">
        <w:t xml:space="preserve"> od </w:t>
      </w:r>
      <w:r w:rsidR="00AE6197">
        <w:t>pěti</w:t>
      </w:r>
      <w:r w:rsidR="002105A1">
        <w:t xml:space="preserve"> do </w:t>
      </w:r>
      <w:r w:rsidR="00AE6197">
        <w:t>sedmi</w:t>
      </w:r>
      <w:r>
        <w:t xml:space="preserve"> minut.</w:t>
      </w:r>
      <w:r w:rsidR="00700FC7">
        <w:t xml:space="preserve"> </w:t>
      </w:r>
      <w:r>
        <w:t xml:space="preserve">Upozorníme </w:t>
      </w:r>
      <w:r w:rsidR="00647366">
        <w:t>účastník</w:t>
      </w:r>
      <w:r>
        <w:t>y</w:t>
      </w:r>
      <w:r w:rsidR="00544879">
        <w:t>, že tento výběr není finální, j</w:t>
      </w:r>
      <w:r>
        <w:t>de</w:t>
      </w:r>
      <w:r w:rsidR="002105A1">
        <w:t xml:space="preserve"> o </w:t>
      </w:r>
      <w:r>
        <w:t>první</w:t>
      </w:r>
      <w:r w:rsidR="00B63763">
        <w:t xml:space="preserve"> návrh</w:t>
      </w:r>
      <w:r>
        <w:t>. Pokud</w:t>
      </w:r>
      <w:r w:rsidR="002105A1">
        <w:t xml:space="preserve"> v </w:t>
      </w:r>
      <w:r>
        <w:t>průběhu programu budou chtít pokusy změnit, určitě to bude možné.</w:t>
      </w:r>
    </w:p>
    <w:p w14:paraId="62AEF0C1" w14:textId="5E720131" w:rsidR="00D463CA" w:rsidRPr="00700FC7" w:rsidRDefault="00700FC7" w:rsidP="00650E5B">
      <w:r>
        <w:t xml:space="preserve">Další fáze je výběr prvního pokusu, který budou </w:t>
      </w:r>
      <w:r w:rsidR="00572B92">
        <w:t>účastníci</w:t>
      </w:r>
      <w:r>
        <w:t xml:space="preserve"> předvádět příště. Realizátor vysvětlí </w:t>
      </w:r>
      <w:r w:rsidR="00647366">
        <w:t>účastník</w:t>
      </w:r>
      <w:r>
        <w:t>ům, a</w:t>
      </w:r>
      <w:r w:rsidR="00164F83">
        <w:t>ť</w:t>
      </w:r>
      <w:r w:rsidR="009132CA">
        <w:t xml:space="preserve"> se </w:t>
      </w:r>
      <w:r w:rsidR="00164F83">
        <w:t>opět</w:t>
      </w:r>
      <w:r>
        <w:t xml:space="preserve"> poradí</w:t>
      </w:r>
      <w:r w:rsidR="00164F83">
        <w:t xml:space="preserve"> mezi</w:t>
      </w:r>
      <w:r w:rsidR="00FF157B">
        <w:t xml:space="preserve"> sebou</w:t>
      </w:r>
      <w:r w:rsidR="002105A1">
        <w:t xml:space="preserve"> a </w:t>
      </w:r>
      <w:r>
        <w:t xml:space="preserve">vyberou první pokus, který budou příště prezentovat. </w:t>
      </w:r>
      <w:r w:rsidR="00164F83">
        <w:t>Doporučíme, aby vybrali je</w:t>
      </w:r>
      <w:r w:rsidR="00EB70D4">
        <w:t>dnodušší pokus,</w:t>
      </w:r>
      <w:r w:rsidR="002105A1">
        <w:t xml:space="preserve"> na </w:t>
      </w:r>
      <w:r w:rsidR="00EB70D4">
        <w:t>kterém</w:t>
      </w:r>
      <w:r w:rsidR="009132CA">
        <w:t xml:space="preserve"> si </w:t>
      </w:r>
      <w:r w:rsidR="00EB70D4">
        <w:t xml:space="preserve">prezentování poprvé </w:t>
      </w:r>
      <w:r w:rsidR="00164F83">
        <w:t xml:space="preserve">vyzkouší. </w:t>
      </w:r>
      <w:r>
        <w:t>Zároveň</w:t>
      </w:r>
      <w:r w:rsidR="00164F83">
        <w:t xml:space="preserve"> </w:t>
      </w:r>
      <w:r w:rsidR="00572B92">
        <w:t>účastníci</w:t>
      </w:r>
      <w:r>
        <w:t xml:space="preserve"> začnou přemýšlet</w:t>
      </w:r>
      <w:r w:rsidR="002105A1">
        <w:t xml:space="preserve"> o </w:t>
      </w:r>
      <w:r>
        <w:t>materiálu, který budou</w:t>
      </w:r>
      <w:r w:rsidR="002105A1">
        <w:t xml:space="preserve"> na </w:t>
      </w:r>
      <w:r w:rsidR="00EB70D4">
        <w:t xml:space="preserve">první </w:t>
      </w:r>
      <w:r>
        <w:t xml:space="preserve">pokus potřebovat. Materiál, který </w:t>
      </w:r>
      <w:r w:rsidR="00EB70D4">
        <w:t>je potřeba připravit</w:t>
      </w:r>
      <w:r w:rsidR="00164F83">
        <w:t xml:space="preserve">, </w:t>
      </w:r>
      <w:r>
        <w:t xml:space="preserve">napíšou </w:t>
      </w:r>
      <w:r w:rsidR="00572B92">
        <w:t>účastníci</w:t>
      </w:r>
      <w:r w:rsidR="002105A1">
        <w:t xml:space="preserve"> do </w:t>
      </w:r>
      <w:r>
        <w:t>sdílené tabulky.</w:t>
      </w:r>
      <w:r w:rsidR="00164F83">
        <w:t xml:space="preserve"> Půjde tedy</w:t>
      </w:r>
      <w:r w:rsidR="002105A1">
        <w:t xml:space="preserve"> o </w:t>
      </w:r>
      <w:r w:rsidR="00164F83">
        <w:t xml:space="preserve">většinu materiálu, který budou </w:t>
      </w:r>
      <w:r w:rsidR="00572B92">
        <w:t>účastníci</w:t>
      </w:r>
      <w:r w:rsidR="002105A1">
        <w:t xml:space="preserve"> na </w:t>
      </w:r>
      <w:r w:rsidR="00164F83">
        <w:t>pokusy využívat. Není cílem, aby</w:t>
      </w:r>
      <w:r w:rsidR="009132CA">
        <w:t xml:space="preserve"> si </w:t>
      </w:r>
      <w:r w:rsidR="00572B92">
        <w:t>účastníci</w:t>
      </w:r>
      <w:r w:rsidR="00164F83">
        <w:t xml:space="preserve"> materiál dokupovali sami. Doporučujeme vytvořit sdílenou tabulku</w:t>
      </w:r>
      <w:r w:rsidR="002105A1">
        <w:t xml:space="preserve"> na </w:t>
      </w:r>
      <w:r w:rsidR="00164F83">
        <w:t>internetu.</w:t>
      </w:r>
      <w:r>
        <w:t xml:space="preserve"> Odkaz</w:t>
      </w:r>
      <w:r w:rsidR="002105A1">
        <w:t xml:space="preserve"> na </w:t>
      </w:r>
      <w:r w:rsidR="00164F83">
        <w:t xml:space="preserve">tabulku </w:t>
      </w:r>
      <w:r>
        <w:t xml:space="preserve">jim pošleme mailem nebo prostřednictvím učitelů. Rovněž </w:t>
      </w:r>
      <w:r w:rsidR="00EB70D4">
        <w:t xml:space="preserve">vždy </w:t>
      </w:r>
      <w:r w:rsidR="00FF157B">
        <w:t>zadáme přesný termín, do</w:t>
      </w:r>
      <w:r>
        <w:t>kdy je potřeba materiál zapsat, abychom měli dostatek času vše zajistit. Tato fáze by měla trvat rovněž</w:t>
      </w:r>
      <w:r w:rsidR="00EB70D4">
        <w:t xml:space="preserve"> cca</w:t>
      </w:r>
      <w:r w:rsidR="00AE6197">
        <w:t xml:space="preserve"> patnáct</w:t>
      </w:r>
      <w:r>
        <w:t xml:space="preserve"> minut.</w:t>
      </w:r>
    </w:p>
    <w:p w14:paraId="109B74B5" w14:textId="77777777" w:rsidR="00AA1DB4" w:rsidRDefault="00AA1DB4" w:rsidP="00650E5B">
      <w:pPr>
        <w:rPr>
          <w:b/>
        </w:rPr>
      </w:pPr>
      <w:r w:rsidRPr="006C0BF6">
        <w:rPr>
          <w:b/>
        </w:rPr>
        <w:t>Uzavření</w:t>
      </w:r>
    </w:p>
    <w:p w14:paraId="36D8FC40" w14:textId="53AD586C" w:rsidR="003278F6" w:rsidRDefault="006E7EA7" w:rsidP="00650E5B">
      <w:r>
        <w:t xml:space="preserve">V závěrečné části </w:t>
      </w:r>
      <w:r w:rsidR="002860DD">
        <w:t>každá skupina</w:t>
      </w:r>
      <w:r w:rsidR="00700FC7" w:rsidRPr="00700FC7">
        <w:t xml:space="preserve"> </w:t>
      </w:r>
      <w:r w:rsidR="002860DD">
        <w:t xml:space="preserve">představí </w:t>
      </w:r>
      <w:r w:rsidR="00164F83">
        <w:t>svůj pokus, který bude příště prezentovat</w:t>
      </w:r>
      <w:r w:rsidR="002105A1">
        <w:t xml:space="preserve"> a </w:t>
      </w:r>
      <w:r w:rsidR="00EB70D4">
        <w:t>přečte plánovaný materiál.</w:t>
      </w:r>
      <w:r>
        <w:t xml:space="preserve"> Realizátor</w:t>
      </w:r>
      <w:r w:rsidR="002105A1">
        <w:t xml:space="preserve"> s </w:t>
      </w:r>
      <w:r>
        <w:t>žáky p</w:t>
      </w:r>
      <w:r w:rsidR="00544879">
        <w:t xml:space="preserve">robere postup </w:t>
      </w:r>
      <w:r w:rsidR="002860DD">
        <w:t>realizace pokusu</w:t>
      </w:r>
      <w:r w:rsidR="002105A1">
        <w:t xml:space="preserve"> a </w:t>
      </w:r>
      <w:r>
        <w:t>projde potřebný materiál.</w:t>
      </w:r>
      <w:r w:rsidR="00EB70D4">
        <w:t xml:space="preserve"> Pokud</w:t>
      </w:r>
      <w:r w:rsidR="00164F83">
        <w:t xml:space="preserve"> by skupina potřebovala nějaký materiál, který je komplikovanější</w:t>
      </w:r>
      <w:r w:rsidR="002105A1">
        <w:t xml:space="preserve"> k </w:t>
      </w:r>
      <w:r w:rsidR="00164F83">
        <w:t>sehnání, domluvíme se.</w:t>
      </w:r>
      <w:r w:rsidR="00592171">
        <w:t xml:space="preserve"> </w:t>
      </w:r>
    </w:p>
    <w:p w14:paraId="3D51FB71" w14:textId="4EBB3C49" w:rsidR="002860DD" w:rsidRDefault="00592171" w:rsidP="00650E5B">
      <w:r>
        <w:t xml:space="preserve">V této fázi určitě zmiňte, aby </w:t>
      </w:r>
      <w:r w:rsidR="00544879">
        <w:t xml:space="preserve">žáci </w:t>
      </w:r>
      <w:r>
        <w:t>mysleli</w:t>
      </w:r>
      <w:r w:rsidR="002105A1">
        <w:t xml:space="preserve"> na </w:t>
      </w:r>
      <w:r>
        <w:t>jasné sdělení pokusů</w:t>
      </w:r>
      <w:r w:rsidR="006E7EA7">
        <w:t>.</w:t>
      </w:r>
      <w:r w:rsidR="002860DD">
        <w:t xml:space="preserve"> U této čá</w:t>
      </w:r>
      <w:r w:rsidR="00544879">
        <w:t>sti ideálně rozdělíme třídu</w:t>
      </w:r>
      <w:r w:rsidR="002105A1">
        <w:t xml:space="preserve"> na </w:t>
      </w:r>
      <w:r w:rsidR="00544879">
        <w:t>dvě</w:t>
      </w:r>
      <w:r w:rsidR="002860DD">
        <w:t xml:space="preserve"> poloviny</w:t>
      </w:r>
      <w:r w:rsidR="002105A1">
        <w:t xml:space="preserve"> a </w:t>
      </w:r>
      <w:r w:rsidR="002860DD">
        <w:t>každá půlka prochází pokusy</w:t>
      </w:r>
      <w:r w:rsidR="002105A1">
        <w:t xml:space="preserve"> s </w:t>
      </w:r>
      <w:r w:rsidR="002860DD">
        <w:t>jedním realizátorem. Jinak by to bylo časově velmi náročné</w:t>
      </w:r>
      <w:r w:rsidR="00544879">
        <w:t>.</w:t>
      </w:r>
    </w:p>
    <w:p w14:paraId="0D27EFE0" w14:textId="1A96A0C5" w:rsidR="003278F6" w:rsidRPr="002860DD" w:rsidRDefault="003278F6" w:rsidP="00650E5B">
      <w:r>
        <w:rPr>
          <w:color w:val="000000" w:themeColor="text1"/>
        </w:rPr>
        <w:t>Je také důležité říct, aby</w:t>
      </w:r>
      <w:r w:rsidR="009132CA">
        <w:rPr>
          <w:color w:val="000000" w:themeColor="text1"/>
        </w:rPr>
        <w:t xml:space="preserve"> si </w:t>
      </w:r>
      <w:r>
        <w:rPr>
          <w:color w:val="000000" w:themeColor="text1"/>
        </w:rPr>
        <w:t>účastníci nastudovali potřebnou teorii</w:t>
      </w:r>
      <w:r w:rsidRPr="003278F6">
        <w:rPr>
          <w:color w:val="000000" w:themeColor="text1"/>
        </w:rPr>
        <w:t xml:space="preserve"> </w:t>
      </w:r>
      <w:r w:rsidR="00544879">
        <w:rPr>
          <w:color w:val="000000" w:themeColor="text1"/>
        </w:rPr>
        <w:t>(snažili</w:t>
      </w:r>
      <w:r w:rsidR="009132CA">
        <w:rPr>
          <w:color w:val="000000" w:themeColor="text1"/>
        </w:rPr>
        <w:t xml:space="preserve"> se </w:t>
      </w:r>
      <w:r w:rsidRPr="003278F6">
        <w:rPr>
          <w:b/>
          <w:color w:val="000000" w:themeColor="text1"/>
        </w:rPr>
        <w:t xml:space="preserve">pochopit princip jevu, </w:t>
      </w:r>
      <w:r w:rsidR="00544879">
        <w:rPr>
          <w:color w:val="000000" w:themeColor="text1"/>
        </w:rPr>
        <w:t>který ten pokus ukazuje) jak</w:t>
      </w:r>
      <w:r w:rsidR="009132CA">
        <w:rPr>
          <w:color w:val="000000" w:themeColor="text1"/>
        </w:rPr>
        <w:t xml:space="preserve"> se </w:t>
      </w:r>
      <w:r w:rsidR="00544879">
        <w:rPr>
          <w:color w:val="000000" w:themeColor="text1"/>
        </w:rPr>
        <w:t>pokus dělá</w:t>
      </w:r>
      <w:r w:rsidR="002105A1">
        <w:rPr>
          <w:color w:val="000000" w:themeColor="text1"/>
        </w:rPr>
        <w:t xml:space="preserve"> a </w:t>
      </w:r>
      <w:r w:rsidRPr="003278F6">
        <w:rPr>
          <w:color w:val="000000" w:themeColor="text1"/>
        </w:rPr>
        <w:t>přip</w:t>
      </w:r>
      <w:r>
        <w:rPr>
          <w:color w:val="000000" w:themeColor="text1"/>
        </w:rPr>
        <w:t>ravili</w:t>
      </w:r>
      <w:r w:rsidR="009132CA">
        <w:rPr>
          <w:color w:val="000000" w:themeColor="text1"/>
        </w:rPr>
        <w:t xml:space="preserve"> si </w:t>
      </w:r>
      <w:r>
        <w:rPr>
          <w:color w:val="000000" w:themeColor="text1"/>
        </w:rPr>
        <w:t>vysvětlení</w:t>
      </w:r>
      <w:r w:rsidRPr="003278F6">
        <w:rPr>
          <w:color w:val="000000" w:themeColor="text1"/>
        </w:rPr>
        <w:t>. Příště</w:t>
      </w:r>
      <w:r w:rsidR="009132CA">
        <w:rPr>
          <w:color w:val="000000" w:themeColor="text1"/>
        </w:rPr>
        <w:t xml:space="preserve"> se </w:t>
      </w:r>
      <w:r>
        <w:rPr>
          <w:color w:val="000000" w:themeColor="text1"/>
        </w:rPr>
        <w:t>bude pokus prakticky zkoušet.</w:t>
      </w:r>
    </w:p>
    <w:p w14:paraId="7BE74096" w14:textId="0B54896E" w:rsidR="002860DD" w:rsidRPr="00700FC7" w:rsidRDefault="002860DD" w:rsidP="00650E5B"/>
    <w:p w14:paraId="71A5AD5B" w14:textId="77777777" w:rsidR="00AA1DB4" w:rsidRDefault="00AA1DB4" w:rsidP="00650E5B">
      <w:pPr>
        <w:rPr>
          <w:b/>
        </w:rPr>
      </w:pPr>
      <w:r w:rsidRPr="00BA4D6B">
        <w:rPr>
          <w:b/>
        </w:rPr>
        <w:t>Poznámky</w:t>
      </w:r>
    </w:p>
    <w:p w14:paraId="7BF8676D" w14:textId="77777777" w:rsidR="00AA1DB4" w:rsidRDefault="00AA1DB4" w:rsidP="00650E5B">
      <w:pPr>
        <w:rPr>
          <w:i/>
        </w:rPr>
      </w:pPr>
      <w:r w:rsidRPr="00614A8D">
        <w:rPr>
          <w:i/>
        </w:rPr>
        <w:t>Metodický důvod aktivity</w:t>
      </w:r>
    </w:p>
    <w:p w14:paraId="03A4CC0B" w14:textId="4973CB54" w:rsidR="00164F83" w:rsidRPr="00046454" w:rsidRDefault="00046454" w:rsidP="00650E5B">
      <w:r>
        <w:t>Jde</w:t>
      </w:r>
      <w:r w:rsidR="002105A1">
        <w:t xml:space="preserve"> o </w:t>
      </w:r>
      <w:r w:rsidR="0017302E">
        <w:t xml:space="preserve">poměrně </w:t>
      </w:r>
      <w:r>
        <w:t>důležitou část</w:t>
      </w:r>
      <w:r w:rsidR="000F3CD9">
        <w:t xml:space="preserve"> programu</w:t>
      </w:r>
      <w:r>
        <w:t xml:space="preserve">, protože </w:t>
      </w:r>
      <w:r w:rsidR="00572B92">
        <w:t>účastníci</w:t>
      </w:r>
      <w:r>
        <w:t xml:space="preserve"> poprvé </w:t>
      </w:r>
      <w:r w:rsidR="00EB70D4">
        <w:t>navrhnou</w:t>
      </w:r>
      <w:r>
        <w:t xml:space="preserve"> seznam pokusů, které budou</w:t>
      </w:r>
      <w:r w:rsidR="002105A1">
        <w:t xml:space="preserve"> na </w:t>
      </w:r>
      <w:r>
        <w:t xml:space="preserve">finálním Jarmarku </w:t>
      </w:r>
      <w:r w:rsidR="00544879">
        <w:t xml:space="preserve">pokusů </w:t>
      </w:r>
      <w:r>
        <w:t>prezentovat.</w:t>
      </w:r>
    </w:p>
    <w:p w14:paraId="643476D2" w14:textId="77777777" w:rsidR="00AA1DB4" w:rsidRPr="00AE2FF7" w:rsidRDefault="00046454" w:rsidP="00650E5B">
      <w:pPr>
        <w:rPr>
          <w:i/>
        </w:rPr>
      </w:pPr>
      <w:r w:rsidRPr="00AE2FF7">
        <w:rPr>
          <w:i/>
        </w:rPr>
        <w:t>Varia</w:t>
      </w:r>
      <w:r w:rsidR="00AA1DB4" w:rsidRPr="00AE2FF7">
        <w:rPr>
          <w:i/>
        </w:rPr>
        <w:t>ntní podoby aktivity</w:t>
      </w:r>
    </w:p>
    <w:p w14:paraId="4BBF324D" w14:textId="77777777" w:rsidR="00A62D31" w:rsidRPr="00AE2FF7" w:rsidRDefault="00A62D31" w:rsidP="00650E5B">
      <w:r w:rsidRPr="00AE2FF7">
        <w:t>Při druhé realizaci proběhl tento blok online, proběhl takto:</w:t>
      </w:r>
    </w:p>
    <w:p w14:paraId="00F98FEA" w14:textId="36F0569C" w:rsidR="00AE2FF7" w:rsidRDefault="00AE2FF7" w:rsidP="00650E5B">
      <w:r w:rsidRPr="00AE2FF7">
        <w:t>Hlavní cíl</w:t>
      </w:r>
      <w:r w:rsidR="00544879">
        <w:t>em bylo, aby účastníci vybrali tři</w:t>
      </w:r>
      <w:r w:rsidRPr="00AE2FF7">
        <w:t xml:space="preserve"> pokusy</w:t>
      </w:r>
      <w:r w:rsidR="002105A1">
        <w:t xml:space="preserve"> v </w:t>
      </w:r>
      <w:r w:rsidRPr="00AE2FF7">
        <w:t>rámci svého tématu demonstrace. Při online variantě je největší</w:t>
      </w:r>
      <w:r w:rsidR="00544879">
        <w:t>m</w:t>
      </w:r>
      <w:r w:rsidRPr="00AE2FF7">
        <w:t xml:space="preserve"> úskalí</w:t>
      </w:r>
      <w:r w:rsidR="00544879">
        <w:t>m</w:t>
      </w:r>
      <w:r w:rsidRPr="00AE2FF7">
        <w:t xml:space="preserve"> dostupný materiál</w:t>
      </w:r>
      <w:r w:rsidR="002105A1">
        <w:t xml:space="preserve"> pro </w:t>
      </w:r>
      <w:r w:rsidRPr="00AE2FF7">
        <w:t>pokusy. Účastníci mohou vycházet jen</w:t>
      </w:r>
      <w:r w:rsidR="002105A1">
        <w:t xml:space="preserve"> z </w:t>
      </w:r>
      <w:r w:rsidRPr="00AE2FF7">
        <w:t>toho, co mají doma nebo</w:t>
      </w:r>
      <w:r w:rsidR="00544879">
        <w:t xml:space="preserve"> co</w:t>
      </w:r>
      <w:r w:rsidR="009132CA">
        <w:t xml:space="preserve"> si </w:t>
      </w:r>
      <w:r w:rsidRPr="00AE2FF7">
        <w:t>můžou jednoduše koupit</w:t>
      </w:r>
      <w:r w:rsidR="002105A1">
        <w:t xml:space="preserve"> v </w:t>
      </w:r>
      <w:r w:rsidRPr="00AE2FF7">
        <w:t>obchodě.</w:t>
      </w:r>
    </w:p>
    <w:p w14:paraId="7C56B5DE" w14:textId="77777777" w:rsidR="00673E9A" w:rsidRPr="00AE2FF7" w:rsidRDefault="00673E9A" w:rsidP="00650E5B"/>
    <w:p w14:paraId="0112B29E" w14:textId="77777777" w:rsidR="00AE2FF7" w:rsidRPr="00AE2FF7" w:rsidRDefault="00AE2FF7" w:rsidP="00650E5B">
      <w:pPr>
        <w:rPr>
          <w:u w:val="single"/>
        </w:rPr>
      </w:pPr>
      <w:r w:rsidRPr="00AE2FF7">
        <w:rPr>
          <w:u w:val="single"/>
        </w:rPr>
        <w:t xml:space="preserve">Uvedení </w:t>
      </w:r>
    </w:p>
    <w:p w14:paraId="455B0A20" w14:textId="77777777" w:rsidR="00AE2FF7" w:rsidRPr="00AE2FF7" w:rsidRDefault="00AE2FF7" w:rsidP="00650E5B">
      <w:r w:rsidRPr="00AE2FF7">
        <w:t>Příprava</w:t>
      </w:r>
    </w:p>
    <w:p w14:paraId="50A051D7" w14:textId="524CEB7C" w:rsidR="00AE2FF7" w:rsidRPr="00AE2FF7" w:rsidRDefault="00AE2FF7" w:rsidP="00650E5B">
      <w:r w:rsidRPr="00AE2FF7">
        <w:t>Před realizací je nutné připravit funkční počítač</w:t>
      </w:r>
      <w:r w:rsidR="002105A1">
        <w:t xml:space="preserve"> pro </w:t>
      </w:r>
      <w:r w:rsidRPr="00AE2FF7">
        <w:t>oba realizátory. Je dobré zkontrolovat funkci kamery</w:t>
      </w:r>
      <w:r w:rsidR="002105A1">
        <w:t xml:space="preserve"> a </w:t>
      </w:r>
      <w:r w:rsidRPr="00AE2FF7">
        <w:t>mikrofonu. Poté je třeba připravit program, v</w:t>
      </w:r>
      <w:r w:rsidR="00544879">
        <w:t>e</w:t>
      </w:r>
      <w:r w:rsidRPr="00AE2FF7">
        <w:t> kterém bude online výuka probíhat. My jsme používali platformu Google Meet. Vytvoříme odkaz</w:t>
      </w:r>
      <w:r w:rsidR="002105A1">
        <w:t xml:space="preserve"> na </w:t>
      </w:r>
      <w:r w:rsidRPr="00AE2FF7">
        <w:t>„místnost“</w:t>
      </w:r>
      <w:r w:rsidR="002105A1">
        <w:t xml:space="preserve"> a </w:t>
      </w:r>
      <w:r w:rsidRPr="00AE2FF7">
        <w:t>odkaz odešleme pedagogům, kteří ho pak distribuují účastníkům. Zase je dobré odkaz nejdříve vyzkoušet</w:t>
      </w:r>
      <w:r w:rsidR="002105A1">
        <w:t xml:space="preserve"> na </w:t>
      </w:r>
      <w:r w:rsidRPr="00AE2FF7">
        <w:t>počítačích obou realizátorů.</w:t>
      </w:r>
    </w:p>
    <w:p w14:paraId="31707907" w14:textId="77777777" w:rsidR="00AE2FF7" w:rsidRPr="00AE2FF7" w:rsidRDefault="00AE2FF7" w:rsidP="00650E5B">
      <w:r w:rsidRPr="00AE2FF7">
        <w:t>Realizace</w:t>
      </w:r>
    </w:p>
    <w:p w14:paraId="42DFC5CE" w14:textId="677FB714" w:rsidR="00AE2FF7" w:rsidRPr="00AE2FF7" w:rsidRDefault="00AE2FF7" w:rsidP="00650E5B">
      <w:r w:rsidRPr="00AE2FF7">
        <w:t>Spustíme program Google Meet</w:t>
      </w:r>
      <w:r w:rsidR="002105A1">
        <w:t xml:space="preserve"> a </w:t>
      </w:r>
      <w:r w:rsidRPr="00AE2FF7">
        <w:t>pustíme</w:t>
      </w:r>
      <w:r w:rsidR="002105A1">
        <w:t xml:space="preserve"> do </w:t>
      </w:r>
      <w:r w:rsidRPr="00AE2FF7">
        <w:t>„místnosti“ (online prostor) všechny účastníky</w:t>
      </w:r>
      <w:r w:rsidR="002105A1">
        <w:t xml:space="preserve"> i </w:t>
      </w:r>
      <w:r w:rsidRPr="00AE2FF7">
        <w:t>učitele. Na začátku všechny přivítáme</w:t>
      </w:r>
      <w:r w:rsidR="002105A1">
        <w:t xml:space="preserve"> a </w:t>
      </w:r>
      <w:r w:rsidRPr="00AE2FF7">
        <w:t>zjistíme, jestli všem funguje spojení, mikrofon</w:t>
      </w:r>
      <w:r w:rsidR="002105A1">
        <w:t xml:space="preserve"> a </w:t>
      </w:r>
      <w:r w:rsidRPr="00AE2FF7">
        <w:t>kamera - každý žák</w:t>
      </w:r>
      <w:r w:rsidR="009132CA">
        <w:t xml:space="preserve"> si </w:t>
      </w:r>
      <w:r w:rsidRPr="00AE2FF7">
        <w:t>zapne kameru</w:t>
      </w:r>
      <w:r w:rsidR="002105A1">
        <w:t xml:space="preserve"> a </w:t>
      </w:r>
      <w:r w:rsidRPr="00AE2FF7">
        <w:t>zkusí říct něco</w:t>
      </w:r>
      <w:r w:rsidR="002105A1">
        <w:t xml:space="preserve"> na </w:t>
      </w:r>
      <w:r w:rsidRPr="00AE2FF7">
        <w:t>mikrofon. Zjistíme, jestli</w:t>
      </w:r>
      <w:r w:rsidR="009132CA">
        <w:t xml:space="preserve"> si </w:t>
      </w:r>
      <w:r w:rsidRPr="00AE2FF7">
        <w:t>každá skupina pamatuje své téma demonstrace, zopakujeme zadání</w:t>
      </w:r>
      <w:r w:rsidR="002105A1">
        <w:t xml:space="preserve"> pro </w:t>
      </w:r>
      <w:r w:rsidRPr="00AE2FF7">
        <w:t>jejich práci.</w:t>
      </w:r>
    </w:p>
    <w:p w14:paraId="1DB43586" w14:textId="20DF35C5" w:rsidR="00AE2FF7" w:rsidRPr="00AE2FF7" w:rsidRDefault="00AE2FF7" w:rsidP="00650E5B">
      <w:r w:rsidRPr="00AE2FF7">
        <w:t>Rozdělíme třídu</w:t>
      </w:r>
      <w:r w:rsidR="002105A1">
        <w:t xml:space="preserve"> do </w:t>
      </w:r>
      <w:r w:rsidRPr="00AE2FF7">
        <w:t>tzv. breakout roomů – tedy menších „místností“ (opět mluvíme</w:t>
      </w:r>
      <w:r w:rsidR="002105A1">
        <w:t xml:space="preserve"> o </w:t>
      </w:r>
      <w:r w:rsidRPr="00AE2FF7">
        <w:t>online prostoru), kde budou komunikovat po</w:t>
      </w:r>
      <w:r w:rsidR="00AE6197">
        <w:t>uze</w:t>
      </w:r>
      <w:r w:rsidR="002105A1">
        <w:t xml:space="preserve"> v </w:t>
      </w:r>
      <w:r w:rsidR="00AE6197">
        <w:t>rámci skupinky. Dáme jim patnáct</w:t>
      </w:r>
      <w:r w:rsidRPr="00AE2FF7">
        <w:t xml:space="preserve"> minut, </w:t>
      </w:r>
      <w:r w:rsidR="00544879">
        <w:t>během kterých</w:t>
      </w:r>
      <w:r w:rsidR="009132CA">
        <w:t xml:space="preserve"> se </w:t>
      </w:r>
      <w:r w:rsidR="00544879">
        <w:t>domlouvají</w:t>
      </w:r>
      <w:r w:rsidR="002105A1">
        <w:t xml:space="preserve"> na </w:t>
      </w:r>
      <w:r w:rsidR="00544879">
        <w:t>třech pokusech, které</w:t>
      </w:r>
      <w:r w:rsidRPr="00AE2FF7">
        <w:t xml:space="preserve"> by</w:t>
      </w:r>
      <w:r w:rsidR="009132CA">
        <w:t xml:space="preserve"> si </w:t>
      </w:r>
      <w:r w:rsidRPr="00AE2FF7">
        <w:t>vybrali</w:t>
      </w:r>
      <w:r w:rsidR="002105A1">
        <w:t xml:space="preserve"> pro </w:t>
      </w:r>
      <w:r w:rsidRPr="00AE2FF7">
        <w:t>svá videa. Vybírají</w:t>
      </w:r>
      <w:r w:rsidR="002105A1">
        <w:t xml:space="preserve"> z </w:t>
      </w:r>
      <w:r w:rsidRPr="00AE2FF7">
        <w:t>pokusů, které</w:t>
      </w:r>
      <w:r w:rsidR="009132CA">
        <w:t xml:space="preserve"> si </w:t>
      </w:r>
      <w:r w:rsidRPr="00AE2FF7">
        <w:t>měli navrhnout</w:t>
      </w:r>
      <w:r w:rsidR="002105A1">
        <w:t xml:space="preserve"> za </w:t>
      </w:r>
      <w:r w:rsidRPr="00AE2FF7">
        <w:t>domácí úkol.</w:t>
      </w:r>
    </w:p>
    <w:p w14:paraId="2576064F" w14:textId="77777777" w:rsidR="00AE2FF7" w:rsidRPr="00AE2FF7" w:rsidRDefault="00AE2FF7" w:rsidP="00650E5B">
      <w:r w:rsidRPr="00AE2FF7">
        <w:t>Uzavření</w:t>
      </w:r>
    </w:p>
    <w:p w14:paraId="3BDCDA1E" w14:textId="4382A97C" w:rsidR="009359D2" w:rsidRDefault="00AE2FF7" w:rsidP="00650E5B">
      <w:r w:rsidRPr="00AE2FF7">
        <w:t>V závěr</w:t>
      </w:r>
      <w:r w:rsidR="002F23E2">
        <w:t>u dáme žákům prostor</w:t>
      </w:r>
      <w:r w:rsidR="002105A1">
        <w:t xml:space="preserve"> na </w:t>
      </w:r>
      <w:r w:rsidR="002F23E2">
        <w:t>dotazy.</w:t>
      </w:r>
    </w:p>
    <w:p w14:paraId="06ACC7E7" w14:textId="77777777" w:rsidR="009359D2" w:rsidRDefault="009359D2">
      <w:pPr>
        <w:spacing w:line="276" w:lineRule="auto"/>
        <w:jc w:val="left"/>
      </w:pPr>
      <w:r>
        <w:br w:type="page"/>
      </w:r>
    </w:p>
    <w:p w14:paraId="22A88D70" w14:textId="77777777" w:rsidR="00DB70A2" w:rsidRPr="002F23E2" w:rsidRDefault="00DB70A2" w:rsidP="009359D2">
      <w:pPr>
        <w:pStyle w:val="Nadpis3"/>
      </w:pPr>
      <w:bookmarkStart w:id="41" w:name="_Toc86338153"/>
      <w:r w:rsidRPr="00D12060">
        <w:t xml:space="preserve">3.2.2 </w:t>
      </w:r>
      <w:r w:rsidR="00AA1DB4">
        <w:t>Performerská rozcvička, 1. pokus</w:t>
      </w:r>
      <w:bookmarkEnd w:id="41"/>
    </w:p>
    <w:p w14:paraId="3746C1AD" w14:textId="77777777" w:rsidR="0064255D" w:rsidRPr="00C8731B" w:rsidRDefault="0064255D" w:rsidP="009359D2">
      <w:pPr>
        <w:pStyle w:val="Nadpis4"/>
      </w:pPr>
      <w:r w:rsidRPr="00C8731B">
        <w:t>1.</w:t>
      </w:r>
      <w:r w:rsidR="00B344F2">
        <w:t xml:space="preserve"> </w:t>
      </w:r>
      <w:r w:rsidRPr="00C8731B">
        <w:t>hodina</w:t>
      </w:r>
    </w:p>
    <w:p w14:paraId="3080E855" w14:textId="77777777" w:rsidR="003868E6" w:rsidRDefault="003868E6" w:rsidP="00650E5B">
      <w:pPr>
        <w:rPr>
          <w:u w:val="single"/>
        </w:rPr>
      </w:pPr>
      <w:r w:rsidRPr="003868E6">
        <w:rPr>
          <w:u w:val="single"/>
        </w:rPr>
        <w:t>Cíle</w:t>
      </w:r>
    </w:p>
    <w:p w14:paraId="5C5DE097" w14:textId="5363DF2E" w:rsidR="00F3215A" w:rsidRDefault="00F51B96" w:rsidP="005B0586">
      <w:pPr>
        <w:pStyle w:val="Odstavecseseznamem"/>
        <w:numPr>
          <w:ilvl w:val="0"/>
          <w:numId w:val="39"/>
        </w:numPr>
      </w:pPr>
      <w:r>
        <w:t>účastníci aplikují různé metody</w:t>
      </w:r>
      <w:r w:rsidR="002105A1">
        <w:t xml:space="preserve"> k </w:t>
      </w:r>
      <w:r>
        <w:t>rozmluvení hlasivek</w:t>
      </w:r>
      <w:r w:rsidR="0017302E">
        <w:t>, rozhýbání těla</w:t>
      </w:r>
      <w:r w:rsidR="00454B10">
        <w:t>,</w:t>
      </w:r>
    </w:p>
    <w:p w14:paraId="187DE749" w14:textId="666A198F" w:rsidR="006B10F7" w:rsidRDefault="006B10F7" w:rsidP="005B0586">
      <w:pPr>
        <w:pStyle w:val="Odstavecseseznamem"/>
        <w:numPr>
          <w:ilvl w:val="0"/>
          <w:numId w:val="39"/>
        </w:numPr>
      </w:pPr>
      <w:r>
        <w:t>účastníci</w:t>
      </w:r>
      <w:r w:rsidR="009132CA">
        <w:t xml:space="preserve"> si </w:t>
      </w:r>
      <w:r>
        <w:t xml:space="preserve">uvědomí důležitost </w:t>
      </w:r>
      <w:r w:rsidR="00EB70D4">
        <w:t>hlasové rozcvičky</w:t>
      </w:r>
      <w:r w:rsidR="002105A1">
        <w:t xml:space="preserve"> před </w:t>
      </w:r>
      <w:r w:rsidR="00EB70D4">
        <w:t>mluveným projevem</w:t>
      </w:r>
      <w:r w:rsidR="00454B10">
        <w:t>,</w:t>
      </w:r>
    </w:p>
    <w:p w14:paraId="311E9A9C" w14:textId="7213C13E" w:rsidR="00B85F05" w:rsidRDefault="00B85F05" w:rsidP="005B0586">
      <w:pPr>
        <w:pStyle w:val="Odstavecseseznamem"/>
        <w:numPr>
          <w:ilvl w:val="0"/>
          <w:numId w:val="39"/>
        </w:numPr>
      </w:pPr>
      <w:r>
        <w:t>účastníci</w:t>
      </w:r>
      <w:r w:rsidR="009132CA">
        <w:t xml:space="preserve"> si </w:t>
      </w:r>
      <w:r>
        <w:t>pamatují základní cviky</w:t>
      </w:r>
      <w:r w:rsidR="00454B10">
        <w:t>.</w:t>
      </w:r>
    </w:p>
    <w:p w14:paraId="7E1E2A42" w14:textId="77777777" w:rsidR="00F51B96" w:rsidRPr="00F51B96" w:rsidRDefault="00F51B96" w:rsidP="00650E5B">
      <w:pPr>
        <w:pStyle w:val="Odstavecseseznamem"/>
      </w:pPr>
    </w:p>
    <w:p w14:paraId="66483324" w14:textId="77777777" w:rsidR="003868E6" w:rsidRDefault="003868E6" w:rsidP="00650E5B">
      <w:pPr>
        <w:rPr>
          <w:u w:val="single"/>
        </w:rPr>
      </w:pPr>
      <w:r w:rsidRPr="002E4C6D">
        <w:rPr>
          <w:u w:val="single"/>
        </w:rPr>
        <w:t>Sdělení</w:t>
      </w:r>
    </w:p>
    <w:p w14:paraId="7ADECE02" w14:textId="2B590AF1" w:rsidR="00B77139" w:rsidRDefault="00F51B96" w:rsidP="00650E5B">
      <w:r w:rsidRPr="00F51B96">
        <w:t xml:space="preserve">Před mluveným </w:t>
      </w:r>
      <w:r>
        <w:t xml:space="preserve">projevem je </w:t>
      </w:r>
      <w:r w:rsidR="009B0511">
        <w:t xml:space="preserve">důležité </w:t>
      </w:r>
      <w:r>
        <w:t xml:space="preserve">připravit </w:t>
      </w:r>
      <w:r w:rsidR="00B85F05">
        <w:t>tělo</w:t>
      </w:r>
      <w:r w:rsidR="002105A1">
        <w:t xml:space="preserve"> i </w:t>
      </w:r>
      <w:r>
        <w:t>hlasivky</w:t>
      </w:r>
      <w:r w:rsidR="00B77139">
        <w:t>.</w:t>
      </w:r>
    </w:p>
    <w:p w14:paraId="12059845" w14:textId="77777777" w:rsidR="00673E9A" w:rsidRPr="00F51B96" w:rsidRDefault="00673E9A" w:rsidP="00650E5B"/>
    <w:p w14:paraId="50920C13" w14:textId="77777777" w:rsidR="003868E6" w:rsidRDefault="003868E6" w:rsidP="00650E5B">
      <w:pPr>
        <w:rPr>
          <w:u w:val="single"/>
        </w:rPr>
      </w:pPr>
      <w:r w:rsidRPr="002E4C6D">
        <w:rPr>
          <w:u w:val="single"/>
        </w:rPr>
        <w:t>Metody</w:t>
      </w:r>
    </w:p>
    <w:p w14:paraId="0DE61DBB" w14:textId="1C3AB2BB" w:rsidR="00DC3DDD" w:rsidRDefault="00DC3DDD" w:rsidP="00650E5B">
      <w:r>
        <w:t>Instruktáž, napodobování, skupinové učení.</w:t>
      </w:r>
    </w:p>
    <w:p w14:paraId="12E76C54" w14:textId="77777777" w:rsidR="00673E9A" w:rsidRPr="000F3CD9" w:rsidRDefault="00673E9A" w:rsidP="00650E5B"/>
    <w:p w14:paraId="500F46D4" w14:textId="77777777" w:rsidR="003868E6" w:rsidRPr="004B0F75" w:rsidRDefault="003868E6" w:rsidP="00650E5B">
      <w:pPr>
        <w:rPr>
          <w:u w:val="single"/>
        </w:rPr>
      </w:pPr>
      <w:r w:rsidRPr="004B0F75">
        <w:rPr>
          <w:u w:val="single"/>
        </w:rPr>
        <w:t>Klíčové kompetence</w:t>
      </w:r>
    </w:p>
    <w:p w14:paraId="751D202F" w14:textId="666A1532" w:rsidR="004B0F75" w:rsidRDefault="004B0F75" w:rsidP="005B0586">
      <w:pPr>
        <w:pStyle w:val="Odstavecseseznamem"/>
        <w:numPr>
          <w:ilvl w:val="0"/>
          <w:numId w:val="41"/>
        </w:numPr>
        <w:rPr>
          <w:color w:val="000000" w:themeColor="text1"/>
        </w:rPr>
      </w:pPr>
      <w:r w:rsidRPr="007B7295">
        <w:rPr>
          <w:color w:val="000000" w:themeColor="text1"/>
        </w:rPr>
        <w:t>Komunikace</w:t>
      </w:r>
      <w:r w:rsidR="002105A1">
        <w:rPr>
          <w:color w:val="000000" w:themeColor="text1"/>
        </w:rPr>
        <w:t xml:space="preserve"> v </w:t>
      </w:r>
      <w:r w:rsidRPr="007B7295">
        <w:rPr>
          <w:color w:val="000000" w:themeColor="text1"/>
        </w:rPr>
        <w:t>mateřském jazyce rozvíjena:</w:t>
      </w:r>
    </w:p>
    <w:p w14:paraId="79689DDC" w14:textId="69ED87F5" w:rsidR="004B0F75" w:rsidRDefault="004B0F75" w:rsidP="005B0586">
      <w:pPr>
        <w:pStyle w:val="Odstavecseseznamem"/>
        <w:numPr>
          <w:ilvl w:val="1"/>
          <w:numId w:val="41"/>
        </w:numPr>
        <w:rPr>
          <w:color w:val="000000" w:themeColor="text1"/>
        </w:rPr>
      </w:pPr>
      <w:r>
        <w:rPr>
          <w:color w:val="000000" w:themeColor="text1"/>
        </w:rPr>
        <w:t>aktivní komunikací účastníků</w:t>
      </w:r>
      <w:r w:rsidR="002105A1">
        <w:rPr>
          <w:color w:val="000000" w:themeColor="text1"/>
        </w:rPr>
        <w:t xml:space="preserve"> s </w:t>
      </w:r>
      <w:r>
        <w:rPr>
          <w:color w:val="000000" w:themeColor="text1"/>
        </w:rPr>
        <w:t>realizátory,</w:t>
      </w:r>
    </w:p>
    <w:p w14:paraId="3D7D0B9D" w14:textId="5F20CC72" w:rsidR="004B0F75" w:rsidRDefault="004B0F75" w:rsidP="005B0586">
      <w:pPr>
        <w:pStyle w:val="Odstavecseseznamem"/>
        <w:numPr>
          <w:ilvl w:val="1"/>
          <w:numId w:val="41"/>
        </w:numPr>
        <w:rPr>
          <w:color w:val="000000" w:themeColor="text1"/>
        </w:rPr>
      </w:pPr>
      <w:r>
        <w:rPr>
          <w:color w:val="000000" w:themeColor="text1"/>
        </w:rPr>
        <w:t>komunikací</w:t>
      </w:r>
      <w:r w:rsidR="002105A1">
        <w:rPr>
          <w:color w:val="000000" w:themeColor="text1"/>
        </w:rPr>
        <w:t xml:space="preserve"> v </w:t>
      </w:r>
      <w:r>
        <w:rPr>
          <w:color w:val="000000" w:themeColor="text1"/>
        </w:rPr>
        <w:t>rámci skupinek.</w:t>
      </w:r>
    </w:p>
    <w:p w14:paraId="01336845" w14:textId="77777777" w:rsidR="004B0F75" w:rsidRPr="004B0F75" w:rsidRDefault="004B0F75" w:rsidP="00650E5B">
      <w:pPr>
        <w:pStyle w:val="Odstavecseseznamem"/>
        <w:ind w:left="1440"/>
        <w:rPr>
          <w:color w:val="000000" w:themeColor="text1"/>
        </w:rPr>
      </w:pPr>
    </w:p>
    <w:p w14:paraId="2C33D790" w14:textId="3201F1B8" w:rsidR="004B0F75" w:rsidRDefault="00544879" w:rsidP="005B0586">
      <w:pPr>
        <w:pStyle w:val="Odstavecseseznamem"/>
        <w:numPr>
          <w:ilvl w:val="0"/>
          <w:numId w:val="41"/>
        </w:numPr>
        <w:rPr>
          <w:color w:val="000000" w:themeColor="text1"/>
        </w:rPr>
      </w:pPr>
      <w:r>
        <w:rPr>
          <w:color w:val="000000" w:themeColor="text1"/>
        </w:rPr>
        <w:t>Schopnost učit</w:t>
      </w:r>
      <w:r w:rsidR="009132CA">
        <w:rPr>
          <w:color w:val="000000" w:themeColor="text1"/>
        </w:rPr>
        <w:t xml:space="preserve"> se </w:t>
      </w:r>
      <w:r>
        <w:rPr>
          <w:color w:val="000000" w:themeColor="text1"/>
        </w:rPr>
        <w:t>je rozvíjena:</w:t>
      </w:r>
    </w:p>
    <w:p w14:paraId="5BE18781" w14:textId="60EC18BE" w:rsidR="004B0F75" w:rsidRPr="00AA5CD7" w:rsidRDefault="004B0F75" w:rsidP="005B0586">
      <w:pPr>
        <w:pStyle w:val="Odstavecseseznamem"/>
        <w:numPr>
          <w:ilvl w:val="1"/>
          <w:numId w:val="41"/>
        </w:numPr>
        <w:rPr>
          <w:color w:val="000000" w:themeColor="text1"/>
        </w:rPr>
      </w:pPr>
      <w:r>
        <w:rPr>
          <w:color w:val="000000" w:themeColor="text1"/>
        </w:rPr>
        <w:t>pozorován</w:t>
      </w:r>
      <w:r w:rsidR="00544879">
        <w:rPr>
          <w:color w:val="000000" w:themeColor="text1"/>
        </w:rPr>
        <w:t>ím</w:t>
      </w:r>
      <w:r w:rsidR="002105A1">
        <w:rPr>
          <w:color w:val="000000" w:themeColor="text1"/>
        </w:rPr>
        <w:t xml:space="preserve"> a </w:t>
      </w:r>
      <w:r>
        <w:rPr>
          <w:color w:val="000000" w:themeColor="text1"/>
        </w:rPr>
        <w:t>napodobování</w:t>
      </w:r>
      <w:r w:rsidR="00544879">
        <w:rPr>
          <w:color w:val="000000" w:themeColor="text1"/>
        </w:rPr>
        <w:t>m</w:t>
      </w:r>
      <w:r>
        <w:rPr>
          <w:color w:val="000000" w:themeColor="text1"/>
        </w:rPr>
        <w:t xml:space="preserve"> realizátora</w:t>
      </w:r>
      <w:r w:rsidR="002105A1">
        <w:rPr>
          <w:color w:val="000000" w:themeColor="text1"/>
        </w:rPr>
        <w:t xml:space="preserve"> při </w:t>
      </w:r>
      <w:r>
        <w:rPr>
          <w:color w:val="000000" w:themeColor="text1"/>
        </w:rPr>
        <w:t>rozcvičce</w:t>
      </w:r>
      <w:r w:rsidR="00437451">
        <w:rPr>
          <w:color w:val="000000" w:themeColor="text1"/>
        </w:rPr>
        <w:t>.</w:t>
      </w:r>
    </w:p>
    <w:p w14:paraId="76183D2F" w14:textId="77777777" w:rsidR="004B0F75" w:rsidRPr="00B77139" w:rsidRDefault="004B0F75" w:rsidP="00650E5B">
      <w:pPr>
        <w:rPr>
          <w:color w:val="FF0000"/>
          <w:u w:val="single"/>
        </w:rPr>
      </w:pPr>
    </w:p>
    <w:p w14:paraId="1AF02A04" w14:textId="5AF29527" w:rsidR="003868E6" w:rsidRDefault="003868E6" w:rsidP="00650E5B">
      <w:pPr>
        <w:rPr>
          <w:u w:val="single"/>
        </w:rPr>
      </w:pPr>
      <w:r w:rsidRPr="001646AB">
        <w:rPr>
          <w:u w:val="single"/>
        </w:rPr>
        <w:t>Forma</w:t>
      </w:r>
      <w:r w:rsidR="002105A1">
        <w:rPr>
          <w:u w:val="single"/>
        </w:rPr>
        <w:t xml:space="preserve"> a </w:t>
      </w:r>
      <w:r w:rsidRPr="001646AB">
        <w:rPr>
          <w:u w:val="single"/>
        </w:rPr>
        <w:t>popis realizace</w:t>
      </w:r>
    </w:p>
    <w:p w14:paraId="0A888B56" w14:textId="64463E75" w:rsidR="00B77139" w:rsidRDefault="009E7A84" w:rsidP="00650E5B">
      <w:r w:rsidRPr="009E7A84">
        <w:t>B</w:t>
      </w:r>
      <w:r>
        <w:t xml:space="preserve">ěhem </w:t>
      </w:r>
      <w:r w:rsidR="0021388A">
        <w:t>aktivity</w:t>
      </w:r>
      <w:r w:rsidR="009132CA">
        <w:t xml:space="preserve"> se </w:t>
      </w:r>
      <w:r w:rsidR="00572B92">
        <w:t>účastníci</w:t>
      </w:r>
      <w:r>
        <w:t xml:space="preserve"> seznámí</w:t>
      </w:r>
      <w:r w:rsidR="009132CA">
        <w:t xml:space="preserve"> se </w:t>
      </w:r>
      <w:r>
        <w:t>stručnou „performerskou“ rozcvičkou, osvojí</w:t>
      </w:r>
      <w:r w:rsidR="009132CA">
        <w:t xml:space="preserve"> si </w:t>
      </w:r>
      <w:r>
        <w:t>dovednost, jak</w:t>
      </w:r>
      <w:r w:rsidR="009132CA">
        <w:t xml:space="preserve"> se </w:t>
      </w:r>
      <w:r>
        <w:t>připravit</w:t>
      </w:r>
      <w:r w:rsidR="002105A1">
        <w:t xml:space="preserve"> na </w:t>
      </w:r>
      <w:r>
        <w:t>mluvený projev. Probíhaj</w:t>
      </w:r>
      <w:r w:rsidR="00460A91">
        <w:t>í různá cvičení</w:t>
      </w:r>
      <w:r w:rsidR="002105A1">
        <w:t xml:space="preserve"> na </w:t>
      </w:r>
      <w:r w:rsidR="00460A91">
        <w:t>rozmluvení</w:t>
      </w:r>
      <w:r w:rsidR="002105A1">
        <w:t xml:space="preserve"> a </w:t>
      </w:r>
      <w:r>
        <w:t>správnou výslovnost,</w:t>
      </w:r>
      <w:r w:rsidR="002105A1">
        <w:t xml:space="preserve"> na </w:t>
      </w:r>
      <w:r>
        <w:t>dech</w:t>
      </w:r>
      <w:r w:rsidR="00544879">
        <w:t>,</w:t>
      </w:r>
      <w:r w:rsidR="002105A1">
        <w:t xml:space="preserve"> a </w:t>
      </w:r>
      <w:r>
        <w:t>další činnosti související</w:t>
      </w:r>
      <w:r w:rsidR="002105A1">
        <w:t xml:space="preserve"> s </w:t>
      </w:r>
      <w:r>
        <w:t>hlasovým projevem.</w:t>
      </w:r>
    </w:p>
    <w:p w14:paraId="33561857" w14:textId="77777777" w:rsidR="0021388A" w:rsidRPr="0017302E" w:rsidRDefault="0021388A" w:rsidP="00650E5B"/>
    <w:p w14:paraId="08F0A0FE" w14:textId="77777777" w:rsidR="0064255D" w:rsidRPr="006C0BF6" w:rsidRDefault="0064255D" w:rsidP="00650E5B">
      <w:pPr>
        <w:rPr>
          <w:u w:val="single"/>
        </w:rPr>
      </w:pPr>
      <w:r>
        <w:rPr>
          <w:u w:val="single"/>
        </w:rPr>
        <w:t>Uvedení</w:t>
      </w:r>
    </w:p>
    <w:p w14:paraId="125CEC85" w14:textId="77777777" w:rsidR="0064255D" w:rsidRDefault="0064255D" w:rsidP="00650E5B">
      <w:pPr>
        <w:rPr>
          <w:b/>
        </w:rPr>
      </w:pPr>
      <w:r w:rsidRPr="006C0BF6">
        <w:rPr>
          <w:b/>
        </w:rPr>
        <w:t>Příprava</w:t>
      </w:r>
    </w:p>
    <w:p w14:paraId="11EA5F4B" w14:textId="03C03692" w:rsidR="009E7A84" w:rsidRPr="009E7A84" w:rsidRDefault="009E7A84" w:rsidP="00650E5B">
      <w:r w:rsidRPr="009E7A84">
        <w:t>P</w:t>
      </w:r>
      <w:r w:rsidR="00460A91">
        <w:t>řed aktivitou</w:t>
      </w:r>
      <w:r w:rsidRPr="009E7A84">
        <w:t xml:space="preserve"> je potřeba připravit flipchart</w:t>
      </w:r>
      <w:r w:rsidR="002105A1">
        <w:t xml:space="preserve"> a </w:t>
      </w:r>
      <w:r w:rsidRPr="009E7A84">
        <w:t>fixy.</w:t>
      </w:r>
      <w:r>
        <w:t xml:space="preserve"> Je dobré aktivitu uvádět ve větší místnosti. Půlka místnosti by měl být otevřený prostor, kde mají </w:t>
      </w:r>
      <w:r w:rsidR="00572B92">
        <w:t>účastníci</w:t>
      </w:r>
      <w:r>
        <w:t xml:space="preserve"> dostatek </w:t>
      </w:r>
      <w:r w:rsidR="001077D0">
        <w:t>místa</w:t>
      </w:r>
      <w:r>
        <w:t xml:space="preserve"> kolem sebe.</w:t>
      </w:r>
    </w:p>
    <w:p w14:paraId="675683D4" w14:textId="77777777" w:rsidR="0064255D" w:rsidRDefault="0064255D" w:rsidP="00650E5B">
      <w:pPr>
        <w:rPr>
          <w:b/>
        </w:rPr>
      </w:pPr>
      <w:r w:rsidRPr="006C0BF6">
        <w:rPr>
          <w:b/>
        </w:rPr>
        <w:t>Realizace</w:t>
      </w:r>
    </w:p>
    <w:p w14:paraId="7D0C5612" w14:textId="53AA2677" w:rsidR="00EC5107" w:rsidRDefault="00EC5107" w:rsidP="00650E5B">
      <w:r>
        <w:t xml:space="preserve">Na úvod </w:t>
      </w:r>
      <w:r w:rsidR="00ED072B">
        <w:t xml:space="preserve">realizátor informuje </w:t>
      </w:r>
      <w:r w:rsidR="00D376D4">
        <w:t>účastníky</w:t>
      </w:r>
      <w:r w:rsidR="00ED072B">
        <w:t>, že bude tato aktivita zaměřena</w:t>
      </w:r>
      <w:r w:rsidR="002105A1">
        <w:t xml:space="preserve"> na </w:t>
      </w:r>
      <w:r w:rsidR="00ED072B">
        <w:t>hlaso</w:t>
      </w:r>
      <w:r w:rsidR="00572B92">
        <w:t>vý projev. Je důležité, aby</w:t>
      </w:r>
      <w:r w:rsidR="009132CA">
        <w:t xml:space="preserve"> si </w:t>
      </w:r>
      <w:r w:rsidR="00572B92">
        <w:t>účastníci</w:t>
      </w:r>
      <w:r w:rsidR="00ED072B">
        <w:t xml:space="preserve"> uvědomili, že hlasový projev je velmi podstatná součást celé demonstrace. Pro trénování hlasov</w:t>
      </w:r>
      <w:r w:rsidR="00D376D4">
        <w:t>ého projevu realizátor ukáže účastník</w:t>
      </w:r>
      <w:r w:rsidR="00ED072B">
        <w:t>ům tzv. performerskou rozcvičku. Nejdříve je dobré vysvětlit, kdo je to performer</w:t>
      </w:r>
      <w:r w:rsidR="002105A1">
        <w:t xml:space="preserve"> a </w:t>
      </w:r>
      <w:r w:rsidR="00ED072B">
        <w:t xml:space="preserve">proč tedy </w:t>
      </w:r>
      <w:r w:rsidR="0021388A">
        <w:t xml:space="preserve">název </w:t>
      </w:r>
      <w:r w:rsidR="00ED072B">
        <w:t xml:space="preserve">performerská rozcvička. </w:t>
      </w:r>
    </w:p>
    <w:p w14:paraId="5D4EEC9E" w14:textId="1CE976E0" w:rsidR="00ED072B" w:rsidRDefault="00ED072B" w:rsidP="00650E5B">
      <w:r>
        <w:t xml:space="preserve">Před začátkem rozcvičky realizátor poprosí </w:t>
      </w:r>
      <w:r w:rsidR="00D376D4">
        <w:t>účastníky</w:t>
      </w:r>
      <w:r>
        <w:t>, aby</w:t>
      </w:r>
      <w:r w:rsidR="009132CA">
        <w:t xml:space="preserve"> se </w:t>
      </w:r>
      <w:r>
        <w:t>postavili</w:t>
      </w:r>
      <w:r w:rsidR="002105A1">
        <w:t xml:space="preserve"> do </w:t>
      </w:r>
      <w:r>
        <w:t>volného</w:t>
      </w:r>
      <w:r w:rsidR="00BC6B44">
        <w:t xml:space="preserve"> prostoru místnosti proti němu</w:t>
      </w:r>
      <w:r w:rsidR="002105A1">
        <w:t xml:space="preserve"> a </w:t>
      </w:r>
      <w:r w:rsidR="00BC6B44">
        <w:t>z</w:t>
      </w:r>
      <w:r>
        <w:t xml:space="preserve">ároveň </w:t>
      </w:r>
      <w:r w:rsidR="00572B92">
        <w:t>účastníci</w:t>
      </w:r>
      <w:r w:rsidR="002105A1">
        <w:t xml:space="preserve"> z </w:t>
      </w:r>
      <w:r>
        <w:t xml:space="preserve">jedné skupinky vedle sebe. </w:t>
      </w:r>
      <w:r w:rsidR="00CA77ED" w:rsidRPr="00EC5107">
        <w:t>Realizátor</w:t>
      </w:r>
      <w:r w:rsidR="009132CA">
        <w:t xml:space="preserve"> se </w:t>
      </w:r>
      <w:r w:rsidR="00CA77ED" w:rsidRPr="00EC5107">
        <w:t>postaví proti nim, vedle sebe</w:t>
      </w:r>
      <w:r w:rsidR="00CA77ED">
        <w:t xml:space="preserve"> má nachystaný flipchart</w:t>
      </w:r>
      <w:r w:rsidR="002105A1">
        <w:t xml:space="preserve"> a </w:t>
      </w:r>
      <w:r w:rsidR="00CA77ED">
        <w:t>fixy.</w:t>
      </w:r>
    </w:p>
    <w:p w14:paraId="37D861CF" w14:textId="2A877C37" w:rsidR="00EC5107" w:rsidRDefault="00ED072B" w:rsidP="00650E5B">
      <w:r>
        <w:t>Realizátor uvede každý cvik, napíše název cviku</w:t>
      </w:r>
      <w:r w:rsidR="002105A1">
        <w:t xml:space="preserve"> na </w:t>
      </w:r>
      <w:r>
        <w:t>flipchart</w:t>
      </w:r>
      <w:r w:rsidR="002105A1">
        <w:t xml:space="preserve"> a </w:t>
      </w:r>
      <w:r>
        <w:t xml:space="preserve">poté cvik předvede. </w:t>
      </w:r>
      <w:r w:rsidR="00572B92">
        <w:t>Účastníci</w:t>
      </w:r>
      <w:r>
        <w:t xml:space="preserve"> zkouší nejdřív společně, pak</w:t>
      </w:r>
      <w:r w:rsidR="009132CA">
        <w:t xml:space="preserve"> se </w:t>
      </w:r>
      <w:r>
        <w:t>otočí</w:t>
      </w:r>
      <w:r w:rsidR="002105A1">
        <w:t xml:space="preserve"> na </w:t>
      </w:r>
      <w:r>
        <w:t>sebe navzájem ve skupince</w:t>
      </w:r>
      <w:r w:rsidR="002105A1">
        <w:t xml:space="preserve"> a </w:t>
      </w:r>
      <w:r>
        <w:t>zkouší</w:t>
      </w:r>
      <w:r w:rsidR="002105A1">
        <w:t xml:space="preserve"> v </w:t>
      </w:r>
      <w:r>
        <w:t>rámci skupinky. Provedení</w:t>
      </w:r>
      <w:r w:rsidR="009132CA">
        <w:t xml:space="preserve"> si </w:t>
      </w:r>
      <w:r>
        <w:t xml:space="preserve">mohou vzájemně komentovat. </w:t>
      </w:r>
    </w:p>
    <w:p w14:paraId="032D1812" w14:textId="7D8B6882" w:rsidR="009E7A84" w:rsidRPr="00CA77ED" w:rsidRDefault="00CA77ED" w:rsidP="00650E5B">
      <w:r>
        <w:t>Je důležité, aby realizátor předváděl hlasové cviky velmi názorně</w:t>
      </w:r>
      <w:r w:rsidR="002105A1">
        <w:t xml:space="preserve"> a </w:t>
      </w:r>
      <w:r>
        <w:t>zřetelně. Doporučujeme, aby spíš „přehrával“.</w:t>
      </w:r>
    </w:p>
    <w:p w14:paraId="74012428" w14:textId="77777777" w:rsidR="0064255D" w:rsidRDefault="0064255D" w:rsidP="00650E5B">
      <w:pPr>
        <w:rPr>
          <w:b/>
        </w:rPr>
      </w:pPr>
      <w:r w:rsidRPr="006C0BF6">
        <w:rPr>
          <w:b/>
        </w:rPr>
        <w:t>Uzavření</w:t>
      </w:r>
    </w:p>
    <w:p w14:paraId="6AD50685" w14:textId="6BB8A598" w:rsidR="00CA77ED" w:rsidRPr="00CA77ED" w:rsidRDefault="00CA77ED" w:rsidP="00650E5B">
      <w:r w:rsidRPr="00CA77ED">
        <w:t xml:space="preserve">V závěru realizátor upozorní </w:t>
      </w:r>
      <w:r w:rsidR="00D376D4">
        <w:t>účastník</w:t>
      </w:r>
      <w:r w:rsidRPr="00CA77ED">
        <w:t>y, že mají performerskou rozcvičku</w:t>
      </w:r>
      <w:r w:rsidR="002105A1">
        <w:t xml:space="preserve"> za </w:t>
      </w:r>
      <w:r w:rsidRPr="00CA77ED">
        <w:t>sebou. Je důležité, aby</w:t>
      </w:r>
      <w:r w:rsidR="009132CA">
        <w:t xml:space="preserve"> si </w:t>
      </w:r>
      <w:r w:rsidRPr="00CA77ED">
        <w:t>alespoň pár cviků</w:t>
      </w:r>
      <w:r>
        <w:t>, které</w:t>
      </w:r>
      <w:r w:rsidR="009132CA">
        <w:t xml:space="preserve"> si </w:t>
      </w:r>
      <w:r>
        <w:t xml:space="preserve">vyberou, </w:t>
      </w:r>
      <w:r w:rsidR="00F3215A">
        <w:t>udělali</w:t>
      </w:r>
      <w:r w:rsidR="002105A1">
        <w:t xml:space="preserve"> před </w:t>
      </w:r>
      <w:r w:rsidR="00F3215A">
        <w:t>každým mluveným projevem.</w:t>
      </w:r>
    </w:p>
    <w:p w14:paraId="09681421" w14:textId="77777777" w:rsidR="009E7A84" w:rsidRDefault="009E7A84" w:rsidP="00650E5B">
      <w:pPr>
        <w:rPr>
          <w:b/>
        </w:rPr>
      </w:pPr>
    </w:p>
    <w:p w14:paraId="78D8FA8B" w14:textId="77777777" w:rsidR="0064255D" w:rsidRDefault="0064255D" w:rsidP="00650E5B">
      <w:pPr>
        <w:rPr>
          <w:b/>
        </w:rPr>
      </w:pPr>
      <w:r w:rsidRPr="00BA4D6B">
        <w:rPr>
          <w:b/>
        </w:rPr>
        <w:t>Poznámky</w:t>
      </w:r>
    </w:p>
    <w:p w14:paraId="3710AE6B" w14:textId="77777777" w:rsidR="0064255D" w:rsidRDefault="0064255D" w:rsidP="00650E5B">
      <w:pPr>
        <w:rPr>
          <w:i/>
        </w:rPr>
      </w:pPr>
      <w:r w:rsidRPr="00614A8D">
        <w:rPr>
          <w:i/>
        </w:rPr>
        <w:t>Metodický důvod aktivity</w:t>
      </w:r>
    </w:p>
    <w:p w14:paraId="16000588" w14:textId="49C82DBA" w:rsidR="00F3215A" w:rsidRPr="00F3215A" w:rsidRDefault="00F3215A" w:rsidP="00650E5B">
      <w:r>
        <w:t xml:space="preserve">Aktivita je zařazena, aby </w:t>
      </w:r>
      <w:r w:rsidR="00D376D4">
        <w:t>účastník</w:t>
      </w:r>
      <w:r>
        <w:t>y upozornila</w:t>
      </w:r>
      <w:r w:rsidR="002105A1">
        <w:t xml:space="preserve"> na </w:t>
      </w:r>
      <w:r>
        <w:t>důležitou roli hlasového projevu</w:t>
      </w:r>
      <w:r w:rsidR="002105A1">
        <w:t xml:space="preserve"> a </w:t>
      </w:r>
      <w:r>
        <w:t xml:space="preserve">jeho trénink. </w:t>
      </w:r>
    </w:p>
    <w:p w14:paraId="19E0F0E6" w14:textId="77777777" w:rsidR="0064255D" w:rsidRDefault="00046454" w:rsidP="00650E5B">
      <w:pPr>
        <w:rPr>
          <w:i/>
        </w:rPr>
      </w:pPr>
      <w:r>
        <w:rPr>
          <w:i/>
        </w:rPr>
        <w:t>Varia</w:t>
      </w:r>
      <w:r w:rsidR="0064255D" w:rsidRPr="00B64E4D">
        <w:rPr>
          <w:i/>
        </w:rPr>
        <w:t>ntní podoby aktivity</w:t>
      </w:r>
    </w:p>
    <w:p w14:paraId="65866DC3" w14:textId="77777777" w:rsidR="00F3215A" w:rsidRPr="00F3215A" w:rsidRDefault="0084029E" w:rsidP="00650E5B">
      <w:r>
        <w:t>Pro performersk</w:t>
      </w:r>
      <w:r w:rsidR="0035782F">
        <w:t>o</w:t>
      </w:r>
      <w:r>
        <w:t>u rozcvičku j</w:t>
      </w:r>
      <w:r w:rsidR="00F3215A">
        <w:t>e možné vybrat jiná hlasová cvičení.</w:t>
      </w:r>
    </w:p>
    <w:p w14:paraId="712DB33E" w14:textId="77777777" w:rsidR="0064255D" w:rsidRDefault="0064255D" w:rsidP="00650E5B">
      <w:pPr>
        <w:rPr>
          <w:i/>
        </w:rPr>
      </w:pPr>
      <w:r>
        <w:rPr>
          <w:i/>
        </w:rPr>
        <w:t>Uvedení jednotlivých částí</w:t>
      </w:r>
    </w:p>
    <w:p w14:paraId="014256D3" w14:textId="2BAA7626" w:rsidR="0084029E" w:rsidRPr="0084029E" w:rsidRDefault="0084029E" w:rsidP="00650E5B">
      <w:r>
        <w:t>Při předvedení jednotlivých cviků realizátorem je velmi důležité, aby realizátor vše předváděl nahlas, zřetelně, dal</w:t>
      </w:r>
      <w:r w:rsidR="002105A1">
        <w:t xml:space="preserve"> do </w:t>
      </w:r>
      <w:r>
        <w:t xml:space="preserve">cviků hodně energie, možná už trochu „přeháněl“. </w:t>
      </w:r>
    </w:p>
    <w:p w14:paraId="2960D81C" w14:textId="02DD4FB3" w:rsidR="009359D2" w:rsidRDefault="009359D2">
      <w:pPr>
        <w:spacing w:line="276" w:lineRule="auto"/>
        <w:jc w:val="left"/>
        <w:rPr>
          <w:i/>
        </w:rPr>
      </w:pPr>
      <w:r>
        <w:rPr>
          <w:i/>
        </w:rPr>
        <w:br w:type="page"/>
      </w:r>
    </w:p>
    <w:p w14:paraId="0F2BE761" w14:textId="50BCA145" w:rsidR="0064255D" w:rsidRPr="00C8731B" w:rsidRDefault="00B344F2" w:rsidP="009359D2">
      <w:pPr>
        <w:pStyle w:val="Nadpis4"/>
      </w:pPr>
      <w:r>
        <w:t>2.</w:t>
      </w:r>
      <w:r w:rsidR="009E7A84">
        <w:t xml:space="preserve"> +</w:t>
      </w:r>
      <w:r>
        <w:t xml:space="preserve"> </w:t>
      </w:r>
      <w:r w:rsidR="0064255D">
        <w:t>3</w:t>
      </w:r>
      <w:r w:rsidR="0064255D" w:rsidRPr="00C8731B">
        <w:t>. hodina</w:t>
      </w:r>
    </w:p>
    <w:p w14:paraId="22582F0F" w14:textId="77777777" w:rsidR="003868E6" w:rsidRDefault="003868E6" w:rsidP="00650E5B">
      <w:pPr>
        <w:rPr>
          <w:u w:val="single"/>
        </w:rPr>
      </w:pPr>
      <w:r w:rsidRPr="003868E6">
        <w:rPr>
          <w:u w:val="single"/>
        </w:rPr>
        <w:t>Cíle</w:t>
      </w:r>
      <w:r w:rsidR="00F3215A">
        <w:rPr>
          <w:u w:val="single"/>
        </w:rPr>
        <w:t xml:space="preserve"> </w:t>
      </w:r>
    </w:p>
    <w:p w14:paraId="2C121C7B" w14:textId="45BBECA3" w:rsidR="00F3215A" w:rsidRPr="00F3215A" w:rsidRDefault="00F3215A" w:rsidP="005B0586">
      <w:pPr>
        <w:pStyle w:val="Odstavecseseznamem"/>
        <w:numPr>
          <w:ilvl w:val="0"/>
          <w:numId w:val="39"/>
        </w:numPr>
      </w:pPr>
      <w:r w:rsidRPr="00F3215A">
        <w:t>účastníci</w:t>
      </w:r>
      <w:r w:rsidR="009132CA">
        <w:t xml:space="preserve"> si </w:t>
      </w:r>
      <w:r w:rsidRPr="00F3215A">
        <w:t>vyzkouší první prezentování pokusu</w:t>
      </w:r>
      <w:r w:rsidR="002105A1">
        <w:t xml:space="preserve"> před </w:t>
      </w:r>
      <w:r w:rsidR="009F55E1">
        <w:t>svými</w:t>
      </w:r>
      <w:r w:rsidRPr="00F3215A">
        <w:t xml:space="preserve"> spolužáky</w:t>
      </w:r>
      <w:r w:rsidR="00454B10">
        <w:t>,</w:t>
      </w:r>
    </w:p>
    <w:p w14:paraId="4DDB5FD8" w14:textId="14C900C8" w:rsidR="00F3215A" w:rsidRDefault="00F3215A" w:rsidP="005B0586">
      <w:pPr>
        <w:pStyle w:val="Odstavecseseznamem"/>
        <w:numPr>
          <w:ilvl w:val="0"/>
          <w:numId w:val="39"/>
        </w:numPr>
      </w:pPr>
      <w:r w:rsidRPr="00F3215A">
        <w:t>účastníci</w:t>
      </w:r>
      <w:r w:rsidR="009132CA">
        <w:t xml:space="preserve"> si </w:t>
      </w:r>
      <w:r w:rsidR="00394A43">
        <w:t>určí druhý pokus</w:t>
      </w:r>
      <w:r w:rsidR="002105A1">
        <w:t xml:space="preserve"> z </w:t>
      </w:r>
      <w:r w:rsidR="00394A43">
        <w:t>demonstrace</w:t>
      </w:r>
      <w:r w:rsidR="00454B10">
        <w:t>,</w:t>
      </w:r>
    </w:p>
    <w:p w14:paraId="73F8AE0B" w14:textId="0DD38C63" w:rsidR="00394A43" w:rsidRDefault="00394A43" w:rsidP="005B0586">
      <w:pPr>
        <w:pStyle w:val="Odstavecseseznamem"/>
        <w:numPr>
          <w:ilvl w:val="0"/>
          <w:numId w:val="39"/>
        </w:numPr>
      </w:pPr>
      <w:r>
        <w:t>účastníci sepíšou materiál</w:t>
      </w:r>
      <w:r w:rsidR="002105A1">
        <w:t xml:space="preserve"> k </w:t>
      </w:r>
      <w:r>
        <w:t>druhému pokusu</w:t>
      </w:r>
      <w:r w:rsidR="00454B10">
        <w:t>.</w:t>
      </w:r>
    </w:p>
    <w:p w14:paraId="07BD6AC4" w14:textId="77777777" w:rsidR="00673E9A" w:rsidRPr="00F3215A" w:rsidRDefault="00673E9A" w:rsidP="00673E9A">
      <w:pPr>
        <w:pStyle w:val="Odstavecseseznamem"/>
      </w:pPr>
    </w:p>
    <w:p w14:paraId="2639CE43" w14:textId="77777777" w:rsidR="003868E6" w:rsidRDefault="003868E6" w:rsidP="00650E5B">
      <w:pPr>
        <w:rPr>
          <w:u w:val="single"/>
        </w:rPr>
      </w:pPr>
      <w:r w:rsidRPr="002E4C6D">
        <w:rPr>
          <w:u w:val="single"/>
        </w:rPr>
        <w:t>Sdělení</w:t>
      </w:r>
    </w:p>
    <w:p w14:paraId="6F83C555" w14:textId="6797493D" w:rsidR="00673E9A" w:rsidRDefault="00F3215A" w:rsidP="00650E5B">
      <w:r>
        <w:t>První zkušenost</w:t>
      </w:r>
      <w:r w:rsidR="002105A1">
        <w:t xml:space="preserve"> s </w:t>
      </w:r>
      <w:r>
        <w:t>předvedením pokusu je důležitá.</w:t>
      </w:r>
    </w:p>
    <w:p w14:paraId="31E18459" w14:textId="77777777" w:rsidR="00673E9A" w:rsidRPr="00A51BAC" w:rsidRDefault="00673E9A" w:rsidP="00650E5B"/>
    <w:p w14:paraId="3ABB0820" w14:textId="77777777" w:rsidR="003868E6" w:rsidRDefault="003868E6" w:rsidP="00650E5B">
      <w:pPr>
        <w:rPr>
          <w:u w:val="single"/>
        </w:rPr>
      </w:pPr>
      <w:r w:rsidRPr="002E4C6D">
        <w:rPr>
          <w:u w:val="single"/>
        </w:rPr>
        <w:t>Metody</w:t>
      </w:r>
    </w:p>
    <w:p w14:paraId="343384C6" w14:textId="45D69B2D" w:rsidR="00F3215A" w:rsidRDefault="00F3215A" w:rsidP="00650E5B">
      <w:r w:rsidRPr="00314C02">
        <w:t>Skupinová práce, diskuze</w:t>
      </w:r>
      <w:r>
        <w:t>.</w:t>
      </w:r>
    </w:p>
    <w:p w14:paraId="550BF640" w14:textId="77777777" w:rsidR="00673E9A" w:rsidRPr="00A51BAC" w:rsidRDefault="00673E9A" w:rsidP="00650E5B"/>
    <w:p w14:paraId="37796EE8" w14:textId="77777777" w:rsidR="003868E6" w:rsidRPr="004B0F75" w:rsidRDefault="003868E6" w:rsidP="00650E5B">
      <w:pPr>
        <w:rPr>
          <w:color w:val="000000" w:themeColor="text1"/>
          <w:u w:val="single"/>
        </w:rPr>
      </w:pPr>
      <w:r w:rsidRPr="004B0F75">
        <w:rPr>
          <w:color w:val="000000" w:themeColor="text1"/>
          <w:u w:val="single"/>
        </w:rPr>
        <w:t>Klíčové kompetence</w:t>
      </w:r>
    </w:p>
    <w:p w14:paraId="48A07EFE" w14:textId="5096135B" w:rsidR="004B0F75" w:rsidRPr="004B0F75" w:rsidRDefault="004B0F75" w:rsidP="005B0586">
      <w:pPr>
        <w:pStyle w:val="Odstavecseseznamem"/>
        <w:numPr>
          <w:ilvl w:val="0"/>
          <w:numId w:val="41"/>
        </w:numPr>
        <w:rPr>
          <w:color w:val="000000" w:themeColor="text1"/>
        </w:rPr>
      </w:pPr>
      <w:r w:rsidRPr="004B0F75">
        <w:rPr>
          <w:color w:val="000000" w:themeColor="text1"/>
        </w:rPr>
        <w:t>Komunikace</w:t>
      </w:r>
      <w:r w:rsidR="002105A1">
        <w:rPr>
          <w:color w:val="000000" w:themeColor="text1"/>
        </w:rPr>
        <w:t xml:space="preserve"> v </w:t>
      </w:r>
      <w:r w:rsidRPr="004B0F75">
        <w:rPr>
          <w:color w:val="000000" w:themeColor="text1"/>
        </w:rPr>
        <w:t>mateřském jazyce rozvíjena:</w:t>
      </w:r>
    </w:p>
    <w:p w14:paraId="50349F67" w14:textId="7F162493" w:rsidR="004B0F75" w:rsidRPr="004B0F75" w:rsidRDefault="004B0F75" w:rsidP="005B0586">
      <w:pPr>
        <w:pStyle w:val="Odstavecseseznamem"/>
        <w:numPr>
          <w:ilvl w:val="1"/>
          <w:numId w:val="41"/>
        </w:numPr>
        <w:rPr>
          <w:color w:val="000000" w:themeColor="text1"/>
        </w:rPr>
      </w:pPr>
      <w:r w:rsidRPr="004B0F75">
        <w:rPr>
          <w:color w:val="000000" w:themeColor="text1"/>
        </w:rPr>
        <w:t>aktivní komunikací účastníků</w:t>
      </w:r>
      <w:r w:rsidR="002105A1">
        <w:rPr>
          <w:color w:val="000000" w:themeColor="text1"/>
        </w:rPr>
        <w:t xml:space="preserve"> s </w:t>
      </w:r>
      <w:r w:rsidRPr="004B0F75">
        <w:rPr>
          <w:color w:val="000000" w:themeColor="text1"/>
        </w:rPr>
        <w:t>realizátory</w:t>
      </w:r>
      <w:r>
        <w:rPr>
          <w:color w:val="000000" w:themeColor="text1"/>
        </w:rPr>
        <w:t>,</w:t>
      </w:r>
    </w:p>
    <w:p w14:paraId="0DD4170D" w14:textId="1FDA5E4C" w:rsidR="004B0F75" w:rsidRPr="004B0F75" w:rsidRDefault="004B0F75" w:rsidP="005B0586">
      <w:pPr>
        <w:pStyle w:val="Odstavecseseznamem"/>
        <w:numPr>
          <w:ilvl w:val="1"/>
          <w:numId w:val="41"/>
        </w:numPr>
        <w:rPr>
          <w:color w:val="000000" w:themeColor="text1"/>
        </w:rPr>
      </w:pPr>
      <w:r w:rsidRPr="004B0F75">
        <w:rPr>
          <w:color w:val="000000" w:themeColor="text1"/>
        </w:rPr>
        <w:t>komunikací</w:t>
      </w:r>
      <w:r w:rsidR="002105A1">
        <w:rPr>
          <w:color w:val="000000" w:themeColor="text1"/>
        </w:rPr>
        <w:t xml:space="preserve"> v </w:t>
      </w:r>
      <w:r w:rsidRPr="004B0F75">
        <w:rPr>
          <w:color w:val="000000" w:themeColor="text1"/>
        </w:rPr>
        <w:t>rámci skupinek.</w:t>
      </w:r>
    </w:p>
    <w:p w14:paraId="1C84FF07" w14:textId="77777777" w:rsidR="004B0F75" w:rsidRPr="004B0F75" w:rsidRDefault="004B0F75" w:rsidP="00650E5B">
      <w:pPr>
        <w:pStyle w:val="Odstavecseseznamem"/>
        <w:ind w:left="1440"/>
        <w:rPr>
          <w:color w:val="FF0000"/>
        </w:rPr>
      </w:pPr>
    </w:p>
    <w:p w14:paraId="353876F3" w14:textId="664D1609" w:rsidR="004B0F75" w:rsidRPr="004B0F75" w:rsidRDefault="004B0F75" w:rsidP="005B0586">
      <w:pPr>
        <w:pStyle w:val="Odstavecseseznamem"/>
        <w:numPr>
          <w:ilvl w:val="0"/>
          <w:numId w:val="41"/>
        </w:numPr>
        <w:rPr>
          <w:color w:val="000000" w:themeColor="text1"/>
        </w:rPr>
      </w:pPr>
      <w:r w:rsidRPr="004B0F75">
        <w:rPr>
          <w:color w:val="000000" w:themeColor="text1"/>
        </w:rPr>
        <w:t>Matematická schopnost</w:t>
      </w:r>
      <w:r w:rsidR="002105A1">
        <w:rPr>
          <w:color w:val="000000" w:themeColor="text1"/>
        </w:rPr>
        <w:t xml:space="preserve"> a </w:t>
      </w:r>
      <w:r w:rsidRPr="004B0F75">
        <w:rPr>
          <w:color w:val="000000" w:themeColor="text1"/>
        </w:rPr>
        <w:t>základní schopnos</w:t>
      </w:r>
      <w:r w:rsidR="008C7B16">
        <w:rPr>
          <w:color w:val="000000" w:themeColor="text1"/>
        </w:rPr>
        <w:t>ti</w:t>
      </w:r>
      <w:r w:rsidR="002105A1">
        <w:rPr>
          <w:color w:val="000000" w:themeColor="text1"/>
        </w:rPr>
        <w:t xml:space="preserve"> v </w:t>
      </w:r>
      <w:r w:rsidR="008C7B16">
        <w:rPr>
          <w:color w:val="000000" w:themeColor="text1"/>
        </w:rPr>
        <w:t>oblasti vědy</w:t>
      </w:r>
      <w:r w:rsidR="002105A1">
        <w:rPr>
          <w:color w:val="000000" w:themeColor="text1"/>
        </w:rPr>
        <w:t xml:space="preserve"> a </w:t>
      </w:r>
      <w:r w:rsidR="008C7B16">
        <w:rPr>
          <w:color w:val="000000" w:themeColor="text1"/>
        </w:rPr>
        <w:t>technologií jsou rozvíjeny:</w:t>
      </w:r>
    </w:p>
    <w:p w14:paraId="52382616" w14:textId="77777777" w:rsidR="004B0F75" w:rsidRPr="004B0F75" w:rsidRDefault="004B0F75" w:rsidP="005B0586">
      <w:pPr>
        <w:pStyle w:val="Odstavecseseznamem"/>
        <w:numPr>
          <w:ilvl w:val="1"/>
          <w:numId w:val="41"/>
        </w:numPr>
        <w:rPr>
          <w:color w:val="000000" w:themeColor="text1"/>
        </w:rPr>
      </w:pPr>
      <w:r w:rsidRPr="004B0F75">
        <w:rPr>
          <w:color w:val="000000" w:themeColor="text1"/>
        </w:rPr>
        <w:t>při realizaci pokusů,</w:t>
      </w:r>
    </w:p>
    <w:p w14:paraId="4F1A03B7" w14:textId="77777777" w:rsidR="004B0F75" w:rsidRPr="004B0F75" w:rsidRDefault="004B0F75" w:rsidP="005B0586">
      <w:pPr>
        <w:pStyle w:val="Odstavecseseznamem"/>
        <w:numPr>
          <w:ilvl w:val="1"/>
          <w:numId w:val="41"/>
        </w:numPr>
        <w:rPr>
          <w:color w:val="000000" w:themeColor="text1"/>
        </w:rPr>
      </w:pPr>
      <w:r>
        <w:rPr>
          <w:color w:val="000000" w:themeColor="text1"/>
        </w:rPr>
        <w:t>při použití základního</w:t>
      </w:r>
      <w:r w:rsidRPr="004B0F75">
        <w:rPr>
          <w:color w:val="000000" w:themeColor="text1"/>
        </w:rPr>
        <w:t xml:space="preserve"> laboratorního vybavení,</w:t>
      </w:r>
    </w:p>
    <w:p w14:paraId="340D68A2" w14:textId="3955EA6A" w:rsidR="004B0F75" w:rsidRPr="004B0F75" w:rsidRDefault="004B0F75" w:rsidP="005B0586">
      <w:pPr>
        <w:pStyle w:val="Odstavecseseznamem"/>
        <w:numPr>
          <w:ilvl w:val="1"/>
          <w:numId w:val="41"/>
        </w:numPr>
        <w:rPr>
          <w:color w:val="000000" w:themeColor="text1"/>
        </w:rPr>
      </w:pPr>
      <w:r w:rsidRPr="004B0F75">
        <w:rPr>
          <w:color w:val="000000" w:themeColor="text1"/>
        </w:rPr>
        <w:t>přemýšlením</w:t>
      </w:r>
      <w:r w:rsidR="002105A1">
        <w:rPr>
          <w:color w:val="000000" w:themeColor="text1"/>
        </w:rPr>
        <w:t xml:space="preserve"> o </w:t>
      </w:r>
      <w:r w:rsidRPr="004B0F75">
        <w:rPr>
          <w:color w:val="000000" w:themeColor="text1"/>
        </w:rPr>
        <w:t>výsledcích experimentů.</w:t>
      </w:r>
    </w:p>
    <w:p w14:paraId="0173F0F0" w14:textId="77777777" w:rsidR="004B0F75" w:rsidRPr="004B0F75" w:rsidRDefault="004B0F75" w:rsidP="00650E5B">
      <w:pPr>
        <w:pStyle w:val="Odstavecseseznamem"/>
        <w:ind w:left="1440"/>
        <w:rPr>
          <w:color w:val="FF0000"/>
        </w:rPr>
      </w:pPr>
    </w:p>
    <w:p w14:paraId="57EED1BF" w14:textId="7FA76C41" w:rsidR="004B0F75" w:rsidRPr="004B0F75" w:rsidRDefault="008C7B16" w:rsidP="005B0586">
      <w:pPr>
        <w:pStyle w:val="Odstavecseseznamem"/>
        <w:numPr>
          <w:ilvl w:val="0"/>
          <w:numId w:val="41"/>
        </w:numPr>
        <w:rPr>
          <w:color w:val="000000" w:themeColor="text1"/>
        </w:rPr>
      </w:pPr>
      <w:r>
        <w:rPr>
          <w:color w:val="000000" w:themeColor="text1"/>
        </w:rPr>
        <w:t>Schopnost učit</w:t>
      </w:r>
      <w:r w:rsidR="009132CA">
        <w:rPr>
          <w:color w:val="000000" w:themeColor="text1"/>
        </w:rPr>
        <w:t xml:space="preserve"> se </w:t>
      </w:r>
      <w:r>
        <w:rPr>
          <w:color w:val="000000" w:themeColor="text1"/>
        </w:rPr>
        <w:t>je rozvíjena:</w:t>
      </w:r>
    </w:p>
    <w:p w14:paraId="7FF16CD1" w14:textId="6A9EB004" w:rsidR="004B0F75" w:rsidRPr="004B0F75" w:rsidRDefault="004B0F75" w:rsidP="005B0586">
      <w:pPr>
        <w:pStyle w:val="Odstavecseseznamem"/>
        <w:numPr>
          <w:ilvl w:val="1"/>
          <w:numId w:val="41"/>
        </w:numPr>
        <w:rPr>
          <w:color w:val="000000" w:themeColor="text1"/>
        </w:rPr>
      </w:pPr>
      <w:r w:rsidRPr="004B0F75">
        <w:rPr>
          <w:color w:val="000000" w:themeColor="text1"/>
        </w:rPr>
        <w:t>pozorován</w:t>
      </w:r>
      <w:r w:rsidR="00AE6197">
        <w:rPr>
          <w:color w:val="000000" w:themeColor="text1"/>
        </w:rPr>
        <w:t>ím</w:t>
      </w:r>
      <w:r w:rsidRPr="004B0F75">
        <w:rPr>
          <w:color w:val="000000" w:themeColor="text1"/>
        </w:rPr>
        <w:t xml:space="preserve"> ostatních skupin</w:t>
      </w:r>
      <w:r w:rsidR="002105A1">
        <w:rPr>
          <w:color w:val="000000" w:themeColor="text1"/>
        </w:rPr>
        <w:t xml:space="preserve"> při </w:t>
      </w:r>
      <w:r w:rsidRPr="004B0F75">
        <w:rPr>
          <w:color w:val="000000" w:themeColor="text1"/>
        </w:rPr>
        <w:t>realizaci pokusů</w:t>
      </w:r>
      <w:r w:rsidR="004E4525">
        <w:rPr>
          <w:color w:val="000000" w:themeColor="text1"/>
        </w:rPr>
        <w:t>.</w:t>
      </w:r>
    </w:p>
    <w:p w14:paraId="6BE890D3" w14:textId="77777777" w:rsidR="004B0F75" w:rsidRPr="004B0F75" w:rsidRDefault="004B0F75" w:rsidP="00650E5B">
      <w:pPr>
        <w:pStyle w:val="Odstavecseseznamem"/>
        <w:ind w:left="1440"/>
        <w:rPr>
          <w:color w:val="000000" w:themeColor="text1"/>
        </w:rPr>
      </w:pPr>
    </w:p>
    <w:p w14:paraId="5408D514" w14:textId="748B945A" w:rsidR="004B0F75" w:rsidRPr="004B0F75" w:rsidRDefault="004B0F75" w:rsidP="005B0586">
      <w:pPr>
        <w:pStyle w:val="Odstavecseseznamem"/>
        <w:numPr>
          <w:ilvl w:val="0"/>
          <w:numId w:val="41"/>
        </w:numPr>
        <w:rPr>
          <w:color w:val="000000" w:themeColor="text1"/>
        </w:rPr>
      </w:pPr>
      <w:r w:rsidRPr="004B0F75">
        <w:rPr>
          <w:color w:val="000000" w:themeColor="text1"/>
        </w:rPr>
        <w:t>Sociá</w:t>
      </w:r>
      <w:r w:rsidR="008C7B16">
        <w:rPr>
          <w:color w:val="000000" w:themeColor="text1"/>
        </w:rPr>
        <w:t>lní</w:t>
      </w:r>
      <w:r w:rsidR="002105A1">
        <w:rPr>
          <w:color w:val="000000" w:themeColor="text1"/>
        </w:rPr>
        <w:t xml:space="preserve"> a </w:t>
      </w:r>
      <w:r w:rsidR="008C7B16">
        <w:rPr>
          <w:color w:val="000000" w:themeColor="text1"/>
        </w:rPr>
        <w:t>občanské schopnosti jsou rozvíjeny:</w:t>
      </w:r>
    </w:p>
    <w:p w14:paraId="71E345CA" w14:textId="33FF6945" w:rsidR="004B0F75" w:rsidRPr="004B0F75" w:rsidRDefault="004B0F75" w:rsidP="005B0586">
      <w:pPr>
        <w:pStyle w:val="Odstavecseseznamem"/>
        <w:numPr>
          <w:ilvl w:val="1"/>
          <w:numId w:val="41"/>
        </w:numPr>
        <w:rPr>
          <w:color w:val="000000" w:themeColor="text1"/>
        </w:rPr>
      </w:pPr>
      <w:r w:rsidRPr="004B0F75">
        <w:rPr>
          <w:color w:val="000000" w:themeColor="text1"/>
        </w:rPr>
        <w:t>aktivní komunikací</w:t>
      </w:r>
      <w:r w:rsidR="002105A1">
        <w:rPr>
          <w:color w:val="000000" w:themeColor="text1"/>
        </w:rPr>
        <w:t xml:space="preserve"> v </w:t>
      </w:r>
      <w:r w:rsidRPr="004B0F75">
        <w:rPr>
          <w:color w:val="000000" w:themeColor="text1"/>
        </w:rPr>
        <w:t>rámci účastnických skupinek.</w:t>
      </w:r>
    </w:p>
    <w:p w14:paraId="36F95B4E" w14:textId="77777777" w:rsidR="004B0F75" w:rsidRPr="00F3215A" w:rsidRDefault="004B0F75" w:rsidP="00650E5B">
      <w:pPr>
        <w:rPr>
          <w:color w:val="FF0000"/>
          <w:u w:val="single"/>
        </w:rPr>
      </w:pPr>
    </w:p>
    <w:p w14:paraId="1730A22B" w14:textId="5B8A6F4E" w:rsidR="003868E6" w:rsidRDefault="003868E6" w:rsidP="00650E5B">
      <w:pPr>
        <w:rPr>
          <w:u w:val="single"/>
        </w:rPr>
      </w:pPr>
      <w:r w:rsidRPr="001646AB">
        <w:rPr>
          <w:u w:val="single"/>
        </w:rPr>
        <w:t>Forma</w:t>
      </w:r>
      <w:r w:rsidR="002105A1">
        <w:rPr>
          <w:u w:val="single"/>
        </w:rPr>
        <w:t xml:space="preserve"> a </w:t>
      </w:r>
      <w:r w:rsidRPr="001646AB">
        <w:rPr>
          <w:u w:val="single"/>
        </w:rPr>
        <w:t>popis realizace</w:t>
      </w:r>
    </w:p>
    <w:p w14:paraId="3FCA1580" w14:textId="0AAAAC4E" w:rsidR="00F3215A" w:rsidRDefault="00F3215A" w:rsidP="00650E5B">
      <w:r w:rsidRPr="00F3215A">
        <w:t>V této části proběhne praktická ukázka prvního pokusu</w:t>
      </w:r>
      <w:r w:rsidR="002105A1">
        <w:t xml:space="preserve"> a </w:t>
      </w:r>
      <w:r w:rsidRPr="00F3215A">
        <w:t>kompletace materiálu</w:t>
      </w:r>
      <w:r w:rsidR="002105A1">
        <w:t xml:space="preserve"> k </w:t>
      </w:r>
      <w:r w:rsidRPr="00F3215A">
        <w:t>němu.</w:t>
      </w:r>
      <w:r>
        <w:t xml:space="preserve"> Dále proběhne výběr</w:t>
      </w:r>
      <w:r w:rsidR="002105A1">
        <w:t xml:space="preserve"> a </w:t>
      </w:r>
      <w:r>
        <w:t>ujasnění druhého pokusu</w:t>
      </w:r>
      <w:r w:rsidR="002105A1">
        <w:t xml:space="preserve"> do </w:t>
      </w:r>
      <w:r>
        <w:t xml:space="preserve">demonstrace. </w:t>
      </w:r>
    </w:p>
    <w:p w14:paraId="50A0D3BF" w14:textId="77777777" w:rsidR="00673E9A" w:rsidRPr="00F3215A" w:rsidRDefault="00673E9A" w:rsidP="00650E5B"/>
    <w:p w14:paraId="46A7AD16" w14:textId="77777777" w:rsidR="0064255D" w:rsidRPr="006C0BF6" w:rsidRDefault="0064255D" w:rsidP="00650E5B">
      <w:pPr>
        <w:rPr>
          <w:u w:val="single"/>
        </w:rPr>
      </w:pPr>
      <w:r>
        <w:rPr>
          <w:u w:val="single"/>
        </w:rPr>
        <w:t>Uvedení</w:t>
      </w:r>
    </w:p>
    <w:p w14:paraId="29A7F9D0" w14:textId="77777777" w:rsidR="0064255D" w:rsidRDefault="0064255D" w:rsidP="00650E5B">
      <w:pPr>
        <w:rPr>
          <w:b/>
        </w:rPr>
      </w:pPr>
      <w:r w:rsidRPr="006C0BF6">
        <w:rPr>
          <w:b/>
        </w:rPr>
        <w:t>Příprava</w:t>
      </w:r>
    </w:p>
    <w:p w14:paraId="2C276BB8" w14:textId="15BB6B3B" w:rsidR="00F3215A" w:rsidRDefault="00F3215A" w:rsidP="00650E5B">
      <w:r w:rsidRPr="00F3215A">
        <w:t xml:space="preserve">Před touto aktivitou </w:t>
      </w:r>
      <w:r w:rsidR="00394A43">
        <w:t>je potřeba připravit stůl</w:t>
      </w:r>
      <w:r w:rsidR="002105A1">
        <w:t xml:space="preserve"> pro </w:t>
      </w:r>
      <w:r w:rsidR="00394A43">
        <w:t>každou skupinu</w:t>
      </w:r>
      <w:r w:rsidRPr="00F3215A">
        <w:t>. Každý stůl</w:t>
      </w:r>
      <w:r>
        <w:t xml:space="preserve"> barevně označíme</w:t>
      </w:r>
      <w:r w:rsidRPr="00F3215A">
        <w:t xml:space="preserve"> dle barev skupin.</w:t>
      </w:r>
      <w:r>
        <w:t xml:space="preserve"> Dle seznamu materiálu</w:t>
      </w:r>
      <w:r w:rsidR="002105A1">
        <w:t xml:space="preserve"> na </w:t>
      </w:r>
      <w:r>
        <w:t>každý stůl připrav</w:t>
      </w:r>
      <w:r w:rsidR="001F2F02">
        <w:t>íme materiál</w:t>
      </w:r>
      <w:r w:rsidR="002105A1">
        <w:t xml:space="preserve"> pro </w:t>
      </w:r>
      <w:r w:rsidR="001F2F02">
        <w:t>danou sk</w:t>
      </w:r>
      <w:r w:rsidR="008C7B16">
        <w:t>upinu</w:t>
      </w:r>
      <w:r>
        <w:t xml:space="preserve"> dle jejich poznámek ve sdílené tabulce.</w:t>
      </w:r>
      <w:r w:rsidR="00154F04">
        <w:t xml:space="preserve"> Zároveň</w:t>
      </w:r>
      <w:r w:rsidR="002105A1">
        <w:t xml:space="preserve"> na </w:t>
      </w:r>
      <w:r w:rsidR="00154F04">
        <w:t xml:space="preserve">stůl </w:t>
      </w:r>
      <w:r w:rsidR="00833008">
        <w:t>připravíme</w:t>
      </w:r>
      <w:r w:rsidR="00154F04">
        <w:t xml:space="preserve"> psací potřeby.</w:t>
      </w:r>
    </w:p>
    <w:p w14:paraId="7F5C2C6F" w14:textId="77777777" w:rsidR="0064255D" w:rsidRDefault="0064255D" w:rsidP="00650E5B">
      <w:pPr>
        <w:rPr>
          <w:b/>
        </w:rPr>
      </w:pPr>
      <w:r w:rsidRPr="006C0BF6">
        <w:rPr>
          <w:b/>
        </w:rPr>
        <w:t>Realizace</w:t>
      </w:r>
    </w:p>
    <w:p w14:paraId="0E21A02E" w14:textId="09581E95" w:rsidR="00F3215A" w:rsidRDefault="00572B92" w:rsidP="00650E5B">
      <w:r>
        <w:t>Účastníci</w:t>
      </w:r>
      <w:r w:rsidR="00F3215A" w:rsidRPr="001F2F02">
        <w:t xml:space="preserve"> nejdříve dostanou prostor, aby</w:t>
      </w:r>
      <w:r w:rsidR="009132CA">
        <w:t xml:space="preserve"> se </w:t>
      </w:r>
      <w:r w:rsidR="00F3215A" w:rsidRPr="001F2F02">
        <w:t>s</w:t>
      </w:r>
      <w:r w:rsidR="001F2F02">
        <w:t>e</w:t>
      </w:r>
      <w:r w:rsidR="00F3215A" w:rsidRPr="001F2F02">
        <w:t>známili</w:t>
      </w:r>
      <w:r w:rsidR="002105A1">
        <w:t xml:space="preserve"> s </w:t>
      </w:r>
      <w:r w:rsidR="00F3215A" w:rsidRPr="001F2F02">
        <w:t>materiálem</w:t>
      </w:r>
      <w:r w:rsidR="002105A1">
        <w:t xml:space="preserve"> na </w:t>
      </w:r>
      <w:r w:rsidR="001F2F02">
        <w:t>stole</w:t>
      </w:r>
      <w:r w:rsidR="00F3215A" w:rsidRPr="001F2F02">
        <w:t>. Pokud potřebují pomoc, jsou jim realizátoři</w:t>
      </w:r>
      <w:r w:rsidR="002105A1">
        <w:t xml:space="preserve"> k </w:t>
      </w:r>
      <w:r w:rsidR="00F3215A" w:rsidRPr="001F2F02">
        <w:t xml:space="preserve">dispozici. </w:t>
      </w:r>
      <w:r w:rsidR="001F2F02">
        <w:t>Pokud nějaký materi</w:t>
      </w:r>
      <w:r w:rsidR="008C7B16">
        <w:t>ál chybí, je třeba improvizovat</w:t>
      </w:r>
      <w:r w:rsidR="002105A1">
        <w:t xml:space="preserve"> a </w:t>
      </w:r>
      <w:r w:rsidR="001F2F02">
        <w:t>dochystat</w:t>
      </w:r>
      <w:r w:rsidR="002105A1">
        <w:t xml:space="preserve"> do </w:t>
      </w:r>
      <w:r w:rsidR="001F2F02">
        <w:t xml:space="preserve">příště. </w:t>
      </w:r>
      <w:r>
        <w:t>Účastníci</w:t>
      </w:r>
      <w:r w:rsidR="009132CA">
        <w:t xml:space="preserve"> si </w:t>
      </w:r>
      <w:r w:rsidR="001F2F02">
        <w:t>zatím</w:t>
      </w:r>
      <w:r w:rsidR="002105A1">
        <w:t xml:space="preserve"> v </w:t>
      </w:r>
      <w:r w:rsidR="001F2F02">
        <w:t>rámci skupi</w:t>
      </w:r>
      <w:r w:rsidR="009F55E1">
        <w:t>ny zkusí první pokus předv</w:t>
      </w:r>
      <w:r w:rsidR="001F2F02">
        <w:t>ést.</w:t>
      </w:r>
    </w:p>
    <w:p w14:paraId="3B0AAFF2" w14:textId="718A95FA" w:rsidR="001F2F02" w:rsidRDefault="001F2F02" w:rsidP="00650E5B">
      <w:r>
        <w:t>Pokud jsou skupiny nachystané, postupně budeme všichni společně procházet jednotlivé stoly. Skupi</w:t>
      </w:r>
      <w:r w:rsidR="0008603F">
        <w:t>na předvede pokus</w:t>
      </w:r>
      <w:r w:rsidR="002105A1">
        <w:t xml:space="preserve"> a </w:t>
      </w:r>
      <w:r w:rsidR="0008603F">
        <w:t>realizátoři dávají performerům (účastníkům) zpětnou vazbu. O ZV více</w:t>
      </w:r>
      <w:r w:rsidR="002105A1">
        <w:t xml:space="preserve"> v </w:t>
      </w:r>
      <w:r w:rsidR="0008603F">
        <w:t xml:space="preserve">kapitole 3.2.4. </w:t>
      </w:r>
      <w:r w:rsidR="00572B92">
        <w:t>Účastníci</w:t>
      </w:r>
      <w:r w:rsidR="002105A1">
        <w:t xml:space="preserve"> ze </w:t>
      </w:r>
      <w:r>
        <w:t xml:space="preserve">skupiny, která </w:t>
      </w:r>
      <w:r w:rsidR="008C7B16">
        <w:t>předváděla pokus</w:t>
      </w:r>
      <w:r>
        <w:t>,</w:t>
      </w:r>
      <w:r w:rsidR="009132CA">
        <w:t xml:space="preserve"> si </w:t>
      </w:r>
      <w:r>
        <w:t xml:space="preserve">zapisují poznámky. </w:t>
      </w:r>
    </w:p>
    <w:p w14:paraId="240CA956" w14:textId="164838D6" w:rsidR="001F2F02" w:rsidRPr="001F2F02" w:rsidRDefault="001F2F02" w:rsidP="00650E5B">
      <w:r>
        <w:t>Takto projdeme všechny skupiny</w:t>
      </w:r>
      <w:r w:rsidR="002105A1">
        <w:t xml:space="preserve"> a </w:t>
      </w:r>
      <w:r>
        <w:t xml:space="preserve">všichni předvedou svůj první pokus. </w:t>
      </w:r>
    </w:p>
    <w:p w14:paraId="14C91A97" w14:textId="77777777" w:rsidR="0064255D" w:rsidRDefault="0064255D" w:rsidP="00650E5B">
      <w:pPr>
        <w:rPr>
          <w:b/>
        </w:rPr>
      </w:pPr>
      <w:r w:rsidRPr="006C0BF6">
        <w:rPr>
          <w:b/>
        </w:rPr>
        <w:t>Uzavření</w:t>
      </w:r>
    </w:p>
    <w:p w14:paraId="020DDE3D" w14:textId="11545C6A" w:rsidR="009F55E1" w:rsidRPr="009F55E1" w:rsidRDefault="009F55E1" w:rsidP="00650E5B">
      <w:r w:rsidRPr="009F55E1">
        <w:t>V poslední fázi</w:t>
      </w:r>
      <w:r w:rsidR="009132CA">
        <w:t xml:space="preserve"> si </w:t>
      </w:r>
      <w:r w:rsidR="00572B92">
        <w:t>účastníci</w:t>
      </w:r>
      <w:r w:rsidR="00572B92" w:rsidRPr="009F55E1">
        <w:t xml:space="preserve"> </w:t>
      </w:r>
      <w:r w:rsidRPr="009F55E1">
        <w:t>rozmyslí pokus, který budou předvádět</w:t>
      </w:r>
      <w:r w:rsidR="002105A1">
        <w:t xml:space="preserve"> na </w:t>
      </w:r>
      <w:r w:rsidRPr="009F55E1">
        <w:t>příštím se</w:t>
      </w:r>
      <w:r w:rsidR="00154F04">
        <w:t xml:space="preserve">tkání. Realizátor </w:t>
      </w:r>
      <w:r w:rsidR="00AE6197">
        <w:t>oznámí cca patnáct</w:t>
      </w:r>
      <w:r w:rsidR="00562B0D">
        <w:t xml:space="preserve"> minut, během kterých</w:t>
      </w:r>
      <w:r w:rsidR="009132CA">
        <w:t xml:space="preserve"> si </w:t>
      </w:r>
      <w:r w:rsidR="008C7B16">
        <w:t>účastníci určí pokus. M</w:t>
      </w:r>
      <w:r w:rsidR="00562B0D">
        <w:t>ateriál</w:t>
      </w:r>
      <w:r w:rsidR="002105A1">
        <w:t xml:space="preserve"> a </w:t>
      </w:r>
      <w:r w:rsidR="00562B0D">
        <w:t>poznámky zapíšou</w:t>
      </w:r>
      <w:r w:rsidR="002105A1">
        <w:t xml:space="preserve"> do </w:t>
      </w:r>
      <w:r w:rsidR="00562B0D">
        <w:t>prázdných papírů</w:t>
      </w:r>
      <w:r w:rsidR="002105A1">
        <w:t xml:space="preserve"> v </w:t>
      </w:r>
      <w:r w:rsidR="00562B0D">
        <w:t xml:space="preserve">deskách. </w:t>
      </w:r>
      <w:r>
        <w:t xml:space="preserve"> </w:t>
      </w:r>
      <w:r w:rsidR="00592171">
        <w:t>Rovněž připomeňte, aby měly pokusy svá sdělení!</w:t>
      </w:r>
    </w:p>
    <w:p w14:paraId="6913734B" w14:textId="77777777" w:rsidR="0064255D" w:rsidRDefault="0064255D" w:rsidP="00650E5B">
      <w:pPr>
        <w:rPr>
          <w:b/>
        </w:rPr>
      </w:pPr>
      <w:r w:rsidRPr="00BA4D6B">
        <w:rPr>
          <w:b/>
        </w:rPr>
        <w:t>Poznámky</w:t>
      </w:r>
    </w:p>
    <w:p w14:paraId="2A3AF9BD" w14:textId="77777777" w:rsidR="0064255D" w:rsidRDefault="0064255D" w:rsidP="00650E5B">
      <w:pPr>
        <w:rPr>
          <w:i/>
        </w:rPr>
      </w:pPr>
      <w:r w:rsidRPr="00614A8D">
        <w:rPr>
          <w:i/>
        </w:rPr>
        <w:t>Metodický důvod aktivity</w:t>
      </w:r>
    </w:p>
    <w:p w14:paraId="338B8AF2" w14:textId="386B02C6" w:rsidR="00562B0D" w:rsidRPr="00562B0D" w:rsidRDefault="00562B0D" w:rsidP="00650E5B">
      <w:r>
        <w:t xml:space="preserve">V této části </w:t>
      </w:r>
      <w:r w:rsidR="00572B92">
        <w:t>účastníci</w:t>
      </w:r>
      <w:r>
        <w:t xml:space="preserve"> vůbec poprvé zkouší svůj pokus prezentovat svým spolužákům. Zároveň</w:t>
      </w:r>
      <w:r w:rsidR="009132CA">
        <w:t xml:space="preserve"> si </w:t>
      </w:r>
      <w:r>
        <w:t>urovnají, jaký materiál</w:t>
      </w:r>
      <w:r w:rsidR="002105A1">
        <w:t xml:space="preserve"> na </w:t>
      </w:r>
      <w:r>
        <w:t xml:space="preserve">pokus potřebují, co jim chybí. </w:t>
      </w:r>
    </w:p>
    <w:p w14:paraId="0B5E441A" w14:textId="77777777" w:rsidR="0064255D" w:rsidRDefault="00046454" w:rsidP="00650E5B">
      <w:pPr>
        <w:rPr>
          <w:i/>
        </w:rPr>
      </w:pPr>
      <w:r>
        <w:rPr>
          <w:i/>
        </w:rPr>
        <w:t>Varia</w:t>
      </w:r>
      <w:r w:rsidRPr="00B64E4D">
        <w:rPr>
          <w:i/>
        </w:rPr>
        <w:t>ntní</w:t>
      </w:r>
      <w:r w:rsidR="0064255D" w:rsidRPr="00B64E4D">
        <w:rPr>
          <w:i/>
        </w:rPr>
        <w:t xml:space="preserve"> podoby aktivity</w:t>
      </w:r>
    </w:p>
    <w:p w14:paraId="3A675949" w14:textId="0C630593" w:rsidR="0083116F" w:rsidRDefault="008C7B16" w:rsidP="00650E5B">
      <w:r>
        <w:t>Je možné rozdělit třídu</w:t>
      </w:r>
      <w:r w:rsidR="002105A1">
        <w:t xml:space="preserve"> na </w:t>
      </w:r>
      <w:r>
        <w:t>dvě poloviny</w:t>
      </w:r>
      <w:r w:rsidR="002105A1">
        <w:t xml:space="preserve"> s </w:t>
      </w:r>
      <w:r>
        <w:t>dvěma</w:t>
      </w:r>
      <w:r w:rsidR="0083116F">
        <w:t xml:space="preserve"> realizátory</w:t>
      </w:r>
      <w:r w:rsidR="002105A1">
        <w:t xml:space="preserve"> do </w:t>
      </w:r>
      <w:r>
        <w:t>dvou</w:t>
      </w:r>
      <w:r w:rsidR="006273BF">
        <w:t xml:space="preserve"> izolovaných učeben.</w:t>
      </w:r>
      <w:r w:rsidR="0083116F">
        <w:t xml:space="preserve"> </w:t>
      </w:r>
      <w:r w:rsidR="00572B92">
        <w:t xml:space="preserve">Účastníci </w:t>
      </w:r>
      <w:r w:rsidR="0083116F">
        <w:t>předvádí pokus vždy jen</w:t>
      </w:r>
      <w:r w:rsidR="002105A1">
        <w:t xml:space="preserve"> před </w:t>
      </w:r>
      <w:r w:rsidR="0083116F">
        <w:t>půlkou třídy</w:t>
      </w:r>
      <w:r w:rsidR="002105A1">
        <w:t xml:space="preserve"> a </w:t>
      </w:r>
      <w:r w:rsidR="0083116F">
        <w:t xml:space="preserve">vzájemně pak probíhá hodnocení. Pro </w:t>
      </w:r>
      <w:r w:rsidR="00D376D4">
        <w:t>účastník</w:t>
      </w:r>
      <w:r w:rsidR="0083116F">
        <w:t>y může být komfortnější, že nemusí pokus realizovat</w:t>
      </w:r>
      <w:r w:rsidR="002105A1">
        <w:t xml:space="preserve"> před </w:t>
      </w:r>
      <w:r w:rsidR="0083116F">
        <w:t xml:space="preserve">celou třídou. </w:t>
      </w:r>
      <w:r w:rsidR="006273BF">
        <w:t>Také ušetříme čas.</w:t>
      </w:r>
    </w:p>
    <w:p w14:paraId="29D91612" w14:textId="2163F37C" w:rsidR="00C32EB1" w:rsidRDefault="00C32EB1" w:rsidP="00650E5B">
      <w:r>
        <w:t xml:space="preserve">Při druhém uvedení probíhala tato část online. </w:t>
      </w:r>
      <w:r w:rsidRPr="00850259">
        <w:t>Performerská roz</w:t>
      </w:r>
      <w:r>
        <w:t>c</w:t>
      </w:r>
      <w:r w:rsidRPr="00850259">
        <w:t>vička probíhala podobně, jako</w:t>
      </w:r>
      <w:r w:rsidR="002105A1">
        <w:t xml:space="preserve"> v </w:t>
      </w:r>
      <w:r w:rsidRPr="00850259">
        <w:t>klasické verzi</w:t>
      </w:r>
      <w:r>
        <w:t xml:space="preserve"> programu</w:t>
      </w:r>
      <w:r w:rsidRPr="00850259">
        <w:t xml:space="preserve">, ale </w:t>
      </w:r>
      <w:r>
        <w:t>účastníci</w:t>
      </w:r>
      <w:r w:rsidR="008C7B16">
        <w:t xml:space="preserve"> byli izolovaní</w:t>
      </w:r>
      <w:r w:rsidRPr="00850259">
        <w:t xml:space="preserve">, každý u svého počítače. </w:t>
      </w:r>
      <w:r w:rsidR="007606AB">
        <w:t xml:space="preserve">Neprobíhala tedy fáze trénování rozcvičky ve skupině. </w:t>
      </w:r>
      <w:r w:rsidRPr="00850259">
        <w:t>Pro některé to mohlo b</w:t>
      </w:r>
      <w:r>
        <w:t>ýt příjemné, měli větší soukromí, byli</w:t>
      </w:r>
      <w:r w:rsidR="002105A1">
        <w:t xml:space="preserve"> v </w:t>
      </w:r>
      <w:r>
        <w:t>komfortnějším prostoru</w:t>
      </w:r>
      <w:r w:rsidR="008C7B16">
        <w:t>, a</w:t>
      </w:r>
      <w:r w:rsidRPr="00850259">
        <w:t>le záro</w:t>
      </w:r>
      <w:r w:rsidR="008C7B16">
        <w:t>veň ztratili kontakt mezi sebou. N</w:t>
      </w:r>
      <w:r w:rsidRPr="00850259">
        <w:t>erozvíjeli jsme sociální kompetence. Celá rozcvička také trvala</w:t>
      </w:r>
      <w:r w:rsidR="002105A1">
        <w:t xml:space="preserve"> o </w:t>
      </w:r>
      <w:r w:rsidRPr="00850259">
        <w:t xml:space="preserve">něco déle. </w:t>
      </w:r>
    </w:p>
    <w:p w14:paraId="08306E22" w14:textId="353147ED" w:rsidR="007606AB" w:rsidRDefault="007606AB" w:rsidP="00650E5B">
      <w:r>
        <w:t>Na druhou hodinu rozdělíme</w:t>
      </w:r>
      <w:r w:rsidRPr="003C28BB">
        <w:t xml:space="preserve"> třídu opět</w:t>
      </w:r>
      <w:r w:rsidR="002105A1">
        <w:t xml:space="preserve"> do </w:t>
      </w:r>
      <w:r w:rsidRPr="003C28BB">
        <w:t>tzv. breakout roomů – izolovaných online místností</w:t>
      </w:r>
      <w:r w:rsidR="002105A1">
        <w:t xml:space="preserve"> pro </w:t>
      </w:r>
      <w:r>
        <w:t>každou skupinu</w:t>
      </w:r>
      <w:r w:rsidRPr="003C28BB">
        <w:t>. Než tak uděláme, řekneme zadání. Účastníci teď budou mít prostor</w:t>
      </w:r>
      <w:r>
        <w:t>,</w:t>
      </w:r>
      <w:r w:rsidRPr="003C28BB">
        <w:t xml:space="preserve"> aby</w:t>
      </w:r>
      <w:r w:rsidR="009132CA">
        <w:t xml:space="preserve"> se </w:t>
      </w:r>
      <w:r w:rsidRPr="003C28BB">
        <w:t>domluvili, který pokus</w:t>
      </w:r>
      <w:r w:rsidR="002105A1">
        <w:t xml:space="preserve"> do </w:t>
      </w:r>
      <w:r w:rsidRPr="003C28BB">
        <w:t>příště natočí</w:t>
      </w:r>
      <w:r w:rsidR="002105A1">
        <w:t xml:space="preserve"> na </w:t>
      </w:r>
      <w:r w:rsidRPr="003C28BB">
        <w:t>video.</w:t>
      </w:r>
      <w:r>
        <w:t xml:space="preserve"> Na tuto domluvu bu</w:t>
      </w:r>
      <w:r w:rsidR="00594980">
        <w:t>de zhruba dvacet</w:t>
      </w:r>
      <w:r>
        <w:t xml:space="preserve"> minut. Poté</w:t>
      </w:r>
      <w:r w:rsidR="009132CA">
        <w:t xml:space="preserve"> se </w:t>
      </w:r>
      <w:r>
        <w:t>všichni vrátí</w:t>
      </w:r>
      <w:r w:rsidR="002105A1">
        <w:t xml:space="preserve"> do </w:t>
      </w:r>
      <w:r>
        <w:t>společně místnosti</w:t>
      </w:r>
      <w:r w:rsidR="002105A1">
        <w:t xml:space="preserve"> a </w:t>
      </w:r>
      <w:r>
        <w:t>postupně představí</w:t>
      </w:r>
      <w:r w:rsidR="002105A1">
        <w:t xml:space="preserve"> před </w:t>
      </w:r>
      <w:r>
        <w:t>ostatními pokus, který vybrali. S realizátory proberou možnosti provedení</w:t>
      </w:r>
      <w:r w:rsidR="002105A1">
        <w:t xml:space="preserve"> a </w:t>
      </w:r>
      <w:r>
        <w:t>natočení. Na závěr</w:t>
      </w:r>
      <w:r w:rsidR="009132CA">
        <w:t xml:space="preserve"> se </w:t>
      </w:r>
      <w:r>
        <w:t>rozloučíme</w:t>
      </w:r>
      <w:r w:rsidR="002105A1">
        <w:t xml:space="preserve"> s </w:t>
      </w:r>
      <w:r>
        <w:t xml:space="preserve">účastníky. </w:t>
      </w:r>
    </w:p>
    <w:p w14:paraId="44FDCDAA" w14:textId="77777777" w:rsidR="007606AB" w:rsidRPr="00850259" w:rsidRDefault="007606AB" w:rsidP="00650E5B"/>
    <w:p w14:paraId="57C7DF41" w14:textId="77777777" w:rsidR="00C32EB1" w:rsidRPr="0083116F" w:rsidRDefault="00C32EB1" w:rsidP="00650E5B"/>
    <w:p w14:paraId="29CC9B0E" w14:textId="77777777" w:rsidR="0064255D" w:rsidRDefault="0064255D" w:rsidP="00650E5B">
      <w:pPr>
        <w:rPr>
          <w:b/>
        </w:rPr>
      </w:pPr>
    </w:p>
    <w:p w14:paraId="296524C8" w14:textId="77777777" w:rsidR="0064255D" w:rsidRDefault="0064255D" w:rsidP="00650E5B">
      <w:pPr>
        <w:rPr>
          <w:b/>
        </w:rPr>
      </w:pPr>
    </w:p>
    <w:p w14:paraId="7B5A4C3D" w14:textId="0A01B1E4" w:rsidR="00410826" w:rsidRDefault="00410826" w:rsidP="00650E5B">
      <w:pPr>
        <w:rPr>
          <w:b/>
        </w:rPr>
      </w:pPr>
    </w:p>
    <w:p w14:paraId="5FD35653" w14:textId="77777777" w:rsidR="00410826" w:rsidRDefault="00410826" w:rsidP="00650E5B">
      <w:pPr>
        <w:rPr>
          <w:b/>
        </w:rPr>
      </w:pPr>
    </w:p>
    <w:p w14:paraId="0BFF4084" w14:textId="77777777" w:rsidR="0064255D" w:rsidRDefault="0064255D" w:rsidP="00650E5B">
      <w:pPr>
        <w:rPr>
          <w:b/>
        </w:rPr>
      </w:pPr>
    </w:p>
    <w:p w14:paraId="5A5ABB5A" w14:textId="77777777" w:rsidR="00AA1DB4" w:rsidRPr="00D12060" w:rsidRDefault="00AA1DB4" w:rsidP="009359D2">
      <w:pPr>
        <w:pStyle w:val="Nadpis3"/>
      </w:pPr>
      <w:bookmarkStart w:id="42" w:name="_Toc86338154"/>
      <w:r>
        <w:t>3.2.3</w:t>
      </w:r>
      <w:r w:rsidRPr="00D12060">
        <w:t xml:space="preserve"> </w:t>
      </w:r>
      <w:r>
        <w:t>Dramaturgický oblouk, 2. + 3. pokus</w:t>
      </w:r>
      <w:bookmarkEnd w:id="42"/>
    </w:p>
    <w:p w14:paraId="65D25CC3" w14:textId="604207F9" w:rsidR="007C1268" w:rsidRPr="007C1268" w:rsidRDefault="007C1268" w:rsidP="009359D2">
      <w:pPr>
        <w:pStyle w:val="Nadpis4"/>
      </w:pPr>
      <w:r w:rsidRPr="007C1268">
        <w:t>1.</w:t>
      </w:r>
      <w:r w:rsidR="002105A1">
        <w:t xml:space="preserve"> a </w:t>
      </w:r>
      <w:r w:rsidRPr="007C1268">
        <w:t>2. hodina</w:t>
      </w:r>
    </w:p>
    <w:p w14:paraId="523D8259" w14:textId="77777777" w:rsidR="007C1268" w:rsidRPr="00C71066" w:rsidRDefault="007C1268" w:rsidP="00650E5B">
      <w:pPr>
        <w:rPr>
          <w:u w:val="single"/>
        </w:rPr>
      </w:pPr>
      <w:r w:rsidRPr="00C71066">
        <w:rPr>
          <w:u w:val="single"/>
        </w:rPr>
        <w:t>Cíle</w:t>
      </w:r>
    </w:p>
    <w:p w14:paraId="1CBE848C" w14:textId="1EBFCCF6" w:rsidR="007C1268" w:rsidRPr="00C71066" w:rsidRDefault="00001C80" w:rsidP="005B0586">
      <w:pPr>
        <w:pStyle w:val="Odstavecseseznamem"/>
        <w:numPr>
          <w:ilvl w:val="0"/>
          <w:numId w:val="39"/>
        </w:numPr>
      </w:pPr>
      <w:r>
        <w:t>účastníc</w:t>
      </w:r>
      <w:r w:rsidR="007C1268" w:rsidRPr="00C71066">
        <w:t>i pochopí princip dramaturgického oblouku</w:t>
      </w:r>
      <w:r w:rsidR="002105A1">
        <w:t xml:space="preserve"> a </w:t>
      </w:r>
      <w:r w:rsidR="007C1268" w:rsidRPr="00C71066">
        <w:t>aplikují ho</w:t>
      </w:r>
      <w:r w:rsidR="002105A1">
        <w:t xml:space="preserve"> při </w:t>
      </w:r>
      <w:r w:rsidR="008C7B16">
        <w:t>přípravě svojí demonstrace</w:t>
      </w:r>
      <w:r w:rsidR="00454B10">
        <w:t>,</w:t>
      </w:r>
    </w:p>
    <w:p w14:paraId="53EFBE22" w14:textId="5C150669" w:rsidR="007C1268" w:rsidRDefault="00001C80" w:rsidP="005B0586">
      <w:pPr>
        <w:pStyle w:val="Odstavecseseznamem"/>
        <w:numPr>
          <w:ilvl w:val="0"/>
          <w:numId w:val="39"/>
        </w:numPr>
      </w:pPr>
      <w:r>
        <w:t>účastníc</w:t>
      </w:r>
      <w:r w:rsidR="007C1268" w:rsidRPr="00C71066">
        <w:t>i mají ujasněno,</w:t>
      </w:r>
      <w:r w:rsidR="002105A1">
        <w:t xml:space="preserve"> v </w:t>
      </w:r>
      <w:r w:rsidR="007C1268" w:rsidRPr="00C71066">
        <w:t>jakém pořadí budou mít seř</w:t>
      </w:r>
      <w:r w:rsidR="009B0511">
        <w:t xml:space="preserve">azeny pokusy ve své </w:t>
      </w:r>
      <w:r w:rsidR="008C7B16">
        <w:t>demonstraci</w:t>
      </w:r>
      <w:r w:rsidR="00454B10">
        <w:t>.</w:t>
      </w:r>
    </w:p>
    <w:p w14:paraId="2DA3E1A8" w14:textId="77777777" w:rsidR="00673E9A" w:rsidRPr="00C71066" w:rsidRDefault="00673E9A" w:rsidP="00673E9A">
      <w:pPr>
        <w:pStyle w:val="Odstavecseseznamem"/>
      </w:pPr>
    </w:p>
    <w:p w14:paraId="2F5DFEEF" w14:textId="77777777" w:rsidR="007C1268" w:rsidRPr="00C71066" w:rsidRDefault="007C1268" w:rsidP="00650E5B">
      <w:pPr>
        <w:rPr>
          <w:u w:val="single"/>
        </w:rPr>
      </w:pPr>
      <w:r w:rsidRPr="00C71066">
        <w:rPr>
          <w:u w:val="single"/>
        </w:rPr>
        <w:t>Sdělení</w:t>
      </w:r>
    </w:p>
    <w:p w14:paraId="4409F5D5" w14:textId="5E7814ED" w:rsidR="007C1268" w:rsidRDefault="007C1268" w:rsidP="005B0586">
      <w:pPr>
        <w:pStyle w:val="Odstavecseseznamem"/>
        <w:numPr>
          <w:ilvl w:val="0"/>
          <w:numId w:val="39"/>
        </w:numPr>
      </w:pPr>
      <w:r w:rsidRPr="00C71066">
        <w:t>Je potřeba přemýšlet</w:t>
      </w:r>
      <w:r w:rsidR="002105A1">
        <w:t xml:space="preserve"> nad </w:t>
      </w:r>
      <w:r w:rsidRPr="00C71066">
        <w:t>tím,</w:t>
      </w:r>
      <w:r w:rsidR="002105A1">
        <w:t xml:space="preserve"> v </w:t>
      </w:r>
      <w:r w:rsidRPr="00C71066">
        <w:t>jakém pořadí zařadíme jednotlivé pokusy</w:t>
      </w:r>
      <w:r w:rsidR="002105A1">
        <w:t xml:space="preserve"> do </w:t>
      </w:r>
      <w:r w:rsidRPr="00C71066">
        <w:t>demonstrace</w:t>
      </w:r>
      <w:r w:rsidR="002105A1">
        <w:t xml:space="preserve"> a </w:t>
      </w:r>
      <w:r w:rsidRPr="00C71066">
        <w:t xml:space="preserve">proč to tak chceme. </w:t>
      </w:r>
    </w:p>
    <w:p w14:paraId="3FC7B33F" w14:textId="77777777" w:rsidR="00673E9A" w:rsidRPr="00C71066" w:rsidRDefault="00673E9A" w:rsidP="00673E9A">
      <w:pPr>
        <w:pStyle w:val="Odstavecseseznamem"/>
      </w:pPr>
    </w:p>
    <w:p w14:paraId="4D28D281" w14:textId="77777777" w:rsidR="007C1268" w:rsidRPr="00C71066" w:rsidRDefault="007C1268" w:rsidP="00650E5B">
      <w:pPr>
        <w:rPr>
          <w:u w:val="single"/>
        </w:rPr>
      </w:pPr>
      <w:r w:rsidRPr="00C71066">
        <w:rPr>
          <w:u w:val="single"/>
        </w:rPr>
        <w:t>Metody</w:t>
      </w:r>
    </w:p>
    <w:p w14:paraId="259AB045" w14:textId="33AB1BB5" w:rsidR="00673E9A" w:rsidRDefault="007C1268" w:rsidP="00650E5B">
      <w:r w:rsidRPr="00C71066">
        <w:t>Frontální výuka, diskuse, práce ve skupinách</w:t>
      </w:r>
    </w:p>
    <w:p w14:paraId="4652B8A2" w14:textId="77777777" w:rsidR="00673E9A" w:rsidRPr="00C71066" w:rsidRDefault="00673E9A" w:rsidP="00650E5B"/>
    <w:p w14:paraId="26135CEA" w14:textId="77777777" w:rsidR="00CB5463" w:rsidRPr="00CB5463" w:rsidRDefault="00CB5463" w:rsidP="00650E5B">
      <w:pPr>
        <w:rPr>
          <w:color w:val="000000" w:themeColor="text1"/>
          <w:u w:val="single"/>
        </w:rPr>
      </w:pPr>
      <w:r w:rsidRPr="00CB5463">
        <w:rPr>
          <w:color w:val="000000" w:themeColor="text1"/>
          <w:u w:val="single"/>
        </w:rPr>
        <w:t>Klíčové kompetence</w:t>
      </w:r>
    </w:p>
    <w:p w14:paraId="4FE03BF2" w14:textId="183EF12C" w:rsidR="00CB5463" w:rsidRPr="00CB5463" w:rsidRDefault="00CB5463" w:rsidP="005B0586">
      <w:pPr>
        <w:pStyle w:val="Odstavecseseznamem"/>
        <w:numPr>
          <w:ilvl w:val="0"/>
          <w:numId w:val="39"/>
        </w:numPr>
        <w:rPr>
          <w:color w:val="000000" w:themeColor="text1"/>
        </w:rPr>
      </w:pPr>
      <w:r w:rsidRPr="00CB5463">
        <w:rPr>
          <w:color w:val="000000" w:themeColor="text1"/>
        </w:rPr>
        <w:t>Komunikace</w:t>
      </w:r>
      <w:r w:rsidR="002105A1">
        <w:rPr>
          <w:color w:val="000000" w:themeColor="text1"/>
        </w:rPr>
        <w:t xml:space="preserve"> v </w:t>
      </w:r>
      <w:r w:rsidRPr="00CB5463">
        <w:rPr>
          <w:color w:val="000000" w:themeColor="text1"/>
        </w:rPr>
        <w:t>mateřském jazyce je rozvíjena</w:t>
      </w:r>
      <w:r w:rsidR="00613E78">
        <w:rPr>
          <w:color w:val="000000" w:themeColor="text1"/>
        </w:rPr>
        <w:t>:</w:t>
      </w:r>
    </w:p>
    <w:p w14:paraId="6868A2EE" w14:textId="77777777" w:rsidR="00CB5463" w:rsidRPr="00CB5463" w:rsidRDefault="00613E78" w:rsidP="005B0586">
      <w:pPr>
        <w:pStyle w:val="Odstavecseseznamem"/>
        <w:numPr>
          <w:ilvl w:val="1"/>
          <w:numId w:val="39"/>
        </w:numPr>
        <w:rPr>
          <w:color w:val="000000" w:themeColor="text1"/>
        </w:rPr>
      </w:pPr>
      <w:r>
        <w:rPr>
          <w:color w:val="000000" w:themeColor="text1"/>
        </w:rPr>
        <w:t>k</w:t>
      </w:r>
      <w:r w:rsidR="00CB5463" w:rsidRPr="00CB5463">
        <w:rPr>
          <w:color w:val="000000" w:themeColor="text1"/>
        </w:rPr>
        <w:t>omunikací uvnitř skupinky</w:t>
      </w:r>
      <w:r>
        <w:rPr>
          <w:color w:val="000000" w:themeColor="text1"/>
        </w:rPr>
        <w:t>.</w:t>
      </w:r>
    </w:p>
    <w:p w14:paraId="113F7382" w14:textId="1E13DE9F" w:rsidR="00CB5463" w:rsidRPr="00CB5463" w:rsidRDefault="00CB5463" w:rsidP="005B0586">
      <w:pPr>
        <w:pStyle w:val="Odstavecseseznamem"/>
        <w:numPr>
          <w:ilvl w:val="0"/>
          <w:numId w:val="39"/>
        </w:numPr>
        <w:rPr>
          <w:color w:val="000000" w:themeColor="text1"/>
        </w:rPr>
      </w:pPr>
      <w:r w:rsidRPr="00CB5463">
        <w:rPr>
          <w:color w:val="000000" w:themeColor="text1"/>
        </w:rPr>
        <w:t>Matematická schopnost</w:t>
      </w:r>
      <w:r w:rsidR="002105A1">
        <w:rPr>
          <w:color w:val="000000" w:themeColor="text1"/>
        </w:rPr>
        <w:t xml:space="preserve"> a </w:t>
      </w:r>
      <w:r w:rsidRPr="00CB5463">
        <w:rPr>
          <w:color w:val="000000" w:themeColor="text1"/>
        </w:rPr>
        <w:t>základní schopnosti</w:t>
      </w:r>
      <w:r w:rsidR="002105A1">
        <w:rPr>
          <w:color w:val="000000" w:themeColor="text1"/>
        </w:rPr>
        <w:t xml:space="preserve"> v </w:t>
      </w:r>
      <w:r w:rsidRPr="00CB5463">
        <w:rPr>
          <w:color w:val="000000" w:themeColor="text1"/>
        </w:rPr>
        <w:t>oblasti vědy</w:t>
      </w:r>
      <w:r w:rsidR="002105A1">
        <w:rPr>
          <w:color w:val="000000" w:themeColor="text1"/>
        </w:rPr>
        <w:t xml:space="preserve"> a </w:t>
      </w:r>
      <w:r w:rsidRPr="00CB5463">
        <w:rPr>
          <w:color w:val="000000" w:themeColor="text1"/>
        </w:rPr>
        <w:t>technologií jsou rozvíjeny:</w:t>
      </w:r>
    </w:p>
    <w:p w14:paraId="4A3EFD0C" w14:textId="77777777" w:rsidR="00CB5463" w:rsidRPr="00CB5463" w:rsidRDefault="00613E78" w:rsidP="005B0586">
      <w:pPr>
        <w:pStyle w:val="Odstavecseseznamem"/>
        <w:numPr>
          <w:ilvl w:val="1"/>
          <w:numId w:val="39"/>
        </w:numPr>
        <w:rPr>
          <w:color w:val="000000" w:themeColor="text1"/>
        </w:rPr>
      </w:pPr>
      <w:r>
        <w:rPr>
          <w:color w:val="000000" w:themeColor="text1"/>
        </w:rPr>
        <w:t>š</w:t>
      </w:r>
      <w:r w:rsidR="00CB5463" w:rsidRPr="00CB5463">
        <w:rPr>
          <w:color w:val="000000" w:themeColor="text1"/>
        </w:rPr>
        <w:t>kálováním wow-efektu jednotlivých pokusů</w:t>
      </w:r>
      <w:r w:rsidR="005D5CD8">
        <w:rPr>
          <w:color w:val="000000" w:themeColor="text1"/>
        </w:rPr>
        <w:t>.</w:t>
      </w:r>
    </w:p>
    <w:p w14:paraId="6D7E7F63" w14:textId="4810EC55" w:rsidR="00CB5463" w:rsidRPr="00CB5463" w:rsidRDefault="00CB5463" w:rsidP="005B0586">
      <w:pPr>
        <w:pStyle w:val="Odstavecseseznamem"/>
        <w:numPr>
          <w:ilvl w:val="0"/>
          <w:numId w:val="39"/>
        </w:numPr>
        <w:rPr>
          <w:color w:val="000000" w:themeColor="text1"/>
        </w:rPr>
      </w:pPr>
      <w:r w:rsidRPr="00CB5463">
        <w:rPr>
          <w:color w:val="000000" w:themeColor="text1"/>
        </w:rPr>
        <w:t>Schopnost učit</w:t>
      </w:r>
      <w:r w:rsidR="009132CA">
        <w:rPr>
          <w:color w:val="000000" w:themeColor="text1"/>
        </w:rPr>
        <w:t xml:space="preserve"> se </w:t>
      </w:r>
      <w:r w:rsidRPr="00CB5463">
        <w:rPr>
          <w:color w:val="000000" w:themeColor="text1"/>
        </w:rPr>
        <w:t>je rozvíjena:</w:t>
      </w:r>
    </w:p>
    <w:p w14:paraId="28E9E47D" w14:textId="4E1AEC60" w:rsidR="00CB5463" w:rsidRPr="00CB5463" w:rsidRDefault="00613E78" w:rsidP="005B0586">
      <w:pPr>
        <w:pStyle w:val="Odstavecseseznamem"/>
        <w:numPr>
          <w:ilvl w:val="1"/>
          <w:numId w:val="39"/>
        </w:numPr>
        <w:rPr>
          <w:color w:val="000000" w:themeColor="text1"/>
        </w:rPr>
      </w:pPr>
      <w:r>
        <w:rPr>
          <w:color w:val="000000" w:themeColor="text1"/>
        </w:rPr>
        <w:t>u</w:t>
      </w:r>
      <w:r w:rsidR="00CB5463" w:rsidRPr="00CB5463">
        <w:rPr>
          <w:color w:val="000000" w:themeColor="text1"/>
        </w:rPr>
        <w:t>rčováním pořadí,</w:t>
      </w:r>
      <w:r w:rsidR="002105A1">
        <w:rPr>
          <w:color w:val="000000" w:themeColor="text1"/>
        </w:rPr>
        <w:t xml:space="preserve"> v </w:t>
      </w:r>
      <w:r w:rsidR="00CB5463" w:rsidRPr="00CB5463">
        <w:rPr>
          <w:color w:val="000000" w:themeColor="text1"/>
        </w:rPr>
        <w:t>jakém je potřeba předvést</w:t>
      </w:r>
      <w:r w:rsidR="002105A1">
        <w:rPr>
          <w:color w:val="000000" w:themeColor="text1"/>
        </w:rPr>
        <w:t xml:space="preserve"> a </w:t>
      </w:r>
      <w:r w:rsidR="00CB5463" w:rsidRPr="00CB5463">
        <w:rPr>
          <w:color w:val="000000" w:themeColor="text1"/>
        </w:rPr>
        <w:t>vysvětlit jednotlivé pokusy tak, a</w:t>
      </w:r>
      <w:r>
        <w:rPr>
          <w:color w:val="000000" w:themeColor="text1"/>
        </w:rPr>
        <w:t>by došlo</w:t>
      </w:r>
      <w:r w:rsidR="002105A1">
        <w:rPr>
          <w:color w:val="000000" w:themeColor="text1"/>
        </w:rPr>
        <w:t xml:space="preserve"> k </w:t>
      </w:r>
      <w:r>
        <w:rPr>
          <w:color w:val="000000" w:themeColor="text1"/>
        </w:rPr>
        <w:t>postupnému pochopení.</w:t>
      </w:r>
    </w:p>
    <w:p w14:paraId="2FEF5C10" w14:textId="15C84D70" w:rsidR="00CB5463" w:rsidRPr="00CB5463" w:rsidRDefault="00CB5463" w:rsidP="005B0586">
      <w:pPr>
        <w:pStyle w:val="Odstavecseseznamem"/>
        <w:numPr>
          <w:ilvl w:val="0"/>
          <w:numId w:val="39"/>
        </w:numPr>
        <w:rPr>
          <w:color w:val="000000" w:themeColor="text1"/>
        </w:rPr>
      </w:pPr>
      <w:r w:rsidRPr="00CB5463">
        <w:rPr>
          <w:color w:val="000000" w:themeColor="text1"/>
        </w:rPr>
        <w:t>Sociální</w:t>
      </w:r>
      <w:r w:rsidR="002105A1">
        <w:rPr>
          <w:color w:val="000000" w:themeColor="text1"/>
        </w:rPr>
        <w:t xml:space="preserve"> a </w:t>
      </w:r>
      <w:r w:rsidRPr="00CB5463">
        <w:rPr>
          <w:color w:val="000000" w:themeColor="text1"/>
        </w:rPr>
        <w:t>občanské schopnosti jsou rozvíjeny:</w:t>
      </w:r>
    </w:p>
    <w:p w14:paraId="0CABA4B0" w14:textId="688D7F62" w:rsidR="00CB5463" w:rsidRPr="00CB5463" w:rsidRDefault="00613E78" w:rsidP="005B0586">
      <w:pPr>
        <w:pStyle w:val="Odstavecseseznamem"/>
        <w:numPr>
          <w:ilvl w:val="1"/>
          <w:numId w:val="39"/>
        </w:numPr>
        <w:rPr>
          <w:color w:val="000000" w:themeColor="text1"/>
        </w:rPr>
      </w:pPr>
      <w:r>
        <w:rPr>
          <w:color w:val="000000" w:themeColor="text1"/>
        </w:rPr>
        <w:t>n</w:t>
      </w:r>
      <w:r w:rsidR="00CB5463" w:rsidRPr="00CB5463">
        <w:rPr>
          <w:color w:val="000000" w:themeColor="text1"/>
        </w:rPr>
        <w:t>utností spolupracovat</w:t>
      </w:r>
      <w:r w:rsidR="002105A1">
        <w:rPr>
          <w:color w:val="000000" w:themeColor="text1"/>
        </w:rPr>
        <w:t xml:space="preserve"> a </w:t>
      </w:r>
      <w:r w:rsidR="00CB5463" w:rsidRPr="00CB5463">
        <w:rPr>
          <w:color w:val="000000" w:themeColor="text1"/>
        </w:rPr>
        <w:t>shodnout</w:t>
      </w:r>
      <w:r w:rsidR="009132CA">
        <w:rPr>
          <w:color w:val="000000" w:themeColor="text1"/>
        </w:rPr>
        <w:t xml:space="preserve"> se </w:t>
      </w:r>
      <w:r w:rsidR="00CB5463" w:rsidRPr="00CB5463">
        <w:rPr>
          <w:color w:val="000000" w:themeColor="text1"/>
        </w:rPr>
        <w:t>ve skupince</w:t>
      </w:r>
      <w:r>
        <w:rPr>
          <w:color w:val="000000" w:themeColor="text1"/>
        </w:rPr>
        <w:t>.</w:t>
      </w:r>
    </w:p>
    <w:p w14:paraId="2FD9A35E" w14:textId="77777777" w:rsidR="007C1268" w:rsidRPr="003868E6" w:rsidRDefault="007C1268" w:rsidP="00650E5B">
      <w:pPr>
        <w:rPr>
          <w:color w:val="0070C0"/>
          <w:u w:val="single"/>
        </w:rPr>
      </w:pPr>
    </w:p>
    <w:p w14:paraId="4B5D262A" w14:textId="270FDCB4" w:rsidR="007C1268" w:rsidRPr="00C71066" w:rsidRDefault="007C1268" w:rsidP="00650E5B">
      <w:pPr>
        <w:rPr>
          <w:u w:val="single"/>
        </w:rPr>
      </w:pPr>
      <w:r w:rsidRPr="00C71066">
        <w:rPr>
          <w:u w:val="single"/>
        </w:rPr>
        <w:t>Forma</w:t>
      </w:r>
      <w:r w:rsidR="002105A1">
        <w:rPr>
          <w:u w:val="single"/>
        </w:rPr>
        <w:t xml:space="preserve"> a </w:t>
      </w:r>
      <w:r w:rsidRPr="00C71066">
        <w:rPr>
          <w:u w:val="single"/>
        </w:rPr>
        <w:t>popis realizace</w:t>
      </w:r>
    </w:p>
    <w:p w14:paraId="4F8DEB01" w14:textId="5BBA40EB" w:rsidR="007C1268" w:rsidRPr="00C71066" w:rsidRDefault="00001C80" w:rsidP="00650E5B">
      <w:r>
        <w:t>Účastníci</w:t>
      </w:r>
      <w:r w:rsidR="009132CA">
        <w:t xml:space="preserve"> se </w:t>
      </w:r>
      <w:r w:rsidR="007C1268" w:rsidRPr="00C71066">
        <w:t>workshopovou formou seznámí</w:t>
      </w:r>
      <w:r w:rsidR="002105A1">
        <w:t xml:space="preserve"> s </w:t>
      </w:r>
      <w:r w:rsidR="007C1268" w:rsidRPr="00C71066">
        <w:t>teorií dramaturgického oblouku</w:t>
      </w:r>
      <w:r w:rsidR="002105A1">
        <w:t xml:space="preserve"> a </w:t>
      </w:r>
      <w:r w:rsidR="007C1268" w:rsidRPr="00C71066">
        <w:t>rovnou ji aplikují</w:t>
      </w:r>
      <w:r w:rsidR="002105A1">
        <w:t xml:space="preserve"> v </w:t>
      </w:r>
      <w:r w:rsidR="007C1268" w:rsidRPr="00C71066">
        <w:t>přípravě vlastní demonstrace pokusů – tedy určí si,</w:t>
      </w:r>
      <w:r w:rsidR="002105A1">
        <w:t xml:space="preserve"> v </w:t>
      </w:r>
      <w:r w:rsidR="007C1268" w:rsidRPr="00C71066">
        <w:t>jakém pořadí budou předvádět jednotlivé pokusy, kdy</w:t>
      </w:r>
      <w:r w:rsidR="002105A1">
        <w:t xml:space="preserve"> a </w:t>
      </w:r>
      <w:r w:rsidR="007C1268" w:rsidRPr="00C71066">
        <w:t>jak které pokusy vysvětlí</w:t>
      </w:r>
      <w:r w:rsidR="002105A1">
        <w:t xml:space="preserve"> a k </w:t>
      </w:r>
      <w:r w:rsidR="007C1268" w:rsidRPr="00C71066">
        <w:t xml:space="preserve">jakému sdělení to celé povede. </w:t>
      </w:r>
    </w:p>
    <w:p w14:paraId="127D65B9" w14:textId="77777777" w:rsidR="007C1268" w:rsidRPr="00C71066" w:rsidRDefault="007C1268" w:rsidP="00650E5B">
      <w:pPr>
        <w:rPr>
          <w:u w:val="single"/>
        </w:rPr>
      </w:pPr>
      <w:r w:rsidRPr="00C71066">
        <w:rPr>
          <w:u w:val="single"/>
        </w:rPr>
        <w:t>Uvedení</w:t>
      </w:r>
    </w:p>
    <w:p w14:paraId="6FB4344F" w14:textId="77777777" w:rsidR="007C1268" w:rsidRPr="00C71066" w:rsidRDefault="007C1268" w:rsidP="00650E5B">
      <w:pPr>
        <w:rPr>
          <w:b/>
        </w:rPr>
      </w:pPr>
      <w:r w:rsidRPr="00C71066">
        <w:rPr>
          <w:b/>
        </w:rPr>
        <w:t>Příprava</w:t>
      </w:r>
    </w:p>
    <w:p w14:paraId="6F47AD30" w14:textId="63EF3D66" w:rsidR="007C1268" w:rsidRPr="00C71066" w:rsidRDefault="007C1268" w:rsidP="00650E5B">
      <w:r w:rsidRPr="00C71066">
        <w:t xml:space="preserve">Je potřeba připravit prostor tak, aby </w:t>
      </w:r>
      <w:r w:rsidR="00001C80">
        <w:t>účastníci</w:t>
      </w:r>
      <w:r w:rsidR="005D5CD8">
        <w:t xml:space="preserve"> mohli pracovat v</w:t>
      </w:r>
      <w:r w:rsidRPr="00C71066">
        <w:t>e skupinkách</w:t>
      </w:r>
      <w:r w:rsidR="002105A1">
        <w:t xml:space="preserve"> a </w:t>
      </w:r>
      <w:r w:rsidR="005D5CD8">
        <w:t>skupinky</w:t>
      </w:r>
      <w:r w:rsidR="009132CA">
        <w:t xml:space="preserve"> se </w:t>
      </w:r>
      <w:r w:rsidRPr="00C71066">
        <w:t>vzájemně nerušily (dostatek prostoru</w:t>
      </w:r>
      <w:r w:rsidR="002105A1">
        <w:t xml:space="preserve"> pro </w:t>
      </w:r>
      <w:r w:rsidRPr="00C71066">
        <w:t>každou skupinku)</w:t>
      </w:r>
      <w:r w:rsidR="002105A1">
        <w:t xml:space="preserve"> a </w:t>
      </w:r>
      <w:r w:rsidRPr="00C71066">
        <w:t xml:space="preserve">zároveň aby mohl </w:t>
      </w:r>
      <w:r w:rsidR="00370034" w:rsidRPr="00370034">
        <w:t>realizátor</w:t>
      </w:r>
      <w:r w:rsidRPr="00C71066">
        <w:t xml:space="preserve"> </w:t>
      </w:r>
      <w:r w:rsidR="005D5CD8">
        <w:t xml:space="preserve">všem něco říkat/představovat. </w:t>
      </w:r>
      <w:r w:rsidRPr="00C71066">
        <w:t>Ideální uspořádání je tedy</w:t>
      </w:r>
      <w:r w:rsidR="002105A1">
        <w:t xml:space="preserve"> do </w:t>
      </w:r>
      <w:r w:rsidRPr="00C71066">
        <w:t>hnízd, která jsou</w:t>
      </w:r>
      <w:r w:rsidR="002105A1">
        <w:t xml:space="preserve"> v </w:t>
      </w:r>
      <w:r w:rsidRPr="00C71066">
        <w:t>podkově.</w:t>
      </w:r>
    </w:p>
    <w:p w14:paraId="1172E4E1" w14:textId="3703275D" w:rsidR="00C31808" w:rsidRDefault="007C1268" w:rsidP="00650E5B">
      <w:r w:rsidRPr="00C71066">
        <w:t>Dále je potřeba připravit materiál - papíry (nejlépe A5 – rozpůlené papíry A4)</w:t>
      </w:r>
      <w:r w:rsidR="002105A1">
        <w:t xml:space="preserve"> a </w:t>
      </w:r>
      <w:r w:rsidRPr="00C71066">
        <w:t>fixy</w:t>
      </w:r>
      <w:r w:rsidR="002105A1">
        <w:t xml:space="preserve"> do </w:t>
      </w:r>
      <w:r w:rsidRPr="00C71066">
        <w:t>každé skupinky, dále pak flipchart, flipový papír</w:t>
      </w:r>
      <w:r w:rsidR="002105A1">
        <w:t xml:space="preserve"> a </w:t>
      </w:r>
      <w:r w:rsidRPr="00C71066">
        <w:t>flipové fixy</w:t>
      </w:r>
      <w:r w:rsidR="002105A1">
        <w:t xml:space="preserve"> pro </w:t>
      </w:r>
      <w:r w:rsidR="00370034" w:rsidRPr="00370034">
        <w:t>realizátor</w:t>
      </w:r>
      <w:r w:rsidRPr="00C71066">
        <w:t>a.</w:t>
      </w:r>
    </w:p>
    <w:p w14:paraId="7FC34BA6" w14:textId="77777777" w:rsidR="00C31808" w:rsidRPr="00C71066" w:rsidRDefault="00C31808" w:rsidP="00650E5B"/>
    <w:p w14:paraId="023A1D30" w14:textId="77777777" w:rsidR="007C1268" w:rsidRPr="00C71066" w:rsidRDefault="007C1268" w:rsidP="00650E5B">
      <w:pPr>
        <w:rPr>
          <w:b/>
        </w:rPr>
      </w:pPr>
      <w:r w:rsidRPr="00C71066">
        <w:rPr>
          <w:b/>
        </w:rPr>
        <w:t>Realizace</w:t>
      </w:r>
    </w:p>
    <w:p w14:paraId="0A7E73E9" w14:textId="77777777" w:rsidR="007C1268" w:rsidRPr="00C71066" w:rsidRDefault="007C1268" w:rsidP="00650E5B">
      <w:r w:rsidRPr="00C71066">
        <w:t>Úvod</w:t>
      </w:r>
    </w:p>
    <w:p w14:paraId="30317156" w14:textId="125DCB50" w:rsidR="007C1268" w:rsidRPr="00C71066" w:rsidRDefault="007C1268" w:rsidP="005B0586">
      <w:pPr>
        <w:pStyle w:val="Odstavecseseznamem"/>
        <w:numPr>
          <w:ilvl w:val="0"/>
          <w:numId w:val="39"/>
        </w:numPr>
      </w:pPr>
      <w:r w:rsidRPr="00C71066">
        <w:t>Na začátku je potřeba opět žáky uvést</w:t>
      </w:r>
      <w:r w:rsidR="002105A1">
        <w:t xml:space="preserve"> do </w:t>
      </w:r>
      <w:r w:rsidRPr="00C71066">
        <w:t>kontextu toho, co jsme dělali posledně, co už máme hotovo</w:t>
      </w:r>
      <w:r w:rsidR="002105A1">
        <w:t xml:space="preserve"> a </w:t>
      </w:r>
      <w:r w:rsidRPr="00C71066">
        <w:t>kam to celé směřuje. (Posledně jsme</w:t>
      </w:r>
      <w:r w:rsidR="009132CA">
        <w:t xml:space="preserve"> si </w:t>
      </w:r>
      <w:r w:rsidRPr="00C71066">
        <w:t>zkoušeli performerskou rozcvičku, abychom byli správně rozmluvení</w:t>
      </w:r>
      <w:r w:rsidR="002105A1">
        <w:t xml:space="preserve"> před </w:t>
      </w:r>
      <w:r w:rsidRPr="00C71066">
        <w:t>samotnou demonstrací</w:t>
      </w:r>
      <w:r w:rsidR="002105A1">
        <w:t xml:space="preserve"> a </w:t>
      </w:r>
      <w:r w:rsidRPr="00C71066">
        <w:t>mohli tak použít veškerý svůj prezentační potenciál. Co</w:t>
      </w:r>
      <w:r w:rsidR="009132CA">
        <w:t xml:space="preserve"> se </w:t>
      </w:r>
      <w:r w:rsidRPr="00C71066">
        <w:t>týče přípravy demonstrace, máme</w:t>
      </w:r>
      <w:r w:rsidR="002105A1">
        <w:t xml:space="preserve"> v </w:t>
      </w:r>
      <w:r w:rsidRPr="00C71066">
        <w:t>tuto chvíli ujasněno,</w:t>
      </w:r>
      <w:r w:rsidR="002105A1">
        <w:t xml:space="preserve"> na </w:t>
      </w:r>
      <w:r w:rsidRPr="00C71066">
        <w:t>jaké téma bude naše demonstrace</w:t>
      </w:r>
      <w:r w:rsidR="002105A1">
        <w:t xml:space="preserve"> a </w:t>
      </w:r>
      <w:r w:rsidRPr="00C71066">
        <w:t>jaké tři pokusy</w:t>
      </w:r>
      <w:r w:rsidR="002105A1">
        <w:t xml:space="preserve"> v </w:t>
      </w:r>
      <w:r w:rsidRPr="00C71066">
        <w:t xml:space="preserve">ní budou. Také </w:t>
      </w:r>
      <w:r w:rsidR="00001C80">
        <w:t>účastníci</w:t>
      </w:r>
      <w:r w:rsidRPr="00C71066">
        <w:t xml:space="preserve"> ve skupinkách přemýšleli</w:t>
      </w:r>
      <w:r w:rsidR="002105A1">
        <w:t xml:space="preserve"> o </w:t>
      </w:r>
      <w:r w:rsidRPr="00C71066">
        <w:t>tom, jaká jsou sdělení jednotlivých pokusů</w:t>
      </w:r>
      <w:r w:rsidR="002105A1">
        <w:t xml:space="preserve"> a </w:t>
      </w:r>
      <w:r w:rsidRPr="00C71066">
        <w:t>co by mohlo být hlavním sdělením celé demonstrace, tedy</w:t>
      </w:r>
      <w:r w:rsidR="002105A1">
        <w:t xml:space="preserve"> k </w:t>
      </w:r>
      <w:r w:rsidRPr="00C71066">
        <w:t>jakému poznání má demonstrace u diváků vést.)</w:t>
      </w:r>
    </w:p>
    <w:p w14:paraId="73D5C9D8" w14:textId="4374B12F" w:rsidR="007C1268" w:rsidRPr="00C71066" w:rsidRDefault="007C1268" w:rsidP="005B0586">
      <w:pPr>
        <w:pStyle w:val="Odstavecseseznamem"/>
        <w:numPr>
          <w:ilvl w:val="0"/>
          <w:numId w:val="39"/>
        </w:numPr>
      </w:pPr>
      <w:r w:rsidRPr="00C71066">
        <w:t>O čem to dneska bude – představení dramaturgického oblouku (zatím</w:t>
      </w:r>
      <w:r w:rsidR="002105A1">
        <w:t xml:space="preserve"> bez </w:t>
      </w:r>
      <w:r w:rsidRPr="00C71066">
        <w:t>pojmenování, tedy</w:t>
      </w:r>
      <w:r w:rsidR="002105A1">
        <w:t xml:space="preserve"> bez </w:t>
      </w:r>
      <w:r w:rsidRPr="00C71066">
        <w:t>použití slovního spojení dramaturgický oblouk) – tedy dnes budeme pracovat</w:t>
      </w:r>
      <w:r w:rsidR="002105A1">
        <w:t xml:space="preserve"> na </w:t>
      </w:r>
      <w:r w:rsidRPr="00C71066">
        <w:t>pořadí pokusů</w:t>
      </w:r>
      <w:r w:rsidR="002105A1">
        <w:t xml:space="preserve"> v </w:t>
      </w:r>
      <w:r w:rsidRPr="00C71066">
        <w:t>demonstraci</w:t>
      </w:r>
      <w:r w:rsidR="002105A1">
        <w:t xml:space="preserve"> a na </w:t>
      </w:r>
      <w:r w:rsidRPr="00C71066">
        <w:t>tom, jak</w:t>
      </w:r>
      <w:r w:rsidR="002105A1">
        <w:t xml:space="preserve"> a </w:t>
      </w:r>
      <w:r w:rsidRPr="00C71066">
        <w:t>kdy daný pokus/jev vysvětlíme.</w:t>
      </w:r>
    </w:p>
    <w:p w14:paraId="6BAD5DB6" w14:textId="77777777" w:rsidR="007C1268" w:rsidRPr="00C71066" w:rsidRDefault="007C1268" w:rsidP="00650E5B">
      <w:r w:rsidRPr="00C71066">
        <w:t>Dramaturgický oblouk</w:t>
      </w:r>
    </w:p>
    <w:p w14:paraId="5E05589F" w14:textId="2507AAF2" w:rsidR="007C1268" w:rsidRPr="00C71066" w:rsidRDefault="007C1268" w:rsidP="00195022">
      <w:r w:rsidRPr="00C71066">
        <w:t>Dramaturgický oblouk je</w:t>
      </w:r>
      <w:r w:rsidR="002105A1">
        <w:t xml:space="preserve"> pro </w:t>
      </w:r>
      <w:r w:rsidRPr="00C71066">
        <w:t>naše účely způsob, jakým</w:t>
      </w:r>
      <w:r w:rsidR="002105A1">
        <w:t xml:space="preserve"> za </w:t>
      </w:r>
      <w:r w:rsidRPr="00C71066">
        <w:t>sebe</w:t>
      </w:r>
      <w:r w:rsidR="002105A1">
        <w:t xml:space="preserve"> v </w:t>
      </w:r>
      <w:r w:rsidRPr="00C71066">
        <w:t>demonstraci poskládáme jednotlivé pokusy</w:t>
      </w:r>
      <w:r w:rsidR="002105A1">
        <w:t xml:space="preserve"> a </w:t>
      </w:r>
      <w:r w:rsidRPr="00C71066">
        <w:t>jejich vysvětlení. Pojem vychází jak</w:t>
      </w:r>
      <w:r w:rsidR="002105A1">
        <w:t xml:space="preserve"> z </w:t>
      </w:r>
      <w:r w:rsidRPr="00C71066">
        <w:t xml:space="preserve">divadelní dramaturgie, což je </w:t>
      </w:r>
      <w:r w:rsidR="00504C2B">
        <w:t xml:space="preserve">nějaká </w:t>
      </w:r>
      <w:r w:rsidRPr="00C71066">
        <w:t>umělecká činnost, která tvoří podk</w:t>
      </w:r>
      <w:r w:rsidR="00504C2B">
        <w:t>lad</w:t>
      </w:r>
      <w:r w:rsidR="002105A1">
        <w:t xml:space="preserve"> pro </w:t>
      </w:r>
      <w:r w:rsidR="00504C2B">
        <w:t>práci tvůrců inscenace</w:t>
      </w:r>
      <w:r w:rsidR="007973F5">
        <w:t xml:space="preserve">, </w:t>
      </w:r>
      <w:r w:rsidRPr="00C71066">
        <w:t>tak</w:t>
      </w:r>
      <w:r w:rsidR="002105A1">
        <w:t xml:space="preserve"> z </w:t>
      </w:r>
      <w:r w:rsidRPr="00C71066">
        <w:t xml:space="preserve">dramaturgie zážitkové </w:t>
      </w:r>
      <w:r w:rsidRPr="002F23E2">
        <w:rPr>
          <w:color w:val="000000" w:themeColor="text1"/>
        </w:rPr>
        <w:t>pedagogiky</w:t>
      </w:r>
      <w:r w:rsidR="007973F5">
        <w:rPr>
          <w:color w:val="0070C0"/>
        </w:rPr>
        <w:t xml:space="preserve">, </w:t>
      </w:r>
      <w:r w:rsidRPr="00C71066">
        <w:t>která je založená především</w:t>
      </w:r>
      <w:r w:rsidR="002105A1">
        <w:t xml:space="preserve"> na </w:t>
      </w:r>
      <w:r w:rsidRPr="00C71066">
        <w:t>zacílení použitých metod</w:t>
      </w:r>
      <w:r w:rsidR="002105A1">
        <w:t xml:space="preserve"> pro </w:t>
      </w:r>
      <w:r w:rsidRPr="00C71066">
        <w:t>vzdělávací efekt</w:t>
      </w:r>
      <w:r w:rsidR="002105A1">
        <w:t xml:space="preserve"> a na </w:t>
      </w:r>
      <w:r w:rsidRPr="00C71066">
        <w:t>neustálém ptaní</w:t>
      </w:r>
      <w:r w:rsidR="009132CA">
        <w:t xml:space="preserve"> se </w:t>
      </w:r>
      <w:r w:rsidRPr="00C71066">
        <w:t>„proč“</w:t>
      </w:r>
      <w:r w:rsidR="002105A1">
        <w:t xml:space="preserve"> a </w:t>
      </w:r>
      <w:r w:rsidRPr="00C71066">
        <w:t>„jak“ (proč je daný program zrovna</w:t>
      </w:r>
      <w:r w:rsidR="002105A1">
        <w:t xml:space="preserve"> v </w:t>
      </w:r>
      <w:r w:rsidRPr="00C71066">
        <w:t>tomto místě scénáře, jakým způsobem naplní tento vzdělávací cíl). Dramaturgický oblouk nám tedy pomáhá poskládat</w:t>
      </w:r>
      <w:r w:rsidR="002105A1">
        <w:t xml:space="preserve"> v </w:t>
      </w:r>
      <w:r w:rsidRPr="00C71066">
        <w:t>demonstraci pokusy</w:t>
      </w:r>
      <w:r w:rsidR="002105A1">
        <w:t xml:space="preserve"> za </w:t>
      </w:r>
      <w:r w:rsidRPr="00C71066">
        <w:t>sebe tak, aby jako celek směřovaly</w:t>
      </w:r>
      <w:r w:rsidR="002105A1">
        <w:t xml:space="preserve"> k </w:t>
      </w:r>
      <w:r w:rsidRPr="00C71066">
        <w:t>našemu hlavnímu sdělení (možno říct pedagogickému cíli)</w:t>
      </w:r>
      <w:r w:rsidR="002105A1">
        <w:t xml:space="preserve"> a </w:t>
      </w:r>
      <w:r w:rsidRPr="00C71066">
        <w:t>zároveň aby během demonstrace byli diváci udržováni</w:t>
      </w:r>
      <w:r w:rsidR="002105A1">
        <w:t xml:space="preserve"> v </w:t>
      </w:r>
      <w:r w:rsidRPr="00C71066">
        <w:t>příjemném napětí, které podněcuje jejich zájem dozvědět</w:t>
      </w:r>
      <w:r w:rsidR="009132CA">
        <w:t xml:space="preserve"> se </w:t>
      </w:r>
      <w:r w:rsidRPr="00C71066">
        <w:t>více – tedy jak daný pokus či prezentovaný jev funguje. Více viz</w:t>
      </w:r>
      <w:r w:rsidR="00AE6479">
        <w:t xml:space="preserve"> příloha </w:t>
      </w:r>
      <w:hyperlink r:id="rId46" w:history="1">
        <w:r w:rsidRPr="00AA0DB9">
          <w:rPr>
            <w:rStyle w:val="Hypertextovodkaz"/>
          </w:rPr>
          <w:t>Dramaturgický oblouk</w:t>
        </w:r>
        <w:r w:rsidR="00AE6479" w:rsidRPr="00AA0DB9">
          <w:rPr>
            <w:rStyle w:val="Hypertextovodkaz"/>
          </w:rPr>
          <w:t xml:space="preserve"> PPT</w:t>
        </w:r>
      </w:hyperlink>
      <w:r w:rsidR="002F23E2">
        <w:t>.</w:t>
      </w:r>
      <w:r w:rsidR="005D5CD8">
        <w:t xml:space="preserve"> </w:t>
      </w:r>
      <w:r w:rsidR="00EE6C49">
        <w:t>Účastníci</w:t>
      </w:r>
      <w:r w:rsidRPr="00C71066">
        <w:t xml:space="preserve"> pracují ve skupinkách tak, jak připravují své demonstrace.</w:t>
      </w:r>
    </w:p>
    <w:p w14:paraId="0E25BABC" w14:textId="3DB9C76D" w:rsidR="007C1268" w:rsidRPr="00C71066" w:rsidRDefault="007C1268" w:rsidP="005B0586">
      <w:pPr>
        <w:pStyle w:val="Odstavecseseznamem"/>
        <w:numPr>
          <w:ilvl w:val="0"/>
          <w:numId w:val="39"/>
        </w:numPr>
      </w:pPr>
      <w:r w:rsidRPr="00C71066">
        <w:t>Nejprve</w:t>
      </w:r>
      <w:r w:rsidR="009132CA">
        <w:t xml:space="preserve"> si </w:t>
      </w:r>
      <w:r w:rsidRPr="00C71066">
        <w:t>ve skupinkách napíší názvy svých pokusů</w:t>
      </w:r>
      <w:r w:rsidR="002105A1">
        <w:t xml:space="preserve"> na </w:t>
      </w:r>
      <w:r w:rsidRPr="00C71066">
        <w:t>jednotlivé papíry.</w:t>
      </w:r>
    </w:p>
    <w:p w14:paraId="58797225" w14:textId="5ECDCB23" w:rsidR="007C1268" w:rsidRPr="00C71066" w:rsidRDefault="007C1268" w:rsidP="005B0586">
      <w:pPr>
        <w:pStyle w:val="Odstavecseseznamem"/>
        <w:numPr>
          <w:ilvl w:val="0"/>
          <w:numId w:val="39"/>
        </w:numPr>
      </w:pPr>
      <w:r w:rsidRPr="00C71066">
        <w:t>Na zvláštní papíry</w:t>
      </w:r>
      <w:r w:rsidR="009132CA">
        <w:t xml:space="preserve"> si </w:t>
      </w:r>
      <w:r w:rsidRPr="00C71066">
        <w:t>napíší konkrétní (dílčí) sdělení</w:t>
      </w:r>
      <w:r w:rsidR="002105A1">
        <w:t xml:space="preserve"> k </w:t>
      </w:r>
      <w:r w:rsidRPr="00C71066">
        <w:t>jednotlivým pokusům,</w:t>
      </w:r>
      <w:r w:rsidR="002105A1">
        <w:t xml:space="preserve"> na </w:t>
      </w:r>
      <w:r w:rsidRPr="00C71066">
        <w:t>jeden p</w:t>
      </w:r>
      <w:r w:rsidR="004E4525">
        <w:t>apír také napíší hlavní sdělení</w:t>
      </w:r>
      <w:r w:rsidRPr="00C71066">
        <w:t>,</w:t>
      </w:r>
      <w:r w:rsidR="002105A1">
        <w:t xml:space="preserve"> ke </w:t>
      </w:r>
      <w:r w:rsidRPr="00C71066">
        <w:t>kterému by měla vést jejich demonstrace.</w:t>
      </w:r>
    </w:p>
    <w:p w14:paraId="461CE9F4" w14:textId="21195B09" w:rsidR="007C1268" w:rsidRPr="00C71066" w:rsidRDefault="007C1268" w:rsidP="005B0586">
      <w:pPr>
        <w:pStyle w:val="Odstavecseseznamem"/>
        <w:numPr>
          <w:ilvl w:val="0"/>
          <w:numId w:val="39"/>
        </w:numPr>
      </w:pPr>
      <w:r w:rsidRPr="00C71066">
        <w:t>Pak je necháme</w:t>
      </w:r>
      <w:r w:rsidR="002105A1">
        <w:t xml:space="preserve"> s </w:t>
      </w:r>
      <w:r w:rsidRPr="00C71066">
        <w:t>jednotlivými sděleními</w:t>
      </w:r>
      <w:r w:rsidR="002105A1">
        <w:t xml:space="preserve"> na </w:t>
      </w:r>
      <w:r w:rsidRPr="00C71066">
        <w:t>papírech</w:t>
      </w:r>
      <w:r w:rsidR="009132CA">
        <w:t xml:space="preserve"> si </w:t>
      </w:r>
      <w:r w:rsidRPr="00C71066">
        <w:t>„šoupat“</w:t>
      </w:r>
      <w:r w:rsidR="002105A1">
        <w:t xml:space="preserve"> po </w:t>
      </w:r>
      <w:r w:rsidRPr="00C71066">
        <w:t>stole tak, aby</w:t>
      </w:r>
      <w:r w:rsidR="009132CA">
        <w:t xml:space="preserve"> si </w:t>
      </w:r>
      <w:r w:rsidRPr="00C71066">
        <w:t>zjistili,</w:t>
      </w:r>
      <w:r w:rsidR="002105A1">
        <w:t xml:space="preserve"> v </w:t>
      </w:r>
      <w:r w:rsidRPr="00C71066">
        <w:t>jakém pořadí je potřeba jednotlivá dílčí sdělení sdělit, aby to jako celek dávalo smysl. Také je možné, že jednotlivá dílčí sdělení nepotřebují konkrétní pořadí –</w:t>
      </w:r>
      <w:r w:rsidR="002105A1">
        <w:t xml:space="preserve"> i </w:t>
      </w:r>
      <w:r w:rsidRPr="00C71066">
        <w:t>to je důležitý poznatek.</w:t>
      </w:r>
    </w:p>
    <w:p w14:paraId="5E4820C9" w14:textId="236A6ECA" w:rsidR="007C1268" w:rsidRPr="00C71066" w:rsidRDefault="00EE6C49" w:rsidP="005B0586">
      <w:pPr>
        <w:pStyle w:val="Odstavecseseznamem"/>
        <w:numPr>
          <w:ilvl w:val="0"/>
          <w:numId w:val="39"/>
        </w:numPr>
      </w:pPr>
      <w:r>
        <w:t>Účastníci</w:t>
      </w:r>
      <w:r w:rsidR="009132CA">
        <w:t xml:space="preserve"> si </w:t>
      </w:r>
      <w:r w:rsidR="002105A1">
        <w:t>ke </w:t>
      </w:r>
      <w:r w:rsidR="007C1268" w:rsidRPr="00C71066">
        <w:t xml:space="preserve">každému pokusu přiřadí „míru wow-efektu“. Můžeme jim pomoci číselnou či slovní škálou, ale není to nutné. Cílem je, aby porovnali jednotlivé své </w:t>
      </w:r>
      <w:r w:rsidR="00DF314F">
        <w:t>pokusy mezi sebou</w:t>
      </w:r>
      <w:r w:rsidR="002105A1">
        <w:t xml:space="preserve"> a </w:t>
      </w:r>
      <w:r w:rsidR="00DF314F">
        <w:t>vědě</w:t>
      </w:r>
      <w:r w:rsidR="007C1268" w:rsidRPr="00C71066">
        <w:t>li, který</w:t>
      </w:r>
      <w:r w:rsidR="002105A1">
        <w:t xml:space="preserve"> z </w:t>
      </w:r>
      <w:r w:rsidR="007C1268" w:rsidRPr="00C71066">
        <w:t>nich je „nejvíc WOW“</w:t>
      </w:r>
      <w:r w:rsidR="002105A1">
        <w:t xml:space="preserve"> a </w:t>
      </w:r>
      <w:r w:rsidR="007C1268" w:rsidRPr="00C71066">
        <w:t>který „nejmíň WOW“. Opět, může</w:t>
      </w:r>
      <w:r w:rsidR="009132CA">
        <w:t xml:space="preserve"> se </w:t>
      </w:r>
      <w:r w:rsidR="007C1268" w:rsidRPr="00C71066">
        <w:t>stát (a je to tak</w:t>
      </w:r>
      <w:r w:rsidR="002105A1">
        <w:t xml:space="preserve"> v </w:t>
      </w:r>
      <w:r w:rsidR="007C1268" w:rsidRPr="00C71066">
        <w:t xml:space="preserve">pořádku), že některé pokusy budou ohodnocené stejně. </w:t>
      </w:r>
    </w:p>
    <w:p w14:paraId="101EB57C" w14:textId="0A5D2625" w:rsidR="007C1268" w:rsidRPr="00C71066" w:rsidRDefault="007C1268" w:rsidP="005B0586">
      <w:pPr>
        <w:pStyle w:val="Odstavecseseznamem"/>
        <w:numPr>
          <w:ilvl w:val="0"/>
          <w:numId w:val="39"/>
        </w:numPr>
      </w:pPr>
      <w:r w:rsidRPr="00C71066">
        <w:t>V tuto chvíli jim předáme know-how</w:t>
      </w:r>
      <w:r w:rsidR="002105A1">
        <w:t xml:space="preserve"> o </w:t>
      </w:r>
      <w:r w:rsidRPr="00C71066">
        <w:t>dramaturgickém oblouku –</w:t>
      </w:r>
      <w:r w:rsidR="002105A1">
        <w:t xml:space="preserve"> v </w:t>
      </w:r>
      <w:r w:rsidRPr="00C71066">
        <w:t>tuto chvíli by to již</w:t>
      </w:r>
      <w:r w:rsidR="002105A1">
        <w:t xml:space="preserve"> na </w:t>
      </w:r>
      <w:r w:rsidRPr="00C71066">
        <w:t>základě toho, co vytvořili</w:t>
      </w:r>
      <w:r w:rsidR="002105A1">
        <w:t xml:space="preserve"> v </w:t>
      </w:r>
      <w:r w:rsidRPr="00C71066">
        <w:t>průběhu lekce, mohli pochopit. Toto je frontální část lekce, ideálně využijeme flipchart,</w:t>
      </w:r>
      <w:r w:rsidR="002105A1">
        <w:t xml:space="preserve"> na </w:t>
      </w:r>
      <w:r w:rsidRPr="00C71066">
        <w:t>který můžeme kreslit jednotlivé grafy</w:t>
      </w:r>
      <w:r w:rsidR="002105A1">
        <w:t xml:space="preserve"> a </w:t>
      </w:r>
      <w:r w:rsidRPr="00C71066">
        <w:t>uspořádání pokusů</w:t>
      </w:r>
      <w:r w:rsidR="002105A1">
        <w:t xml:space="preserve"> a </w:t>
      </w:r>
      <w:r w:rsidRPr="00C71066">
        <w:t xml:space="preserve">jejich vysvětlení. </w:t>
      </w:r>
    </w:p>
    <w:p w14:paraId="05251032" w14:textId="4EB95B96" w:rsidR="007C1268" w:rsidRPr="00C71066" w:rsidRDefault="00EE6C49" w:rsidP="005B0586">
      <w:pPr>
        <w:pStyle w:val="Odstavecseseznamem"/>
        <w:numPr>
          <w:ilvl w:val="0"/>
          <w:numId w:val="39"/>
        </w:numPr>
      </w:pPr>
      <w:r>
        <w:t>Poté</w:t>
      </w:r>
      <w:r w:rsidR="009132CA">
        <w:t xml:space="preserve"> si </w:t>
      </w:r>
      <w:r>
        <w:t>účastníci</w:t>
      </w:r>
      <w:r w:rsidR="007C1268" w:rsidRPr="00C71066">
        <w:t xml:space="preserve"> ve skupinkách seřadí své pokusy</w:t>
      </w:r>
      <w:r w:rsidR="002105A1">
        <w:t xml:space="preserve"> v </w:t>
      </w:r>
      <w:r w:rsidR="007C1268" w:rsidRPr="00C71066">
        <w:t xml:space="preserve">demonstraci primárně podle nutného pořadí sdělení jednotlivých pokusů, sekundárně podle míry wow-efektu jednotlivých pokusů tak, aby průběh odpovídal jimi zvolenému dramaturgickému oblouku. </w:t>
      </w:r>
    </w:p>
    <w:p w14:paraId="79EAFFD7" w14:textId="460AF948" w:rsidR="007C1268" w:rsidRDefault="007C1268" w:rsidP="005B0586">
      <w:pPr>
        <w:pStyle w:val="Odstavecseseznamem"/>
        <w:numPr>
          <w:ilvl w:val="0"/>
          <w:numId w:val="39"/>
        </w:numPr>
      </w:pPr>
      <w:r w:rsidRPr="00C71066">
        <w:t xml:space="preserve">K pořadí pokusů poté ještě </w:t>
      </w:r>
      <w:r w:rsidR="00EE6C49">
        <w:t>účastníci</w:t>
      </w:r>
      <w:r w:rsidRPr="00C71066">
        <w:t xml:space="preserve"> přidají vysvětlení – jestli budou pokus vysvětlovat</w:t>
      </w:r>
      <w:r w:rsidR="002105A1">
        <w:t xml:space="preserve"> před </w:t>
      </w:r>
      <w:r w:rsidRPr="00C71066">
        <w:t>provedením,</w:t>
      </w:r>
      <w:r w:rsidR="002105A1">
        <w:t xml:space="preserve"> v </w:t>
      </w:r>
      <w:r w:rsidRPr="00C71066">
        <w:t>jeho průběhu nebo až</w:t>
      </w:r>
      <w:r w:rsidR="002105A1">
        <w:t xml:space="preserve"> po </w:t>
      </w:r>
      <w:r w:rsidRPr="00C71066">
        <w:t>provedení. I to ovlivňuje dynamiku</w:t>
      </w:r>
      <w:r w:rsidR="002105A1">
        <w:t xml:space="preserve"> a </w:t>
      </w:r>
      <w:r w:rsidRPr="00C71066">
        <w:t xml:space="preserve">míru napětí celé demonstrace. </w:t>
      </w:r>
    </w:p>
    <w:p w14:paraId="2E0A2A88" w14:textId="77777777" w:rsidR="00673E9A" w:rsidRDefault="00673E9A" w:rsidP="00673E9A"/>
    <w:p w14:paraId="4765C55B" w14:textId="77777777" w:rsidR="002F23E2" w:rsidRPr="00C71066" w:rsidRDefault="002F23E2" w:rsidP="002F23E2">
      <w:pPr>
        <w:pStyle w:val="Odstavecseseznamem"/>
      </w:pPr>
    </w:p>
    <w:p w14:paraId="2650FD6A" w14:textId="77777777" w:rsidR="007C1268" w:rsidRPr="00C71066" w:rsidRDefault="007C1268" w:rsidP="00650E5B">
      <w:pPr>
        <w:rPr>
          <w:b/>
        </w:rPr>
      </w:pPr>
      <w:r w:rsidRPr="00C71066">
        <w:rPr>
          <w:b/>
        </w:rPr>
        <w:t>Uzavření</w:t>
      </w:r>
    </w:p>
    <w:p w14:paraId="0C169EAF" w14:textId="77777777" w:rsidR="007C1268" w:rsidRPr="00C71066" w:rsidRDefault="007C1268" w:rsidP="00650E5B">
      <w:r w:rsidRPr="00C71066">
        <w:t>Krátká reflexe</w:t>
      </w:r>
    </w:p>
    <w:p w14:paraId="5AD24483" w14:textId="486C555E" w:rsidR="007C1268" w:rsidRPr="00C71066" w:rsidRDefault="007C1268" w:rsidP="00650E5B">
      <w:r w:rsidRPr="00C71066">
        <w:t>Reflexe by měla vést</w:t>
      </w:r>
      <w:r w:rsidR="002105A1">
        <w:t xml:space="preserve"> k </w:t>
      </w:r>
      <w:r w:rsidRPr="00C71066">
        <w:t>těmto cílům:</w:t>
      </w:r>
    </w:p>
    <w:p w14:paraId="4F9B447C" w14:textId="40277C2F" w:rsidR="007C1268" w:rsidRPr="00C71066" w:rsidRDefault="00EE6C49" w:rsidP="005B0586">
      <w:pPr>
        <w:pStyle w:val="Odstavecseseznamem"/>
        <w:numPr>
          <w:ilvl w:val="0"/>
          <w:numId w:val="39"/>
        </w:numPr>
      </w:pPr>
      <w:r>
        <w:t>účastníci</w:t>
      </w:r>
      <w:r w:rsidR="009132CA">
        <w:t xml:space="preserve"> si </w:t>
      </w:r>
      <w:r w:rsidR="007C1268" w:rsidRPr="00C71066">
        <w:t>uvědomí, jak velký kus práce udělali</w:t>
      </w:r>
      <w:r w:rsidR="00454B10">
        <w:t>,</w:t>
      </w:r>
    </w:p>
    <w:p w14:paraId="129F1C4C" w14:textId="6D94C0C6" w:rsidR="007C1268" w:rsidRPr="00C71066" w:rsidRDefault="00EE6C49" w:rsidP="005B0586">
      <w:pPr>
        <w:pStyle w:val="Odstavecseseznamem"/>
        <w:numPr>
          <w:ilvl w:val="0"/>
          <w:numId w:val="39"/>
        </w:numPr>
      </w:pPr>
      <w:r>
        <w:t>účastníc</w:t>
      </w:r>
      <w:r w:rsidR="005D5CD8">
        <w:t>i</w:t>
      </w:r>
      <w:r w:rsidR="009132CA">
        <w:t xml:space="preserve"> si </w:t>
      </w:r>
      <w:r w:rsidR="005D5CD8">
        <w:t>u</w:t>
      </w:r>
      <w:r w:rsidR="007C1268" w:rsidRPr="00C71066">
        <w:t>vědomí, co</w:t>
      </w:r>
      <w:r w:rsidR="009132CA">
        <w:t xml:space="preserve"> se </w:t>
      </w:r>
      <w:r w:rsidR="002105A1">
        <w:t>v </w:t>
      </w:r>
      <w:r w:rsidR="007C1268" w:rsidRPr="00C71066">
        <w:t>této lekci naučili</w:t>
      </w:r>
      <w:r w:rsidR="00454B10">
        <w:t>.</w:t>
      </w:r>
    </w:p>
    <w:p w14:paraId="2C54B8BA" w14:textId="7D0238B4" w:rsidR="00673E9A" w:rsidRDefault="007C1268" w:rsidP="00650E5B">
      <w:r w:rsidRPr="00C71066">
        <w:t xml:space="preserve">I během reflexe pracují </w:t>
      </w:r>
      <w:r w:rsidR="00EE6C49">
        <w:t>účastníci</w:t>
      </w:r>
      <w:r w:rsidRPr="00C71066">
        <w:t xml:space="preserve"> ve skupinkách,</w:t>
      </w:r>
      <w:r w:rsidR="002105A1">
        <w:t xml:space="preserve"> na </w:t>
      </w:r>
      <w:r w:rsidRPr="00C71066">
        <w:t>konci reflexe je pak nejdůležitější, že poznatky sdílí</w:t>
      </w:r>
      <w:r w:rsidR="002105A1">
        <w:t xml:space="preserve"> s </w:t>
      </w:r>
      <w:r w:rsidRPr="00C71066">
        <w:t>celou skupinou. Vhodné otázky</w:t>
      </w:r>
      <w:r w:rsidR="002105A1">
        <w:t xml:space="preserve"> do </w:t>
      </w:r>
      <w:r w:rsidRPr="00C71066">
        <w:t>reflexe mohou být např.:</w:t>
      </w:r>
      <w:r w:rsidR="005D5CD8">
        <w:t xml:space="preserve"> „</w:t>
      </w:r>
      <w:r w:rsidRPr="00C71066">
        <w:t xml:space="preserve"> Když</w:t>
      </w:r>
      <w:r w:rsidR="009132CA">
        <w:t xml:space="preserve"> si </w:t>
      </w:r>
      <w:r w:rsidRPr="00C71066">
        <w:t>představíte škálu 1 – 10, kde 1 je úplný začátek práce</w:t>
      </w:r>
      <w:r w:rsidR="002105A1">
        <w:t xml:space="preserve"> na </w:t>
      </w:r>
      <w:r w:rsidRPr="00C71066">
        <w:t>vaší demonstraci</w:t>
      </w:r>
      <w:r w:rsidR="002105A1">
        <w:t xml:space="preserve"> a </w:t>
      </w:r>
      <w:r w:rsidRPr="00C71066">
        <w:t>10 je hotová demonstrace</w:t>
      </w:r>
      <w:r w:rsidR="002105A1">
        <w:t xml:space="preserve"> na </w:t>
      </w:r>
      <w:r w:rsidRPr="00C71066">
        <w:t>Jarmarku pokusů, kde jste</w:t>
      </w:r>
      <w:r w:rsidR="002105A1">
        <w:t xml:space="preserve"> na </w:t>
      </w:r>
      <w:r w:rsidRPr="00C71066">
        <w:t>této škále byli</w:t>
      </w:r>
      <w:r w:rsidR="002105A1">
        <w:t xml:space="preserve"> na </w:t>
      </w:r>
      <w:r w:rsidRPr="00C71066">
        <w:t>začátku dnešní hodiny</w:t>
      </w:r>
      <w:r w:rsidR="002105A1">
        <w:t xml:space="preserve"> a </w:t>
      </w:r>
      <w:r w:rsidRPr="00C71066">
        <w:t>kde jste teď? Když</w:t>
      </w:r>
      <w:r w:rsidR="009132CA">
        <w:t xml:space="preserve"> si </w:t>
      </w:r>
      <w:r w:rsidRPr="00C71066">
        <w:t>vzpomenete, co jsme dnes zatím dělali, co</w:t>
      </w:r>
      <w:r w:rsidR="002105A1">
        <w:t xml:space="preserve"> pro </w:t>
      </w:r>
      <w:r w:rsidRPr="00C71066">
        <w:t>vás bylo nejzajímavější? Nové? Překvapivé?…</w:t>
      </w:r>
      <w:r w:rsidR="005D5CD8">
        <w:t>“</w:t>
      </w:r>
    </w:p>
    <w:p w14:paraId="4BE2FB21" w14:textId="77777777" w:rsidR="00673E9A" w:rsidRPr="00C71066" w:rsidRDefault="00673E9A" w:rsidP="00650E5B"/>
    <w:p w14:paraId="7FB121B9" w14:textId="77777777" w:rsidR="007C1268" w:rsidRPr="00C71066" w:rsidRDefault="007C1268" w:rsidP="00650E5B">
      <w:pPr>
        <w:rPr>
          <w:b/>
        </w:rPr>
      </w:pPr>
      <w:r w:rsidRPr="00C71066">
        <w:rPr>
          <w:b/>
        </w:rPr>
        <w:t>Poznámky</w:t>
      </w:r>
    </w:p>
    <w:p w14:paraId="4967B044" w14:textId="77777777" w:rsidR="007C1268" w:rsidRPr="00C71066" w:rsidRDefault="007C1268" w:rsidP="00650E5B">
      <w:pPr>
        <w:rPr>
          <w:i/>
        </w:rPr>
      </w:pPr>
      <w:r w:rsidRPr="00C71066">
        <w:rPr>
          <w:i/>
        </w:rPr>
        <w:t>Metodický důvod aktivity</w:t>
      </w:r>
    </w:p>
    <w:p w14:paraId="29E1F67F" w14:textId="0087934C" w:rsidR="007C1268" w:rsidRPr="00C71066" w:rsidRDefault="007C1268" w:rsidP="00650E5B">
      <w:r w:rsidRPr="00C71066">
        <w:t>Spolu</w:t>
      </w:r>
      <w:r w:rsidR="009132CA">
        <w:t xml:space="preserve"> se </w:t>
      </w:r>
      <w:r w:rsidRPr="00C71066">
        <w:t xml:space="preserve">základy interpretace je dramaturgický oblouk naprostým základem toho, jak poskládat demonstraci pokusů. Bez tohoto know-how </w:t>
      </w:r>
      <w:r w:rsidR="00EE6C49">
        <w:t>účastníci</w:t>
      </w:r>
      <w:r w:rsidR="004E4525">
        <w:t xml:space="preserve"> budou sice schopni </w:t>
      </w:r>
      <w:r w:rsidRPr="00C71066">
        <w:t>předvést pásmo pokusů, ale „nebude mít šťávu“. S daným know-how bude demonstrace zacílená</w:t>
      </w:r>
      <w:r w:rsidR="002105A1">
        <w:t xml:space="preserve"> a </w:t>
      </w:r>
      <w:r w:rsidR="00EE6C49">
        <w:t>účastníci</w:t>
      </w:r>
      <w:r w:rsidRPr="00C71066">
        <w:t xml:space="preserve"> budou schopni předat myšlenku. </w:t>
      </w:r>
    </w:p>
    <w:p w14:paraId="5CBA3F26" w14:textId="77777777" w:rsidR="007C1268" w:rsidRDefault="007C1268" w:rsidP="00650E5B">
      <w:pPr>
        <w:rPr>
          <w:i/>
        </w:rPr>
      </w:pPr>
      <w:r w:rsidRPr="00C71066">
        <w:rPr>
          <w:i/>
        </w:rPr>
        <w:t>Variantní podoby aktivity</w:t>
      </w:r>
    </w:p>
    <w:p w14:paraId="70158CEA" w14:textId="77777777" w:rsidR="00A95559" w:rsidRPr="006636A2" w:rsidRDefault="00A95559" w:rsidP="00650E5B">
      <w:pPr>
        <w:rPr>
          <w:color w:val="000000" w:themeColor="text1"/>
        </w:rPr>
      </w:pPr>
      <w:r w:rsidRPr="006636A2">
        <w:rPr>
          <w:color w:val="000000" w:themeColor="text1"/>
        </w:rPr>
        <w:t>Při druhé realizaci proběhl tento blok online, proběhl takto:</w:t>
      </w:r>
    </w:p>
    <w:p w14:paraId="05CBCD5F" w14:textId="75D075CE" w:rsidR="00A95559" w:rsidRPr="00107EC9" w:rsidRDefault="00A95559" w:rsidP="00650E5B">
      <w:r w:rsidRPr="00A95559">
        <w:t>Cílem tohoto bloku bylo předat alespoň</w:t>
      </w:r>
      <w:r w:rsidR="002105A1">
        <w:t xml:space="preserve"> v </w:t>
      </w:r>
      <w:r w:rsidRPr="00A95559">
        <w:t>omezené míře know-how</w:t>
      </w:r>
      <w:r w:rsidR="002105A1">
        <w:t xml:space="preserve"> o </w:t>
      </w:r>
      <w:r w:rsidRPr="00A95559">
        <w:t xml:space="preserve">dramaturgickém oblouku. </w:t>
      </w:r>
      <w:r w:rsidRPr="00594980">
        <w:t xml:space="preserve">Hodina by </w:t>
      </w:r>
      <w:r w:rsidR="00594980">
        <w:t>mohla proběhnout velmi</w:t>
      </w:r>
      <w:r w:rsidRPr="00A95559">
        <w:t xml:space="preserve"> podobně jako</w:t>
      </w:r>
      <w:r w:rsidR="002105A1">
        <w:t xml:space="preserve"> v </w:t>
      </w:r>
      <w:r w:rsidRPr="00A95559">
        <w:t>prezenční formě, vyžadovalo by to ale spolupracující techniku (možnost rozdělovat žáky</w:t>
      </w:r>
      <w:r w:rsidR="002105A1">
        <w:t xml:space="preserve"> do </w:t>
      </w:r>
      <w:r w:rsidRPr="00A95559">
        <w:t>breakout roomů</w:t>
      </w:r>
      <w:r w:rsidR="002105A1">
        <w:t xml:space="preserve"> a </w:t>
      </w:r>
      <w:r w:rsidRPr="00A95559">
        <w:t>zase seskupovat zpět</w:t>
      </w:r>
      <w:r w:rsidR="002105A1">
        <w:t xml:space="preserve"> a </w:t>
      </w:r>
      <w:r w:rsidRPr="00A95559">
        <w:t>možnost</w:t>
      </w:r>
      <w:r w:rsidR="002105A1">
        <w:t xml:space="preserve"> pro </w:t>
      </w:r>
      <w:r w:rsidR="00370034" w:rsidRPr="00370034">
        <w:t>realizátor</w:t>
      </w:r>
      <w:r w:rsidRPr="00A95559">
        <w:t>a volně procházet mezi jednotlivými</w:t>
      </w:r>
      <w:r>
        <w:t xml:space="preserve"> breakout roomy – což</w:t>
      </w:r>
      <w:r w:rsidR="002105A1">
        <w:t xml:space="preserve"> v </w:t>
      </w:r>
      <w:r>
        <w:t>Google M</w:t>
      </w:r>
      <w:r w:rsidRPr="00A95559">
        <w:t>eet lze</w:t>
      </w:r>
      <w:r w:rsidR="002105A1">
        <w:t xml:space="preserve"> v </w:t>
      </w:r>
      <w:r w:rsidRPr="00A95559">
        <w:t>některé placené verzi, ale mezi breakout roomy může procházet jen vlastník Meetu. V platformě Zoom lze toto právo dát</w:t>
      </w:r>
      <w:r w:rsidR="002105A1">
        <w:t xml:space="preserve"> i </w:t>
      </w:r>
      <w:r w:rsidRPr="00A95559">
        <w:t>dalším)</w:t>
      </w:r>
      <w:r w:rsidR="002105A1">
        <w:t xml:space="preserve"> a </w:t>
      </w:r>
      <w:r w:rsidRPr="00A95559">
        <w:t>také žáky, kteří jsou</w:t>
      </w:r>
      <w:r w:rsidR="002105A1">
        <w:t xml:space="preserve"> na </w:t>
      </w:r>
      <w:r w:rsidRPr="00A95559">
        <w:t>tuto práci již zvyklí. Celé setkání by pak samozřejmě trvalo</w:t>
      </w:r>
      <w:r w:rsidR="002105A1">
        <w:t xml:space="preserve"> o </w:t>
      </w:r>
      <w:r w:rsidRPr="00A95559">
        <w:t>něco déle</w:t>
      </w:r>
      <w:r w:rsidR="002105A1">
        <w:t xml:space="preserve"> a pro </w:t>
      </w:r>
      <w:r w:rsidRPr="00A95559">
        <w:t>žáky by bylo těžší udržovat pozornost</w:t>
      </w:r>
      <w:r w:rsidRPr="00107EC9">
        <w:t xml:space="preserve">. </w:t>
      </w:r>
    </w:p>
    <w:p w14:paraId="76925966" w14:textId="51E4D395" w:rsidR="00A95559" w:rsidRDefault="00A95559" w:rsidP="00650E5B">
      <w:r w:rsidRPr="00107EC9">
        <w:t>Pro toto setkání jsme t</w:t>
      </w:r>
      <w:r w:rsidR="00DF19C7" w:rsidRPr="00107EC9">
        <w:t>edy zvolili</w:t>
      </w:r>
      <w:r w:rsidR="002105A1" w:rsidRPr="00107EC9">
        <w:t xml:space="preserve"> v </w:t>
      </w:r>
      <w:r w:rsidRPr="00107EC9">
        <w:t>podstatě frontální výuku, kdy jsme jim</w:t>
      </w:r>
      <w:r w:rsidR="002105A1" w:rsidRPr="00107EC9">
        <w:t xml:space="preserve"> s </w:t>
      </w:r>
      <w:r w:rsidRPr="00107EC9">
        <w:t>pomocí prezentace (</w:t>
      </w:r>
      <w:r w:rsidR="00107EC9" w:rsidRPr="00107EC9">
        <w:t xml:space="preserve">viz </w:t>
      </w:r>
      <w:r w:rsidRPr="00107EC9">
        <w:t>příloha</w:t>
      </w:r>
      <w:r w:rsidR="00107EC9" w:rsidRPr="00107EC9">
        <w:t xml:space="preserve"> </w:t>
      </w:r>
      <w:hyperlink r:id="rId47" w:history="1">
        <w:r w:rsidR="00107EC9" w:rsidRPr="00AA0DB9">
          <w:rPr>
            <w:rStyle w:val="Hypertextovodkaz"/>
          </w:rPr>
          <w:t>Dramaturgický oblouk</w:t>
        </w:r>
        <w:r w:rsidR="00AE6479" w:rsidRPr="00AA0DB9">
          <w:rPr>
            <w:rStyle w:val="Hypertextovodkaz"/>
          </w:rPr>
          <w:t xml:space="preserve"> PPT</w:t>
        </w:r>
      </w:hyperlink>
      <w:r w:rsidRPr="00107EC9">
        <w:t xml:space="preserve">) </w:t>
      </w:r>
      <w:r w:rsidRPr="00A95559">
        <w:t>vysvětlili koncept dramaturgického oblouku</w:t>
      </w:r>
      <w:r w:rsidR="002105A1">
        <w:t xml:space="preserve"> a </w:t>
      </w:r>
      <w:r w:rsidRPr="00A95559">
        <w:t>pak nechali skupinky jednorázově</w:t>
      </w:r>
      <w:r w:rsidR="002105A1">
        <w:t xml:space="preserve"> v </w:t>
      </w:r>
      <w:r w:rsidRPr="00A95559">
        <w:t>breakout roomech pracovat</w:t>
      </w:r>
      <w:r w:rsidR="002105A1">
        <w:t xml:space="preserve"> na </w:t>
      </w:r>
      <w:r w:rsidRPr="00A95559">
        <w:t>„scénáři“ vlastního videa. Jejich úkolem bylo</w:t>
      </w:r>
      <w:r w:rsidR="002105A1">
        <w:t xml:space="preserve"> v </w:t>
      </w:r>
      <w:r w:rsidRPr="00A95559">
        <w:t>rámci tématu své demonstrace/videa</w:t>
      </w:r>
      <w:r w:rsidR="002105A1">
        <w:t xml:space="preserve"> a ze </w:t>
      </w:r>
      <w:r w:rsidRPr="00A95559">
        <w:t>zásoby navržených pokusů vybrat jeden pokus</w:t>
      </w:r>
      <w:r w:rsidR="002105A1">
        <w:t xml:space="preserve"> pro </w:t>
      </w:r>
      <w:r w:rsidRPr="00A95559">
        <w:t>každého člena skupinky</w:t>
      </w:r>
      <w:r w:rsidR="002105A1">
        <w:t xml:space="preserve"> a </w:t>
      </w:r>
      <w:r w:rsidRPr="00A95559">
        <w:t>zároveň pokusy seřadit</w:t>
      </w:r>
      <w:r w:rsidR="002105A1">
        <w:t xml:space="preserve"> za </w:t>
      </w:r>
      <w:r w:rsidRPr="00A95559">
        <w:t>sebe tak, aby</w:t>
      </w:r>
      <w:r w:rsidR="002105A1">
        <w:t xml:space="preserve"> na </w:t>
      </w:r>
      <w:r w:rsidRPr="00A95559">
        <w:t>sebe co nejlépe navazovaly – tedy aplikovat právě získané know-how</w:t>
      </w:r>
      <w:r w:rsidR="002105A1">
        <w:t xml:space="preserve"> o </w:t>
      </w:r>
      <w:r w:rsidRPr="00A95559">
        <w:t xml:space="preserve">dramaturgickém oblouku. </w:t>
      </w:r>
    </w:p>
    <w:p w14:paraId="14E769ED" w14:textId="597416E8" w:rsidR="007973F5" w:rsidRPr="007973F5" w:rsidRDefault="007973F5" w:rsidP="00650E5B">
      <w:pPr>
        <w:rPr>
          <w:i/>
        </w:rPr>
      </w:pPr>
      <w:r w:rsidRPr="007973F5">
        <w:rPr>
          <w:i/>
        </w:rPr>
        <w:t>Odkazy:</w:t>
      </w:r>
    </w:p>
    <w:p w14:paraId="34DA4DB2" w14:textId="36088128" w:rsidR="007973F5" w:rsidRDefault="007973F5" w:rsidP="007973F5">
      <w:r>
        <w:t>CÍSAŘ, Jan. Základy dramaturgie. 1. vydání. Praha: Nakladatelství Akademie múzických umění</w:t>
      </w:r>
      <w:r w:rsidR="002105A1">
        <w:t xml:space="preserve"> v </w:t>
      </w:r>
      <w:r>
        <w:t>Praze, 2009. 296 s.</w:t>
      </w:r>
    </w:p>
    <w:p w14:paraId="35E3850C" w14:textId="6398A43E" w:rsidR="007973F5" w:rsidRDefault="007973F5" w:rsidP="007973F5">
      <w:r>
        <w:t>GREGORINI, Bedřich. Realizace dramaturgického plánu</w:t>
      </w:r>
      <w:r w:rsidR="002105A1">
        <w:t xml:space="preserve"> v </w:t>
      </w:r>
      <w:r>
        <w:t>divadle. 1. vydání. Praha: Akademie múzických umění</w:t>
      </w:r>
      <w:r w:rsidR="002105A1">
        <w:t xml:space="preserve"> v </w:t>
      </w:r>
      <w:r>
        <w:t>Praze, 1989. 66 s.</w:t>
      </w:r>
    </w:p>
    <w:p w14:paraId="565AEDC5" w14:textId="6521A499" w:rsidR="00A95559" w:rsidRPr="00673E9A" w:rsidRDefault="007973F5" w:rsidP="00650E5B">
      <w:r>
        <w:t>HOŘÍNEK, Zdeněk. Úvod</w:t>
      </w:r>
      <w:r w:rsidR="002105A1">
        <w:t xml:space="preserve"> do </w:t>
      </w:r>
      <w:r>
        <w:t>praktické dramaturgie. 1. vydání. Praha: Ústav</w:t>
      </w:r>
      <w:r w:rsidR="002105A1">
        <w:t xml:space="preserve"> pro </w:t>
      </w:r>
      <w:r>
        <w:t>kulturně výchovnou činnost, 1981. 89 s.</w:t>
      </w:r>
    </w:p>
    <w:p w14:paraId="7960710F" w14:textId="77777777" w:rsidR="0064255D" w:rsidRPr="00C8731B" w:rsidRDefault="007C1268" w:rsidP="009359D2">
      <w:pPr>
        <w:pStyle w:val="Nadpis4"/>
      </w:pPr>
      <w:r>
        <w:t>3. + 4</w:t>
      </w:r>
      <w:r w:rsidR="0064255D" w:rsidRPr="00C8731B">
        <w:t>. hodina</w:t>
      </w:r>
    </w:p>
    <w:p w14:paraId="03DE4C22" w14:textId="77777777" w:rsidR="005F1A4A" w:rsidRDefault="005F1A4A" w:rsidP="00650E5B">
      <w:pPr>
        <w:rPr>
          <w:color w:val="000000" w:themeColor="text1"/>
          <w:u w:val="single"/>
        </w:rPr>
      </w:pPr>
      <w:r w:rsidRPr="0035782F">
        <w:rPr>
          <w:color w:val="000000" w:themeColor="text1"/>
          <w:u w:val="single"/>
        </w:rPr>
        <w:t>Cíle</w:t>
      </w:r>
    </w:p>
    <w:p w14:paraId="021B5540" w14:textId="784AD642" w:rsidR="0035782F" w:rsidRDefault="0035782F" w:rsidP="005B0586">
      <w:pPr>
        <w:pStyle w:val="Odstavecseseznamem"/>
        <w:numPr>
          <w:ilvl w:val="0"/>
          <w:numId w:val="39"/>
        </w:numPr>
      </w:pPr>
      <w:r w:rsidRPr="00F3215A">
        <w:t>účastníci</w:t>
      </w:r>
      <w:r w:rsidR="009132CA">
        <w:t xml:space="preserve"> si </w:t>
      </w:r>
      <w:r w:rsidRPr="00F3215A">
        <w:t xml:space="preserve">vyzkouší </w:t>
      </w:r>
      <w:r w:rsidR="00302505">
        <w:t>prezentování dvou pokusů</w:t>
      </w:r>
      <w:r w:rsidR="00454B10">
        <w:t>,</w:t>
      </w:r>
    </w:p>
    <w:p w14:paraId="6DA221C2" w14:textId="334A83E9" w:rsidR="0035782F" w:rsidRDefault="0035782F" w:rsidP="005B0586">
      <w:pPr>
        <w:pStyle w:val="Odstavecseseznamem"/>
        <w:numPr>
          <w:ilvl w:val="0"/>
          <w:numId w:val="39"/>
        </w:numPr>
      </w:pPr>
      <w:r w:rsidRPr="00F3215A">
        <w:t>účastníci</w:t>
      </w:r>
      <w:r w:rsidR="009132CA">
        <w:t xml:space="preserve"> si </w:t>
      </w:r>
      <w:r w:rsidR="00394A43">
        <w:t>rozmyslí</w:t>
      </w:r>
      <w:r w:rsidR="00302505">
        <w:t xml:space="preserve"> všechny pokusy</w:t>
      </w:r>
      <w:r w:rsidR="002105A1">
        <w:t xml:space="preserve"> do </w:t>
      </w:r>
      <w:r w:rsidR="00394A43">
        <w:t>demonstrace</w:t>
      </w:r>
      <w:r w:rsidR="002105A1">
        <w:t xml:space="preserve"> a </w:t>
      </w:r>
      <w:r w:rsidR="00394A43">
        <w:t>sepíšou</w:t>
      </w:r>
      <w:r w:rsidR="00302505">
        <w:t xml:space="preserve"> materiál</w:t>
      </w:r>
      <w:r w:rsidR="002105A1">
        <w:t xml:space="preserve"> k </w:t>
      </w:r>
      <w:r w:rsidR="00302505">
        <w:t>nim</w:t>
      </w:r>
      <w:r w:rsidR="00454B10">
        <w:t>,</w:t>
      </w:r>
    </w:p>
    <w:p w14:paraId="7FF60171" w14:textId="59968FE4" w:rsidR="00302505" w:rsidRDefault="00394A43" w:rsidP="005B0586">
      <w:pPr>
        <w:pStyle w:val="Odstavecseseznamem"/>
        <w:numPr>
          <w:ilvl w:val="0"/>
          <w:numId w:val="39"/>
        </w:numPr>
      </w:pPr>
      <w:r>
        <w:t>účastníci sestaví</w:t>
      </w:r>
      <w:r w:rsidR="00C71066">
        <w:t xml:space="preserve"> pořadí pokusů dle zásad dramaturgi</w:t>
      </w:r>
      <w:r>
        <w:t>ckého oblouku</w:t>
      </w:r>
      <w:r w:rsidR="00454B10">
        <w:t>.</w:t>
      </w:r>
    </w:p>
    <w:p w14:paraId="001B010A" w14:textId="77777777" w:rsidR="00673E9A" w:rsidRPr="00302505" w:rsidRDefault="00673E9A" w:rsidP="00673E9A">
      <w:pPr>
        <w:pStyle w:val="Odstavecseseznamem"/>
      </w:pPr>
    </w:p>
    <w:p w14:paraId="1BA24776" w14:textId="77777777" w:rsidR="005F1A4A" w:rsidRDefault="005F1A4A" w:rsidP="00650E5B">
      <w:pPr>
        <w:rPr>
          <w:color w:val="000000" w:themeColor="text1"/>
          <w:u w:val="single"/>
        </w:rPr>
      </w:pPr>
      <w:r w:rsidRPr="0035782F">
        <w:rPr>
          <w:color w:val="000000" w:themeColor="text1"/>
          <w:u w:val="single"/>
        </w:rPr>
        <w:t>Sdělení</w:t>
      </w:r>
    </w:p>
    <w:p w14:paraId="3B9C33A3" w14:textId="5B43C5F4" w:rsidR="009B0511" w:rsidRDefault="009B0511" w:rsidP="00650E5B">
      <w:r>
        <w:t>Pořadí pokusů</w:t>
      </w:r>
      <w:r w:rsidR="002105A1">
        <w:t xml:space="preserve"> v </w:t>
      </w:r>
      <w:r>
        <w:t>demonstraci je důležité, víme,</w:t>
      </w:r>
      <w:r w:rsidRPr="00C71066">
        <w:t xml:space="preserve"> proč to tak chceme. </w:t>
      </w:r>
    </w:p>
    <w:p w14:paraId="520E1973" w14:textId="77777777" w:rsidR="00673E9A" w:rsidRPr="009B0511" w:rsidRDefault="00673E9A" w:rsidP="00650E5B"/>
    <w:p w14:paraId="7275CFC6" w14:textId="77777777" w:rsidR="005F1A4A" w:rsidRDefault="005F1A4A" w:rsidP="00650E5B">
      <w:pPr>
        <w:rPr>
          <w:color w:val="000000" w:themeColor="text1"/>
          <w:u w:val="single"/>
        </w:rPr>
      </w:pPr>
      <w:r w:rsidRPr="0035782F">
        <w:rPr>
          <w:color w:val="000000" w:themeColor="text1"/>
          <w:u w:val="single"/>
        </w:rPr>
        <w:t>Metody</w:t>
      </w:r>
    </w:p>
    <w:p w14:paraId="2CB0DDC9" w14:textId="77777777" w:rsidR="00302505" w:rsidRDefault="00DC3DDD" w:rsidP="00650E5B">
      <w:pPr>
        <w:rPr>
          <w:color w:val="000000" w:themeColor="text1"/>
        </w:rPr>
      </w:pPr>
      <w:r>
        <w:t>Skupinové učení, týmová spolupráce, experimentování, prezentování výsledků, diskuze.</w:t>
      </w:r>
    </w:p>
    <w:p w14:paraId="18392F6E" w14:textId="77777777" w:rsidR="00302505" w:rsidRPr="00302505" w:rsidRDefault="00302505" w:rsidP="00650E5B">
      <w:pPr>
        <w:rPr>
          <w:color w:val="000000" w:themeColor="text1"/>
        </w:rPr>
      </w:pPr>
    </w:p>
    <w:p w14:paraId="64DD4668" w14:textId="77777777" w:rsidR="004B0F75" w:rsidRPr="004B0F75" w:rsidRDefault="004B0F75" w:rsidP="00650E5B">
      <w:pPr>
        <w:rPr>
          <w:color w:val="000000" w:themeColor="text1"/>
          <w:u w:val="single"/>
        </w:rPr>
      </w:pPr>
      <w:r w:rsidRPr="004B0F75">
        <w:rPr>
          <w:color w:val="000000" w:themeColor="text1"/>
          <w:u w:val="single"/>
        </w:rPr>
        <w:t>Klíčové kompetence</w:t>
      </w:r>
    </w:p>
    <w:p w14:paraId="17E2ED82" w14:textId="53E86EEE" w:rsidR="004B0F75" w:rsidRPr="004B0F75" w:rsidRDefault="004B0F75" w:rsidP="005B0586">
      <w:pPr>
        <w:pStyle w:val="Odstavecseseznamem"/>
        <w:numPr>
          <w:ilvl w:val="0"/>
          <w:numId w:val="41"/>
        </w:numPr>
        <w:rPr>
          <w:color w:val="000000" w:themeColor="text1"/>
        </w:rPr>
      </w:pPr>
      <w:r w:rsidRPr="004B0F75">
        <w:rPr>
          <w:color w:val="000000" w:themeColor="text1"/>
        </w:rPr>
        <w:t>Komunikace</w:t>
      </w:r>
      <w:r w:rsidR="002105A1">
        <w:rPr>
          <w:color w:val="000000" w:themeColor="text1"/>
        </w:rPr>
        <w:t xml:space="preserve"> v </w:t>
      </w:r>
      <w:r w:rsidRPr="004B0F75">
        <w:rPr>
          <w:color w:val="000000" w:themeColor="text1"/>
        </w:rPr>
        <w:t>mateřském jazyce rozvíjena:</w:t>
      </w:r>
    </w:p>
    <w:p w14:paraId="77BE5303" w14:textId="3085DCC3" w:rsidR="004B0F75" w:rsidRPr="004B0F75" w:rsidRDefault="004B0F75" w:rsidP="005B0586">
      <w:pPr>
        <w:pStyle w:val="Odstavecseseznamem"/>
        <w:numPr>
          <w:ilvl w:val="1"/>
          <w:numId w:val="41"/>
        </w:numPr>
        <w:rPr>
          <w:color w:val="000000" w:themeColor="text1"/>
        </w:rPr>
      </w:pPr>
      <w:r w:rsidRPr="004B0F75">
        <w:rPr>
          <w:color w:val="000000" w:themeColor="text1"/>
        </w:rPr>
        <w:t>aktivní komunikací účastníků</w:t>
      </w:r>
      <w:r w:rsidR="002105A1">
        <w:rPr>
          <w:color w:val="000000" w:themeColor="text1"/>
        </w:rPr>
        <w:t xml:space="preserve"> s </w:t>
      </w:r>
      <w:r w:rsidRPr="004B0F75">
        <w:rPr>
          <w:color w:val="000000" w:themeColor="text1"/>
        </w:rPr>
        <w:t>realizátory</w:t>
      </w:r>
      <w:r>
        <w:rPr>
          <w:color w:val="000000" w:themeColor="text1"/>
        </w:rPr>
        <w:t>,</w:t>
      </w:r>
    </w:p>
    <w:p w14:paraId="5B83A288" w14:textId="3B8ED2F3" w:rsidR="004B0F75" w:rsidRPr="004B0F75" w:rsidRDefault="004B0F75" w:rsidP="005B0586">
      <w:pPr>
        <w:pStyle w:val="Odstavecseseznamem"/>
        <w:numPr>
          <w:ilvl w:val="1"/>
          <w:numId w:val="41"/>
        </w:numPr>
        <w:rPr>
          <w:color w:val="000000" w:themeColor="text1"/>
        </w:rPr>
      </w:pPr>
      <w:r w:rsidRPr="004B0F75">
        <w:rPr>
          <w:color w:val="000000" w:themeColor="text1"/>
        </w:rPr>
        <w:t>komunikací</w:t>
      </w:r>
      <w:r w:rsidR="002105A1">
        <w:rPr>
          <w:color w:val="000000" w:themeColor="text1"/>
        </w:rPr>
        <w:t xml:space="preserve"> v </w:t>
      </w:r>
      <w:r w:rsidRPr="004B0F75">
        <w:rPr>
          <w:color w:val="000000" w:themeColor="text1"/>
        </w:rPr>
        <w:t>rámci skupinek.</w:t>
      </w:r>
    </w:p>
    <w:p w14:paraId="63FF32C4" w14:textId="77777777" w:rsidR="004B0F75" w:rsidRPr="004B0F75" w:rsidRDefault="004B0F75" w:rsidP="00650E5B">
      <w:pPr>
        <w:pStyle w:val="Odstavecseseznamem"/>
        <w:ind w:left="1440"/>
        <w:rPr>
          <w:color w:val="FF0000"/>
        </w:rPr>
      </w:pPr>
    </w:p>
    <w:p w14:paraId="504B709A" w14:textId="2ABDEECB" w:rsidR="004B0F75" w:rsidRPr="004B0F75" w:rsidRDefault="004B0F75" w:rsidP="005B0586">
      <w:pPr>
        <w:pStyle w:val="Odstavecseseznamem"/>
        <w:numPr>
          <w:ilvl w:val="0"/>
          <w:numId w:val="41"/>
        </w:numPr>
        <w:rPr>
          <w:color w:val="000000" w:themeColor="text1"/>
        </w:rPr>
      </w:pPr>
      <w:r w:rsidRPr="004B0F75">
        <w:rPr>
          <w:color w:val="000000" w:themeColor="text1"/>
        </w:rPr>
        <w:t>Matematická schopnost</w:t>
      </w:r>
      <w:r w:rsidR="002105A1">
        <w:rPr>
          <w:color w:val="000000" w:themeColor="text1"/>
        </w:rPr>
        <w:t xml:space="preserve"> a </w:t>
      </w:r>
      <w:r w:rsidRPr="004B0F75">
        <w:rPr>
          <w:color w:val="000000" w:themeColor="text1"/>
        </w:rPr>
        <w:t>základní schopnos</w:t>
      </w:r>
      <w:r w:rsidR="00DF19C7">
        <w:rPr>
          <w:color w:val="000000" w:themeColor="text1"/>
        </w:rPr>
        <w:t>ti</w:t>
      </w:r>
      <w:r w:rsidR="002105A1">
        <w:rPr>
          <w:color w:val="000000" w:themeColor="text1"/>
        </w:rPr>
        <w:t xml:space="preserve"> v </w:t>
      </w:r>
      <w:r w:rsidR="00DF19C7">
        <w:rPr>
          <w:color w:val="000000" w:themeColor="text1"/>
        </w:rPr>
        <w:t>oblasti vědy</w:t>
      </w:r>
      <w:r w:rsidR="002105A1">
        <w:rPr>
          <w:color w:val="000000" w:themeColor="text1"/>
        </w:rPr>
        <w:t xml:space="preserve"> a </w:t>
      </w:r>
      <w:r w:rsidR="00DF19C7">
        <w:rPr>
          <w:color w:val="000000" w:themeColor="text1"/>
        </w:rPr>
        <w:t>technologií jsou rozvíjeny:</w:t>
      </w:r>
    </w:p>
    <w:p w14:paraId="792BB742" w14:textId="77777777" w:rsidR="004B0F75" w:rsidRPr="004B0F75" w:rsidRDefault="004B0F75" w:rsidP="005B0586">
      <w:pPr>
        <w:pStyle w:val="Odstavecseseznamem"/>
        <w:numPr>
          <w:ilvl w:val="1"/>
          <w:numId w:val="41"/>
        </w:numPr>
        <w:rPr>
          <w:color w:val="000000" w:themeColor="text1"/>
        </w:rPr>
      </w:pPr>
      <w:r w:rsidRPr="004B0F75">
        <w:rPr>
          <w:color w:val="000000" w:themeColor="text1"/>
        </w:rPr>
        <w:t>při realizaci pokusů,</w:t>
      </w:r>
    </w:p>
    <w:p w14:paraId="1D224DB9" w14:textId="77777777" w:rsidR="004B0F75" w:rsidRPr="004B0F75" w:rsidRDefault="004B0F75" w:rsidP="005B0586">
      <w:pPr>
        <w:pStyle w:val="Odstavecseseznamem"/>
        <w:numPr>
          <w:ilvl w:val="1"/>
          <w:numId w:val="41"/>
        </w:numPr>
        <w:rPr>
          <w:color w:val="000000" w:themeColor="text1"/>
        </w:rPr>
      </w:pPr>
      <w:r>
        <w:rPr>
          <w:color w:val="000000" w:themeColor="text1"/>
        </w:rPr>
        <w:t>při použití základní</w:t>
      </w:r>
      <w:r w:rsidRPr="004B0F75">
        <w:rPr>
          <w:color w:val="000000" w:themeColor="text1"/>
        </w:rPr>
        <w:t>h</w:t>
      </w:r>
      <w:r>
        <w:rPr>
          <w:color w:val="000000" w:themeColor="text1"/>
        </w:rPr>
        <w:t>o</w:t>
      </w:r>
      <w:r w:rsidRPr="004B0F75">
        <w:rPr>
          <w:color w:val="000000" w:themeColor="text1"/>
        </w:rPr>
        <w:t xml:space="preserve"> laboratorního vybavení,</w:t>
      </w:r>
    </w:p>
    <w:p w14:paraId="480C77AA" w14:textId="62F6330C" w:rsidR="004B0F75" w:rsidRPr="004B0F75" w:rsidRDefault="004B0F75" w:rsidP="005B0586">
      <w:pPr>
        <w:pStyle w:val="Odstavecseseznamem"/>
        <w:numPr>
          <w:ilvl w:val="1"/>
          <w:numId w:val="41"/>
        </w:numPr>
        <w:rPr>
          <w:color w:val="000000" w:themeColor="text1"/>
        </w:rPr>
      </w:pPr>
      <w:r w:rsidRPr="004B0F75">
        <w:rPr>
          <w:color w:val="000000" w:themeColor="text1"/>
        </w:rPr>
        <w:t>přemýšlením</w:t>
      </w:r>
      <w:r w:rsidR="002105A1">
        <w:rPr>
          <w:color w:val="000000" w:themeColor="text1"/>
        </w:rPr>
        <w:t xml:space="preserve"> o </w:t>
      </w:r>
      <w:r w:rsidRPr="004B0F75">
        <w:rPr>
          <w:color w:val="000000" w:themeColor="text1"/>
        </w:rPr>
        <w:t>výsledcích experimentů.</w:t>
      </w:r>
    </w:p>
    <w:p w14:paraId="21579D36" w14:textId="77777777" w:rsidR="004B0F75" w:rsidRPr="004B0F75" w:rsidRDefault="004B0F75" w:rsidP="00650E5B">
      <w:pPr>
        <w:pStyle w:val="Odstavecseseznamem"/>
        <w:ind w:left="1440"/>
        <w:rPr>
          <w:color w:val="FF0000"/>
        </w:rPr>
      </w:pPr>
    </w:p>
    <w:p w14:paraId="3936DC09" w14:textId="32B5C060" w:rsidR="004B0F75" w:rsidRPr="004B0F75" w:rsidRDefault="00DF19C7" w:rsidP="005B0586">
      <w:pPr>
        <w:pStyle w:val="Odstavecseseznamem"/>
        <w:numPr>
          <w:ilvl w:val="0"/>
          <w:numId w:val="41"/>
        </w:numPr>
        <w:rPr>
          <w:color w:val="000000" w:themeColor="text1"/>
        </w:rPr>
      </w:pPr>
      <w:r>
        <w:rPr>
          <w:color w:val="000000" w:themeColor="text1"/>
        </w:rPr>
        <w:t>Schopnost učit</w:t>
      </w:r>
      <w:r w:rsidR="009132CA">
        <w:rPr>
          <w:color w:val="000000" w:themeColor="text1"/>
        </w:rPr>
        <w:t xml:space="preserve"> se </w:t>
      </w:r>
      <w:r>
        <w:rPr>
          <w:color w:val="000000" w:themeColor="text1"/>
        </w:rPr>
        <w:t>je rozvíjena:</w:t>
      </w:r>
    </w:p>
    <w:p w14:paraId="08A420B0" w14:textId="0F0C6662" w:rsidR="004B0F75" w:rsidRPr="004B0F75" w:rsidRDefault="004B0F75" w:rsidP="005B0586">
      <w:pPr>
        <w:pStyle w:val="Odstavecseseznamem"/>
        <w:numPr>
          <w:ilvl w:val="1"/>
          <w:numId w:val="41"/>
        </w:numPr>
        <w:rPr>
          <w:color w:val="000000" w:themeColor="text1"/>
        </w:rPr>
      </w:pPr>
      <w:r w:rsidRPr="004B0F75">
        <w:rPr>
          <w:color w:val="000000" w:themeColor="text1"/>
        </w:rPr>
        <w:t>pozorován</w:t>
      </w:r>
      <w:r w:rsidR="00594980">
        <w:rPr>
          <w:color w:val="000000" w:themeColor="text1"/>
        </w:rPr>
        <w:t>ím</w:t>
      </w:r>
      <w:r w:rsidRPr="004B0F75">
        <w:rPr>
          <w:color w:val="000000" w:themeColor="text1"/>
        </w:rPr>
        <w:t xml:space="preserve"> ostatních skupin</w:t>
      </w:r>
      <w:r w:rsidR="002105A1">
        <w:rPr>
          <w:color w:val="000000" w:themeColor="text1"/>
        </w:rPr>
        <w:t xml:space="preserve"> při </w:t>
      </w:r>
      <w:r w:rsidRPr="004B0F75">
        <w:rPr>
          <w:color w:val="000000" w:themeColor="text1"/>
        </w:rPr>
        <w:t>realizaci pokusů</w:t>
      </w:r>
      <w:r w:rsidR="00594980">
        <w:rPr>
          <w:color w:val="000000" w:themeColor="text1"/>
        </w:rPr>
        <w:t>.</w:t>
      </w:r>
    </w:p>
    <w:p w14:paraId="1B86A421" w14:textId="77777777" w:rsidR="004B0F75" w:rsidRPr="004B0F75" w:rsidRDefault="004B0F75" w:rsidP="00650E5B">
      <w:pPr>
        <w:pStyle w:val="Odstavecseseznamem"/>
        <w:ind w:left="1440"/>
        <w:rPr>
          <w:color w:val="000000" w:themeColor="text1"/>
        </w:rPr>
      </w:pPr>
    </w:p>
    <w:p w14:paraId="17535591" w14:textId="2373C8EB" w:rsidR="004B0F75" w:rsidRPr="004B0F75" w:rsidRDefault="00DF19C7" w:rsidP="005B0586">
      <w:pPr>
        <w:pStyle w:val="Odstavecseseznamem"/>
        <w:numPr>
          <w:ilvl w:val="0"/>
          <w:numId w:val="41"/>
        </w:numPr>
        <w:rPr>
          <w:color w:val="000000" w:themeColor="text1"/>
        </w:rPr>
      </w:pPr>
      <w:r>
        <w:rPr>
          <w:color w:val="000000" w:themeColor="text1"/>
        </w:rPr>
        <w:t>Sociální</w:t>
      </w:r>
      <w:r w:rsidR="002105A1">
        <w:rPr>
          <w:color w:val="000000" w:themeColor="text1"/>
        </w:rPr>
        <w:t xml:space="preserve"> a </w:t>
      </w:r>
      <w:r>
        <w:rPr>
          <w:color w:val="000000" w:themeColor="text1"/>
        </w:rPr>
        <w:t>občanské schopnosti jsou rozvíjeny:</w:t>
      </w:r>
    </w:p>
    <w:p w14:paraId="73064B67" w14:textId="3C79E2FF" w:rsidR="004B0F75" w:rsidRPr="004B0F75" w:rsidRDefault="004B0F75" w:rsidP="005B0586">
      <w:pPr>
        <w:pStyle w:val="Odstavecseseznamem"/>
        <w:numPr>
          <w:ilvl w:val="1"/>
          <w:numId w:val="41"/>
        </w:numPr>
        <w:rPr>
          <w:color w:val="000000" w:themeColor="text1"/>
        </w:rPr>
      </w:pPr>
      <w:r w:rsidRPr="004B0F75">
        <w:rPr>
          <w:color w:val="000000" w:themeColor="text1"/>
        </w:rPr>
        <w:t>aktivní komunikací</w:t>
      </w:r>
      <w:r w:rsidR="002105A1">
        <w:rPr>
          <w:color w:val="000000" w:themeColor="text1"/>
        </w:rPr>
        <w:t xml:space="preserve"> v </w:t>
      </w:r>
      <w:r w:rsidRPr="004B0F75">
        <w:rPr>
          <w:color w:val="000000" w:themeColor="text1"/>
        </w:rPr>
        <w:t>rámci účastnických skupinek.</w:t>
      </w:r>
    </w:p>
    <w:p w14:paraId="5387A34E" w14:textId="77777777" w:rsidR="00302505" w:rsidRPr="00302505" w:rsidRDefault="00302505" w:rsidP="00650E5B">
      <w:pPr>
        <w:rPr>
          <w:color w:val="FF0000"/>
          <w:u w:val="single"/>
        </w:rPr>
      </w:pPr>
    </w:p>
    <w:p w14:paraId="1590CEF7" w14:textId="2439F9F7" w:rsidR="005F1A4A" w:rsidRDefault="005F1A4A" w:rsidP="00650E5B">
      <w:pPr>
        <w:rPr>
          <w:color w:val="000000" w:themeColor="text1"/>
          <w:u w:val="single"/>
        </w:rPr>
      </w:pPr>
      <w:r w:rsidRPr="0035782F">
        <w:rPr>
          <w:color w:val="000000" w:themeColor="text1"/>
          <w:u w:val="single"/>
        </w:rPr>
        <w:t>Forma</w:t>
      </w:r>
      <w:r w:rsidR="002105A1">
        <w:rPr>
          <w:color w:val="000000" w:themeColor="text1"/>
          <w:u w:val="single"/>
        </w:rPr>
        <w:t xml:space="preserve"> a </w:t>
      </w:r>
      <w:r w:rsidRPr="0035782F">
        <w:rPr>
          <w:color w:val="000000" w:themeColor="text1"/>
          <w:u w:val="single"/>
        </w:rPr>
        <w:t>popis realizace</w:t>
      </w:r>
    </w:p>
    <w:p w14:paraId="6F609539" w14:textId="6D520B77" w:rsidR="00302505" w:rsidRDefault="00302505" w:rsidP="00650E5B">
      <w:pPr>
        <w:rPr>
          <w:u w:val="single"/>
        </w:rPr>
      </w:pPr>
      <w:r>
        <w:t>Při této aktivitě</w:t>
      </w:r>
      <w:r w:rsidR="00572B92" w:rsidRPr="00572B92">
        <w:t xml:space="preserve"> </w:t>
      </w:r>
      <w:r w:rsidR="00572B92">
        <w:t xml:space="preserve">účastníci </w:t>
      </w:r>
      <w:r>
        <w:t>sestaví pořadí pokusů</w:t>
      </w:r>
      <w:r w:rsidR="002105A1">
        <w:t xml:space="preserve"> pro </w:t>
      </w:r>
      <w:r>
        <w:t>svoji demonstraci dle tzv. dramaturgického oblouku. Dále</w:t>
      </w:r>
      <w:r w:rsidR="002105A1">
        <w:t xml:space="preserve"> v </w:t>
      </w:r>
      <w:r>
        <w:t>této části proběhne praktická ukázka prvního</w:t>
      </w:r>
      <w:r w:rsidR="002105A1">
        <w:t xml:space="preserve"> a </w:t>
      </w:r>
      <w:r>
        <w:t>druhéh</w:t>
      </w:r>
      <w:r w:rsidR="00394A43">
        <w:t>o pokusu</w:t>
      </w:r>
      <w:r w:rsidR="002105A1">
        <w:t xml:space="preserve"> a </w:t>
      </w:r>
      <w:r w:rsidR="00394A43">
        <w:t>kompletace materiálu</w:t>
      </w:r>
      <w:r w:rsidR="002105A1">
        <w:t xml:space="preserve"> k </w:t>
      </w:r>
      <w:r w:rsidR="00394A43">
        <w:t>nim</w:t>
      </w:r>
      <w:r>
        <w:t>. Nakonec proběhne výběr</w:t>
      </w:r>
      <w:r w:rsidR="002105A1">
        <w:t xml:space="preserve"> a </w:t>
      </w:r>
      <w:r>
        <w:t>ujasnění třetího, tedy posledního pokusu</w:t>
      </w:r>
      <w:r w:rsidR="002105A1">
        <w:t xml:space="preserve"> do </w:t>
      </w:r>
      <w:r>
        <w:t>demonstrace.</w:t>
      </w:r>
    </w:p>
    <w:p w14:paraId="67498E16" w14:textId="77777777" w:rsidR="00A715FF" w:rsidRPr="00A715FF" w:rsidRDefault="00A715FF" w:rsidP="00650E5B">
      <w:pPr>
        <w:rPr>
          <w:u w:val="single"/>
        </w:rPr>
      </w:pPr>
    </w:p>
    <w:p w14:paraId="0BDCCEDE" w14:textId="77777777" w:rsidR="0064255D" w:rsidRPr="006C0BF6" w:rsidRDefault="0064255D" w:rsidP="00650E5B">
      <w:pPr>
        <w:rPr>
          <w:u w:val="single"/>
        </w:rPr>
      </w:pPr>
      <w:r>
        <w:rPr>
          <w:u w:val="single"/>
        </w:rPr>
        <w:t>Uvedení</w:t>
      </w:r>
    </w:p>
    <w:p w14:paraId="30F8CB34" w14:textId="77777777" w:rsidR="0064255D" w:rsidRDefault="0064255D" w:rsidP="00650E5B">
      <w:pPr>
        <w:rPr>
          <w:b/>
        </w:rPr>
      </w:pPr>
      <w:r w:rsidRPr="006C0BF6">
        <w:rPr>
          <w:b/>
        </w:rPr>
        <w:t>Příprava</w:t>
      </w:r>
    </w:p>
    <w:p w14:paraId="1681E244" w14:textId="73106BB0" w:rsidR="002F23E2" w:rsidRPr="00B52D91" w:rsidRDefault="00394A43" w:rsidP="00650E5B">
      <w:r w:rsidRPr="00F3215A">
        <w:t xml:space="preserve">Před touto aktivitou </w:t>
      </w:r>
      <w:r>
        <w:t>je potřeba připravit stůl</w:t>
      </w:r>
      <w:r w:rsidR="002105A1">
        <w:t xml:space="preserve"> pro </w:t>
      </w:r>
      <w:r>
        <w:t xml:space="preserve">každou skupinu. </w:t>
      </w:r>
      <w:r w:rsidR="00B52D91">
        <w:t>Každý stůl barevně označíme dle barvy skupiny. Dle seznamu materiálu</w:t>
      </w:r>
      <w:r w:rsidR="001077D0">
        <w:t xml:space="preserve"> ve sdílené tabulce</w:t>
      </w:r>
      <w:r w:rsidR="002105A1">
        <w:t xml:space="preserve"> na </w:t>
      </w:r>
      <w:r w:rsidR="00B52D91">
        <w:t>každý stůl připra</w:t>
      </w:r>
      <w:r w:rsidR="001077D0">
        <w:t>víme materiál</w:t>
      </w:r>
      <w:r w:rsidR="002105A1">
        <w:t xml:space="preserve"> pro </w:t>
      </w:r>
      <w:r w:rsidR="001077D0">
        <w:t>danou skupinu.</w:t>
      </w:r>
      <w:r w:rsidR="00FA7D03">
        <w:t xml:space="preserve"> Zároveň</w:t>
      </w:r>
      <w:r w:rsidR="002105A1">
        <w:t xml:space="preserve"> na </w:t>
      </w:r>
      <w:r w:rsidR="00FA7D03">
        <w:t xml:space="preserve">stůl připravíme psací potřeby. </w:t>
      </w:r>
    </w:p>
    <w:p w14:paraId="0FD20A52" w14:textId="77777777" w:rsidR="0064255D" w:rsidRDefault="0064255D" w:rsidP="00650E5B">
      <w:pPr>
        <w:rPr>
          <w:b/>
        </w:rPr>
      </w:pPr>
      <w:r w:rsidRPr="006C0BF6">
        <w:rPr>
          <w:b/>
        </w:rPr>
        <w:t>Realizace</w:t>
      </w:r>
    </w:p>
    <w:p w14:paraId="07E2A770" w14:textId="18FD07E2" w:rsidR="00B52D91" w:rsidRDefault="00572B92" w:rsidP="00650E5B">
      <w:r>
        <w:t>Účastníci</w:t>
      </w:r>
      <w:r w:rsidR="00B52D91" w:rsidRPr="00B52D91">
        <w:t xml:space="preserve"> </w:t>
      </w:r>
      <w:r w:rsidR="00B52D91">
        <w:t>dostanou čas, aby</w:t>
      </w:r>
      <w:r w:rsidR="009132CA">
        <w:t xml:space="preserve"> si </w:t>
      </w:r>
      <w:r w:rsidR="00B52D91">
        <w:t>dle zásad dramat</w:t>
      </w:r>
      <w:r w:rsidR="00394A43">
        <w:t>ického oblouku sestavili poř</w:t>
      </w:r>
      <w:r w:rsidR="00B52D91">
        <w:t>adí pokusů. Realizátor obchází jednotlivé skupiny</w:t>
      </w:r>
      <w:r w:rsidR="002105A1">
        <w:t xml:space="preserve"> a </w:t>
      </w:r>
      <w:r w:rsidR="00B52D91">
        <w:t>konzultuje</w:t>
      </w:r>
      <w:r w:rsidR="002105A1">
        <w:t xml:space="preserve"> s </w:t>
      </w:r>
      <w:r w:rsidR="00D376D4">
        <w:t>účastník</w:t>
      </w:r>
      <w:r w:rsidR="00B52D91">
        <w:t>y výsledek. Je dobré</w:t>
      </w:r>
      <w:r w:rsidR="002105A1">
        <w:t xml:space="preserve"> v </w:t>
      </w:r>
      <w:r w:rsidR="00B52D91">
        <w:t>počáteční fázi přenechat iniciativu</w:t>
      </w:r>
      <w:r w:rsidR="002105A1">
        <w:t xml:space="preserve"> na </w:t>
      </w:r>
      <w:r w:rsidR="00B52D91">
        <w:t xml:space="preserve">samotných žácích. V průběhu </w:t>
      </w:r>
      <w:r w:rsidR="008117CB">
        <w:t>přípravy</w:t>
      </w:r>
      <w:r w:rsidR="00B52D91">
        <w:t xml:space="preserve"> demonstrace mohou pořadí upravovat dle získaných zkušeností</w:t>
      </w:r>
      <w:r w:rsidR="002105A1">
        <w:t xml:space="preserve"> při </w:t>
      </w:r>
      <w:r w:rsidR="00B52D91">
        <w:t>předvádění pokusů</w:t>
      </w:r>
      <w:r w:rsidR="002105A1">
        <w:t xml:space="preserve"> i </w:t>
      </w:r>
      <w:r w:rsidR="00B52D91">
        <w:t>zpětně vazby</w:t>
      </w:r>
      <w:r w:rsidR="002105A1">
        <w:t xml:space="preserve"> od </w:t>
      </w:r>
      <w:r w:rsidR="00B52D91">
        <w:t>ostatních spolužáků.</w:t>
      </w:r>
      <w:r w:rsidR="008117CB">
        <w:t xml:space="preserve"> Pro t</w:t>
      </w:r>
      <w:r w:rsidR="00594980">
        <w:t>uto fázi je doporučeno zhruba patnáct</w:t>
      </w:r>
      <w:r w:rsidR="008117CB">
        <w:t xml:space="preserve"> minut. </w:t>
      </w:r>
    </w:p>
    <w:p w14:paraId="1D3E1748" w14:textId="039CADCB" w:rsidR="008117CB" w:rsidRPr="00154F04" w:rsidRDefault="008117CB" w:rsidP="00650E5B">
      <w:r>
        <w:t>Poté</w:t>
      </w:r>
      <w:r w:rsidR="009132CA">
        <w:t xml:space="preserve"> se </w:t>
      </w:r>
      <w:r>
        <w:t>přejde</w:t>
      </w:r>
      <w:r w:rsidR="002105A1">
        <w:t xml:space="preserve"> k </w:t>
      </w:r>
      <w:r w:rsidR="00394A43">
        <w:t xml:space="preserve">vlastním </w:t>
      </w:r>
      <w:r>
        <w:t xml:space="preserve">ukázkám pokusů. </w:t>
      </w:r>
      <w:r w:rsidR="00572B92">
        <w:t>Účastníci</w:t>
      </w:r>
      <w:r>
        <w:t xml:space="preserve"> dostanou opět čas, aby</w:t>
      </w:r>
      <w:r w:rsidR="009132CA">
        <w:t xml:space="preserve"> se </w:t>
      </w:r>
      <w:r>
        <w:t>seznámili</w:t>
      </w:r>
      <w:r w:rsidR="002105A1">
        <w:t xml:space="preserve"> s </w:t>
      </w:r>
      <w:r>
        <w:t>materiálem</w:t>
      </w:r>
      <w:r w:rsidR="002105A1">
        <w:t xml:space="preserve"> na </w:t>
      </w:r>
      <w:r>
        <w:t>stole</w:t>
      </w:r>
      <w:r w:rsidR="002105A1">
        <w:t xml:space="preserve"> a </w:t>
      </w:r>
      <w:r>
        <w:t>vyzkoušeli</w:t>
      </w:r>
      <w:r w:rsidR="009132CA">
        <w:t xml:space="preserve"> si </w:t>
      </w:r>
      <w:r>
        <w:t>všechny pokusy. Pokud je potřeba</w:t>
      </w:r>
      <w:r w:rsidR="002105A1">
        <w:t xml:space="preserve"> s </w:t>
      </w:r>
      <w:r>
        <w:t>něčím pomoct, jsou realizátoři</w:t>
      </w:r>
      <w:r w:rsidR="002105A1">
        <w:t xml:space="preserve"> k </w:t>
      </w:r>
      <w:r>
        <w:t xml:space="preserve">dispozici, průběžně </w:t>
      </w:r>
      <w:r w:rsidRPr="00154F04">
        <w:t xml:space="preserve">obchází stoly.  </w:t>
      </w:r>
      <w:r w:rsidR="00572B92">
        <w:t>Účastníci</w:t>
      </w:r>
      <w:r w:rsidR="009132CA">
        <w:t xml:space="preserve"> si </w:t>
      </w:r>
      <w:r w:rsidRPr="00154F04">
        <w:t>pokusy zkusí předvést nejdříve</w:t>
      </w:r>
      <w:r w:rsidR="002105A1">
        <w:t xml:space="preserve"> v </w:t>
      </w:r>
      <w:r w:rsidRPr="00154F04">
        <w:t>rámci skupiny. Na</w:t>
      </w:r>
      <w:r w:rsidR="00672560">
        <w:t xml:space="preserve"> celou</w:t>
      </w:r>
      <w:r w:rsidR="00594980">
        <w:t xml:space="preserve"> tuto fázi doporučujeme dvacet</w:t>
      </w:r>
      <w:r w:rsidRPr="00154F04">
        <w:t xml:space="preserve"> minut. </w:t>
      </w:r>
    </w:p>
    <w:p w14:paraId="720FE358" w14:textId="4782675F" w:rsidR="008B2093" w:rsidRPr="001C161C" w:rsidRDefault="00DF19C7" w:rsidP="00650E5B">
      <w:r>
        <w:t>Třídu nyní rozdělíme</w:t>
      </w:r>
      <w:r w:rsidR="002105A1">
        <w:t xml:space="preserve"> na </w:t>
      </w:r>
      <w:r>
        <w:t>dvě</w:t>
      </w:r>
      <w:r w:rsidR="008117CB" w:rsidRPr="00154F04">
        <w:t xml:space="preserve"> poloviny, u každé poloviny je jeden realizátor. V rámci této menší skupiny všichni obchází postupně stoly, kde skupina předvede svůj pokus</w:t>
      </w:r>
      <w:r w:rsidR="008B2093">
        <w:t>. Poté</w:t>
      </w:r>
      <w:r w:rsidR="009132CA">
        <w:t xml:space="preserve"> se </w:t>
      </w:r>
      <w:r w:rsidR="008B2093">
        <w:t>zeptáme, co zapracovali</w:t>
      </w:r>
      <w:r w:rsidR="002105A1">
        <w:t xml:space="preserve"> z </w:t>
      </w:r>
      <w:r w:rsidR="00DF314F">
        <w:t>minulé zpětné vazby, jak</w:t>
      </w:r>
      <w:r w:rsidR="009132CA">
        <w:t xml:space="preserve"> se </w:t>
      </w:r>
      <w:r w:rsidR="008B2093">
        <w:t>to podařilo</w:t>
      </w:r>
      <w:r w:rsidR="002105A1">
        <w:t xml:space="preserve"> do </w:t>
      </w:r>
      <w:r w:rsidR="008B2093">
        <w:t>demonstrace zapojit</w:t>
      </w:r>
      <w:r w:rsidR="002105A1">
        <w:t xml:space="preserve"> a </w:t>
      </w:r>
      <w:r w:rsidR="008B2093">
        <w:t>jak jim to pomohlo. A poté můžou přejít</w:t>
      </w:r>
      <w:r w:rsidR="002105A1">
        <w:t xml:space="preserve"> k </w:t>
      </w:r>
      <w:r w:rsidR="008B2093">
        <w:t>předvedení druhého pokusu. Teď obejdeme všechny ostatní skupiny, ukážeme</w:t>
      </w:r>
      <w:r w:rsidR="009132CA">
        <w:t xml:space="preserve"> si </w:t>
      </w:r>
      <w:r w:rsidR="008B2093">
        <w:t>pokusy</w:t>
      </w:r>
      <w:r w:rsidR="002105A1">
        <w:t xml:space="preserve"> a </w:t>
      </w:r>
      <w:r w:rsidR="008B2093">
        <w:t xml:space="preserve">realizátoři dávají zpětnou vazbu. Skupinky, které </w:t>
      </w:r>
      <w:r w:rsidR="00DF314F">
        <w:t>předvádí,</w:t>
      </w:r>
      <w:r w:rsidR="009132CA">
        <w:t xml:space="preserve"> si </w:t>
      </w:r>
      <w:r w:rsidR="00DF314F">
        <w:t>zapisují poznámky.</w:t>
      </w:r>
    </w:p>
    <w:p w14:paraId="66919E07" w14:textId="556869A4" w:rsidR="00A95559" w:rsidRDefault="008B2093" w:rsidP="00650E5B">
      <w:r>
        <w:t>Zároveň připomeneme, že každý pokus má jasné sdělení, které chtějí předat</w:t>
      </w:r>
      <w:r w:rsidR="002105A1">
        <w:t xml:space="preserve"> a </w:t>
      </w:r>
      <w:r>
        <w:t>také celá demonstrace má jedno velké sdělení! Také doporučíme, aby přemýšleli, jak jednotlivé pokusy propojit,</w:t>
      </w:r>
      <w:r w:rsidR="00A95559">
        <w:t xml:space="preserve"> aby navazoval jeden</w:t>
      </w:r>
      <w:r w:rsidR="002105A1">
        <w:t xml:space="preserve"> na </w:t>
      </w:r>
      <w:r w:rsidR="00A95559">
        <w:t xml:space="preserve">druhý. </w:t>
      </w:r>
    </w:p>
    <w:p w14:paraId="7B686481" w14:textId="77777777" w:rsidR="0064255D" w:rsidRPr="00A95559" w:rsidRDefault="0064255D" w:rsidP="00650E5B">
      <w:r w:rsidRPr="006C0BF6">
        <w:rPr>
          <w:b/>
        </w:rPr>
        <w:t>Uzavření</w:t>
      </w:r>
    </w:p>
    <w:p w14:paraId="6EE4B3A1" w14:textId="3AFCC9E4" w:rsidR="00154F04" w:rsidRPr="00154F04" w:rsidRDefault="00154F04" w:rsidP="00650E5B">
      <w:r w:rsidRPr="00154F04">
        <w:t>V poslední fázi</w:t>
      </w:r>
      <w:r w:rsidR="009132CA">
        <w:t xml:space="preserve"> si </w:t>
      </w:r>
      <w:r w:rsidR="00572B92">
        <w:t>účastníci</w:t>
      </w:r>
      <w:r w:rsidRPr="00154F04">
        <w:t xml:space="preserve"> sestaví seznam materiálu, který potřebují</w:t>
      </w:r>
      <w:r w:rsidR="002105A1">
        <w:t xml:space="preserve"> na </w:t>
      </w:r>
      <w:r w:rsidRPr="00154F04">
        <w:t>závěrečný pokus (pokusy), zárove</w:t>
      </w:r>
      <w:r w:rsidR="00DF19C7">
        <w:t>ň zrevidují materiál</w:t>
      </w:r>
      <w:r w:rsidR="002105A1">
        <w:t xml:space="preserve"> z </w:t>
      </w:r>
      <w:r w:rsidR="00DF19C7">
        <w:t>prvních dvou</w:t>
      </w:r>
      <w:r w:rsidRPr="00154F04">
        <w:t xml:space="preserve"> pokusů</w:t>
      </w:r>
      <w:r w:rsidR="002105A1">
        <w:t xml:space="preserve"> a </w:t>
      </w:r>
      <w:r w:rsidR="00572B92">
        <w:t>dopíšou, co jim případně chy</w:t>
      </w:r>
      <w:r w:rsidR="00125372">
        <w:t>bělo</w:t>
      </w:r>
      <w:r w:rsidRPr="00154F04">
        <w:t xml:space="preserve">. </w:t>
      </w:r>
      <w:r>
        <w:t>Realizátor upozor</w:t>
      </w:r>
      <w:r w:rsidR="00125372">
        <w:t xml:space="preserve">ní </w:t>
      </w:r>
      <w:r w:rsidR="00D376D4">
        <w:t>účastník</w:t>
      </w:r>
      <w:r w:rsidR="00125372">
        <w:t>y, aby materiál opět z</w:t>
      </w:r>
      <w:r>
        <w:t>apsali</w:t>
      </w:r>
      <w:r w:rsidR="002105A1">
        <w:t xml:space="preserve"> do </w:t>
      </w:r>
      <w:r>
        <w:t xml:space="preserve">sdílené tabulky. </w:t>
      </w:r>
      <w:r w:rsidR="00592171">
        <w:t>Realizátor také upozorní, aby mysleli</w:t>
      </w:r>
      <w:r w:rsidR="002105A1">
        <w:t xml:space="preserve"> na </w:t>
      </w:r>
      <w:r w:rsidR="00592171">
        <w:t>sdělení pokusů.</w:t>
      </w:r>
    </w:p>
    <w:p w14:paraId="56CC109D" w14:textId="77777777" w:rsidR="0064255D" w:rsidRDefault="0064255D" w:rsidP="00650E5B">
      <w:pPr>
        <w:rPr>
          <w:b/>
        </w:rPr>
      </w:pPr>
      <w:r w:rsidRPr="00BA4D6B">
        <w:rPr>
          <w:b/>
        </w:rPr>
        <w:t>Poznámky</w:t>
      </w:r>
    </w:p>
    <w:p w14:paraId="6DA62AE1" w14:textId="77777777" w:rsidR="0064255D" w:rsidRDefault="0064255D" w:rsidP="00650E5B">
      <w:pPr>
        <w:rPr>
          <w:i/>
        </w:rPr>
      </w:pPr>
      <w:r w:rsidRPr="00614A8D">
        <w:rPr>
          <w:i/>
        </w:rPr>
        <w:t>Metodický důvod aktivity</w:t>
      </w:r>
    </w:p>
    <w:p w14:paraId="1AC7DD65" w14:textId="1FC4BFD0" w:rsidR="00154F04" w:rsidRPr="00154F04" w:rsidRDefault="00154F04" w:rsidP="00650E5B">
      <w:r w:rsidRPr="00154F04">
        <w:t>T</w:t>
      </w:r>
      <w:r w:rsidR="00F3073C">
        <w:t>ato aktivit</w:t>
      </w:r>
      <w:r w:rsidR="00672560">
        <w:t>a</w:t>
      </w:r>
      <w:r w:rsidR="00F3073C">
        <w:t xml:space="preserve"> </w:t>
      </w:r>
      <w:r w:rsidRPr="00154F04">
        <w:t>je zařazená</w:t>
      </w:r>
      <w:r w:rsidR="00F3073C">
        <w:t xml:space="preserve"> proto</w:t>
      </w:r>
      <w:r w:rsidRPr="00154F04">
        <w:t>, aby</w:t>
      </w:r>
      <w:r w:rsidR="009132CA">
        <w:t xml:space="preserve"> si </w:t>
      </w:r>
      <w:r w:rsidR="00572B92">
        <w:t>účastníci</w:t>
      </w:r>
      <w:r w:rsidR="00572B92" w:rsidRPr="00154F04">
        <w:t xml:space="preserve"> </w:t>
      </w:r>
      <w:r w:rsidRPr="00154F04">
        <w:t>vytvořili pořadí pokusů v</w:t>
      </w:r>
      <w:r w:rsidR="00125372">
        <w:t>e své</w:t>
      </w:r>
      <w:r w:rsidRPr="00154F04">
        <w:t> demonstraci. Zároveň</w:t>
      </w:r>
      <w:r w:rsidR="009132CA">
        <w:t xml:space="preserve"> si </w:t>
      </w:r>
      <w:r w:rsidRPr="00154F04">
        <w:t>poprvé vyzkouší další</w:t>
      </w:r>
      <w:r w:rsidR="00125372">
        <w:t xml:space="preserve"> (v pořadí druhý) </w:t>
      </w:r>
      <w:r w:rsidRPr="00154F04">
        <w:t xml:space="preserve">pokus. </w:t>
      </w:r>
    </w:p>
    <w:p w14:paraId="008535A6" w14:textId="77777777" w:rsidR="0064255D" w:rsidRDefault="00046454" w:rsidP="00650E5B">
      <w:pPr>
        <w:rPr>
          <w:i/>
        </w:rPr>
      </w:pPr>
      <w:r>
        <w:rPr>
          <w:i/>
        </w:rPr>
        <w:t>Varia</w:t>
      </w:r>
      <w:r w:rsidRPr="00B64E4D">
        <w:rPr>
          <w:i/>
        </w:rPr>
        <w:t>ntní</w:t>
      </w:r>
      <w:r w:rsidR="0064255D" w:rsidRPr="00B64E4D">
        <w:rPr>
          <w:i/>
        </w:rPr>
        <w:t xml:space="preserve"> podoby aktivity</w:t>
      </w:r>
    </w:p>
    <w:p w14:paraId="1167DF80" w14:textId="74D67271" w:rsidR="00154F04" w:rsidRDefault="00125372" w:rsidP="00650E5B">
      <w:r>
        <w:t xml:space="preserve">Dle času </w:t>
      </w:r>
      <w:r w:rsidR="00F3073C">
        <w:t xml:space="preserve">je </w:t>
      </w:r>
      <w:r>
        <w:t>možno pokusy předvádět</w:t>
      </w:r>
      <w:r w:rsidR="002105A1">
        <w:t xml:space="preserve"> v </w:t>
      </w:r>
      <w:r>
        <w:t>rámci celé třídy nebo naopak rozdělit třídu</w:t>
      </w:r>
      <w:r w:rsidR="002105A1">
        <w:t xml:space="preserve"> na </w:t>
      </w:r>
      <w:r w:rsidR="008A6B82">
        <w:t>poloviny/</w:t>
      </w:r>
      <w:r>
        <w:t>třetiny</w:t>
      </w:r>
      <w:r w:rsidR="002105A1">
        <w:t xml:space="preserve"> do </w:t>
      </w:r>
      <w:r w:rsidR="008A6B82">
        <w:t xml:space="preserve">několika izolovaných místností. </w:t>
      </w:r>
      <w:r w:rsidR="00672560">
        <w:t>Rozdělení je třeba přizpůsobit počtu dětí</w:t>
      </w:r>
      <w:r w:rsidR="002105A1">
        <w:t xml:space="preserve"> i </w:t>
      </w:r>
      <w:r w:rsidR="00672560">
        <w:t>realizátorů.</w:t>
      </w:r>
    </w:p>
    <w:p w14:paraId="58F5DBD6" w14:textId="77777777" w:rsidR="00DB2866" w:rsidRPr="00DB2866" w:rsidRDefault="00DB2866" w:rsidP="00DB2866">
      <w:pPr>
        <w:rPr>
          <w:color w:val="000000" w:themeColor="text1"/>
        </w:rPr>
      </w:pPr>
      <w:r w:rsidRPr="00DB2866">
        <w:rPr>
          <w:color w:val="000000" w:themeColor="text1"/>
        </w:rPr>
        <w:t>V online variantě tato část proběhla takto:</w:t>
      </w:r>
    </w:p>
    <w:p w14:paraId="6AFF77C5" w14:textId="724765D8" w:rsidR="00DB2866" w:rsidRPr="00DB2866" w:rsidRDefault="00DB2866" w:rsidP="00DB2866">
      <w:pPr>
        <w:rPr>
          <w:color w:val="000000" w:themeColor="text1"/>
        </w:rPr>
      </w:pPr>
      <w:r w:rsidRPr="00DB2866">
        <w:rPr>
          <w:color w:val="000000" w:themeColor="text1"/>
        </w:rPr>
        <w:t>Každá skupinka měla</w:t>
      </w:r>
      <w:r w:rsidR="002105A1">
        <w:rPr>
          <w:color w:val="000000" w:themeColor="text1"/>
        </w:rPr>
        <w:t xml:space="preserve"> za </w:t>
      </w:r>
      <w:r w:rsidRPr="00DB2866">
        <w:rPr>
          <w:color w:val="000000" w:themeColor="text1"/>
        </w:rPr>
        <w:t>úkol</w:t>
      </w:r>
      <w:r w:rsidR="002105A1">
        <w:rPr>
          <w:color w:val="000000" w:themeColor="text1"/>
        </w:rPr>
        <w:t xml:space="preserve"> do </w:t>
      </w:r>
      <w:r w:rsidRPr="00DB2866">
        <w:rPr>
          <w:color w:val="000000" w:themeColor="text1"/>
        </w:rPr>
        <w:t>tohoto setkání natočit video</w:t>
      </w:r>
      <w:r w:rsidR="002105A1">
        <w:rPr>
          <w:color w:val="000000" w:themeColor="text1"/>
        </w:rPr>
        <w:t xml:space="preserve"> s </w:t>
      </w:r>
      <w:r w:rsidRPr="00DB2866">
        <w:rPr>
          <w:color w:val="000000" w:themeColor="text1"/>
        </w:rPr>
        <w:t>jedním pok</w:t>
      </w:r>
      <w:r w:rsidR="00DF19C7">
        <w:rPr>
          <w:color w:val="000000" w:themeColor="text1"/>
        </w:rPr>
        <w:t>usem. Videa jsme</w:t>
      </w:r>
      <w:r w:rsidR="002105A1">
        <w:rPr>
          <w:color w:val="000000" w:themeColor="text1"/>
        </w:rPr>
        <w:t xml:space="preserve"> od </w:t>
      </w:r>
      <w:r w:rsidR="00DF19C7">
        <w:rPr>
          <w:color w:val="000000" w:themeColor="text1"/>
        </w:rPr>
        <w:t>žáků sbírali</w:t>
      </w:r>
      <w:r w:rsidRPr="00DB2866">
        <w:rPr>
          <w:color w:val="000000" w:themeColor="text1"/>
        </w:rPr>
        <w:t xml:space="preserve"> předem – nahrávali nám je pomocí formuláře Google Forms, odkud</w:t>
      </w:r>
      <w:r w:rsidR="009132CA">
        <w:rPr>
          <w:color w:val="000000" w:themeColor="text1"/>
        </w:rPr>
        <w:t xml:space="preserve"> se </w:t>
      </w:r>
      <w:r w:rsidRPr="00DB2866">
        <w:rPr>
          <w:color w:val="000000" w:themeColor="text1"/>
        </w:rPr>
        <w:t>automaticky ukládají</w:t>
      </w:r>
      <w:r w:rsidR="002105A1">
        <w:rPr>
          <w:color w:val="000000" w:themeColor="text1"/>
        </w:rPr>
        <w:t xml:space="preserve"> do </w:t>
      </w:r>
      <w:r w:rsidRPr="00DB2866">
        <w:rPr>
          <w:color w:val="000000" w:themeColor="text1"/>
        </w:rPr>
        <w:t>složky</w:t>
      </w:r>
      <w:r w:rsidR="002105A1">
        <w:rPr>
          <w:color w:val="000000" w:themeColor="text1"/>
        </w:rPr>
        <w:t xml:space="preserve"> na </w:t>
      </w:r>
      <w:r w:rsidRPr="00DB2866">
        <w:rPr>
          <w:color w:val="000000" w:themeColor="text1"/>
        </w:rPr>
        <w:t xml:space="preserve">Google Drive. </w:t>
      </w:r>
    </w:p>
    <w:p w14:paraId="65A2AC9C" w14:textId="0EBBC746" w:rsidR="00DB2866" w:rsidRPr="00DB2866" w:rsidRDefault="00DB2866" w:rsidP="00DB2866">
      <w:pPr>
        <w:rPr>
          <w:color w:val="000000" w:themeColor="text1"/>
        </w:rPr>
      </w:pPr>
      <w:r w:rsidRPr="00DB2866">
        <w:rPr>
          <w:color w:val="000000" w:themeColor="text1"/>
        </w:rPr>
        <w:t>Po úvodu hodiny</w:t>
      </w:r>
      <w:r w:rsidR="002105A1">
        <w:rPr>
          <w:color w:val="000000" w:themeColor="text1"/>
        </w:rPr>
        <w:t xml:space="preserve"> v </w:t>
      </w:r>
      <w:r w:rsidRPr="00DB2866">
        <w:rPr>
          <w:color w:val="000000" w:themeColor="text1"/>
        </w:rPr>
        <w:t xml:space="preserve">Google Meet jsme postupně </w:t>
      </w:r>
      <w:r w:rsidR="00DF19C7">
        <w:rPr>
          <w:color w:val="000000" w:themeColor="text1"/>
        </w:rPr>
        <w:t>pouštěli</w:t>
      </w:r>
      <w:r w:rsidRPr="00DB2866">
        <w:rPr>
          <w:color w:val="000000" w:themeColor="text1"/>
        </w:rPr>
        <w:t xml:space="preserve"> videa (video lze spustit</w:t>
      </w:r>
      <w:r w:rsidR="002105A1">
        <w:rPr>
          <w:color w:val="000000" w:themeColor="text1"/>
        </w:rPr>
        <w:t xml:space="preserve"> do </w:t>
      </w:r>
      <w:r w:rsidRPr="00DB2866">
        <w:rPr>
          <w:color w:val="000000" w:themeColor="text1"/>
        </w:rPr>
        <w:t>okna</w:t>
      </w:r>
      <w:r w:rsidR="002105A1">
        <w:rPr>
          <w:color w:val="000000" w:themeColor="text1"/>
        </w:rPr>
        <w:t xml:space="preserve"> s </w:t>
      </w:r>
      <w:r w:rsidRPr="00DB2866">
        <w:rPr>
          <w:color w:val="000000" w:themeColor="text1"/>
        </w:rPr>
        <w:t>Meetem včetně zvuku – je potřeba</w:t>
      </w:r>
      <w:r w:rsidR="009132CA">
        <w:rPr>
          <w:color w:val="000000" w:themeColor="text1"/>
        </w:rPr>
        <w:t xml:space="preserve"> si </w:t>
      </w:r>
      <w:r w:rsidRPr="00DB2866">
        <w:rPr>
          <w:color w:val="000000" w:themeColor="text1"/>
        </w:rPr>
        <w:t>pohrát</w:t>
      </w:r>
      <w:r w:rsidR="002105A1">
        <w:rPr>
          <w:color w:val="000000" w:themeColor="text1"/>
        </w:rPr>
        <w:t xml:space="preserve"> s </w:t>
      </w:r>
      <w:r w:rsidRPr="00DB2866">
        <w:rPr>
          <w:color w:val="000000" w:themeColor="text1"/>
        </w:rPr>
        <w:t>nastavením, některá nastavení neumožňují přenášet takto</w:t>
      </w:r>
      <w:r w:rsidR="002105A1">
        <w:rPr>
          <w:color w:val="000000" w:themeColor="text1"/>
        </w:rPr>
        <w:t xml:space="preserve"> i </w:t>
      </w:r>
      <w:r w:rsidRPr="00DB2866">
        <w:rPr>
          <w:color w:val="000000" w:themeColor="text1"/>
        </w:rPr>
        <w:t>zvuk</w:t>
      </w:r>
      <w:r w:rsidR="002105A1">
        <w:rPr>
          <w:color w:val="000000" w:themeColor="text1"/>
        </w:rPr>
        <w:t xml:space="preserve"> z </w:t>
      </w:r>
      <w:r w:rsidRPr="00DB2866">
        <w:rPr>
          <w:color w:val="000000" w:themeColor="text1"/>
        </w:rPr>
        <w:t>videa, ale dá</w:t>
      </w:r>
      <w:r w:rsidR="009132CA">
        <w:rPr>
          <w:color w:val="000000" w:themeColor="text1"/>
        </w:rPr>
        <w:t xml:space="preserve"> se </w:t>
      </w:r>
      <w:r w:rsidRPr="00DB2866">
        <w:rPr>
          <w:color w:val="000000" w:themeColor="text1"/>
        </w:rPr>
        <w:t>tím proklikat</w:t>
      </w:r>
      <w:r w:rsidR="002105A1">
        <w:rPr>
          <w:color w:val="000000" w:themeColor="text1"/>
        </w:rPr>
        <w:t xml:space="preserve"> a </w:t>
      </w:r>
      <w:r w:rsidRPr="00DB2866">
        <w:rPr>
          <w:color w:val="000000" w:themeColor="text1"/>
        </w:rPr>
        <w:t>najít to správné nastavení, jen to není intuitivní</w:t>
      </w:r>
      <w:r w:rsidR="002105A1">
        <w:rPr>
          <w:color w:val="000000" w:themeColor="text1"/>
        </w:rPr>
        <w:t xml:space="preserve"> na </w:t>
      </w:r>
      <w:r w:rsidRPr="00DB2866">
        <w:rPr>
          <w:color w:val="000000" w:themeColor="text1"/>
        </w:rPr>
        <w:t>první pokus). Vždy</w:t>
      </w:r>
      <w:r w:rsidR="002105A1">
        <w:rPr>
          <w:color w:val="000000" w:themeColor="text1"/>
        </w:rPr>
        <w:t xml:space="preserve"> po </w:t>
      </w:r>
      <w:r w:rsidRPr="00DB2866">
        <w:rPr>
          <w:color w:val="000000" w:themeColor="text1"/>
        </w:rPr>
        <w:t>z</w:t>
      </w:r>
      <w:r w:rsidR="00DF19C7">
        <w:rPr>
          <w:color w:val="000000" w:themeColor="text1"/>
        </w:rPr>
        <w:t>hlédnutí videa jsme žáky vyzvali</w:t>
      </w:r>
      <w:r w:rsidR="002105A1">
        <w:rPr>
          <w:color w:val="000000" w:themeColor="text1"/>
        </w:rPr>
        <w:t xml:space="preserve"> k </w:t>
      </w:r>
      <w:r w:rsidRPr="00DB2866">
        <w:rPr>
          <w:color w:val="000000" w:themeColor="text1"/>
        </w:rPr>
        <w:t>otevření Jamboardu (další sdílená služba</w:t>
      </w:r>
      <w:r w:rsidR="002105A1">
        <w:rPr>
          <w:color w:val="000000" w:themeColor="text1"/>
        </w:rPr>
        <w:t xml:space="preserve"> od </w:t>
      </w:r>
      <w:r w:rsidRPr="00DB2866">
        <w:rPr>
          <w:color w:val="000000" w:themeColor="text1"/>
        </w:rPr>
        <w:t>Google, velmi jednoduchá platforma</w:t>
      </w:r>
      <w:r w:rsidR="002105A1">
        <w:rPr>
          <w:color w:val="000000" w:themeColor="text1"/>
        </w:rPr>
        <w:t xml:space="preserve"> na </w:t>
      </w:r>
      <w:r w:rsidRPr="00DB2866">
        <w:rPr>
          <w:color w:val="000000" w:themeColor="text1"/>
        </w:rPr>
        <w:t>sdílení nápadů, krátkých poznámek ve formě „post-itů“ – virtuálních nalepovacích pap</w:t>
      </w:r>
      <w:r w:rsidR="00DF19C7">
        <w:rPr>
          <w:color w:val="000000" w:themeColor="text1"/>
        </w:rPr>
        <w:t>írků). Pro každé video jsme měli</w:t>
      </w:r>
      <w:r w:rsidRPr="00DB2866">
        <w:rPr>
          <w:color w:val="000000" w:themeColor="text1"/>
        </w:rPr>
        <w:t xml:space="preserve"> předpřipravenou jednu stránku</w:t>
      </w:r>
      <w:r w:rsidR="002105A1">
        <w:rPr>
          <w:color w:val="000000" w:themeColor="text1"/>
        </w:rPr>
        <w:t xml:space="preserve"> a </w:t>
      </w:r>
      <w:r w:rsidRPr="00DB2866">
        <w:rPr>
          <w:color w:val="000000" w:themeColor="text1"/>
        </w:rPr>
        <w:t>každý žák</w:t>
      </w:r>
      <w:r w:rsidR="009132CA">
        <w:rPr>
          <w:color w:val="000000" w:themeColor="text1"/>
        </w:rPr>
        <w:t xml:space="preserve"> si </w:t>
      </w:r>
      <w:r w:rsidRPr="00DB2866">
        <w:rPr>
          <w:color w:val="000000" w:themeColor="text1"/>
        </w:rPr>
        <w:t>mohl vytvořit svůj vlastní virtuální papírek</w:t>
      </w:r>
      <w:r w:rsidR="002105A1">
        <w:rPr>
          <w:color w:val="000000" w:themeColor="text1"/>
        </w:rPr>
        <w:t xml:space="preserve"> a na </w:t>
      </w:r>
      <w:r w:rsidRPr="00DB2866">
        <w:rPr>
          <w:color w:val="000000" w:themeColor="text1"/>
        </w:rPr>
        <w:t>něj napsat svoji zpětnou vazbu</w:t>
      </w:r>
      <w:r w:rsidR="002105A1">
        <w:rPr>
          <w:color w:val="000000" w:themeColor="text1"/>
        </w:rPr>
        <w:t xml:space="preserve"> na </w:t>
      </w:r>
      <w:r w:rsidRPr="00DB2866">
        <w:rPr>
          <w:color w:val="000000" w:themeColor="text1"/>
        </w:rPr>
        <w:t>dan</w:t>
      </w:r>
      <w:r w:rsidR="00DF19C7">
        <w:rPr>
          <w:color w:val="000000" w:themeColor="text1"/>
        </w:rPr>
        <w:t>é video. Zadání jsme formulovali</w:t>
      </w:r>
      <w:r w:rsidRPr="00DB2866">
        <w:rPr>
          <w:color w:val="000000" w:themeColor="text1"/>
        </w:rPr>
        <w:t xml:space="preserve"> jako ocenění</w:t>
      </w:r>
      <w:r w:rsidR="002105A1">
        <w:rPr>
          <w:color w:val="000000" w:themeColor="text1"/>
        </w:rPr>
        <w:t xml:space="preserve"> a </w:t>
      </w:r>
      <w:r w:rsidRPr="00DB2866">
        <w:rPr>
          <w:color w:val="000000" w:themeColor="text1"/>
        </w:rPr>
        <w:t>doporučení – co</w:t>
      </w:r>
      <w:r w:rsidR="002105A1">
        <w:rPr>
          <w:color w:val="000000" w:themeColor="text1"/>
        </w:rPr>
        <w:t xml:space="preserve"> na </w:t>
      </w:r>
      <w:r w:rsidRPr="00DB2866">
        <w:rPr>
          <w:color w:val="000000" w:themeColor="text1"/>
        </w:rPr>
        <w:t>daném videu žáci oceňují, co</w:t>
      </w:r>
      <w:r w:rsidR="009132CA">
        <w:rPr>
          <w:color w:val="000000" w:themeColor="text1"/>
        </w:rPr>
        <w:t xml:space="preserve"> se </w:t>
      </w:r>
      <w:r w:rsidRPr="00DB2866">
        <w:rPr>
          <w:color w:val="000000" w:themeColor="text1"/>
        </w:rPr>
        <w:t>jim líbilo, co podporovalo jejich pochopení</w:t>
      </w:r>
      <w:r w:rsidR="002105A1">
        <w:rPr>
          <w:color w:val="000000" w:themeColor="text1"/>
        </w:rPr>
        <w:t xml:space="preserve"> a </w:t>
      </w:r>
      <w:r w:rsidRPr="00DB2866">
        <w:rPr>
          <w:color w:val="000000" w:themeColor="text1"/>
        </w:rPr>
        <w:t xml:space="preserve">co by doporučili změnit, udělat či vysvětlit jinak. </w:t>
      </w:r>
    </w:p>
    <w:p w14:paraId="02B5C852" w14:textId="77777777" w:rsidR="009359D2" w:rsidRDefault="00DB2866" w:rsidP="00DB2866">
      <w:pPr>
        <w:rPr>
          <w:color w:val="000000" w:themeColor="text1"/>
        </w:rPr>
      </w:pPr>
      <w:r w:rsidRPr="00DB2866">
        <w:rPr>
          <w:color w:val="000000" w:themeColor="text1"/>
        </w:rPr>
        <w:t>Pro vyzkoušení platformy Jamboard jsme zařadili jako první stránku Jamboardu tzv. pískoviště, kde byl cílený prostor</w:t>
      </w:r>
      <w:r w:rsidR="002105A1">
        <w:rPr>
          <w:color w:val="000000" w:themeColor="text1"/>
        </w:rPr>
        <w:t xml:space="preserve"> pro </w:t>
      </w:r>
      <w:r w:rsidRPr="00DB2866">
        <w:rPr>
          <w:color w:val="000000" w:themeColor="text1"/>
        </w:rPr>
        <w:t>zkoušení</w:t>
      </w:r>
      <w:r w:rsidR="002105A1">
        <w:rPr>
          <w:color w:val="000000" w:themeColor="text1"/>
        </w:rPr>
        <w:t xml:space="preserve"> a </w:t>
      </w:r>
      <w:r w:rsidRPr="00DB2866">
        <w:rPr>
          <w:color w:val="000000" w:themeColor="text1"/>
        </w:rPr>
        <w:t>psaní čehokoli. Nutno upozornit, že pokud nabídneme žákům, že můžou psát opravdu cokoli, je potřeba být připraven</w:t>
      </w:r>
      <w:r w:rsidR="002105A1">
        <w:rPr>
          <w:color w:val="000000" w:themeColor="text1"/>
        </w:rPr>
        <w:t xml:space="preserve"> na </w:t>
      </w:r>
      <w:r w:rsidRPr="00DB2866">
        <w:rPr>
          <w:color w:val="000000" w:themeColor="text1"/>
        </w:rPr>
        <w:t>to, že opravdu cokoli budou psát. Někteří učitelé</w:t>
      </w:r>
      <w:r w:rsidR="002105A1">
        <w:rPr>
          <w:color w:val="000000" w:themeColor="text1"/>
        </w:rPr>
        <w:t xml:space="preserve"> s </w:t>
      </w:r>
      <w:r w:rsidRPr="00DB2866">
        <w:rPr>
          <w:color w:val="000000" w:themeColor="text1"/>
        </w:rPr>
        <w:t>tím nemusí úplně souhlasit.</w:t>
      </w:r>
    </w:p>
    <w:p w14:paraId="36E9EA11" w14:textId="77777777" w:rsidR="009359D2" w:rsidRDefault="009359D2">
      <w:pPr>
        <w:spacing w:line="276" w:lineRule="auto"/>
        <w:jc w:val="left"/>
        <w:rPr>
          <w:color w:val="000000" w:themeColor="text1"/>
        </w:rPr>
      </w:pPr>
      <w:r>
        <w:rPr>
          <w:color w:val="000000" w:themeColor="text1"/>
        </w:rPr>
        <w:br w:type="page"/>
      </w:r>
    </w:p>
    <w:p w14:paraId="2F389424" w14:textId="56D383AD" w:rsidR="00BD34D8" w:rsidRPr="00BD34D8" w:rsidRDefault="00AA1DB4" w:rsidP="009359D2">
      <w:pPr>
        <w:pStyle w:val="Nadpis3"/>
      </w:pPr>
      <w:bookmarkStart w:id="43" w:name="_Toc86338155"/>
      <w:r>
        <w:t>3.2.4</w:t>
      </w:r>
      <w:r w:rsidRPr="00D12060">
        <w:t xml:space="preserve"> </w:t>
      </w:r>
      <w:r>
        <w:t>T</w:t>
      </w:r>
      <w:r w:rsidRPr="00756262">
        <w:t>rénink pokusů</w:t>
      </w:r>
      <w:r>
        <w:t xml:space="preserve"> </w:t>
      </w:r>
      <w:r w:rsidR="008226E4">
        <w:t>a</w:t>
      </w:r>
      <w:r>
        <w:t xml:space="preserve"> zpětná vazba</w:t>
      </w:r>
      <w:bookmarkEnd w:id="43"/>
    </w:p>
    <w:p w14:paraId="2897F009" w14:textId="77777777" w:rsidR="00BD34D8" w:rsidRPr="00BD34D8" w:rsidRDefault="00BD34D8" w:rsidP="00650E5B">
      <w:pPr>
        <w:rPr>
          <w:color w:val="000000" w:themeColor="text1"/>
          <w:u w:val="single"/>
        </w:rPr>
      </w:pPr>
      <w:r w:rsidRPr="00BD34D8">
        <w:rPr>
          <w:color w:val="000000" w:themeColor="text1"/>
          <w:u w:val="single"/>
        </w:rPr>
        <w:t>Cíle</w:t>
      </w:r>
    </w:p>
    <w:p w14:paraId="67E063A2" w14:textId="3CC6F817" w:rsidR="00BD34D8" w:rsidRPr="00BD34D8" w:rsidRDefault="00EE6C49" w:rsidP="005B0586">
      <w:pPr>
        <w:pStyle w:val="Odstavecseseznamem"/>
        <w:numPr>
          <w:ilvl w:val="0"/>
          <w:numId w:val="39"/>
        </w:numPr>
        <w:rPr>
          <w:color w:val="000000" w:themeColor="text1"/>
        </w:rPr>
      </w:pPr>
      <w:r>
        <w:rPr>
          <w:color w:val="000000" w:themeColor="text1"/>
        </w:rPr>
        <w:t>účastníci</w:t>
      </w:r>
      <w:r w:rsidR="00BD34D8" w:rsidRPr="00BD34D8">
        <w:rPr>
          <w:color w:val="000000" w:themeColor="text1"/>
        </w:rPr>
        <w:t xml:space="preserve"> pochopí princip</w:t>
      </w:r>
      <w:r w:rsidR="002105A1">
        <w:rPr>
          <w:color w:val="000000" w:themeColor="text1"/>
        </w:rPr>
        <w:t xml:space="preserve"> a </w:t>
      </w:r>
      <w:r w:rsidR="00BD34D8" w:rsidRPr="00BD34D8">
        <w:rPr>
          <w:color w:val="000000" w:themeColor="text1"/>
        </w:rPr>
        <w:t>smysl zpětné vazby</w:t>
      </w:r>
      <w:r w:rsidR="00454B10">
        <w:rPr>
          <w:color w:val="000000" w:themeColor="text1"/>
        </w:rPr>
        <w:t>,</w:t>
      </w:r>
    </w:p>
    <w:p w14:paraId="265B19F1" w14:textId="116F3570" w:rsidR="00BD34D8" w:rsidRDefault="00EE6C49" w:rsidP="005B0586">
      <w:pPr>
        <w:pStyle w:val="Odstavecseseznamem"/>
        <w:numPr>
          <w:ilvl w:val="0"/>
          <w:numId w:val="39"/>
        </w:numPr>
        <w:rPr>
          <w:color w:val="000000" w:themeColor="text1"/>
        </w:rPr>
      </w:pPr>
      <w:r>
        <w:rPr>
          <w:color w:val="000000" w:themeColor="text1"/>
        </w:rPr>
        <w:t>účastníci</w:t>
      </w:r>
      <w:r w:rsidR="009132CA">
        <w:rPr>
          <w:color w:val="000000" w:themeColor="text1"/>
        </w:rPr>
        <w:t xml:space="preserve"> si </w:t>
      </w:r>
      <w:r w:rsidR="00BD34D8" w:rsidRPr="00BD34D8">
        <w:rPr>
          <w:color w:val="000000" w:themeColor="text1"/>
        </w:rPr>
        <w:t>vzájemně dají</w:t>
      </w:r>
      <w:r w:rsidR="002105A1">
        <w:rPr>
          <w:color w:val="000000" w:themeColor="text1"/>
        </w:rPr>
        <w:t xml:space="preserve"> a </w:t>
      </w:r>
      <w:r w:rsidR="00BD34D8" w:rsidRPr="00BD34D8">
        <w:rPr>
          <w:color w:val="000000" w:themeColor="text1"/>
        </w:rPr>
        <w:t xml:space="preserve">přijmou zpětnou </w:t>
      </w:r>
      <w:r w:rsidR="00D2100C">
        <w:rPr>
          <w:color w:val="000000" w:themeColor="text1"/>
        </w:rPr>
        <w:t>vazbu</w:t>
      </w:r>
      <w:r w:rsidR="002105A1">
        <w:rPr>
          <w:color w:val="000000" w:themeColor="text1"/>
        </w:rPr>
        <w:t xml:space="preserve"> na </w:t>
      </w:r>
      <w:r w:rsidR="00D2100C">
        <w:rPr>
          <w:color w:val="000000" w:themeColor="text1"/>
        </w:rPr>
        <w:t>své demonstrace pokusů</w:t>
      </w:r>
      <w:r w:rsidR="00454B10">
        <w:rPr>
          <w:color w:val="000000" w:themeColor="text1"/>
        </w:rPr>
        <w:t>.</w:t>
      </w:r>
    </w:p>
    <w:p w14:paraId="79D28D8B" w14:textId="77777777" w:rsidR="00673E9A" w:rsidRPr="00BD34D8" w:rsidRDefault="00673E9A" w:rsidP="00673E9A">
      <w:pPr>
        <w:pStyle w:val="Odstavecseseznamem"/>
        <w:rPr>
          <w:color w:val="000000" w:themeColor="text1"/>
        </w:rPr>
      </w:pPr>
    </w:p>
    <w:p w14:paraId="0FFEEF19" w14:textId="77777777" w:rsidR="00BD34D8" w:rsidRPr="00BD34D8" w:rsidRDefault="00BD34D8" w:rsidP="00650E5B">
      <w:pPr>
        <w:rPr>
          <w:color w:val="000000" w:themeColor="text1"/>
          <w:u w:val="single"/>
        </w:rPr>
      </w:pPr>
      <w:r w:rsidRPr="00BD34D8">
        <w:rPr>
          <w:color w:val="000000" w:themeColor="text1"/>
          <w:u w:val="single"/>
        </w:rPr>
        <w:t>Sdělení</w:t>
      </w:r>
    </w:p>
    <w:p w14:paraId="42273C91" w14:textId="2073A81D" w:rsidR="00BD34D8" w:rsidRDefault="00BD34D8" w:rsidP="005B0586">
      <w:pPr>
        <w:pStyle w:val="Odstavecseseznamem"/>
        <w:numPr>
          <w:ilvl w:val="0"/>
          <w:numId w:val="39"/>
        </w:numPr>
        <w:rPr>
          <w:color w:val="000000" w:themeColor="text1"/>
        </w:rPr>
      </w:pPr>
      <w:r w:rsidRPr="00BD34D8">
        <w:rPr>
          <w:color w:val="000000" w:themeColor="text1"/>
        </w:rPr>
        <w:t>Zpětná vazba není hodnocení. Je to něco, co mi může pomoct dělat věci lépe. Je</w:t>
      </w:r>
      <w:r w:rsidR="002105A1">
        <w:rPr>
          <w:color w:val="000000" w:themeColor="text1"/>
        </w:rPr>
        <w:t xml:space="preserve"> na </w:t>
      </w:r>
      <w:r w:rsidRPr="00BD34D8">
        <w:rPr>
          <w:color w:val="000000" w:themeColor="text1"/>
        </w:rPr>
        <w:t>m</w:t>
      </w:r>
      <w:r w:rsidR="00D2100C">
        <w:rPr>
          <w:color w:val="000000" w:themeColor="text1"/>
        </w:rPr>
        <w:t>n</w:t>
      </w:r>
      <w:r w:rsidRPr="00BD34D8">
        <w:rPr>
          <w:color w:val="000000" w:themeColor="text1"/>
        </w:rPr>
        <w:t>ě, jestli</w:t>
      </w:r>
      <w:r w:rsidR="009132CA">
        <w:rPr>
          <w:color w:val="000000" w:themeColor="text1"/>
        </w:rPr>
        <w:t xml:space="preserve"> se </w:t>
      </w:r>
      <w:r w:rsidRPr="00BD34D8">
        <w:rPr>
          <w:color w:val="000000" w:themeColor="text1"/>
        </w:rPr>
        <w:t>jí budu řídit nebo ne. Stejně tak, když ji dávám, je to jen informace</w:t>
      </w:r>
      <w:r w:rsidR="002105A1">
        <w:rPr>
          <w:color w:val="000000" w:themeColor="text1"/>
        </w:rPr>
        <w:t xml:space="preserve"> o </w:t>
      </w:r>
      <w:r w:rsidRPr="00BD34D8">
        <w:rPr>
          <w:color w:val="000000" w:themeColor="text1"/>
        </w:rPr>
        <w:t>tom, jak já to vnímám. Dotyčný to může vnímat úplně jinak. A je to tak</w:t>
      </w:r>
      <w:r w:rsidR="002105A1">
        <w:rPr>
          <w:color w:val="000000" w:themeColor="text1"/>
        </w:rPr>
        <w:t xml:space="preserve"> v </w:t>
      </w:r>
      <w:r w:rsidRPr="00BD34D8">
        <w:rPr>
          <w:color w:val="000000" w:themeColor="text1"/>
        </w:rPr>
        <w:t>pořádku.</w:t>
      </w:r>
    </w:p>
    <w:p w14:paraId="5AAB1796" w14:textId="77777777" w:rsidR="00673E9A" w:rsidRPr="00BD34D8" w:rsidRDefault="00673E9A" w:rsidP="00673E9A">
      <w:pPr>
        <w:pStyle w:val="Odstavecseseznamem"/>
        <w:rPr>
          <w:color w:val="000000" w:themeColor="text1"/>
        </w:rPr>
      </w:pPr>
    </w:p>
    <w:p w14:paraId="764B6023" w14:textId="77777777" w:rsidR="00BD34D8" w:rsidRPr="00BD34D8" w:rsidRDefault="00BD34D8" w:rsidP="00650E5B">
      <w:pPr>
        <w:rPr>
          <w:color w:val="000000" w:themeColor="text1"/>
          <w:u w:val="single"/>
        </w:rPr>
      </w:pPr>
      <w:r w:rsidRPr="00BD34D8">
        <w:rPr>
          <w:color w:val="000000" w:themeColor="text1"/>
          <w:u w:val="single"/>
        </w:rPr>
        <w:t>Metody</w:t>
      </w:r>
    </w:p>
    <w:p w14:paraId="1C59C25E" w14:textId="716592E3" w:rsidR="00673E9A" w:rsidRDefault="00BD34D8" w:rsidP="00650E5B">
      <w:pPr>
        <w:rPr>
          <w:color w:val="000000" w:themeColor="text1"/>
        </w:rPr>
      </w:pPr>
      <w:r w:rsidRPr="00BD34D8">
        <w:rPr>
          <w:color w:val="000000" w:themeColor="text1"/>
        </w:rPr>
        <w:t>Frontální sdělení, experimentování, dávání</w:t>
      </w:r>
      <w:r w:rsidR="002105A1">
        <w:rPr>
          <w:color w:val="000000" w:themeColor="text1"/>
        </w:rPr>
        <w:t xml:space="preserve"> a </w:t>
      </w:r>
      <w:r w:rsidRPr="00BD34D8">
        <w:rPr>
          <w:color w:val="000000" w:themeColor="text1"/>
        </w:rPr>
        <w:t>přijímání zpětné vazby, diskuse.</w:t>
      </w:r>
    </w:p>
    <w:p w14:paraId="60C1047A" w14:textId="77777777" w:rsidR="00673E9A" w:rsidRPr="00BD34D8" w:rsidRDefault="00673E9A" w:rsidP="00650E5B">
      <w:pPr>
        <w:rPr>
          <w:color w:val="000000" w:themeColor="text1"/>
        </w:rPr>
      </w:pPr>
    </w:p>
    <w:p w14:paraId="4C60B723" w14:textId="77777777" w:rsidR="00CB5463" w:rsidRPr="004B0F75" w:rsidRDefault="00CB5463" w:rsidP="00650E5B">
      <w:pPr>
        <w:rPr>
          <w:u w:val="single"/>
        </w:rPr>
      </w:pPr>
      <w:r w:rsidRPr="004B0F75">
        <w:rPr>
          <w:u w:val="single"/>
        </w:rPr>
        <w:t>Klíčové kompetence</w:t>
      </w:r>
    </w:p>
    <w:p w14:paraId="355E8D09" w14:textId="475D72D6" w:rsidR="00CB5463" w:rsidRPr="004B0F75" w:rsidRDefault="00CB5463" w:rsidP="005B0586">
      <w:pPr>
        <w:pStyle w:val="Odstavecseseznamem"/>
        <w:numPr>
          <w:ilvl w:val="0"/>
          <w:numId w:val="41"/>
        </w:numPr>
      </w:pPr>
      <w:r w:rsidRPr="004B0F75">
        <w:t>Komunikace</w:t>
      </w:r>
      <w:r w:rsidR="002105A1">
        <w:t xml:space="preserve"> v </w:t>
      </w:r>
      <w:r w:rsidRPr="004B0F75">
        <w:t>mateřském jazyce</w:t>
      </w:r>
      <w:r w:rsidR="00D2100C">
        <w:t xml:space="preserve"> je</w:t>
      </w:r>
      <w:r w:rsidRPr="004B0F75">
        <w:t xml:space="preserve"> rozvíjena:</w:t>
      </w:r>
    </w:p>
    <w:p w14:paraId="07556B83" w14:textId="70DDB0F4" w:rsidR="00CB5463" w:rsidRDefault="00CB5463" w:rsidP="005B0586">
      <w:pPr>
        <w:pStyle w:val="Odstavecseseznamem"/>
        <w:numPr>
          <w:ilvl w:val="1"/>
          <w:numId w:val="41"/>
        </w:numPr>
      </w:pPr>
      <w:r w:rsidRPr="004B0F75">
        <w:t>aktivní kom</w:t>
      </w:r>
      <w:r w:rsidR="00613E78">
        <w:t>unikací účastníků</w:t>
      </w:r>
      <w:r w:rsidR="002105A1">
        <w:t xml:space="preserve"> s </w:t>
      </w:r>
      <w:r w:rsidR="00613E78">
        <w:t>realizátory,</w:t>
      </w:r>
    </w:p>
    <w:p w14:paraId="730A40E0" w14:textId="77777777" w:rsidR="00613E78" w:rsidRPr="00613E78" w:rsidRDefault="00613E78" w:rsidP="005B0586">
      <w:pPr>
        <w:pStyle w:val="Odstavecseseznamem"/>
        <w:numPr>
          <w:ilvl w:val="1"/>
          <w:numId w:val="41"/>
        </w:numPr>
        <w:rPr>
          <w:color w:val="000000" w:themeColor="text1"/>
        </w:rPr>
      </w:pPr>
      <w:r>
        <w:rPr>
          <w:color w:val="000000" w:themeColor="text1"/>
        </w:rPr>
        <w:t>f</w:t>
      </w:r>
      <w:r w:rsidRPr="00613E78">
        <w:rPr>
          <w:color w:val="000000" w:themeColor="text1"/>
        </w:rPr>
        <w:t>ormulací zpětné vazby</w:t>
      </w:r>
      <w:r>
        <w:rPr>
          <w:color w:val="000000" w:themeColor="text1"/>
        </w:rPr>
        <w:t>,</w:t>
      </w:r>
    </w:p>
    <w:p w14:paraId="6B67CBBB" w14:textId="6478800D" w:rsidR="00613E78" w:rsidRPr="00613E78" w:rsidRDefault="00613E78" w:rsidP="005B0586">
      <w:pPr>
        <w:pStyle w:val="Odstavecseseznamem"/>
        <w:numPr>
          <w:ilvl w:val="1"/>
          <w:numId w:val="41"/>
        </w:numPr>
        <w:rPr>
          <w:color w:val="000000" w:themeColor="text1"/>
        </w:rPr>
      </w:pPr>
      <w:r>
        <w:rPr>
          <w:color w:val="000000" w:themeColor="text1"/>
        </w:rPr>
        <w:t>v</w:t>
      </w:r>
      <w:r w:rsidRPr="00613E78">
        <w:rPr>
          <w:color w:val="000000" w:themeColor="text1"/>
        </w:rPr>
        <w:t>ysvětlováním fyzikálních či jiných jevů</w:t>
      </w:r>
      <w:r w:rsidR="002105A1">
        <w:rPr>
          <w:color w:val="000000" w:themeColor="text1"/>
        </w:rPr>
        <w:t xml:space="preserve"> při </w:t>
      </w:r>
      <w:r w:rsidRPr="00613E78">
        <w:rPr>
          <w:color w:val="000000" w:themeColor="text1"/>
        </w:rPr>
        <w:t>předvádění pokusů</w:t>
      </w:r>
      <w:r>
        <w:rPr>
          <w:color w:val="000000" w:themeColor="text1"/>
        </w:rPr>
        <w:t>.</w:t>
      </w:r>
    </w:p>
    <w:p w14:paraId="07FFB69B" w14:textId="77777777" w:rsidR="00CB5463" w:rsidRPr="004B0F75" w:rsidRDefault="00CB5463" w:rsidP="00650E5B">
      <w:pPr>
        <w:pStyle w:val="Odstavecseseznamem"/>
        <w:ind w:left="1440"/>
      </w:pPr>
    </w:p>
    <w:p w14:paraId="780CFA8C" w14:textId="3A773470" w:rsidR="00CB5463" w:rsidRPr="004B0F75" w:rsidRDefault="00CB5463" w:rsidP="005B0586">
      <w:pPr>
        <w:pStyle w:val="Odstavecseseznamem"/>
        <w:numPr>
          <w:ilvl w:val="0"/>
          <w:numId w:val="41"/>
        </w:numPr>
      </w:pPr>
      <w:r w:rsidRPr="004B0F75">
        <w:t>Matematická schopnost</w:t>
      </w:r>
      <w:r w:rsidR="002105A1">
        <w:t xml:space="preserve"> a </w:t>
      </w:r>
      <w:r w:rsidRPr="004B0F75">
        <w:t>základní schopnos</w:t>
      </w:r>
      <w:r w:rsidR="00D2100C">
        <w:t>ti</w:t>
      </w:r>
      <w:r w:rsidR="002105A1">
        <w:t xml:space="preserve"> v </w:t>
      </w:r>
      <w:r w:rsidR="00D2100C">
        <w:t>oblasti vědy</w:t>
      </w:r>
      <w:r w:rsidR="002105A1">
        <w:t xml:space="preserve"> a </w:t>
      </w:r>
      <w:r w:rsidR="00D2100C">
        <w:t>technologií jsou rozvíjeny:</w:t>
      </w:r>
    </w:p>
    <w:p w14:paraId="24F4CD70" w14:textId="3BF00293" w:rsidR="00CB5463" w:rsidRDefault="00613E78" w:rsidP="005B0586">
      <w:pPr>
        <w:pStyle w:val="Odstavecseseznamem"/>
        <w:numPr>
          <w:ilvl w:val="1"/>
          <w:numId w:val="41"/>
        </w:numPr>
      </w:pPr>
      <w:r>
        <w:t>přemýšlením</w:t>
      </w:r>
      <w:r w:rsidR="002105A1">
        <w:t xml:space="preserve"> o </w:t>
      </w:r>
      <w:r>
        <w:t>realizaci pokusů,</w:t>
      </w:r>
    </w:p>
    <w:p w14:paraId="5E7A0FD6" w14:textId="7B629C6C" w:rsidR="00613E78" w:rsidRPr="00613E78" w:rsidRDefault="00613E78" w:rsidP="005B0586">
      <w:pPr>
        <w:pStyle w:val="Odstavecseseznamem"/>
        <w:numPr>
          <w:ilvl w:val="1"/>
          <w:numId w:val="41"/>
        </w:numPr>
        <w:rPr>
          <w:color w:val="7030A0"/>
        </w:rPr>
      </w:pPr>
      <w:r w:rsidRPr="00613E78">
        <w:rPr>
          <w:color w:val="000000" w:themeColor="text1"/>
        </w:rPr>
        <w:t>vysvětlováním fyzikálních či jiných jevů</w:t>
      </w:r>
      <w:r w:rsidR="002105A1">
        <w:rPr>
          <w:color w:val="000000" w:themeColor="text1"/>
        </w:rPr>
        <w:t xml:space="preserve"> při </w:t>
      </w:r>
      <w:r w:rsidRPr="00613E78">
        <w:rPr>
          <w:color w:val="000000" w:themeColor="text1"/>
        </w:rPr>
        <w:t>předvádění pokusů.</w:t>
      </w:r>
    </w:p>
    <w:p w14:paraId="0BBE6FE5" w14:textId="77777777" w:rsidR="00CB5463" w:rsidRPr="00613E78" w:rsidRDefault="00CB5463" w:rsidP="00650E5B">
      <w:pPr>
        <w:pStyle w:val="Odstavecseseznamem"/>
        <w:ind w:left="1440"/>
        <w:rPr>
          <w:color w:val="000000" w:themeColor="text1"/>
        </w:rPr>
      </w:pPr>
    </w:p>
    <w:p w14:paraId="23D74DEE" w14:textId="13AD730C" w:rsidR="00CB5463" w:rsidRPr="00613E78" w:rsidRDefault="00D2100C" w:rsidP="005B0586">
      <w:pPr>
        <w:pStyle w:val="Odstavecseseznamem"/>
        <w:numPr>
          <w:ilvl w:val="0"/>
          <w:numId w:val="41"/>
        </w:numPr>
        <w:rPr>
          <w:color w:val="000000" w:themeColor="text1"/>
        </w:rPr>
      </w:pPr>
      <w:r>
        <w:rPr>
          <w:color w:val="000000" w:themeColor="text1"/>
        </w:rPr>
        <w:t>Sociální</w:t>
      </w:r>
      <w:r w:rsidR="002105A1">
        <w:rPr>
          <w:color w:val="000000" w:themeColor="text1"/>
        </w:rPr>
        <w:t xml:space="preserve"> a </w:t>
      </w:r>
      <w:r>
        <w:rPr>
          <w:color w:val="000000" w:themeColor="text1"/>
        </w:rPr>
        <w:t>občanské schopnosti jsou rozvíjeny:</w:t>
      </w:r>
    </w:p>
    <w:p w14:paraId="15D55D9C" w14:textId="0E65CC4E" w:rsidR="00CB5463" w:rsidRPr="00613E78" w:rsidRDefault="00CB5463" w:rsidP="005B0586">
      <w:pPr>
        <w:pStyle w:val="Odstavecseseznamem"/>
        <w:numPr>
          <w:ilvl w:val="1"/>
          <w:numId w:val="41"/>
        </w:numPr>
        <w:rPr>
          <w:color w:val="000000" w:themeColor="text1"/>
        </w:rPr>
      </w:pPr>
      <w:r w:rsidRPr="00613E78">
        <w:rPr>
          <w:color w:val="000000" w:themeColor="text1"/>
        </w:rPr>
        <w:t>aktivní komunikací</w:t>
      </w:r>
      <w:r w:rsidR="002105A1">
        <w:rPr>
          <w:color w:val="000000" w:themeColor="text1"/>
        </w:rPr>
        <w:t xml:space="preserve"> v </w:t>
      </w:r>
      <w:r w:rsidRPr="00613E78">
        <w:rPr>
          <w:color w:val="000000" w:themeColor="text1"/>
        </w:rPr>
        <w:t>rámci účastn</w:t>
      </w:r>
      <w:r w:rsidR="00613E78" w:rsidRPr="00613E78">
        <w:rPr>
          <w:color w:val="000000" w:themeColor="text1"/>
        </w:rPr>
        <w:t>ických skupinek,</w:t>
      </w:r>
    </w:p>
    <w:p w14:paraId="3574DB5A" w14:textId="77777777" w:rsidR="00613E78" w:rsidRPr="00613E78" w:rsidRDefault="00613E78" w:rsidP="005B0586">
      <w:pPr>
        <w:pStyle w:val="Odstavecseseznamem"/>
        <w:numPr>
          <w:ilvl w:val="1"/>
          <w:numId w:val="41"/>
        </w:numPr>
        <w:rPr>
          <w:color w:val="000000" w:themeColor="text1"/>
        </w:rPr>
      </w:pPr>
      <w:r w:rsidRPr="00613E78">
        <w:rPr>
          <w:color w:val="000000" w:themeColor="text1"/>
        </w:rPr>
        <w:t>formulací zpětné vazby,</w:t>
      </w:r>
    </w:p>
    <w:p w14:paraId="7C9B5055" w14:textId="06CDCAFA" w:rsidR="00613E78" w:rsidRPr="00673E9A" w:rsidRDefault="00613E78" w:rsidP="00650E5B">
      <w:pPr>
        <w:pStyle w:val="Odstavecseseznamem"/>
        <w:numPr>
          <w:ilvl w:val="1"/>
          <w:numId w:val="41"/>
        </w:numPr>
        <w:rPr>
          <w:color w:val="000000" w:themeColor="text1"/>
        </w:rPr>
      </w:pPr>
      <w:r w:rsidRPr="00613E78">
        <w:rPr>
          <w:color w:val="000000" w:themeColor="text1"/>
        </w:rPr>
        <w:t>přijímáním zpětné vazby.</w:t>
      </w:r>
    </w:p>
    <w:p w14:paraId="6D65B879" w14:textId="77777777" w:rsidR="00613E78" w:rsidRPr="00613E78" w:rsidRDefault="00613E78" w:rsidP="00650E5B">
      <w:pPr>
        <w:pStyle w:val="Odstavecseseznamem"/>
        <w:ind w:left="1440"/>
        <w:rPr>
          <w:color w:val="000000" w:themeColor="text1"/>
        </w:rPr>
      </w:pPr>
    </w:p>
    <w:p w14:paraId="7262F3DD" w14:textId="2F58F7B1" w:rsidR="00CB5463" w:rsidRPr="00613E78" w:rsidRDefault="00CB5463" w:rsidP="005B0586">
      <w:pPr>
        <w:pStyle w:val="Odstavecseseznamem"/>
        <w:numPr>
          <w:ilvl w:val="0"/>
          <w:numId w:val="41"/>
        </w:numPr>
        <w:rPr>
          <w:color w:val="000000" w:themeColor="text1"/>
        </w:rPr>
      </w:pPr>
      <w:r w:rsidRPr="00613E78">
        <w:rPr>
          <w:color w:val="000000" w:themeColor="text1"/>
        </w:rPr>
        <w:t>Schopnost učit</w:t>
      </w:r>
      <w:r w:rsidR="009132CA">
        <w:rPr>
          <w:color w:val="000000" w:themeColor="text1"/>
        </w:rPr>
        <w:t xml:space="preserve"> se </w:t>
      </w:r>
      <w:r w:rsidRPr="00613E78">
        <w:rPr>
          <w:color w:val="000000" w:themeColor="text1"/>
        </w:rPr>
        <w:t>je rozvíjena:</w:t>
      </w:r>
    </w:p>
    <w:p w14:paraId="59325381" w14:textId="57AC9313" w:rsidR="00CB5463" w:rsidRPr="00613E78" w:rsidRDefault="00613E78" w:rsidP="005B0586">
      <w:pPr>
        <w:pStyle w:val="Odstavecseseznamem"/>
        <w:numPr>
          <w:ilvl w:val="1"/>
          <w:numId w:val="41"/>
        </w:numPr>
        <w:rPr>
          <w:color w:val="000000" w:themeColor="text1"/>
        </w:rPr>
      </w:pPr>
      <w:r w:rsidRPr="00613E78">
        <w:rPr>
          <w:color w:val="000000" w:themeColor="text1"/>
        </w:rPr>
        <w:t>vy</w:t>
      </w:r>
      <w:r w:rsidR="00CB5463" w:rsidRPr="00613E78">
        <w:rPr>
          <w:color w:val="000000" w:themeColor="text1"/>
        </w:rPr>
        <w:t>světlováním fyzikálních či jiných jevů</w:t>
      </w:r>
      <w:r w:rsidR="002105A1">
        <w:rPr>
          <w:color w:val="000000" w:themeColor="text1"/>
        </w:rPr>
        <w:t xml:space="preserve"> při </w:t>
      </w:r>
      <w:r w:rsidR="00CB5463" w:rsidRPr="00613E78">
        <w:rPr>
          <w:color w:val="000000" w:themeColor="text1"/>
        </w:rPr>
        <w:t>předvádění pokusů</w:t>
      </w:r>
      <w:r w:rsidRPr="00613E78">
        <w:rPr>
          <w:color w:val="000000" w:themeColor="text1"/>
        </w:rPr>
        <w:t>.</w:t>
      </w:r>
    </w:p>
    <w:p w14:paraId="7ABA5D31" w14:textId="77777777" w:rsidR="00CB5463" w:rsidRPr="00613E78" w:rsidRDefault="00CB5463" w:rsidP="00650E5B">
      <w:pPr>
        <w:rPr>
          <w:color w:val="7030A0"/>
        </w:rPr>
      </w:pPr>
    </w:p>
    <w:p w14:paraId="5A961F21" w14:textId="6424F421" w:rsidR="00BD34D8" w:rsidRPr="00BD34D8" w:rsidRDefault="00BD34D8" w:rsidP="00650E5B">
      <w:pPr>
        <w:rPr>
          <w:color w:val="000000" w:themeColor="text1"/>
          <w:u w:val="single"/>
        </w:rPr>
      </w:pPr>
      <w:r w:rsidRPr="00BD34D8">
        <w:rPr>
          <w:color w:val="000000" w:themeColor="text1"/>
          <w:u w:val="single"/>
        </w:rPr>
        <w:t>Forma</w:t>
      </w:r>
      <w:r w:rsidR="002105A1">
        <w:rPr>
          <w:color w:val="000000" w:themeColor="text1"/>
          <w:u w:val="single"/>
        </w:rPr>
        <w:t xml:space="preserve"> a </w:t>
      </w:r>
      <w:r w:rsidRPr="00BD34D8">
        <w:rPr>
          <w:color w:val="000000" w:themeColor="text1"/>
          <w:u w:val="single"/>
        </w:rPr>
        <w:t>popis realizace</w:t>
      </w:r>
    </w:p>
    <w:p w14:paraId="54C75A29" w14:textId="653BE478" w:rsidR="00673E9A" w:rsidRPr="00BD34D8" w:rsidRDefault="00BD34D8" w:rsidP="00650E5B">
      <w:pPr>
        <w:rPr>
          <w:color w:val="000000" w:themeColor="text1"/>
        </w:rPr>
      </w:pPr>
      <w:r w:rsidRPr="00BD34D8">
        <w:rPr>
          <w:color w:val="000000" w:themeColor="text1"/>
        </w:rPr>
        <w:t>Žákům je</w:t>
      </w:r>
      <w:r w:rsidR="002105A1">
        <w:rPr>
          <w:color w:val="000000" w:themeColor="text1"/>
        </w:rPr>
        <w:t xml:space="preserve"> v </w:t>
      </w:r>
      <w:r w:rsidRPr="00BD34D8">
        <w:rPr>
          <w:color w:val="000000" w:themeColor="text1"/>
        </w:rPr>
        <w:t>krátkosti představen koncept zpětné vazby</w:t>
      </w:r>
      <w:r w:rsidR="002105A1">
        <w:rPr>
          <w:color w:val="000000" w:themeColor="text1"/>
        </w:rPr>
        <w:t xml:space="preserve"> a </w:t>
      </w:r>
      <w:r w:rsidRPr="00BD34D8">
        <w:rPr>
          <w:color w:val="000000" w:themeColor="text1"/>
        </w:rPr>
        <w:t>ti ji pak použijí</w:t>
      </w:r>
      <w:r w:rsidR="002105A1">
        <w:rPr>
          <w:color w:val="000000" w:themeColor="text1"/>
        </w:rPr>
        <w:t xml:space="preserve"> po </w:t>
      </w:r>
      <w:r w:rsidRPr="00BD34D8">
        <w:rPr>
          <w:color w:val="000000" w:themeColor="text1"/>
        </w:rPr>
        <w:t xml:space="preserve">vzájemném předvedení svých vytvořených demonstrací. </w:t>
      </w:r>
    </w:p>
    <w:p w14:paraId="2BF69C23" w14:textId="77777777" w:rsidR="00BD34D8" w:rsidRPr="00BD34D8" w:rsidRDefault="00BD34D8" w:rsidP="00650E5B">
      <w:pPr>
        <w:rPr>
          <w:color w:val="000000" w:themeColor="text1"/>
          <w:u w:val="single"/>
        </w:rPr>
      </w:pPr>
      <w:r w:rsidRPr="00BD34D8">
        <w:rPr>
          <w:color w:val="000000" w:themeColor="text1"/>
          <w:u w:val="single"/>
        </w:rPr>
        <w:t>Uvedení</w:t>
      </w:r>
    </w:p>
    <w:p w14:paraId="2ED0A755" w14:textId="392DDA59" w:rsidR="00BD34D8" w:rsidRDefault="00BD34D8" w:rsidP="00650E5B">
      <w:pPr>
        <w:rPr>
          <w:b/>
          <w:color w:val="000000" w:themeColor="text1"/>
        </w:rPr>
      </w:pPr>
      <w:r w:rsidRPr="00BD34D8">
        <w:rPr>
          <w:b/>
          <w:color w:val="000000" w:themeColor="text1"/>
        </w:rPr>
        <w:t>Příprava</w:t>
      </w:r>
    </w:p>
    <w:p w14:paraId="2F1E6ACA" w14:textId="485645CC" w:rsidR="00673E9A" w:rsidRPr="00673E9A" w:rsidRDefault="00673E9A" w:rsidP="00650E5B">
      <w:r w:rsidRPr="00F3215A">
        <w:t xml:space="preserve">Před touto aktivitou </w:t>
      </w:r>
      <w:r>
        <w:t xml:space="preserve">je potřeba připravit stůl pro každou skupinu. Každý stůl barevně označíme dle barvy skupiny. Dle seznamu materiálu ve sdílené tabulce na každý stůl připravíme materiál pro danou skupinu. Zároveň na stůl připravíme psací potřeby. </w:t>
      </w:r>
    </w:p>
    <w:p w14:paraId="15B03FB3" w14:textId="77777777" w:rsidR="00BD34D8" w:rsidRPr="00BD34D8" w:rsidRDefault="00BD34D8" w:rsidP="00650E5B">
      <w:pPr>
        <w:rPr>
          <w:b/>
          <w:color w:val="000000" w:themeColor="text1"/>
        </w:rPr>
      </w:pPr>
      <w:r w:rsidRPr="00BD34D8">
        <w:rPr>
          <w:b/>
          <w:color w:val="000000" w:themeColor="text1"/>
        </w:rPr>
        <w:t>Realizace</w:t>
      </w:r>
    </w:p>
    <w:p w14:paraId="25886502" w14:textId="7ADEA088" w:rsidR="00BD34D8" w:rsidRPr="00BD34D8" w:rsidRDefault="00BD34D8" w:rsidP="00650E5B">
      <w:pPr>
        <w:rPr>
          <w:color w:val="000000" w:themeColor="text1"/>
        </w:rPr>
      </w:pPr>
      <w:r w:rsidRPr="00BD34D8">
        <w:rPr>
          <w:color w:val="000000" w:themeColor="text1"/>
        </w:rPr>
        <w:t>Pro realizaci</w:t>
      </w:r>
      <w:r w:rsidR="002105A1">
        <w:rPr>
          <w:color w:val="000000" w:themeColor="text1"/>
        </w:rPr>
        <w:t xml:space="preserve"> a </w:t>
      </w:r>
      <w:r w:rsidRPr="00BD34D8">
        <w:rPr>
          <w:color w:val="000000" w:themeColor="text1"/>
        </w:rPr>
        <w:t>předvedení pokusů je vhodné rozdělit třídu</w:t>
      </w:r>
      <w:r w:rsidR="002105A1">
        <w:rPr>
          <w:color w:val="000000" w:themeColor="text1"/>
        </w:rPr>
        <w:t xml:space="preserve"> na </w:t>
      </w:r>
      <w:r w:rsidRPr="00BD34D8">
        <w:rPr>
          <w:color w:val="000000" w:themeColor="text1"/>
        </w:rPr>
        <w:t>dvě poloviny</w:t>
      </w:r>
      <w:r w:rsidR="002105A1">
        <w:rPr>
          <w:color w:val="000000" w:themeColor="text1"/>
        </w:rPr>
        <w:t xml:space="preserve"> a </w:t>
      </w:r>
      <w:r w:rsidRPr="00BD34D8">
        <w:rPr>
          <w:color w:val="000000" w:themeColor="text1"/>
        </w:rPr>
        <w:t>jet paralelně –</w:t>
      </w:r>
      <w:r w:rsidR="002105A1">
        <w:rPr>
          <w:color w:val="000000" w:themeColor="text1"/>
        </w:rPr>
        <w:t xml:space="preserve"> v </w:t>
      </w:r>
      <w:r w:rsidRPr="00BD34D8">
        <w:rPr>
          <w:color w:val="000000" w:themeColor="text1"/>
        </w:rPr>
        <w:t xml:space="preserve">každé polovině jeden </w:t>
      </w:r>
      <w:r w:rsidR="00370034" w:rsidRPr="00370034">
        <w:rPr>
          <w:color w:val="000000" w:themeColor="text1"/>
        </w:rPr>
        <w:t>realizátor</w:t>
      </w:r>
      <w:r w:rsidR="002105A1">
        <w:rPr>
          <w:color w:val="000000" w:themeColor="text1"/>
        </w:rPr>
        <w:t xml:space="preserve"> a </w:t>
      </w:r>
      <w:r w:rsidRPr="00BD34D8">
        <w:rPr>
          <w:color w:val="000000" w:themeColor="text1"/>
        </w:rPr>
        <w:t xml:space="preserve">jeden učitel. </w:t>
      </w:r>
      <w:r w:rsidR="00EE6C49">
        <w:rPr>
          <w:color w:val="000000" w:themeColor="text1"/>
        </w:rPr>
        <w:t>Účastníci</w:t>
      </w:r>
      <w:r w:rsidRPr="00BD34D8">
        <w:rPr>
          <w:color w:val="000000" w:themeColor="text1"/>
        </w:rPr>
        <w:t xml:space="preserve"> tak budou mít víc prostoru</w:t>
      </w:r>
      <w:r w:rsidR="002105A1">
        <w:rPr>
          <w:color w:val="000000" w:themeColor="text1"/>
        </w:rPr>
        <w:t xml:space="preserve"> pro </w:t>
      </w:r>
      <w:r w:rsidRPr="00BD34D8">
        <w:rPr>
          <w:color w:val="000000" w:themeColor="text1"/>
        </w:rPr>
        <w:t>předvedení své demonstrace</w:t>
      </w:r>
      <w:r w:rsidR="002105A1">
        <w:rPr>
          <w:color w:val="000000" w:themeColor="text1"/>
        </w:rPr>
        <w:t xml:space="preserve"> a pro </w:t>
      </w:r>
      <w:r w:rsidRPr="00BD34D8">
        <w:rPr>
          <w:color w:val="000000" w:themeColor="text1"/>
        </w:rPr>
        <w:t>předání, přijetí</w:t>
      </w:r>
      <w:r w:rsidR="002105A1">
        <w:rPr>
          <w:color w:val="000000" w:themeColor="text1"/>
        </w:rPr>
        <w:t xml:space="preserve"> a </w:t>
      </w:r>
      <w:r w:rsidRPr="00BD34D8">
        <w:rPr>
          <w:color w:val="000000" w:themeColor="text1"/>
        </w:rPr>
        <w:t xml:space="preserve">zpracování zpětné vazby. </w:t>
      </w:r>
    </w:p>
    <w:p w14:paraId="7C97D34B" w14:textId="7464678E" w:rsidR="00BD34D8" w:rsidRPr="00BD34D8" w:rsidRDefault="00BD34D8" w:rsidP="00650E5B">
      <w:pPr>
        <w:rPr>
          <w:color w:val="000000" w:themeColor="text1"/>
        </w:rPr>
      </w:pPr>
      <w:r w:rsidRPr="00BD34D8">
        <w:rPr>
          <w:color w:val="000000" w:themeColor="text1"/>
        </w:rPr>
        <w:t>Na začátku žákům představíme organizaci hodiny</w:t>
      </w:r>
      <w:r w:rsidR="002105A1">
        <w:rPr>
          <w:color w:val="000000" w:themeColor="text1"/>
        </w:rPr>
        <w:t xml:space="preserve"> a </w:t>
      </w:r>
      <w:r w:rsidRPr="00BD34D8">
        <w:rPr>
          <w:color w:val="000000" w:themeColor="text1"/>
        </w:rPr>
        <w:t>vysvětlíme, co</w:t>
      </w:r>
      <w:r w:rsidR="002105A1">
        <w:rPr>
          <w:color w:val="000000" w:themeColor="text1"/>
        </w:rPr>
        <w:t xml:space="preserve"> a </w:t>
      </w:r>
      <w:r w:rsidRPr="00BD34D8">
        <w:rPr>
          <w:color w:val="000000" w:themeColor="text1"/>
        </w:rPr>
        <w:t>jak bude probíhat (rozdělíme</w:t>
      </w:r>
      <w:r w:rsidR="009132CA">
        <w:rPr>
          <w:color w:val="000000" w:themeColor="text1"/>
        </w:rPr>
        <w:t xml:space="preserve"> se </w:t>
      </w:r>
      <w:r w:rsidR="002105A1">
        <w:rPr>
          <w:color w:val="000000" w:themeColor="text1"/>
        </w:rPr>
        <w:t>na </w:t>
      </w:r>
      <w:r w:rsidRPr="00BD34D8">
        <w:rPr>
          <w:color w:val="000000" w:themeColor="text1"/>
        </w:rPr>
        <w:t>poloviny,</w:t>
      </w:r>
      <w:r w:rsidR="002105A1">
        <w:rPr>
          <w:color w:val="000000" w:themeColor="text1"/>
        </w:rPr>
        <w:t xml:space="preserve"> v </w:t>
      </w:r>
      <w:r w:rsidRPr="00BD34D8">
        <w:rPr>
          <w:color w:val="000000" w:themeColor="text1"/>
        </w:rPr>
        <w:t>každé polovině</w:t>
      </w:r>
      <w:r w:rsidR="009132CA">
        <w:rPr>
          <w:color w:val="000000" w:themeColor="text1"/>
        </w:rPr>
        <w:t xml:space="preserve"> si </w:t>
      </w:r>
      <w:r w:rsidRPr="00BD34D8">
        <w:rPr>
          <w:color w:val="000000" w:themeColor="text1"/>
        </w:rPr>
        <w:t xml:space="preserve">vzájemně předvedeme </w:t>
      </w:r>
      <w:r w:rsidRPr="00AB437B">
        <w:rPr>
          <w:color w:val="000000" w:themeColor="text1"/>
        </w:rPr>
        <w:t>své demonstrace</w:t>
      </w:r>
      <w:r w:rsidR="002105A1">
        <w:rPr>
          <w:color w:val="000000" w:themeColor="text1"/>
        </w:rPr>
        <w:t xml:space="preserve"> a </w:t>
      </w:r>
      <w:r w:rsidRPr="00BD34D8">
        <w:rPr>
          <w:color w:val="000000" w:themeColor="text1"/>
        </w:rPr>
        <w:t>dáme</w:t>
      </w:r>
      <w:r w:rsidR="009132CA">
        <w:rPr>
          <w:color w:val="000000" w:themeColor="text1"/>
        </w:rPr>
        <w:t xml:space="preserve"> si </w:t>
      </w:r>
      <w:r w:rsidR="002105A1">
        <w:rPr>
          <w:color w:val="000000" w:themeColor="text1"/>
        </w:rPr>
        <w:t>k </w:t>
      </w:r>
      <w:r w:rsidRPr="00BD34D8">
        <w:rPr>
          <w:color w:val="000000" w:themeColor="text1"/>
        </w:rPr>
        <w:t>nim zpětnou vazbu</w:t>
      </w:r>
      <w:r w:rsidR="00D2100C">
        <w:rPr>
          <w:color w:val="000000" w:themeColor="text1"/>
        </w:rPr>
        <w:t>)</w:t>
      </w:r>
      <w:r w:rsidRPr="00BD34D8">
        <w:rPr>
          <w:color w:val="000000" w:themeColor="text1"/>
        </w:rPr>
        <w:t>.</w:t>
      </w:r>
    </w:p>
    <w:p w14:paraId="6791CEB8" w14:textId="6947FE48" w:rsidR="00BD34D8" w:rsidRPr="00BD34D8" w:rsidRDefault="00BD34D8" w:rsidP="00650E5B">
      <w:pPr>
        <w:rPr>
          <w:color w:val="000000" w:themeColor="text1"/>
        </w:rPr>
      </w:pPr>
      <w:r w:rsidRPr="00BD34D8">
        <w:rPr>
          <w:color w:val="000000" w:themeColor="text1"/>
        </w:rPr>
        <w:t>Krátce představíme princip zpětné vazby – jen prakticky, jak konkrétně</w:t>
      </w:r>
      <w:r w:rsidR="009132CA">
        <w:rPr>
          <w:color w:val="000000" w:themeColor="text1"/>
        </w:rPr>
        <w:t xml:space="preserve"> si </w:t>
      </w:r>
      <w:r w:rsidRPr="00BD34D8">
        <w:rPr>
          <w:color w:val="000000" w:themeColor="text1"/>
        </w:rPr>
        <w:t>budeme dávat zpětnou vazbu my zde</w:t>
      </w:r>
      <w:r w:rsidR="002105A1">
        <w:rPr>
          <w:color w:val="000000" w:themeColor="text1"/>
        </w:rPr>
        <w:t xml:space="preserve"> při </w:t>
      </w:r>
      <w:r w:rsidRPr="00BD34D8">
        <w:rPr>
          <w:color w:val="000000" w:themeColor="text1"/>
        </w:rPr>
        <w:t>této příležitosti</w:t>
      </w:r>
      <w:r w:rsidR="002105A1">
        <w:rPr>
          <w:color w:val="000000" w:themeColor="text1"/>
        </w:rPr>
        <w:t xml:space="preserve"> a k </w:t>
      </w:r>
      <w:r w:rsidRPr="00BD34D8">
        <w:rPr>
          <w:color w:val="000000" w:themeColor="text1"/>
        </w:rPr>
        <w:t xml:space="preserve">čemu nám to je. </w:t>
      </w:r>
    </w:p>
    <w:p w14:paraId="5FB44707" w14:textId="672CEA93" w:rsidR="00BD34D8" w:rsidRDefault="00BD34D8" w:rsidP="00650E5B">
      <w:pPr>
        <w:rPr>
          <w:color w:val="0070C0"/>
        </w:rPr>
      </w:pPr>
      <w:r w:rsidRPr="00BD34D8">
        <w:rPr>
          <w:color w:val="000000" w:themeColor="text1"/>
        </w:rPr>
        <w:t>Pak rozdělíme třídu</w:t>
      </w:r>
      <w:r w:rsidR="002105A1">
        <w:rPr>
          <w:color w:val="000000" w:themeColor="text1"/>
        </w:rPr>
        <w:t xml:space="preserve"> na </w:t>
      </w:r>
      <w:r w:rsidRPr="00BD34D8">
        <w:rPr>
          <w:color w:val="000000" w:themeColor="text1"/>
        </w:rPr>
        <w:t>dvě poloviny, každá polovina bude</w:t>
      </w:r>
      <w:r w:rsidR="002105A1">
        <w:rPr>
          <w:color w:val="000000" w:themeColor="text1"/>
        </w:rPr>
        <w:t xml:space="preserve"> v </w:t>
      </w:r>
      <w:r w:rsidRPr="00BD34D8">
        <w:rPr>
          <w:color w:val="000000" w:themeColor="text1"/>
        </w:rPr>
        <w:t xml:space="preserve">jiném prostoru. Skupinky postupně předvedou </w:t>
      </w:r>
      <w:r w:rsidRPr="00AB437B">
        <w:rPr>
          <w:color w:val="000000" w:themeColor="text1"/>
        </w:rPr>
        <w:t>svoji demonstraci</w:t>
      </w:r>
      <w:r w:rsidR="002105A1">
        <w:rPr>
          <w:color w:val="000000" w:themeColor="text1"/>
        </w:rPr>
        <w:t xml:space="preserve"> a </w:t>
      </w:r>
      <w:r w:rsidRPr="00AB437B">
        <w:rPr>
          <w:color w:val="000000" w:themeColor="text1"/>
        </w:rPr>
        <w:t xml:space="preserve">ostatní </w:t>
      </w:r>
      <w:r w:rsidRPr="00BD34D8">
        <w:rPr>
          <w:color w:val="000000" w:themeColor="text1"/>
        </w:rPr>
        <w:t xml:space="preserve">jim dají zpětnou vazbu. </w:t>
      </w:r>
    </w:p>
    <w:p w14:paraId="2215BDBF" w14:textId="1E864670" w:rsidR="00BD34D8" w:rsidRPr="00BD34D8" w:rsidRDefault="00BD34D8" w:rsidP="00650E5B">
      <w:pPr>
        <w:rPr>
          <w:color w:val="000000" w:themeColor="text1"/>
        </w:rPr>
      </w:pPr>
      <w:r w:rsidRPr="00BD34D8">
        <w:rPr>
          <w:color w:val="000000" w:themeColor="text1"/>
        </w:rPr>
        <w:t>Na každou sk</w:t>
      </w:r>
      <w:r w:rsidR="00594980">
        <w:rPr>
          <w:color w:val="000000" w:themeColor="text1"/>
        </w:rPr>
        <w:t>upink</w:t>
      </w:r>
      <w:r w:rsidR="006F1293">
        <w:rPr>
          <w:color w:val="000000" w:themeColor="text1"/>
        </w:rPr>
        <w:t>u je potřeba počítat cca 15</w:t>
      </w:r>
      <w:r w:rsidRPr="00BD34D8">
        <w:rPr>
          <w:color w:val="000000" w:themeColor="text1"/>
        </w:rPr>
        <w:t xml:space="preserve"> min</w:t>
      </w:r>
      <w:r w:rsidR="002105A1">
        <w:rPr>
          <w:color w:val="000000" w:themeColor="text1"/>
        </w:rPr>
        <w:t xml:space="preserve"> na </w:t>
      </w:r>
      <w:r w:rsidRPr="00BD34D8">
        <w:rPr>
          <w:color w:val="000000" w:themeColor="text1"/>
        </w:rPr>
        <w:t>předvedení pokusů</w:t>
      </w:r>
      <w:r w:rsidR="002105A1">
        <w:rPr>
          <w:color w:val="000000" w:themeColor="text1"/>
        </w:rPr>
        <w:t xml:space="preserve"> i </w:t>
      </w:r>
      <w:r w:rsidRPr="00BD34D8">
        <w:rPr>
          <w:color w:val="000000" w:themeColor="text1"/>
        </w:rPr>
        <w:t>zpětnou vazbu. Do kratšího časového úseku n</w:t>
      </w:r>
      <w:r w:rsidR="00D2100C">
        <w:rPr>
          <w:color w:val="000000" w:themeColor="text1"/>
        </w:rPr>
        <w:t>emá cenu</w:t>
      </w:r>
      <w:r w:rsidR="009132CA">
        <w:rPr>
          <w:color w:val="000000" w:themeColor="text1"/>
        </w:rPr>
        <w:t xml:space="preserve"> se </w:t>
      </w:r>
      <w:r w:rsidR="00D2100C">
        <w:rPr>
          <w:color w:val="000000" w:themeColor="text1"/>
        </w:rPr>
        <w:t>snažit proces vtěsnat</w:t>
      </w:r>
      <w:r w:rsidRPr="00BD34D8">
        <w:rPr>
          <w:color w:val="000000" w:themeColor="text1"/>
        </w:rPr>
        <w:t>.</w:t>
      </w:r>
    </w:p>
    <w:p w14:paraId="371D18EF" w14:textId="3110586B" w:rsidR="00BD34D8" w:rsidRDefault="00B92C2B" w:rsidP="00650E5B">
      <w:pPr>
        <w:rPr>
          <w:color w:val="0070C0"/>
        </w:rPr>
      </w:pPr>
      <w:r>
        <w:rPr>
          <w:b/>
          <w:color w:val="000000" w:themeColor="text1"/>
        </w:rPr>
        <w:t>Zpětná vazba</w:t>
      </w:r>
    </w:p>
    <w:p w14:paraId="72526CC7" w14:textId="4BAAD7E6" w:rsidR="00BD34D8" w:rsidRPr="00BD34D8" w:rsidRDefault="00BD34D8" w:rsidP="00650E5B">
      <w:pPr>
        <w:rPr>
          <w:color w:val="000000" w:themeColor="text1"/>
        </w:rPr>
      </w:pPr>
      <w:r w:rsidRPr="00BD34D8">
        <w:rPr>
          <w:color w:val="000000" w:themeColor="text1"/>
        </w:rPr>
        <w:t>Zpětná vazba je informace</w:t>
      </w:r>
      <w:r w:rsidR="002105A1">
        <w:rPr>
          <w:color w:val="000000" w:themeColor="text1"/>
        </w:rPr>
        <w:t xml:space="preserve"> pro </w:t>
      </w:r>
      <w:r w:rsidRPr="00BD34D8">
        <w:rPr>
          <w:color w:val="000000" w:themeColor="text1"/>
        </w:rPr>
        <w:t>osobu/skupinu</w:t>
      </w:r>
      <w:r w:rsidR="002105A1">
        <w:rPr>
          <w:color w:val="000000" w:themeColor="text1"/>
        </w:rPr>
        <w:t xml:space="preserve"> o </w:t>
      </w:r>
      <w:r w:rsidRPr="00BD34D8">
        <w:rPr>
          <w:color w:val="000000" w:themeColor="text1"/>
        </w:rPr>
        <w:t>tom, jak její konání/chování působilo</w:t>
      </w:r>
      <w:r w:rsidR="002105A1">
        <w:rPr>
          <w:color w:val="000000" w:themeColor="text1"/>
        </w:rPr>
        <w:t xml:space="preserve"> na </w:t>
      </w:r>
      <w:r w:rsidRPr="00BD34D8">
        <w:rPr>
          <w:color w:val="000000" w:themeColor="text1"/>
        </w:rPr>
        <w:t>ostatní. Neměla by být hodnocením (dobře/špatně), ale popisem (jak jste řekli/udělali toto, působilo to</w:t>
      </w:r>
      <w:r w:rsidR="002105A1">
        <w:rPr>
          <w:color w:val="000000" w:themeColor="text1"/>
        </w:rPr>
        <w:t xml:space="preserve"> na </w:t>
      </w:r>
      <w:r w:rsidRPr="00BD34D8">
        <w:rPr>
          <w:color w:val="000000" w:themeColor="text1"/>
        </w:rPr>
        <w:t>mě takto). Cílem dávajícího by měl být benefit</w:t>
      </w:r>
      <w:r w:rsidR="002105A1">
        <w:rPr>
          <w:color w:val="000000" w:themeColor="text1"/>
        </w:rPr>
        <w:t xml:space="preserve"> pro </w:t>
      </w:r>
      <w:r w:rsidRPr="00BD34D8">
        <w:rPr>
          <w:color w:val="000000" w:themeColor="text1"/>
        </w:rPr>
        <w:t>přijímajícího – dávám ti tuto informaci, abys</w:t>
      </w:r>
      <w:r w:rsidR="002105A1">
        <w:rPr>
          <w:color w:val="000000" w:themeColor="text1"/>
        </w:rPr>
        <w:t xml:space="preserve"> s </w:t>
      </w:r>
      <w:r w:rsidRPr="00BD34D8">
        <w:rPr>
          <w:color w:val="000000" w:themeColor="text1"/>
        </w:rPr>
        <w:t>ní mohl naložit</w:t>
      </w:r>
      <w:r w:rsidR="002105A1">
        <w:rPr>
          <w:color w:val="000000" w:themeColor="text1"/>
        </w:rPr>
        <w:t xml:space="preserve"> po </w:t>
      </w:r>
      <w:r w:rsidRPr="00BD34D8">
        <w:rPr>
          <w:color w:val="000000" w:themeColor="text1"/>
        </w:rPr>
        <w:t xml:space="preserve">svém tak, aby ti </w:t>
      </w:r>
      <w:r w:rsidR="00D2100C">
        <w:rPr>
          <w:color w:val="000000" w:themeColor="text1"/>
        </w:rPr>
        <w:t>byla</w:t>
      </w:r>
      <w:r w:rsidR="002105A1">
        <w:rPr>
          <w:color w:val="000000" w:themeColor="text1"/>
        </w:rPr>
        <w:t xml:space="preserve"> ku </w:t>
      </w:r>
      <w:r w:rsidRPr="00BD34D8">
        <w:rPr>
          <w:color w:val="000000" w:themeColor="text1"/>
        </w:rPr>
        <w:t>prospěchu. Zpětná vazba by měla být co nejvíce popisná, vědomě subjektivní (působilo to tak</w:t>
      </w:r>
      <w:r w:rsidR="002105A1">
        <w:rPr>
          <w:color w:val="000000" w:themeColor="text1"/>
        </w:rPr>
        <w:t xml:space="preserve"> na </w:t>
      </w:r>
      <w:r w:rsidRPr="00BD34D8">
        <w:rPr>
          <w:color w:val="000000" w:themeColor="text1"/>
        </w:rPr>
        <w:t>mě), neodkazující</w:t>
      </w:r>
      <w:r w:rsidR="009132CA">
        <w:rPr>
          <w:color w:val="000000" w:themeColor="text1"/>
        </w:rPr>
        <w:t xml:space="preserve"> se </w:t>
      </w:r>
      <w:r w:rsidR="002105A1">
        <w:rPr>
          <w:color w:val="000000" w:themeColor="text1"/>
        </w:rPr>
        <w:t>na </w:t>
      </w:r>
      <w:r w:rsidRPr="00BD34D8">
        <w:rPr>
          <w:color w:val="000000" w:themeColor="text1"/>
        </w:rPr>
        <w:t>obecné pravdy (mělo by SE to dělat takto). Cílem zpětné vazby je předání informace, ne nutně úprava chování dotyčného – přijímající</w:t>
      </w:r>
      <w:r w:rsidR="009132CA">
        <w:rPr>
          <w:color w:val="000000" w:themeColor="text1"/>
        </w:rPr>
        <w:t xml:space="preserve"> si </w:t>
      </w:r>
      <w:r w:rsidRPr="00BD34D8">
        <w:rPr>
          <w:color w:val="000000" w:themeColor="text1"/>
        </w:rPr>
        <w:t>již</w:t>
      </w:r>
      <w:r w:rsidR="002105A1">
        <w:rPr>
          <w:color w:val="000000" w:themeColor="text1"/>
        </w:rPr>
        <w:t xml:space="preserve"> s </w:t>
      </w:r>
      <w:r w:rsidRPr="00BD34D8">
        <w:rPr>
          <w:color w:val="000000" w:themeColor="text1"/>
        </w:rPr>
        <w:t xml:space="preserve">přijatými informacemi naloží, jak sám zvládne. </w:t>
      </w:r>
    </w:p>
    <w:p w14:paraId="5F23F3F8" w14:textId="72056952" w:rsidR="00BD34D8" w:rsidRPr="00BD34D8" w:rsidRDefault="00BD34D8" w:rsidP="00650E5B">
      <w:pPr>
        <w:rPr>
          <w:color w:val="000000" w:themeColor="text1"/>
        </w:rPr>
      </w:pPr>
      <w:r w:rsidRPr="00BD34D8">
        <w:rPr>
          <w:color w:val="000000" w:themeColor="text1"/>
        </w:rPr>
        <w:t>Z těchto principů vychází konce</w:t>
      </w:r>
      <w:r w:rsidR="00D2100C">
        <w:rPr>
          <w:color w:val="000000" w:themeColor="text1"/>
        </w:rPr>
        <w:t>pt zpětné vazby během přípravy J</w:t>
      </w:r>
      <w:r w:rsidRPr="00BD34D8">
        <w:rPr>
          <w:color w:val="000000" w:themeColor="text1"/>
        </w:rPr>
        <w:t xml:space="preserve">armarku pokusů. Zpětnou vazbu ideálně </w:t>
      </w:r>
      <w:r w:rsidR="00370034" w:rsidRPr="00370034">
        <w:rPr>
          <w:color w:val="000000" w:themeColor="text1"/>
        </w:rPr>
        <w:t>realizátor</w:t>
      </w:r>
      <w:r w:rsidRPr="00BD34D8">
        <w:rPr>
          <w:color w:val="000000" w:themeColor="text1"/>
        </w:rPr>
        <w:t xml:space="preserve"> facilituje</w:t>
      </w:r>
      <w:r w:rsidR="002105A1">
        <w:rPr>
          <w:color w:val="000000" w:themeColor="text1"/>
        </w:rPr>
        <w:t xml:space="preserve"> a </w:t>
      </w:r>
      <w:r w:rsidRPr="00BD34D8">
        <w:rPr>
          <w:color w:val="000000" w:themeColor="text1"/>
        </w:rPr>
        <w:t>strukturuje – tedy</w:t>
      </w:r>
      <w:r w:rsidR="002105A1">
        <w:rPr>
          <w:color w:val="000000" w:themeColor="text1"/>
        </w:rPr>
        <w:t xml:space="preserve"> po </w:t>
      </w:r>
      <w:r w:rsidRPr="00BD34D8">
        <w:rPr>
          <w:color w:val="000000" w:themeColor="text1"/>
        </w:rPr>
        <w:t>provedené demonstraci dává postupně otázky. Napřed dá prostor performerům, aby</w:t>
      </w:r>
      <w:r w:rsidR="009132CA">
        <w:rPr>
          <w:color w:val="000000" w:themeColor="text1"/>
        </w:rPr>
        <w:t xml:space="preserve"> si </w:t>
      </w:r>
      <w:r w:rsidRPr="00BD34D8">
        <w:rPr>
          <w:color w:val="000000" w:themeColor="text1"/>
        </w:rPr>
        <w:t>sami řekli, co jim fungovalo, nefungovalo</w:t>
      </w:r>
      <w:r w:rsidR="002105A1">
        <w:rPr>
          <w:color w:val="000000" w:themeColor="text1"/>
        </w:rPr>
        <w:t xml:space="preserve"> a </w:t>
      </w:r>
      <w:r w:rsidRPr="00BD34D8">
        <w:rPr>
          <w:color w:val="000000" w:themeColor="text1"/>
        </w:rPr>
        <w:t>jak jim</w:t>
      </w:r>
      <w:r w:rsidR="002105A1">
        <w:rPr>
          <w:color w:val="000000" w:themeColor="text1"/>
        </w:rPr>
        <w:t xml:space="preserve"> v </w:t>
      </w:r>
      <w:r w:rsidRPr="00BD34D8">
        <w:rPr>
          <w:color w:val="000000" w:themeColor="text1"/>
        </w:rPr>
        <w:t>procesu předvádění pokusů bylo. Vhodné otázky jsou např.:</w:t>
      </w:r>
      <w:r w:rsidR="00D2100C">
        <w:rPr>
          <w:color w:val="000000" w:themeColor="text1"/>
        </w:rPr>
        <w:t xml:space="preserve"> „</w:t>
      </w:r>
      <w:r w:rsidRPr="00BD34D8">
        <w:rPr>
          <w:color w:val="000000" w:themeColor="text1"/>
        </w:rPr>
        <w:t xml:space="preserve"> Co vám fungovalo? Co</w:t>
      </w:r>
      <w:r w:rsidR="009132CA">
        <w:rPr>
          <w:color w:val="000000" w:themeColor="text1"/>
        </w:rPr>
        <w:t xml:space="preserve"> se </w:t>
      </w:r>
      <w:r w:rsidRPr="00BD34D8">
        <w:rPr>
          <w:color w:val="000000" w:themeColor="text1"/>
        </w:rPr>
        <w:t>vám povedlo? U čeho máte pocit, že to moc nefungovalo? Co</w:t>
      </w:r>
      <w:r w:rsidR="009132CA">
        <w:rPr>
          <w:color w:val="000000" w:themeColor="text1"/>
        </w:rPr>
        <w:t xml:space="preserve"> se </w:t>
      </w:r>
      <w:r w:rsidRPr="00BD34D8">
        <w:rPr>
          <w:color w:val="000000" w:themeColor="text1"/>
        </w:rPr>
        <w:t>vám nepodařilo tak, jak jste zamýšleli? Co</w:t>
      </w:r>
      <w:r w:rsidR="009132CA">
        <w:rPr>
          <w:color w:val="000000" w:themeColor="text1"/>
        </w:rPr>
        <w:t xml:space="preserve"> se </w:t>
      </w:r>
      <w:r w:rsidRPr="00BD34D8">
        <w:rPr>
          <w:color w:val="000000" w:themeColor="text1"/>
        </w:rPr>
        <w:t>vám podařilo, jak jste zamýšleli, ale rádi byste to změnili? Z jakého důvodu?</w:t>
      </w:r>
      <w:r w:rsidR="00D2100C">
        <w:rPr>
          <w:color w:val="000000" w:themeColor="text1"/>
        </w:rPr>
        <w:t>“</w:t>
      </w:r>
    </w:p>
    <w:p w14:paraId="01535DAB" w14:textId="40A56B8C" w:rsidR="00BD34D8" w:rsidRPr="00BD34D8" w:rsidRDefault="00BD34D8" w:rsidP="00650E5B">
      <w:pPr>
        <w:rPr>
          <w:color w:val="000000" w:themeColor="text1"/>
        </w:rPr>
      </w:pPr>
      <w:r w:rsidRPr="00BD34D8">
        <w:rPr>
          <w:color w:val="000000" w:themeColor="text1"/>
        </w:rPr>
        <w:t>Poté</w:t>
      </w:r>
      <w:r w:rsidR="009132CA">
        <w:rPr>
          <w:color w:val="000000" w:themeColor="text1"/>
        </w:rPr>
        <w:t xml:space="preserve"> se </w:t>
      </w:r>
      <w:r w:rsidR="00370034" w:rsidRPr="00370034">
        <w:rPr>
          <w:color w:val="000000" w:themeColor="text1"/>
        </w:rPr>
        <w:t>realizátor</w:t>
      </w:r>
      <w:r w:rsidRPr="00BD34D8">
        <w:rPr>
          <w:color w:val="000000" w:themeColor="text1"/>
        </w:rPr>
        <w:t xml:space="preserve"> ptá</w:t>
      </w:r>
      <w:r w:rsidR="00D2100C">
        <w:rPr>
          <w:color w:val="000000" w:themeColor="text1"/>
        </w:rPr>
        <w:t xml:space="preserve"> ostatních spolužáků – „diváků“: „</w:t>
      </w:r>
      <w:r w:rsidRPr="00BD34D8">
        <w:rPr>
          <w:color w:val="000000" w:themeColor="text1"/>
        </w:rPr>
        <w:t xml:space="preserve"> Co jst</w:t>
      </w:r>
      <w:r w:rsidRPr="00AB437B">
        <w:rPr>
          <w:color w:val="000000" w:themeColor="text1"/>
        </w:rPr>
        <w:t>e</w:t>
      </w:r>
      <w:r w:rsidR="009132CA">
        <w:rPr>
          <w:color w:val="000000" w:themeColor="text1"/>
        </w:rPr>
        <w:t xml:space="preserve"> se </w:t>
      </w:r>
      <w:r w:rsidRPr="00AB437B">
        <w:rPr>
          <w:color w:val="000000" w:themeColor="text1"/>
        </w:rPr>
        <w:t>dozvěděli</w:t>
      </w:r>
      <w:r w:rsidR="002105A1">
        <w:rPr>
          <w:color w:val="000000" w:themeColor="text1"/>
        </w:rPr>
        <w:t xml:space="preserve"> z </w:t>
      </w:r>
      <w:r w:rsidR="00AB437B" w:rsidRPr="00AB437B">
        <w:rPr>
          <w:color w:val="000000" w:themeColor="text1"/>
        </w:rPr>
        <w:t>této demonstrace</w:t>
      </w:r>
      <w:r w:rsidRPr="00AB437B">
        <w:rPr>
          <w:color w:val="000000" w:themeColor="text1"/>
        </w:rPr>
        <w:t xml:space="preserve">? </w:t>
      </w:r>
      <w:r w:rsidRPr="00BD34D8">
        <w:rPr>
          <w:color w:val="000000" w:themeColor="text1"/>
        </w:rPr>
        <w:t>Co v</w:t>
      </w:r>
      <w:r w:rsidR="00D2100C">
        <w:rPr>
          <w:color w:val="000000" w:themeColor="text1"/>
        </w:rPr>
        <w:t>ás nejvíc chytlo, zaujalo? V kte</w:t>
      </w:r>
      <w:r w:rsidRPr="00BD34D8">
        <w:rPr>
          <w:color w:val="000000" w:themeColor="text1"/>
        </w:rPr>
        <w:t>rou chvíli jste</w:t>
      </w:r>
      <w:r w:rsidR="009132CA">
        <w:rPr>
          <w:color w:val="000000" w:themeColor="text1"/>
        </w:rPr>
        <w:t xml:space="preserve"> se </w:t>
      </w:r>
      <w:r w:rsidRPr="00BD34D8">
        <w:rPr>
          <w:color w:val="000000" w:themeColor="text1"/>
        </w:rPr>
        <w:t>cítili nejzvědavější? Co</w:t>
      </w:r>
      <w:r w:rsidR="002105A1">
        <w:rPr>
          <w:color w:val="000000" w:themeColor="text1"/>
        </w:rPr>
        <w:t xml:space="preserve"> na </w:t>
      </w:r>
      <w:r w:rsidRPr="00BD34D8">
        <w:rPr>
          <w:color w:val="000000" w:themeColor="text1"/>
        </w:rPr>
        <w:t>vás nejvíc fungovalo? Co nefungovalo? Kdy jste měli problém pochopit souvislosti? Jak byste to potřebovali vysvětlit jinak?</w:t>
      </w:r>
      <w:r w:rsidR="00D2100C">
        <w:rPr>
          <w:color w:val="000000" w:themeColor="text1"/>
        </w:rPr>
        <w:t>“</w:t>
      </w:r>
    </w:p>
    <w:p w14:paraId="763D2429" w14:textId="016FC3AA" w:rsidR="00BD34D8" w:rsidRPr="00BD34D8" w:rsidRDefault="00BD34D8" w:rsidP="00650E5B">
      <w:pPr>
        <w:rPr>
          <w:color w:val="000000" w:themeColor="text1"/>
        </w:rPr>
      </w:pPr>
      <w:r w:rsidRPr="00BD34D8">
        <w:rPr>
          <w:color w:val="000000" w:themeColor="text1"/>
        </w:rPr>
        <w:t>Je potřeba zpětnou vazbu dávkovat – sledovat přijímající skupinku</w:t>
      </w:r>
      <w:r w:rsidR="002105A1">
        <w:rPr>
          <w:color w:val="000000" w:themeColor="text1"/>
        </w:rPr>
        <w:t xml:space="preserve"> a </w:t>
      </w:r>
      <w:r w:rsidRPr="00BD34D8">
        <w:rPr>
          <w:color w:val="000000" w:themeColor="text1"/>
        </w:rPr>
        <w:t>vnímat, jestli má ještě kapacitu přijímat další informace,</w:t>
      </w:r>
      <w:r w:rsidR="002105A1">
        <w:rPr>
          <w:color w:val="000000" w:themeColor="text1"/>
        </w:rPr>
        <w:t xml:space="preserve"> a </w:t>
      </w:r>
      <w:r w:rsidRPr="00BD34D8">
        <w:rPr>
          <w:color w:val="000000" w:themeColor="text1"/>
        </w:rPr>
        <w:t>podle toho dávat otázky ostatním. Také je dobré ostatní vyzvat, aby říkali opravdu jen to nejdůležitější. Také je dobré regulovat otázky</w:t>
      </w:r>
      <w:r w:rsidR="002105A1">
        <w:rPr>
          <w:color w:val="000000" w:themeColor="text1"/>
        </w:rPr>
        <w:t xml:space="preserve"> na </w:t>
      </w:r>
      <w:r w:rsidRPr="00BD34D8">
        <w:rPr>
          <w:color w:val="000000" w:themeColor="text1"/>
        </w:rPr>
        <w:t>pozitivní</w:t>
      </w:r>
      <w:r w:rsidR="002105A1">
        <w:rPr>
          <w:color w:val="000000" w:themeColor="text1"/>
        </w:rPr>
        <w:t xml:space="preserve"> a </w:t>
      </w:r>
      <w:r w:rsidRPr="00BD34D8">
        <w:rPr>
          <w:color w:val="000000" w:themeColor="text1"/>
        </w:rPr>
        <w:t>negativní zpětnou vazbu</w:t>
      </w:r>
      <w:r w:rsidR="002105A1">
        <w:rPr>
          <w:color w:val="000000" w:themeColor="text1"/>
        </w:rPr>
        <w:t xml:space="preserve"> a </w:t>
      </w:r>
      <w:r w:rsidRPr="00BD34D8">
        <w:rPr>
          <w:color w:val="000000" w:themeColor="text1"/>
        </w:rPr>
        <w:t>negativní zpětnou vazbu formulovat hlavně jako doporučení, co dělat jinak. Na konci zpětné vazby</w:t>
      </w:r>
      <w:r w:rsidR="002105A1">
        <w:rPr>
          <w:color w:val="000000" w:themeColor="text1"/>
        </w:rPr>
        <w:t xml:space="preserve"> pro </w:t>
      </w:r>
      <w:r w:rsidRPr="00BD34D8">
        <w:rPr>
          <w:color w:val="000000" w:themeColor="text1"/>
        </w:rPr>
        <w:t>každou skupinku je dobré buď nechat samotnou skupinku, ať</w:t>
      </w:r>
      <w:r w:rsidR="009132CA">
        <w:rPr>
          <w:color w:val="000000" w:themeColor="text1"/>
        </w:rPr>
        <w:t xml:space="preserve"> si </w:t>
      </w:r>
      <w:r w:rsidR="00E6586D">
        <w:rPr>
          <w:color w:val="000000" w:themeColor="text1"/>
        </w:rPr>
        <w:t xml:space="preserve">účastníci </w:t>
      </w:r>
      <w:r w:rsidRPr="00BD34D8">
        <w:rPr>
          <w:color w:val="000000" w:themeColor="text1"/>
        </w:rPr>
        <w:t>sumarizují, co vše slyšeli, nebo to udělat</w:t>
      </w:r>
      <w:r w:rsidR="002105A1">
        <w:rPr>
          <w:color w:val="000000" w:themeColor="text1"/>
        </w:rPr>
        <w:t xml:space="preserve"> za </w:t>
      </w:r>
      <w:r w:rsidRPr="00BD34D8">
        <w:rPr>
          <w:color w:val="000000" w:themeColor="text1"/>
        </w:rPr>
        <w:t>ně</w:t>
      </w:r>
      <w:r w:rsidR="002105A1">
        <w:rPr>
          <w:color w:val="000000" w:themeColor="text1"/>
        </w:rPr>
        <w:t xml:space="preserve"> a z </w:t>
      </w:r>
      <w:r w:rsidRPr="00BD34D8">
        <w:rPr>
          <w:color w:val="000000" w:themeColor="text1"/>
        </w:rPr>
        <w:t xml:space="preserve">pozice </w:t>
      </w:r>
      <w:r w:rsidR="00370034" w:rsidRPr="00370034">
        <w:rPr>
          <w:color w:val="000000" w:themeColor="text1"/>
        </w:rPr>
        <w:t>realizátor</w:t>
      </w:r>
      <w:r w:rsidRPr="00BD34D8">
        <w:rPr>
          <w:color w:val="000000" w:themeColor="text1"/>
        </w:rPr>
        <w:t>a jim říct, co bylo to důležité, co by určitě měli nějak zapracovat. A dát prostor</w:t>
      </w:r>
      <w:r w:rsidR="002105A1">
        <w:rPr>
          <w:color w:val="000000" w:themeColor="text1"/>
        </w:rPr>
        <w:t xml:space="preserve"> k </w:t>
      </w:r>
      <w:r w:rsidRPr="00BD34D8">
        <w:rPr>
          <w:color w:val="000000" w:themeColor="text1"/>
        </w:rPr>
        <w:t>tomu, aby</w:t>
      </w:r>
      <w:r w:rsidR="009132CA">
        <w:rPr>
          <w:color w:val="000000" w:themeColor="text1"/>
        </w:rPr>
        <w:t xml:space="preserve"> si </w:t>
      </w:r>
      <w:r w:rsidRPr="00BD34D8">
        <w:rPr>
          <w:color w:val="000000" w:themeColor="text1"/>
        </w:rPr>
        <w:t>sami řekli, jakým způsobem dané poznatky zapracují.</w:t>
      </w:r>
    </w:p>
    <w:p w14:paraId="22A13E32" w14:textId="77777777" w:rsidR="00BD34D8" w:rsidRPr="00BD34D8" w:rsidRDefault="00BD34D8" w:rsidP="00650E5B">
      <w:pPr>
        <w:rPr>
          <w:b/>
          <w:color w:val="000000" w:themeColor="text1"/>
        </w:rPr>
      </w:pPr>
      <w:r w:rsidRPr="00BD34D8">
        <w:rPr>
          <w:b/>
          <w:color w:val="000000" w:themeColor="text1"/>
        </w:rPr>
        <w:t>Uzavření</w:t>
      </w:r>
    </w:p>
    <w:p w14:paraId="58714BEE" w14:textId="3AC83742" w:rsidR="00F835CF" w:rsidRPr="00FE228F" w:rsidRDefault="00BD34D8" w:rsidP="00650E5B">
      <w:pPr>
        <w:rPr>
          <w:color w:val="000000" w:themeColor="text1"/>
        </w:rPr>
      </w:pPr>
      <w:r w:rsidRPr="00BD34D8">
        <w:rPr>
          <w:color w:val="000000" w:themeColor="text1"/>
        </w:rPr>
        <w:t>Na konci je potřeba zařadit opět krátkou reflexi zaměřenou</w:t>
      </w:r>
      <w:r w:rsidR="002105A1">
        <w:rPr>
          <w:color w:val="000000" w:themeColor="text1"/>
        </w:rPr>
        <w:t xml:space="preserve"> na </w:t>
      </w:r>
      <w:r w:rsidRPr="00BD34D8">
        <w:rPr>
          <w:color w:val="000000" w:themeColor="text1"/>
        </w:rPr>
        <w:t>to, co</w:t>
      </w:r>
      <w:r w:rsidR="009132CA">
        <w:rPr>
          <w:color w:val="000000" w:themeColor="text1"/>
        </w:rPr>
        <w:t xml:space="preserve"> se </w:t>
      </w:r>
      <w:r w:rsidR="00EE6C49">
        <w:rPr>
          <w:color w:val="000000" w:themeColor="text1"/>
        </w:rPr>
        <w:t>účastníci</w:t>
      </w:r>
      <w:r w:rsidRPr="00BD34D8">
        <w:rPr>
          <w:color w:val="000000" w:themeColor="text1"/>
        </w:rPr>
        <w:t xml:space="preserve"> dozvěděli</w:t>
      </w:r>
      <w:r w:rsidR="002105A1">
        <w:rPr>
          <w:color w:val="000000" w:themeColor="text1"/>
        </w:rPr>
        <w:t xml:space="preserve"> ze </w:t>
      </w:r>
      <w:r w:rsidRPr="00BD34D8">
        <w:rPr>
          <w:color w:val="000000" w:themeColor="text1"/>
        </w:rPr>
        <w:t>zpětné vazby</w:t>
      </w:r>
      <w:r w:rsidR="002105A1">
        <w:rPr>
          <w:color w:val="000000" w:themeColor="text1"/>
        </w:rPr>
        <w:t xml:space="preserve"> a </w:t>
      </w:r>
      <w:r w:rsidRPr="00BD34D8">
        <w:rPr>
          <w:color w:val="000000" w:themeColor="text1"/>
        </w:rPr>
        <w:t>jak ji zapracují</w:t>
      </w:r>
      <w:r w:rsidR="002105A1">
        <w:rPr>
          <w:color w:val="000000" w:themeColor="text1"/>
        </w:rPr>
        <w:t xml:space="preserve"> do </w:t>
      </w:r>
      <w:r w:rsidRPr="00BD34D8">
        <w:rPr>
          <w:color w:val="000000" w:themeColor="text1"/>
        </w:rPr>
        <w:t>své demonstrace. Závěrečná reflexe by měla probíhat</w:t>
      </w:r>
      <w:r w:rsidR="002105A1">
        <w:rPr>
          <w:color w:val="000000" w:themeColor="text1"/>
        </w:rPr>
        <w:t xml:space="preserve"> v </w:t>
      </w:r>
      <w:r w:rsidRPr="00BD34D8">
        <w:rPr>
          <w:color w:val="000000" w:themeColor="text1"/>
        </w:rPr>
        <w:t>polovinách třídy – informace, které</w:t>
      </w:r>
      <w:r w:rsidR="009132CA">
        <w:rPr>
          <w:color w:val="000000" w:themeColor="text1"/>
        </w:rPr>
        <w:t xml:space="preserve"> se </w:t>
      </w:r>
      <w:r w:rsidRPr="00BD34D8">
        <w:rPr>
          <w:color w:val="000000" w:themeColor="text1"/>
        </w:rPr>
        <w:t>skupinky dozvěděly, mohou být osobní</w:t>
      </w:r>
      <w:r w:rsidR="002105A1">
        <w:rPr>
          <w:color w:val="000000" w:themeColor="text1"/>
        </w:rPr>
        <w:t xml:space="preserve"> a </w:t>
      </w:r>
      <w:r w:rsidRPr="00BD34D8">
        <w:rPr>
          <w:color w:val="000000" w:themeColor="text1"/>
        </w:rPr>
        <w:t>není vhodné je probírat</w:t>
      </w:r>
      <w:r w:rsidR="002105A1">
        <w:rPr>
          <w:color w:val="000000" w:themeColor="text1"/>
        </w:rPr>
        <w:t xml:space="preserve"> před </w:t>
      </w:r>
      <w:r w:rsidR="00FE228F">
        <w:rPr>
          <w:color w:val="000000" w:themeColor="text1"/>
        </w:rPr>
        <w:t>celou třídou.</w:t>
      </w:r>
    </w:p>
    <w:p w14:paraId="0D7ABFB5" w14:textId="77777777" w:rsidR="00F835CF" w:rsidRPr="00B05BEB" w:rsidRDefault="00F835CF" w:rsidP="00650E5B"/>
    <w:p w14:paraId="391938DA" w14:textId="77777777" w:rsidR="0064255D" w:rsidRDefault="0064255D" w:rsidP="00650E5B">
      <w:pPr>
        <w:rPr>
          <w:b/>
        </w:rPr>
      </w:pPr>
      <w:r w:rsidRPr="00BA4D6B">
        <w:rPr>
          <w:b/>
        </w:rPr>
        <w:t>Poznámky</w:t>
      </w:r>
    </w:p>
    <w:p w14:paraId="17A6E295" w14:textId="77777777" w:rsidR="0064255D" w:rsidRDefault="0064255D" w:rsidP="00650E5B">
      <w:pPr>
        <w:rPr>
          <w:i/>
        </w:rPr>
      </w:pPr>
      <w:r w:rsidRPr="00614A8D">
        <w:rPr>
          <w:i/>
        </w:rPr>
        <w:t>Metodický důvod aktivity</w:t>
      </w:r>
    </w:p>
    <w:p w14:paraId="784F2A5E" w14:textId="417EF8CF" w:rsidR="00F363B1" w:rsidRPr="00F363B1" w:rsidRDefault="00F363B1" w:rsidP="00650E5B">
      <w:r w:rsidRPr="00F363B1">
        <w:t>V této části</w:t>
      </w:r>
      <w:r w:rsidR="009132CA">
        <w:t xml:space="preserve"> si </w:t>
      </w:r>
      <w:r w:rsidRPr="00F363B1">
        <w:t xml:space="preserve">účastníci poprvé vyzkouší prezentovat celou demonstraci. </w:t>
      </w:r>
      <w:r>
        <w:t>Naučí</w:t>
      </w:r>
      <w:r w:rsidR="009132CA">
        <w:t xml:space="preserve"> se </w:t>
      </w:r>
      <w:r w:rsidR="00BD34D8">
        <w:t>dávat</w:t>
      </w:r>
      <w:r w:rsidR="002105A1">
        <w:t xml:space="preserve"> a </w:t>
      </w:r>
      <w:r w:rsidR="00BD34D8">
        <w:t>přijímat zpětnou vazbu.</w:t>
      </w:r>
    </w:p>
    <w:p w14:paraId="101959DA" w14:textId="77777777" w:rsidR="0064255D" w:rsidRDefault="00046454" w:rsidP="00650E5B">
      <w:pPr>
        <w:rPr>
          <w:i/>
        </w:rPr>
      </w:pPr>
      <w:r>
        <w:rPr>
          <w:i/>
        </w:rPr>
        <w:t>Varia</w:t>
      </w:r>
      <w:r w:rsidRPr="00B64E4D">
        <w:rPr>
          <w:i/>
        </w:rPr>
        <w:t>ntní</w:t>
      </w:r>
      <w:r w:rsidR="0064255D" w:rsidRPr="00B64E4D">
        <w:rPr>
          <w:i/>
        </w:rPr>
        <w:t xml:space="preserve"> podoby aktivity</w:t>
      </w:r>
    </w:p>
    <w:p w14:paraId="3798C3DB" w14:textId="2EF24B88" w:rsidR="00AE2FF7" w:rsidRDefault="00AE2FF7" w:rsidP="00650E5B">
      <w:r w:rsidRPr="00AE2FF7">
        <w:t>Při druhé realizaci proběhl tento blok online, proběhl takto:</w:t>
      </w:r>
      <w:r>
        <w:t xml:space="preserve"> účastníci byli rozděleni</w:t>
      </w:r>
      <w:r w:rsidR="002105A1">
        <w:t xml:space="preserve"> k </w:t>
      </w:r>
      <w:r>
        <w:t>tzv. „garantům“. G</w:t>
      </w:r>
      <w:r w:rsidR="00B8768C">
        <w:t>aran</w:t>
      </w:r>
      <w:r w:rsidR="00D2100C">
        <w:t>ti byli čtyři</w:t>
      </w:r>
      <w:r w:rsidR="00B8768C">
        <w:t xml:space="preserve"> - </w:t>
      </w:r>
      <w:r w:rsidR="00D2100C">
        <w:t>šlo</w:t>
      </w:r>
      <w:r w:rsidR="002105A1">
        <w:t xml:space="preserve"> o </w:t>
      </w:r>
      <w:r w:rsidR="00D2100C">
        <w:t>dva realizátory</w:t>
      </w:r>
      <w:r w:rsidR="002105A1">
        <w:t xml:space="preserve"> a </w:t>
      </w:r>
      <w:r w:rsidR="00D2100C">
        <w:t>dva</w:t>
      </w:r>
      <w:r>
        <w:t xml:space="preserve"> pedagogy. </w:t>
      </w:r>
      <w:r w:rsidR="00B8768C">
        <w:t>Rozdělení skupinek provedl garant celého programu dle přihlédnutí</w:t>
      </w:r>
      <w:r w:rsidR="002105A1">
        <w:t xml:space="preserve"> k </w:t>
      </w:r>
      <w:r w:rsidR="00B8768C">
        <w:t xml:space="preserve">tématům demonstrací. </w:t>
      </w:r>
      <w:r>
        <w:t>Každá skupink</w:t>
      </w:r>
      <w:r w:rsidR="00B8768C">
        <w:t>a</w:t>
      </w:r>
      <w:r w:rsidR="009132CA">
        <w:t xml:space="preserve"> si </w:t>
      </w:r>
      <w:r w:rsidR="00B8768C">
        <w:t>ve sdílené tabulce vybrala</w:t>
      </w:r>
      <w:r w:rsidR="002105A1">
        <w:t xml:space="preserve"> z </w:t>
      </w:r>
      <w:r w:rsidR="00B8768C">
        <w:t>termínů, které garanti nabídli. Poté</w:t>
      </w:r>
      <w:r w:rsidR="002105A1">
        <w:t xml:space="preserve"> v </w:t>
      </w:r>
      <w:r w:rsidR="00B8768C">
        <w:t>daném termínu proběhla individuální konzultace</w:t>
      </w:r>
      <w:r w:rsidR="002105A1">
        <w:t xml:space="preserve"> nad </w:t>
      </w:r>
      <w:r w:rsidR="00B8768C">
        <w:t xml:space="preserve">hotovým videem. </w:t>
      </w:r>
    </w:p>
    <w:p w14:paraId="7A9E8338" w14:textId="77777777" w:rsidR="00B8768C" w:rsidRDefault="00B8768C" w:rsidP="00650E5B">
      <w:r>
        <w:t>Příprava</w:t>
      </w:r>
    </w:p>
    <w:p w14:paraId="2E1CF34E" w14:textId="3E516F0E" w:rsidR="00B8768C" w:rsidRDefault="00B8768C" w:rsidP="00650E5B">
      <w:r>
        <w:t>Každý garant</w:t>
      </w:r>
      <w:r w:rsidR="002105A1">
        <w:t xml:space="preserve"> v </w:t>
      </w:r>
      <w:r>
        <w:t>domluvený čas vytvořil místnost</w:t>
      </w:r>
      <w:r w:rsidR="002105A1">
        <w:t xml:space="preserve"> v </w:t>
      </w:r>
      <w:r>
        <w:t xml:space="preserve">programu Google Meet. Provedl </w:t>
      </w:r>
      <w:r w:rsidR="00587015">
        <w:t>k</w:t>
      </w:r>
      <w:r>
        <w:t>ontrolu obrazu</w:t>
      </w:r>
      <w:r w:rsidR="002105A1">
        <w:t xml:space="preserve"> i </w:t>
      </w:r>
      <w:r>
        <w:t>zvuku. Odkaz</w:t>
      </w:r>
      <w:r w:rsidR="002105A1">
        <w:t xml:space="preserve"> na </w:t>
      </w:r>
      <w:r>
        <w:t>místnost předem distribuoval dané skupince. Po připojení</w:t>
      </w:r>
      <w:r w:rsidR="009132CA">
        <w:t xml:space="preserve"> se </w:t>
      </w:r>
      <w:r>
        <w:t>provedla kontrola zvuku</w:t>
      </w:r>
      <w:r w:rsidR="002105A1">
        <w:t xml:space="preserve"> a </w:t>
      </w:r>
      <w:r>
        <w:t>obrazu všech účastníků.</w:t>
      </w:r>
    </w:p>
    <w:p w14:paraId="27AEC9D5" w14:textId="77777777" w:rsidR="00B8768C" w:rsidRDefault="00B8768C" w:rsidP="00650E5B">
      <w:r>
        <w:t>Uvedení</w:t>
      </w:r>
    </w:p>
    <w:p w14:paraId="7781C9B1" w14:textId="732E71DA" w:rsidR="00B8768C" w:rsidRDefault="00587015" w:rsidP="00650E5B">
      <w:r>
        <w:t>Nejdříve</w:t>
      </w:r>
      <w:r w:rsidR="009132CA">
        <w:t xml:space="preserve"> se </w:t>
      </w:r>
      <w:r>
        <w:t>garant zeptal, jak</w:t>
      </w:r>
      <w:r w:rsidR="009132CA">
        <w:t xml:space="preserve"> se </w:t>
      </w:r>
      <w:r>
        <w:t>účastníkům daří, co případně potřebují. Poté účastníci nasdíleli hotové video. Garant upozornil</w:t>
      </w:r>
      <w:r w:rsidR="002105A1">
        <w:t xml:space="preserve"> na </w:t>
      </w:r>
      <w:r>
        <w:t>nesrovnalosti</w:t>
      </w:r>
      <w:r w:rsidR="002105A1">
        <w:t xml:space="preserve"> v </w:t>
      </w:r>
      <w:r>
        <w:t>teorii, špatně viditelné záběry apod.</w:t>
      </w:r>
    </w:p>
    <w:p w14:paraId="492378EC" w14:textId="7A64504A" w:rsidR="00587015" w:rsidRPr="00B92C2B" w:rsidRDefault="00B92C2B" w:rsidP="00650E5B">
      <w:pPr>
        <w:rPr>
          <w:i/>
        </w:rPr>
      </w:pPr>
      <w:r w:rsidRPr="00B92C2B">
        <w:rPr>
          <w:i/>
        </w:rPr>
        <w:t>Odkazy</w:t>
      </w:r>
    </w:p>
    <w:p w14:paraId="4ABAF233" w14:textId="249D250E" w:rsidR="00AE2FF7" w:rsidRPr="009359D2" w:rsidRDefault="00B92C2B" w:rsidP="00650E5B">
      <w:r w:rsidRPr="00B92C2B">
        <w:t>Zpětná vazba. Wikipedia: the free encyclopedia [online]. San Francisco (CA): Wikime</w:t>
      </w:r>
      <w:r>
        <w:t>dia Foundation, 2001- [cit. 2021-08-08</w:t>
      </w:r>
      <w:r w:rsidRPr="00B92C2B">
        <w:t>]. Dostupné z: https://cs.wikipedia.org/wiki/Zp%C4%9Btn%C3%A1_vazba.</w:t>
      </w:r>
    </w:p>
    <w:p w14:paraId="5B4296B9" w14:textId="77777777" w:rsidR="009359D2" w:rsidRDefault="009359D2">
      <w:pPr>
        <w:spacing w:line="276" w:lineRule="auto"/>
        <w:jc w:val="left"/>
        <w:rPr>
          <w:rFonts w:eastAsiaTheme="majorEastAsia" w:cstheme="majorBidi"/>
          <w:b/>
          <w:bCs/>
          <w:color w:val="8DB3E2" w:themeColor="text2" w:themeTint="66"/>
          <w:sz w:val="26"/>
          <w:szCs w:val="26"/>
        </w:rPr>
      </w:pPr>
      <w:r>
        <w:br w:type="page"/>
      </w:r>
    </w:p>
    <w:p w14:paraId="00EA6D9E" w14:textId="4A0B1EE0" w:rsidR="00F51894" w:rsidRDefault="00F51894" w:rsidP="00650E5B">
      <w:pPr>
        <w:pStyle w:val="Nadpis2"/>
      </w:pPr>
      <w:bookmarkStart w:id="44" w:name="_Toc86338156"/>
      <w:r>
        <w:t xml:space="preserve">3.3 Závěr </w:t>
      </w:r>
      <w:r w:rsidR="008226E4">
        <w:t>a</w:t>
      </w:r>
      <w:r>
        <w:t xml:space="preserve"> zpětná vazba</w:t>
      </w:r>
      <w:bookmarkEnd w:id="44"/>
    </w:p>
    <w:p w14:paraId="7850D906" w14:textId="77777777" w:rsidR="00DB70A2" w:rsidRPr="00D12060" w:rsidRDefault="00DB70A2" w:rsidP="00F52CAC">
      <w:pPr>
        <w:pStyle w:val="Nadpis3"/>
      </w:pPr>
      <w:bookmarkStart w:id="45" w:name="_Toc86338157"/>
      <w:r w:rsidRPr="00D12060">
        <w:t xml:space="preserve">3.3.1 </w:t>
      </w:r>
      <w:r w:rsidR="0064255D">
        <w:t>Závěrečný Jarmark pokusů</w:t>
      </w:r>
      <w:bookmarkEnd w:id="45"/>
    </w:p>
    <w:p w14:paraId="626CD2C9" w14:textId="03DF4DF4" w:rsidR="00F52CAC" w:rsidRDefault="00F52CAC" w:rsidP="00F52CAC">
      <w:pPr>
        <w:pStyle w:val="Nadpis4"/>
      </w:pPr>
      <w:r w:rsidRPr="000E6C3A">
        <w:t>1. – 3. hodina</w:t>
      </w:r>
    </w:p>
    <w:p w14:paraId="50A2AF18" w14:textId="723B27A5" w:rsidR="003868E6" w:rsidRDefault="003868E6" w:rsidP="00650E5B">
      <w:pPr>
        <w:rPr>
          <w:u w:val="single"/>
        </w:rPr>
      </w:pPr>
      <w:r w:rsidRPr="003868E6">
        <w:rPr>
          <w:u w:val="single"/>
        </w:rPr>
        <w:t>Cíle</w:t>
      </w:r>
    </w:p>
    <w:p w14:paraId="0C240590" w14:textId="77777777" w:rsidR="003A032A" w:rsidRDefault="003A032A" w:rsidP="005B0586">
      <w:pPr>
        <w:pStyle w:val="Odstavecseseznamem"/>
        <w:numPr>
          <w:ilvl w:val="0"/>
          <w:numId w:val="42"/>
        </w:numPr>
      </w:pPr>
      <w:r>
        <w:t>účastníci připravují finální demonstrac</w:t>
      </w:r>
      <w:r w:rsidR="003F6179">
        <w:t>i,</w:t>
      </w:r>
    </w:p>
    <w:p w14:paraId="5CF6109F" w14:textId="77777777" w:rsidR="003A032A" w:rsidRDefault="003A032A" w:rsidP="005B0586">
      <w:pPr>
        <w:pStyle w:val="Odstavecseseznamem"/>
        <w:numPr>
          <w:ilvl w:val="0"/>
          <w:numId w:val="42"/>
        </w:numPr>
      </w:pPr>
      <w:r>
        <w:t>účastníci aplikují performerskou rozcvičku</w:t>
      </w:r>
      <w:r w:rsidR="00454B10">
        <w:t>,</w:t>
      </w:r>
    </w:p>
    <w:p w14:paraId="66E87D26" w14:textId="77777777" w:rsidR="004D18B5" w:rsidRDefault="003A032A" w:rsidP="005B0586">
      <w:pPr>
        <w:pStyle w:val="Odstavecseseznamem"/>
        <w:numPr>
          <w:ilvl w:val="0"/>
          <w:numId w:val="42"/>
        </w:numPr>
      </w:pPr>
      <w:r>
        <w:t>účastnící prezentují finální demonstraci</w:t>
      </w:r>
      <w:r w:rsidR="00454B10">
        <w:t>,</w:t>
      </w:r>
    </w:p>
    <w:p w14:paraId="00160F66" w14:textId="64EB36FA" w:rsidR="003A032A" w:rsidRDefault="003A032A" w:rsidP="005B0586">
      <w:pPr>
        <w:pStyle w:val="Odstavecseseznamem"/>
        <w:numPr>
          <w:ilvl w:val="0"/>
          <w:numId w:val="42"/>
        </w:numPr>
      </w:pPr>
      <w:r>
        <w:t>účastníci komunikuj</w:t>
      </w:r>
      <w:r w:rsidR="00980A41">
        <w:t>í</w:t>
      </w:r>
      <w:r w:rsidR="002105A1">
        <w:t xml:space="preserve"> s </w:t>
      </w:r>
      <w:r>
        <w:t>diváky (</w:t>
      </w:r>
      <w:r w:rsidR="006F1293">
        <w:t>mladšími spolužáky</w:t>
      </w:r>
      <w:r>
        <w:t>)</w:t>
      </w:r>
      <w:r w:rsidR="006F1293">
        <w:t>.</w:t>
      </w:r>
    </w:p>
    <w:p w14:paraId="69596171" w14:textId="77777777" w:rsidR="003A032A" w:rsidRPr="003A032A" w:rsidRDefault="003A032A" w:rsidP="00650E5B">
      <w:pPr>
        <w:pStyle w:val="Odstavecseseznamem"/>
      </w:pPr>
    </w:p>
    <w:p w14:paraId="24FC1E65" w14:textId="77777777" w:rsidR="003868E6" w:rsidRDefault="003868E6" w:rsidP="00650E5B">
      <w:pPr>
        <w:rPr>
          <w:u w:val="single"/>
        </w:rPr>
      </w:pPr>
      <w:r w:rsidRPr="002E4C6D">
        <w:rPr>
          <w:u w:val="single"/>
        </w:rPr>
        <w:t>Sdělení</w:t>
      </w:r>
    </w:p>
    <w:p w14:paraId="7726D0D8" w14:textId="37F566AD" w:rsidR="003868E6" w:rsidRDefault="00AB437B" w:rsidP="00650E5B">
      <w:r>
        <w:t>Zvládli jsme to! Nebylo to lehké, ale zvládli jsme to. Umím dělat pokusy, umím to vysvětlit. Umím zaujmout mladší spolužáky.</w:t>
      </w:r>
    </w:p>
    <w:p w14:paraId="5C70D5F6" w14:textId="77777777" w:rsidR="00FE228F" w:rsidRDefault="00FE228F" w:rsidP="00650E5B"/>
    <w:p w14:paraId="2726EB9A" w14:textId="77777777" w:rsidR="00AB437B" w:rsidRPr="00AB437B" w:rsidRDefault="00AB437B" w:rsidP="00650E5B">
      <w:pPr>
        <w:rPr>
          <w:u w:val="single"/>
        </w:rPr>
      </w:pPr>
      <w:r w:rsidRPr="00AB437B">
        <w:rPr>
          <w:u w:val="single"/>
        </w:rPr>
        <w:t>Metody:</w:t>
      </w:r>
    </w:p>
    <w:p w14:paraId="1B29339C" w14:textId="77777777" w:rsidR="004D18B5" w:rsidRDefault="004D18B5" w:rsidP="00650E5B">
      <w:r w:rsidRPr="00296C33">
        <w:t>Skupinové učení, experimentování, týmová spolupráce, prezentování výsledků, diskuze.</w:t>
      </w:r>
    </w:p>
    <w:p w14:paraId="16ADB826" w14:textId="77777777" w:rsidR="00BD0EDC" w:rsidRPr="00A51BAC" w:rsidRDefault="00BD0EDC" w:rsidP="00650E5B"/>
    <w:p w14:paraId="217E406E" w14:textId="77777777" w:rsidR="004B0F75" w:rsidRPr="004B0F75" w:rsidRDefault="004B0F75" w:rsidP="00650E5B">
      <w:pPr>
        <w:rPr>
          <w:color w:val="000000" w:themeColor="text1"/>
          <w:u w:val="single"/>
        </w:rPr>
      </w:pPr>
      <w:r w:rsidRPr="004B0F75">
        <w:rPr>
          <w:color w:val="000000" w:themeColor="text1"/>
          <w:u w:val="single"/>
        </w:rPr>
        <w:t>Klíčové kompetence</w:t>
      </w:r>
    </w:p>
    <w:p w14:paraId="037A7F67" w14:textId="5EEFE44F" w:rsidR="004B0F75" w:rsidRPr="004B0F75" w:rsidRDefault="004B0F75" w:rsidP="005B0586">
      <w:pPr>
        <w:pStyle w:val="Odstavecseseznamem"/>
        <w:numPr>
          <w:ilvl w:val="0"/>
          <w:numId w:val="41"/>
        </w:numPr>
        <w:rPr>
          <w:color w:val="000000" w:themeColor="text1"/>
        </w:rPr>
      </w:pPr>
      <w:r w:rsidRPr="004B0F75">
        <w:rPr>
          <w:color w:val="000000" w:themeColor="text1"/>
        </w:rPr>
        <w:t>Komunikace</w:t>
      </w:r>
      <w:r w:rsidR="002105A1">
        <w:rPr>
          <w:color w:val="000000" w:themeColor="text1"/>
        </w:rPr>
        <w:t xml:space="preserve"> v </w:t>
      </w:r>
      <w:r w:rsidRPr="004B0F75">
        <w:rPr>
          <w:color w:val="000000" w:themeColor="text1"/>
        </w:rPr>
        <w:t xml:space="preserve">mateřském jazyce </w:t>
      </w:r>
      <w:r w:rsidR="00D2100C">
        <w:rPr>
          <w:color w:val="000000" w:themeColor="text1"/>
        </w:rPr>
        <w:t xml:space="preserve">je </w:t>
      </w:r>
      <w:r w:rsidRPr="004B0F75">
        <w:rPr>
          <w:color w:val="000000" w:themeColor="text1"/>
        </w:rPr>
        <w:t>rozvíjena:</w:t>
      </w:r>
    </w:p>
    <w:p w14:paraId="0D7631D1" w14:textId="21DE5ACF" w:rsidR="004B0F75" w:rsidRDefault="004B0F75" w:rsidP="005B0586">
      <w:pPr>
        <w:pStyle w:val="Odstavecseseznamem"/>
        <w:numPr>
          <w:ilvl w:val="1"/>
          <w:numId w:val="41"/>
        </w:numPr>
        <w:rPr>
          <w:color w:val="000000" w:themeColor="text1"/>
        </w:rPr>
      </w:pPr>
      <w:r w:rsidRPr="004B0F75">
        <w:rPr>
          <w:color w:val="000000" w:themeColor="text1"/>
        </w:rPr>
        <w:t>aktivní komunikací účastníků</w:t>
      </w:r>
      <w:r w:rsidR="002105A1">
        <w:rPr>
          <w:color w:val="000000" w:themeColor="text1"/>
        </w:rPr>
        <w:t xml:space="preserve"> s </w:t>
      </w:r>
      <w:r w:rsidRPr="004B0F75">
        <w:rPr>
          <w:color w:val="000000" w:themeColor="text1"/>
        </w:rPr>
        <w:t>realizátory</w:t>
      </w:r>
      <w:r>
        <w:rPr>
          <w:color w:val="000000" w:themeColor="text1"/>
        </w:rPr>
        <w:t>,</w:t>
      </w:r>
    </w:p>
    <w:p w14:paraId="0A61D687" w14:textId="61D18D4E" w:rsidR="004B0F75" w:rsidRPr="004B0F75" w:rsidRDefault="004B0F75" w:rsidP="005B0586">
      <w:pPr>
        <w:pStyle w:val="Odstavecseseznamem"/>
        <w:numPr>
          <w:ilvl w:val="1"/>
          <w:numId w:val="41"/>
        </w:numPr>
        <w:rPr>
          <w:color w:val="000000" w:themeColor="text1"/>
        </w:rPr>
      </w:pPr>
      <w:r w:rsidRPr="004B0F75">
        <w:rPr>
          <w:color w:val="000000" w:themeColor="text1"/>
        </w:rPr>
        <w:t>aktivní komunikací účastníků</w:t>
      </w:r>
      <w:r w:rsidR="002105A1">
        <w:rPr>
          <w:color w:val="000000" w:themeColor="text1"/>
        </w:rPr>
        <w:t xml:space="preserve"> s </w:t>
      </w:r>
      <w:r>
        <w:rPr>
          <w:color w:val="000000" w:themeColor="text1"/>
        </w:rPr>
        <w:t>diváky (spolužáky),</w:t>
      </w:r>
    </w:p>
    <w:p w14:paraId="666FA3FA" w14:textId="5FA52B44" w:rsidR="004B0F75" w:rsidRPr="004B0F75" w:rsidRDefault="004B0F75" w:rsidP="005B0586">
      <w:pPr>
        <w:pStyle w:val="Odstavecseseznamem"/>
        <w:numPr>
          <w:ilvl w:val="1"/>
          <w:numId w:val="41"/>
        </w:numPr>
        <w:rPr>
          <w:color w:val="000000" w:themeColor="text1"/>
        </w:rPr>
      </w:pPr>
      <w:r w:rsidRPr="004B0F75">
        <w:rPr>
          <w:color w:val="000000" w:themeColor="text1"/>
        </w:rPr>
        <w:t>komunikací</w:t>
      </w:r>
      <w:r w:rsidR="002105A1">
        <w:rPr>
          <w:color w:val="000000" w:themeColor="text1"/>
        </w:rPr>
        <w:t xml:space="preserve"> v </w:t>
      </w:r>
      <w:r w:rsidRPr="004B0F75">
        <w:rPr>
          <w:color w:val="000000" w:themeColor="text1"/>
        </w:rPr>
        <w:t xml:space="preserve">rámci </w:t>
      </w:r>
      <w:r>
        <w:rPr>
          <w:color w:val="000000" w:themeColor="text1"/>
        </w:rPr>
        <w:t xml:space="preserve">účastnických </w:t>
      </w:r>
      <w:r w:rsidRPr="004B0F75">
        <w:rPr>
          <w:color w:val="000000" w:themeColor="text1"/>
        </w:rPr>
        <w:t>skupinek.</w:t>
      </w:r>
    </w:p>
    <w:p w14:paraId="63F28ABB" w14:textId="77777777" w:rsidR="004B0F75" w:rsidRPr="004B0F75" w:rsidRDefault="004B0F75" w:rsidP="00650E5B">
      <w:pPr>
        <w:pStyle w:val="Odstavecseseznamem"/>
        <w:ind w:left="1440"/>
        <w:rPr>
          <w:color w:val="FF0000"/>
        </w:rPr>
      </w:pPr>
    </w:p>
    <w:p w14:paraId="6AC10AC3" w14:textId="01944FAF" w:rsidR="004B0F75" w:rsidRPr="004B0F75" w:rsidRDefault="004B0F75" w:rsidP="005B0586">
      <w:pPr>
        <w:pStyle w:val="Odstavecseseznamem"/>
        <w:numPr>
          <w:ilvl w:val="0"/>
          <w:numId w:val="41"/>
        </w:numPr>
        <w:rPr>
          <w:color w:val="000000" w:themeColor="text1"/>
        </w:rPr>
      </w:pPr>
      <w:r w:rsidRPr="004B0F75">
        <w:rPr>
          <w:color w:val="000000" w:themeColor="text1"/>
        </w:rPr>
        <w:t>Matematická schopnost</w:t>
      </w:r>
      <w:r w:rsidR="002105A1">
        <w:rPr>
          <w:color w:val="000000" w:themeColor="text1"/>
        </w:rPr>
        <w:t xml:space="preserve"> a </w:t>
      </w:r>
      <w:r w:rsidRPr="004B0F75">
        <w:rPr>
          <w:color w:val="000000" w:themeColor="text1"/>
        </w:rPr>
        <w:t>základní schopnos</w:t>
      </w:r>
      <w:r w:rsidR="00D2100C">
        <w:rPr>
          <w:color w:val="000000" w:themeColor="text1"/>
        </w:rPr>
        <w:t>ti</w:t>
      </w:r>
      <w:r w:rsidR="002105A1">
        <w:rPr>
          <w:color w:val="000000" w:themeColor="text1"/>
        </w:rPr>
        <w:t xml:space="preserve"> v </w:t>
      </w:r>
      <w:r w:rsidR="00D2100C">
        <w:rPr>
          <w:color w:val="000000" w:themeColor="text1"/>
        </w:rPr>
        <w:t>oblasti vědy</w:t>
      </w:r>
      <w:r w:rsidR="002105A1">
        <w:rPr>
          <w:color w:val="000000" w:themeColor="text1"/>
        </w:rPr>
        <w:t xml:space="preserve"> a </w:t>
      </w:r>
      <w:r w:rsidR="00D2100C">
        <w:rPr>
          <w:color w:val="000000" w:themeColor="text1"/>
        </w:rPr>
        <w:t>technologií jsou rozvíjeny:</w:t>
      </w:r>
    </w:p>
    <w:p w14:paraId="0AC6CB16" w14:textId="77777777" w:rsidR="004B0F75" w:rsidRPr="004B0F75" w:rsidRDefault="004B0F75" w:rsidP="005B0586">
      <w:pPr>
        <w:pStyle w:val="Odstavecseseznamem"/>
        <w:numPr>
          <w:ilvl w:val="1"/>
          <w:numId w:val="41"/>
        </w:numPr>
        <w:rPr>
          <w:color w:val="000000" w:themeColor="text1"/>
        </w:rPr>
      </w:pPr>
      <w:r w:rsidRPr="004B0F75">
        <w:rPr>
          <w:color w:val="000000" w:themeColor="text1"/>
        </w:rPr>
        <w:t xml:space="preserve">při realizaci </w:t>
      </w:r>
      <w:r>
        <w:rPr>
          <w:color w:val="000000" w:themeColor="text1"/>
        </w:rPr>
        <w:t>celé demonstrace</w:t>
      </w:r>
      <w:r w:rsidRPr="004B0F75">
        <w:rPr>
          <w:color w:val="000000" w:themeColor="text1"/>
        </w:rPr>
        <w:t>,</w:t>
      </w:r>
    </w:p>
    <w:p w14:paraId="0769C238" w14:textId="77777777" w:rsidR="004B0F75" w:rsidRPr="004B0F75" w:rsidRDefault="004B0F75" w:rsidP="005B0586">
      <w:pPr>
        <w:pStyle w:val="Odstavecseseznamem"/>
        <w:numPr>
          <w:ilvl w:val="1"/>
          <w:numId w:val="41"/>
        </w:numPr>
        <w:rPr>
          <w:color w:val="000000" w:themeColor="text1"/>
        </w:rPr>
      </w:pPr>
      <w:r w:rsidRPr="004B0F75">
        <w:rPr>
          <w:color w:val="000000" w:themeColor="text1"/>
        </w:rPr>
        <w:t>při použití zá</w:t>
      </w:r>
      <w:r w:rsidR="00D2100C">
        <w:rPr>
          <w:color w:val="000000" w:themeColor="text1"/>
        </w:rPr>
        <w:t>kladních laboratorního vybavení.</w:t>
      </w:r>
    </w:p>
    <w:p w14:paraId="7F4C8CCC" w14:textId="77777777" w:rsidR="004B0F75" w:rsidRPr="004B0F75" w:rsidRDefault="004B0F75" w:rsidP="00650E5B">
      <w:pPr>
        <w:pStyle w:val="Odstavecseseznamem"/>
        <w:ind w:left="1440"/>
        <w:rPr>
          <w:color w:val="FF0000"/>
        </w:rPr>
      </w:pPr>
    </w:p>
    <w:p w14:paraId="36C25FA0" w14:textId="4A942BD1" w:rsidR="004B0F75" w:rsidRPr="004B0F75" w:rsidRDefault="00D2100C" w:rsidP="005B0586">
      <w:pPr>
        <w:pStyle w:val="Odstavecseseznamem"/>
        <w:numPr>
          <w:ilvl w:val="0"/>
          <w:numId w:val="41"/>
        </w:numPr>
        <w:rPr>
          <w:color w:val="000000" w:themeColor="text1"/>
        </w:rPr>
      </w:pPr>
      <w:r>
        <w:rPr>
          <w:color w:val="000000" w:themeColor="text1"/>
        </w:rPr>
        <w:t>Schopnost učit</w:t>
      </w:r>
      <w:r w:rsidR="009132CA">
        <w:rPr>
          <w:color w:val="000000" w:themeColor="text1"/>
        </w:rPr>
        <w:t xml:space="preserve"> se </w:t>
      </w:r>
      <w:r>
        <w:rPr>
          <w:color w:val="000000" w:themeColor="text1"/>
        </w:rPr>
        <w:t>je rozvíjena:</w:t>
      </w:r>
    </w:p>
    <w:p w14:paraId="59DB5E28" w14:textId="41B90B30" w:rsidR="004B0F75" w:rsidRDefault="004B0F75" w:rsidP="005B0586">
      <w:pPr>
        <w:pStyle w:val="Odstavecseseznamem"/>
        <w:numPr>
          <w:ilvl w:val="1"/>
          <w:numId w:val="41"/>
        </w:numPr>
        <w:rPr>
          <w:color w:val="000000" w:themeColor="text1"/>
        </w:rPr>
      </w:pPr>
      <w:r w:rsidRPr="004B0F75">
        <w:rPr>
          <w:color w:val="000000" w:themeColor="text1"/>
        </w:rPr>
        <w:t>pozorování</w:t>
      </w:r>
      <w:r w:rsidR="00D2100C">
        <w:rPr>
          <w:color w:val="000000" w:themeColor="text1"/>
        </w:rPr>
        <w:t>m</w:t>
      </w:r>
      <w:r w:rsidRPr="004B0F75">
        <w:rPr>
          <w:color w:val="000000" w:themeColor="text1"/>
        </w:rPr>
        <w:t xml:space="preserve"> ostatních </w:t>
      </w:r>
      <w:r>
        <w:rPr>
          <w:color w:val="000000" w:themeColor="text1"/>
        </w:rPr>
        <w:t>členů skupin</w:t>
      </w:r>
      <w:r w:rsidR="002105A1">
        <w:rPr>
          <w:color w:val="000000" w:themeColor="text1"/>
        </w:rPr>
        <w:t xml:space="preserve"> při </w:t>
      </w:r>
      <w:r>
        <w:rPr>
          <w:color w:val="000000" w:themeColor="text1"/>
        </w:rPr>
        <w:t>realizaci demonstrací</w:t>
      </w:r>
      <w:r w:rsidR="00D2100C">
        <w:rPr>
          <w:color w:val="000000" w:themeColor="text1"/>
        </w:rPr>
        <w:t>.</w:t>
      </w:r>
    </w:p>
    <w:p w14:paraId="4FB806FD" w14:textId="77777777" w:rsidR="004B0F75" w:rsidRPr="004B0F75" w:rsidRDefault="004B0F75" w:rsidP="00650E5B">
      <w:pPr>
        <w:pStyle w:val="Odstavecseseznamem"/>
        <w:ind w:left="1440"/>
        <w:rPr>
          <w:color w:val="000000" w:themeColor="text1"/>
        </w:rPr>
      </w:pPr>
    </w:p>
    <w:p w14:paraId="61F0E54F" w14:textId="3008CE61" w:rsidR="004B0F75" w:rsidRPr="004B0F75" w:rsidRDefault="00D2100C" w:rsidP="005B0586">
      <w:pPr>
        <w:pStyle w:val="Odstavecseseznamem"/>
        <w:numPr>
          <w:ilvl w:val="0"/>
          <w:numId w:val="41"/>
        </w:numPr>
        <w:rPr>
          <w:color w:val="000000" w:themeColor="text1"/>
        </w:rPr>
      </w:pPr>
      <w:r>
        <w:rPr>
          <w:color w:val="000000" w:themeColor="text1"/>
        </w:rPr>
        <w:t>Sociální</w:t>
      </w:r>
      <w:r w:rsidR="002105A1">
        <w:rPr>
          <w:color w:val="000000" w:themeColor="text1"/>
        </w:rPr>
        <w:t xml:space="preserve"> a </w:t>
      </w:r>
      <w:r>
        <w:rPr>
          <w:color w:val="000000" w:themeColor="text1"/>
        </w:rPr>
        <w:t>občanské schopnosti jsou rozvíjeny:</w:t>
      </w:r>
    </w:p>
    <w:p w14:paraId="7199F9E3" w14:textId="69B34096" w:rsidR="004B0F75" w:rsidRDefault="004B0F75" w:rsidP="005B0586">
      <w:pPr>
        <w:pStyle w:val="Odstavecseseznamem"/>
        <w:numPr>
          <w:ilvl w:val="1"/>
          <w:numId w:val="41"/>
        </w:numPr>
        <w:rPr>
          <w:color w:val="000000" w:themeColor="text1"/>
        </w:rPr>
      </w:pPr>
      <w:r w:rsidRPr="004B0F75">
        <w:rPr>
          <w:color w:val="000000" w:themeColor="text1"/>
        </w:rPr>
        <w:t>aktivní komunikac</w:t>
      </w:r>
      <w:r>
        <w:rPr>
          <w:color w:val="000000" w:themeColor="text1"/>
        </w:rPr>
        <w:t>í</w:t>
      </w:r>
      <w:r w:rsidR="002105A1">
        <w:rPr>
          <w:color w:val="000000" w:themeColor="text1"/>
        </w:rPr>
        <w:t xml:space="preserve"> v </w:t>
      </w:r>
      <w:r>
        <w:rPr>
          <w:color w:val="000000" w:themeColor="text1"/>
        </w:rPr>
        <w:t>rámci účastnických skupinek,</w:t>
      </w:r>
    </w:p>
    <w:p w14:paraId="3B1472C6" w14:textId="4FAF8946" w:rsidR="004B0F75" w:rsidRPr="004B0F75" w:rsidRDefault="004B0F75" w:rsidP="005B0586">
      <w:pPr>
        <w:pStyle w:val="Odstavecseseznamem"/>
        <w:numPr>
          <w:ilvl w:val="1"/>
          <w:numId w:val="41"/>
        </w:numPr>
        <w:rPr>
          <w:color w:val="000000" w:themeColor="text1"/>
        </w:rPr>
      </w:pPr>
      <w:r>
        <w:rPr>
          <w:color w:val="000000" w:themeColor="text1"/>
        </w:rPr>
        <w:t>komunikací</w:t>
      </w:r>
      <w:r w:rsidR="002105A1">
        <w:rPr>
          <w:color w:val="000000" w:themeColor="text1"/>
        </w:rPr>
        <w:t xml:space="preserve"> s </w:t>
      </w:r>
      <w:r>
        <w:rPr>
          <w:color w:val="000000" w:themeColor="text1"/>
        </w:rPr>
        <w:t>mladšími spolužáky.</w:t>
      </w:r>
    </w:p>
    <w:p w14:paraId="53052510" w14:textId="366FE001" w:rsidR="00FD6654" w:rsidRPr="002E4C6D" w:rsidRDefault="00FD6654" w:rsidP="00650E5B">
      <w:pPr>
        <w:rPr>
          <w:u w:val="single"/>
        </w:rPr>
      </w:pPr>
    </w:p>
    <w:p w14:paraId="076BCB2E" w14:textId="6936B9AA" w:rsidR="003868E6" w:rsidRDefault="003868E6" w:rsidP="00650E5B">
      <w:pPr>
        <w:rPr>
          <w:u w:val="single"/>
        </w:rPr>
      </w:pPr>
      <w:r w:rsidRPr="001646AB">
        <w:rPr>
          <w:u w:val="single"/>
        </w:rPr>
        <w:t>Forma</w:t>
      </w:r>
      <w:r w:rsidR="002105A1">
        <w:rPr>
          <w:u w:val="single"/>
        </w:rPr>
        <w:t xml:space="preserve"> a </w:t>
      </w:r>
      <w:r w:rsidRPr="001646AB">
        <w:rPr>
          <w:u w:val="single"/>
        </w:rPr>
        <w:t>popis realizace</w:t>
      </w:r>
    </w:p>
    <w:p w14:paraId="37C4F84A" w14:textId="37BB501D" w:rsidR="004D18B5" w:rsidRDefault="004D18B5" w:rsidP="00650E5B">
      <w:r>
        <w:t>Ukázky jednoduchých demonstrací</w:t>
      </w:r>
      <w:r w:rsidR="002105A1">
        <w:t xml:space="preserve"> s </w:t>
      </w:r>
      <w:r>
        <w:t>pokusy</w:t>
      </w:r>
      <w:r w:rsidR="002105A1">
        <w:t xml:space="preserve"> na </w:t>
      </w:r>
      <w:r>
        <w:t>různá témata ve stylu středověkého jarmarku. Jde</w:t>
      </w:r>
      <w:r w:rsidR="002105A1">
        <w:t xml:space="preserve"> o </w:t>
      </w:r>
      <w:r>
        <w:t>finále celého programu – účastníci ve skupinách předvádí pokusy</w:t>
      </w:r>
      <w:r w:rsidR="002105A1">
        <w:t xml:space="preserve"> v </w:t>
      </w:r>
      <w:r>
        <w:t>ucelené demonstraci</w:t>
      </w:r>
      <w:r w:rsidR="002105A1">
        <w:t xml:space="preserve"> na </w:t>
      </w:r>
      <w:r>
        <w:t>svém stanovišti. Pokusy opakují</w:t>
      </w:r>
      <w:r w:rsidR="002105A1">
        <w:t xml:space="preserve"> pro </w:t>
      </w:r>
      <w:r>
        <w:t>skupiny mladších spolužáků.</w:t>
      </w:r>
    </w:p>
    <w:p w14:paraId="27FD3C28" w14:textId="77777777" w:rsidR="00BC38D7" w:rsidRPr="004D18B5" w:rsidRDefault="00BC38D7" w:rsidP="00650E5B"/>
    <w:p w14:paraId="1A760EA5" w14:textId="77777777" w:rsidR="0064255D" w:rsidRPr="006C0BF6" w:rsidRDefault="0064255D" w:rsidP="00650E5B">
      <w:pPr>
        <w:rPr>
          <w:u w:val="single"/>
        </w:rPr>
      </w:pPr>
      <w:r>
        <w:rPr>
          <w:u w:val="single"/>
        </w:rPr>
        <w:t>Uvedení</w:t>
      </w:r>
    </w:p>
    <w:p w14:paraId="3E1C88AA" w14:textId="77777777" w:rsidR="0064255D" w:rsidRDefault="0064255D" w:rsidP="00650E5B">
      <w:pPr>
        <w:rPr>
          <w:b/>
        </w:rPr>
      </w:pPr>
      <w:r w:rsidRPr="006C0BF6">
        <w:rPr>
          <w:b/>
        </w:rPr>
        <w:t>Příprava</w:t>
      </w:r>
    </w:p>
    <w:p w14:paraId="67B3A87D" w14:textId="726287C0" w:rsidR="004D18B5" w:rsidRPr="00FA6067" w:rsidRDefault="00BD0EDC" w:rsidP="00650E5B">
      <w:pPr>
        <w:rPr>
          <w:color w:val="000000" w:themeColor="text1"/>
        </w:rPr>
      </w:pPr>
      <w:r w:rsidRPr="00FA6067">
        <w:rPr>
          <w:color w:val="000000" w:themeColor="text1"/>
        </w:rPr>
        <w:t>Finální</w:t>
      </w:r>
      <w:r w:rsidR="004D18B5" w:rsidRPr="00FA6067">
        <w:rPr>
          <w:color w:val="000000" w:themeColor="text1"/>
        </w:rPr>
        <w:t xml:space="preserve"> Jarmark </w:t>
      </w:r>
      <w:r w:rsidRPr="00FA6067">
        <w:rPr>
          <w:color w:val="000000" w:themeColor="text1"/>
        </w:rPr>
        <w:t>pokusů</w:t>
      </w:r>
      <w:r w:rsidR="009132CA">
        <w:rPr>
          <w:color w:val="000000" w:themeColor="text1"/>
        </w:rPr>
        <w:t xml:space="preserve"> se </w:t>
      </w:r>
      <w:r w:rsidR="004D18B5" w:rsidRPr="00FA6067">
        <w:rPr>
          <w:color w:val="000000" w:themeColor="text1"/>
        </w:rPr>
        <w:t xml:space="preserve">odehrává ve velké místnosti (sál, tělocvična, jídelna). Je potřeba připravit </w:t>
      </w:r>
      <w:r w:rsidRPr="00FA6067">
        <w:rPr>
          <w:color w:val="000000" w:themeColor="text1"/>
        </w:rPr>
        <w:t>stůl</w:t>
      </w:r>
      <w:r w:rsidR="002105A1">
        <w:rPr>
          <w:color w:val="000000" w:themeColor="text1"/>
        </w:rPr>
        <w:t xml:space="preserve"> pro </w:t>
      </w:r>
      <w:r w:rsidRPr="00FA6067">
        <w:rPr>
          <w:color w:val="000000" w:themeColor="text1"/>
        </w:rPr>
        <w:t>každou skupinu, který je</w:t>
      </w:r>
      <w:r w:rsidR="002105A1">
        <w:rPr>
          <w:color w:val="000000" w:themeColor="text1"/>
        </w:rPr>
        <w:t xml:space="preserve"> pro </w:t>
      </w:r>
      <w:r w:rsidR="002C5706">
        <w:rPr>
          <w:color w:val="000000" w:themeColor="text1"/>
        </w:rPr>
        <w:t xml:space="preserve">lepší orientaci </w:t>
      </w:r>
      <w:r w:rsidRPr="00FA6067">
        <w:rPr>
          <w:color w:val="000000" w:themeColor="text1"/>
        </w:rPr>
        <w:t>označený cedulí</w:t>
      </w:r>
      <w:r w:rsidR="002105A1">
        <w:rPr>
          <w:color w:val="000000" w:themeColor="text1"/>
        </w:rPr>
        <w:t xml:space="preserve"> s </w:t>
      </w:r>
      <w:r w:rsidRPr="00FA6067">
        <w:rPr>
          <w:color w:val="000000" w:themeColor="text1"/>
        </w:rPr>
        <w:t>názvem demonstrace</w:t>
      </w:r>
      <w:r w:rsidR="002C5706">
        <w:rPr>
          <w:color w:val="000000" w:themeColor="text1"/>
        </w:rPr>
        <w:t xml:space="preserve">. </w:t>
      </w:r>
      <w:r w:rsidR="00FA6067" w:rsidRPr="00FA6067">
        <w:rPr>
          <w:color w:val="000000" w:themeColor="text1"/>
        </w:rPr>
        <w:t>Na každém stole bude připraven materiál, který vychází</w:t>
      </w:r>
      <w:r w:rsidR="002105A1">
        <w:rPr>
          <w:color w:val="000000" w:themeColor="text1"/>
        </w:rPr>
        <w:t xml:space="preserve"> ze </w:t>
      </w:r>
      <w:r w:rsidR="00FA6067" w:rsidRPr="00FA6067">
        <w:rPr>
          <w:color w:val="000000" w:themeColor="text1"/>
        </w:rPr>
        <w:t xml:space="preserve">seznamu materiálu ve sdílené tabulce. </w:t>
      </w:r>
      <w:r w:rsidR="002C5706">
        <w:rPr>
          <w:color w:val="000000" w:themeColor="text1"/>
        </w:rPr>
        <w:t>Před vlastním j</w:t>
      </w:r>
      <w:r w:rsidR="004D18B5" w:rsidRPr="00FA6067">
        <w:rPr>
          <w:color w:val="000000" w:themeColor="text1"/>
        </w:rPr>
        <w:t>armarkem</w:t>
      </w:r>
      <w:r w:rsidR="009132CA">
        <w:rPr>
          <w:color w:val="000000" w:themeColor="text1"/>
        </w:rPr>
        <w:t xml:space="preserve"> se </w:t>
      </w:r>
      <w:r w:rsidR="00FA6067" w:rsidRPr="00FA6067">
        <w:rPr>
          <w:color w:val="000000" w:themeColor="text1"/>
        </w:rPr>
        <w:t>diváci (</w:t>
      </w:r>
      <w:r w:rsidR="0085034D">
        <w:rPr>
          <w:color w:val="000000" w:themeColor="text1"/>
        </w:rPr>
        <w:t xml:space="preserve">mladší </w:t>
      </w:r>
      <w:r w:rsidR="00FA6067" w:rsidRPr="00FA6067">
        <w:rPr>
          <w:color w:val="000000" w:themeColor="text1"/>
        </w:rPr>
        <w:t xml:space="preserve">spolužáci) </w:t>
      </w:r>
      <w:r w:rsidR="00FA6067">
        <w:rPr>
          <w:color w:val="000000" w:themeColor="text1"/>
        </w:rPr>
        <w:t>rozdělí</w:t>
      </w:r>
      <w:r w:rsidR="002105A1">
        <w:rPr>
          <w:color w:val="000000" w:themeColor="text1"/>
        </w:rPr>
        <w:t xml:space="preserve"> do </w:t>
      </w:r>
      <w:r w:rsidR="002C5706">
        <w:rPr>
          <w:color w:val="000000" w:themeColor="text1"/>
        </w:rPr>
        <w:t>skupin. (Je dobré, aby měli</w:t>
      </w:r>
      <w:r w:rsidR="002105A1">
        <w:rPr>
          <w:color w:val="000000" w:themeColor="text1"/>
        </w:rPr>
        <w:t xml:space="preserve"> o </w:t>
      </w:r>
      <w:r w:rsidR="002C5706">
        <w:rPr>
          <w:color w:val="000000" w:themeColor="text1"/>
        </w:rPr>
        <w:t>jednu</w:t>
      </w:r>
      <w:r w:rsidR="00FA6067" w:rsidRPr="00FA6067">
        <w:rPr>
          <w:color w:val="000000" w:themeColor="text1"/>
        </w:rPr>
        <w:t xml:space="preserve"> skupinu méně, než je počet stanovišť.</w:t>
      </w:r>
      <w:r w:rsidR="00FA6067">
        <w:rPr>
          <w:color w:val="000000" w:themeColor="text1"/>
        </w:rPr>
        <w:t>)</w:t>
      </w:r>
    </w:p>
    <w:p w14:paraId="7253AF3B" w14:textId="77777777" w:rsidR="0064255D" w:rsidRDefault="0064255D" w:rsidP="00650E5B">
      <w:pPr>
        <w:rPr>
          <w:b/>
        </w:rPr>
      </w:pPr>
      <w:r w:rsidRPr="006C0BF6">
        <w:rPr>
          <w:b/>
        </w:rPr>
        <w:t>Realizace</w:t>
      </w:r>
    </w:p>
    <w:p w14:paraId="49568A08" w14:textId="4C0FA1C4" w:rsidR="00FA6067" w:rsidRPr="00BC38D7" w:rsidRDefault="00FA6067" w:rsidP="00650E5B">
      <w:pPr>
        <w:rPr>
          <w:color w:val="000000" w:themeColor="text1"/>
        </w:rPr>
      </w:pPr>
      <w:r w:rsidRPr="00837548">
        <w:rPr>
          <w:color w:val="000000" w:themeColor="text1"/>
        </w:rPr>
        <w:t>Vlastní Jarm</w:t>
      </w:r>
      <w:r w:rsidR="00837548" w:rsidRPr="00837548">
        <w:rPr>
          <w:color w:val="000000" w:themeColor="text1"/>
        </w:rPr>
        <w:t xml:space="preserve">ark pokusů trvá </w:t>
      </w:r>
      <w:r w:rsidR="00ED78CB">
        <w:rPr>
          <w:color w:val="000000" w:themeColor="text1"/>
        </w:rPr>
        <w:t xml:space="preserve">zhruba </w:t>
      </w:r>
      <w:r w:rsidR="00837548" w:rsidRPr="00837548">
        <w:rPr>
          <w:color w:val="000000" w:themeColor="text1"/>
        </w:rPr>
        <w:t>2</w:t>
      </w:r>
      <w:r w:rsidR="00ED78CB">
        <w:rPr>
          <w:color w:val="000000" w:themeColor="text1"/>
        </w:rPr>
        <w:t xml:space="preserve">,5 hodiny (120 minut). </w:t>
      </w:r>
      <w:r w:rsidRPr="00837548">
        <w:rPr>
          <w:color w:val="000000" w:themeColor="text1"/>
        </w:rPr>
        <w:t>Začátek</w:t>
      </w:r>
      <w:r w:rsidR="002105A1">
        <w:rPr>
          <w:color w:val="000000" w:themeColor="text1"/>
        </w:rPr>
        <w:t xml:space="preserve"> i </w:t>
      </w:r>
      <w:r w:rsidRPr="00837548">
        <w:rPr>
          <w:color w:val="000000" w:themeColor="text1"/>
        </w:rPr>
        <w:t>konec signalizuje realizátor zvukovým znamením (zvoneček, klakson…). Také změna stanoviště je signalizován</w:t>
      </w:r>
      <w:r w:rsidR="002C5706">
        <w:rPr>
          <w:color w:val="000000" w:themeColor="text1"/>
        </w:rPr>
        <w:t>a zvukovým znamením zhruba</w:t>
      </w:r>
      <w:r w:rsidR="002105A1">
        <w:rPr>
          <w:color w:val="000000" w:themeColor="text1"/>
        </w:rPr>
        <w:t xml:space="preserve"> po </w:t>
      </w:r>
      <w:r w:rsidR="002C5706">
        <w:rPr>
          <w:color w:val="000000" w:themeColor="text1"/>
        </w:rPr>
        <w:t>deseti minutách</w:t>
      </w:r>
      <w:r w:rsidR="002105A1">
        <w:rPr>
          <w:color w:val="000000" w:themeColor="text1"/>
        </w:rPr>
        <w:t xml:space="preserve"> a </w:t>
      </w:r>
      <w:r w:rsidR="002C5706">
        <w:rPr>
          <w:color w:val="000000" w:themeColor="text1"/>
        </w:rPr>
        <w:t>nezapomeneme nechat dvě</w:t>
      </w:r>
      <w:r w:rsidRPr="00837548">
        <w:rPr>
          <w:color w:val="000000" w:themeColor="text1"/>
        </w:rPr>
        <w:t xml:space="preserve"> minuty</w:t>
      </w:r>
      <w:r w:rsidR="002105A1">
        <w:rPr>
          <w:color w:val="000000" w:themeColor="text1"/>
        </w:rPr>
        <w:t xml:space="preserve"> na </w:t>
      </w:r>
      <w:r w:rsidRPr="00837548">
        <w:rPr>
          <w:color w:val="000000" w:themeColor="text1"/>
        </w:rPr>
        <w:t>přesun</w:t>
      </w:r>
      <w:r w:rsidR="002105A1">
        <w:rPr>
          <w:color w:val="000000" w:themeColor="text1"/>
        </w:rPr>
        <w:t xml:space="preserve"> k </w:t>
      </w:r>
      <w:r w:rsidRPr="00837548">
        <w:rPr>
          <w:color w:val="000000" w:themeColor="text1"/>
        </w:rPr>
        <w:t>dalšímu sta</w:t>
      </w:r>
      <w:r w:rsidR="002C5706">
        <w:rPr>
          <w:color w:val="000000" w:themeColor="text1"/>
        </w:rPr>
        <w:t>novišti. Realizátoři</w:t>
      </w:r>
      <w:r w:rsidR="002105A1">
        <w:rPr>
          <w:color w:val="000000" w:themeColor="text1"/>
        </w:rPr>
        <w:t xml:space="preserve"> v </w:t>
      </w:r>
      <w:r w:rsidR="002C5706">
        <w:rPr>
          <w:color w:val="000000" w:themeColor="text1"/>
        </w:rPr>
        <w:t>průběhu jarmarku procházejí</w:t>
      </w:r>
      <w:r w:rsidRPr="00837548">
        <w:rPr>
          <w:color w:val="000000" w:themeColor="text1"/>
        </w:rPr>
        <w:t xml:space="preserve"> mezi jednotlivými stoly</w:t>
      </w:r>
      <w:r w:rsidR="002105A1">
        <w:rPr>
          <w:color w:val="000000" w:themeColor="text1"/>
        </w:rPr>
        <w:t xml:space="preserve"> a </w:t>
      </w:r>
      <w:r w:rsidRPr="00837548">
        <w:rPr>
          <w:color w:val="000000" w:themeColor="text1"/>
        </w:rPr>
        <w:t xml:space="preserve">kontrolují hladký průběh akce. </w:t>
      </w:r>
      <w:r w:rsidR="00837548">
        <w:rPr>
          <w:color w:val="000000" w:themeColor="text1"/>
        </w:rPr>
        <w:t>Účastníci</w:t>
      </w:r>
      <w:r w:rsidR="002105A1">
        <w:rPr>
          <w:color w:val="000000" w:themeColor="text1"/>
        </w:rPr>
        <w:t xml:space="preserve"> na </w:t>
      </w:r>
      <w:r w:rsidRPr="00837548">
        <w:rPr>
          <w:color w:val="000000" w:themeColor="text1"/>
        </w:rPr>
        <w:t>stanovištích opakují svoji demonstraci</w:t>
      </w:r>
      <w:r w:rsidR="002105A1">
        <w:rPr>
          <w:color w:val="000000" w:themeColor="text1"/>
        </w:rPr>
        <w:t xml:space="preserve"> pro </w:t>
      </w:r>
      <w:r w:rsidRPr="00837548">
        <w:rPr>
          <w:color w:val="000000" w:themeColor="text1"/>
        </w:rPr>
        <w:t>každou skupinu, je tedy třeba</w:t>
      </w:r>
      <w:r w:rsidR="002105A1">
        <w:rPr>
          <w:color w:val="000000" w:themeColor="text1"/>
        </w:rPr>
        <w:t xml:space="preserve"> při </w:t>
      </w:r>
      <w:r w:rsidRPr="00837548">
        <w:rPr>
          <w:color w:val="000000" w:themeColor="text1"/>
        </w:rPr>
        <w:t>přípravě myslet</w:t>
      </w:r>
      <w:r w:rsidR="002105A1">
        <w:rPr>
          <w:color w:val="000000" w:themeColor="text1"/>
        </w:rPr>
        <w:t xml:space="preserve"> na </w:t>
      </w:r>
      <w:r w:rsidRPr="00837548">
        <w:rPr>
          <w:color w:val="000000" w:themeColor="text1"/>
        </w:rPr>
        <w:t>dostatek mater</w:t>
      </w:r>
      <w:r w:rsidR="00BC38D7">
        <w:rPr>
          <w:color w:val="000000" w:themeColor="text1"/>
        </w:rPr>
        <w:t>iálu.</w:t>
      </w:r>
    </w:p>
    <w:p w14:paraId="17FA3E42" w14:textId="77777777" w:rsidR="0064255D" w:rsidRDefault="0064255D" w:rsidP="00650E5B">
      <w:pPr>
        <w:rPr>
          <w:b/>
        </w:rPr>
      </w:pPr>
      <w:r w:rsidRPr="006C0BF6">
        <w:rPr>
          <w:b/>
        </w:rPr>
        <w:t>Uzavření</w:t>
      </w:r>
    </w:p>
    <w:p w14:paraId="76332C49" w14:textId="26798A03" w:rsidR="0085034D" w:rsidRDefault="00F728C4" w:rsidP="00650E5B">
      <w:r>
        <w:t>Diváci (mladší spolužáci)</w:t>
      </w:r>
      <w:r w:rsidR="002105A1">
        <w:t xml:space="preserve"> po </w:t>
      </w:r>
      <w:r w:rsidR="002C5706">
        <w:t>ukončení j</w:t>
      </w:r>
      <w:r w:rsidR="0085034D">
        <w:t>armarku odcházejí</w:t>
      </w:r>
      <w:r w:rsidR="002105A1">
        <w:t xml:space="preserve"> do </w:t>
      </w:r>
      <w:r w:rsidR="000932D9">
        <w:t>školy</w:t>
      </w:r>
      <w:r w:rsidR="0085034D">
        <w:t>. V</w:t>
      </w:r>
      <w:r w:rsidR="000932D9">
        <w:t>yhodnocení</w:t>
      </w:r>
      <w:r w:rsidR="002105A1">
        <w:t xml:space="preserve"> v </w:t>
      </w:r>
      <w:r w:rsidR="000932D9">
        <w:t>tomto</w:t>
      </w:r>
      <w:r w:rsidR="0085034D">
        <w:t xml:space="preserve"> případě necháváme</w:t>
      </w:r>
      <w:r w:rsidR="002105A1">
        <w:t xml:space="preserve"> na </w:t>
      </w:r>
      <w:r w:rsidR="0085034D">
        <w:t>jejich učitelích.</w:t>
      </w:r>
    </w:p>
    <w:p w14:paraId="2436E335" w14:textId="2D4AA997" w:rsidR="00F728C4" w:rsidRDefault="00F728C4" w:rsidP="00650E5B">
      <w:r>
        <w:t>Uprostřed místnosti je vhodné připravit posezení</w:t>
      </w:r>
      <w:r w:rsidR="002105A1">
        <w:t xml:space="preserve"> pro </w:t>
      </w:r>
      <w:r>
        <w:t>účastníky. Proběhne společné sdělení bezprostředních dojmů formou diskuze</w:t>
      </w:r>
      <w:r w:rsidR="002105A1">
        <w:t xml:space="preserve"> s </w:t>
      </w:r>
      <w:r>
        <w:t>realizátory.</w:t>
      </w:r>
    </w:p>
    <w:p w14:paraId="68B7374D" w14:textId="095F8250" w:rsidR="003015BC" w:rsidRPr="00FE228F" w:rsidRDefault="00533D7F" w:rsidP="00650E5B">
      <w:r>
        <w:t xml:space="preserve">Posledním úkolem (cca 2 týdny po závěrečném Jarmarku) je pro žáky odevzdání tzv. Tabulky s teorií (příklad viz příloha </w:t>
      </w:r>
      <w:hyperlink r:id="rId48" w:history="1">
        <w:r w:rsidRPr="00AA0DB9">
          <w:rPr>
            <w:rStyle w:val="Hypertextovodkaz"/>
          </w:rPr>
          <w:t>Jarmark pokusů –</w:t>
        </w:r>
        <w:r w:rsidR="00FE228F" w:rsidRPr="00AA0DB9">
          <w:rPr>
            <w:rStyle w:val="Hypertextovodkaz"/>
          </w:rPr>
          <w:t xml:space="preserve"> děla</w:t>
        </w:r>
      </w:hyperlink>
      <w:r w:rsidR="00FE228F">
        <w:t>)</w:t>
      </w:r>
    </w:p>
    <w:p w14:paraId="57D17703" w14:textId="77777777" w:rsidR="0064255D" w:rsidRDefault="0064255D" w:rsidP="00650E5B">
      <w:pPr>
        <w:rPr>
          <w:b/>
        </w:rPr>
      </w:pPr>
      <w:r w:rsidRPr="00BA4D6B">
        <w:rPr>
          <w:b/>
        </w:rPr>
        <w:t>Poznámky</w:t>
      </w:r>
    </w:p>
    <w:p w14:paraId="19CF9977" w14:textId="77777777" w:rsidR="0064255D" w:rsidRDefault="0064255D" w:rsidP="00650E5B">
      <w:pPr>
        <w:rPr>
          <w:i/>
        </w:rPr>
      </w:pPr>
      <w:r w:rsidRPr="00614A8D">
        <w:rPr>
          <w:i/>
        </w:rPr>
        <w:t>Metodický důvod aktivity</w:t>
      </w:r>
    </w:p>
    <w:p w14:paraId="4C3F28DF" w14:textId="61406FB9" w:rsidR="000932D9" w:rsidRPr="000932D9" w:rsidRDefault="000932D9" w:rsidP="00650E5B">
      <w:r>
        <w:t>Jde</w:t>
      </w:r>
      <w:r w:rsidR="002105A1">
        <w:t xml:space="preserve"> o </w:t>
      </w:r>
      <w:r w:rsidR="00FD6654">
        <w:t>velké finále celého programu, kdy účastníci předvedou svoje demonstrace,</w:t>
      </w:r>
      <w:r w:rsidR="002105A1">
        <w:t xml:space="preserve"> na </w:t>
      </w:r>
      <w:r w:rsidR="00FD6654">
        <w:t>kterých celý program pracovali.</w:t>
      </w:r>
    </w:p>
    <w:p w14:paraId="2E0FC728" w14:textId="77777777" w:rsidR="0064255D" w:rsidRDefault="00046454" w:rsidP="00650E5B">
      <w:pPr>
        <w:rPr>
          <w:i/>
        </w:rPr>
      </w:pPr>
      <w:r>
        <w:rPr>
          <w:i/>
        </w:rPr>
        <w:t>Varia</w:t>
      </w:r>
      <w:r w:rsidRPr="00B64E4D">
        <w:rPr>
          <w:i/>
        </w:rPr>
        <w:t>ntní</w:t>
      </w:r>
      <w:r w:rsidR="0064255D" w:rsidRPr="00B64E4D">
        <w:rPr>
          <w:i/>
        </w:rPr>
        <w:t xml:space="preserve"> podoby aktivity</w:t>
      </w:r>
    </w:p>
    <w:p w14:paraId="2E5822B3" w14:textId="6E8401C6" w:rsidR="007606AB" w:rsidRPr="00294B21" w:rsidRDefault="007606AB" w:rsidP="00650E5B">
      <w:r>
        <w:t xml:space="preserve">Při druhé realizaci, která probíhala ve </w:t>
      </w:r>
      <w:r w:rsidR="002C5706">
        <w:t>velké míře online, byl závěrem f</w:t>
      </w:r>
      <w:r>
        <w:t xml:space="preserve">ilmový festival. </w:t>
      </w:r>
      <w:r w:rsidRPr="00294B21">
        <w:t>D</w:t>
      </w:r>
      <w:r>
        <w:t xml:space="preserve">íky </w:t>
      </w:r>
      <w:r w:rsidR="002C5706">
        <w:t>příznivé epidemiologické situaci ve státě</w:t>
      </w:r>
      <w:r w:rsidR="009132CA">
        <w:t xml:space="preserve"> se </w:t>
      </w:r>
      <w:r w:rsidR="002C5706">
        <w:t>mohl závěrečný f</w:t>
      </w:r>
      <w:r>
        <w:t>ilmový festival uskutečnit živě</w:t>
      </w:r>
      <w:r w:rsidR="002105A1">
        <w:t xml:space="preserve"> v </w:t>
      </w:r>
      <w:r>
        <w:t xml:space="preserve">prostorách VIDA SC. </w:t>
      </w:r>
      <w:r w:rsidRPr="00294B21">
        <w:t>Cílem bylo, aby každá skupinka</w:t>
      </w:r>
      <w:r>
        <w:t xml:space="preserve"> </w:t>
      </w:r>
      <w:r w:rsidR="002C5706">
        <w:t>představila</w:t>
      </w:r>
      <w:r w:rsidR="002105A1">
        <w:t xml:space="preserve"> a </w:t>
      </w:r>
      <w:r w:rsidR="002C5706">
        <w:t>následně promítla</w:t>
      </w:r>
      <w:r w:rsidR="002105A1">
        <w:t xml:space="preserve"> před </w:t>
      </w:r>
      <w:r>
        <w:t xml:space="preserve">svými spolužáky </w:t>
      </w:r>
      <w:r w:rsidRPr="00294B21">
        <w:t>svůj krátký film</w:t>
      </w:r>
      <w:r w:rsidR="002105A1">
        <w:t xml:space="preserve"> s </w:t>
      </w:r>
      <w:r w:rsidRPr="00294B21">
        <w:t>pokusy.</w:t>
      </w:r>
      <w:r w:rsidR="00A62D31">
        <w:t xml:space="preserve"> Závěr ve VIDA byl velmi hezkým</w:t>
      </w:r>
      <w:r>
        <w:t xml:space="preserve"> ukončením celého programu.</w:t>
      </w:r>
    </w:p>
    <w:p w14:paraId="0637E65A" w14:textId="77777777" w:rsidR="007606AB" w:rsidRPr="00294B21" w:rsidRDefault="007606AB" w:rsidP="00650E5B">
      <w:pPr>
        <w:rPr>
          <w:u w:val="single"/>
        </w:rPr>
      </w:pPr>
      <w:r w:rsidRPr="00294B21">
        <w:rPr>
          <w:u w:val="single"/>
        </w:rPr>
        <w:t>Uvedení:</w:t>
      </w:r>
    </w:p>
    <w:p w14:paraId="298CBC73" w14:textId="77777777" w:rsidR="007606AB" w:rsidRDefault="007606AB" w:rsidP="00650E5B">
      <w:r w:rsidRPr="00294B21">
        <w:t>Příprava</w:t>
      </w:r>
    </w:p>
    <w:p w14:paraId="106A7157" w14:textId="1E818004" w:rsidR="00074D26" w:rsidRPr="00294B21" w:rsidRDefault="007606AB" w:rsidP="00650E5B">
      <w:r>
        <w:t>Je dobré připravit vhodnou místnost</w:t>
      </w:r>
      <w:r w:rsidR="002105A1">
        <w:t xml:space="preserve"> s </w:t>
      </w:r>
      <w:r>
        <w:t>kvalitní audiovizuální technikou. Pro účely tohoto projektu bylo využito tzv. Divadlo vědy, kde je velké plátno</w:t>
      </w:r>
      <w:r w:rsidR="002105A1">
        <w:t xml:space="preserve"> a </w:t>
      </w:r>
      <w:r>
        <w:t>sedačky</w:t>
      </w:r>
      <w:r w:rsidR="002105A1">
        <w:t xml:space="preserve"> v </w:t>
      </w:r>
      <w:r>
        <w:t>několika vyvýšených řadách. Závěr byl žákům prezentován jako „</w:t>
      </w:r>
      <w:r w:rsidRPr="007C67F7">
        <w:rPr>
          <w:b/>
          <w:bCs/>
        </w:rPr>
        <w:t>VIDA science film festival</w:t>
      </w:r>
      <w:r>
        <w:rPr>
          <w:b/>
          <w:bCs/>
        </w:rPr>
        <w:t xml:space="preserve"> – přehlídka krátkých filmů</w:t>
      </w:r>
      <w:r>
        <w:t xml:space="preserve">“. Bylo jim doporučeno, </w:t>
      </w:r>
      <w:r w:rsidR="002C5706">
        <w:t>obléknout</w:t>
      </w:r>
      <w:r w:rsidR="009132CA">
        <w:t xml:space="preserve"> se </w:t>
      </w:r>
      <w:r w:rsidR="002105A1">
        <w:t>do </w:t>
      </w:r>
      <w:r>
        <w:t>„gala“. Rovněž bylo připraveno drobné občerstvení</w:t>
      </w:r>
      <w:r w:rsidR="002105A1">
        <w:t xml:space="preserve"> a </w:t>
      </w:r>
      <w:r>
        <w:t xml:space="preserve">místnost </w:t>
      </w:r>
      <w:r w:rsidR="002C5706">
        <w:t>byla vhodně vyzdobena</w:t>
      </w:r>
      <w:r>
        <w:t>, aby byla celá atmosféra festivalu dokresl</w:t>
      </w:r>
      <w:r w:rsidR="002C5706">
        <w:t>ena. Rovněž je dobré mít všechna vid</w:t>
      </w:r>
      <w:r w:rsidR="003D2D89">
        <w:t>e</w:t>
      </w:r>
      <w:r w:rsidR="002C5706">
        <w:t>a</w:t>
      </w:r>
      <w:r w:rsidR="002105A1">
        <w:t xml:space="preserve"> v </w:t>
      </w:r>
      <w:r>
        <w:t>jedné prezentaci, aby bylo poté promítání jednodušší. Také</w:t>
      </w:r>
      <w:r w:rsidR="009132CA">
        <w:t xml:space="preserve"> se </w:t>
      </w:r>
      <w:r>
        <w:t>osvědčilo vytvořit poutavé logo festivalu.</w:t>
      </w:r>
    </w:p>
    <w:p w14:paraId="343CD5F0" w14:textId="77777777" w:rsidR="007606AB" w:rsidRDefault="007606AB" w:rsidP="00650E5B">
      <w:r w:rsidRPr="00294B21">
        <w:t>Realizace</w:t>
      </w:r>
    </w:p>
    <w:p w14:paraId="1CE81DCC" w14:textId="13C0C004" w:rsidR="007606AB" w:rsidRPr="00294B21" w:rsidRDefault="007606AB" w:rsidP="00650E5B">
      <w:r>
        <w:t>Po příchodu</w:t>
      </w:r>
      <w:r w:rsidR="002105A1">
        <w:t xml:space="preserve"> do </w:t>
      </w:r>
      <w:r>
        <w:t>Divadla vědy</w:t>
      </w:r>
      <w:r w:rsidR="009132CA">
        <w:t xml:space="preserve"> se </w:t>
      </w:r>
      <w:r>
        <w:t>účastníci usadí</w:t>
      </w:r>
      <w:r w:rsidR="002105A1">
        <w:t xml:space="preserve"> a </w:t>
      </w:r>
      <w:r>
        <w:t>realizátoři je přivítají. Na úvod je vhodné zařadit přípitek spojený</w:t>
      </w:r>
      <w:r w:rsidR="002105A1">
        <w:t xml:space="preserve"> s </w:t>
      </w:r>
      <w:r>
        <w:t>jednoduchým pokusem. Můžeme využít například pokus</w:t>
      </w:r>
      <w:r w:rsidR="002105A1">
        <w:t xml:space="preserve"> s </w:t>
      </w:r>
      <w:r>
        <w:t>tancujícími rozinkami</w:t>
      </w:r>
      <w:r w:rsidR="002105A1">
        <w:t xml:space="preserve"> v </w:t>
      </w:r>
      <w:r>
        <w:t xml:space="preserve">bublinkovém </w:t>
      </w:r>
      <w:r w:rsidR="003D2D89">
        <w:t xml:space="preserve">nápoji. U realizace jsou vhodní dva </w:t>
      </w:r>
      <w:r>
        <w:t>realizátoři, jeden moderuje program</w:t>
      </w:r>
      <w:r w:rsidR="002105A1">
        <w:t xml:space="preserve"> a </w:t>
      </w:r>
      <w:r>
        <w:t>druhý obsluhuje techniku. Moderátor</w:t>
      </w:r>
      <w:r w:rsidR="009132CA">
        <w:t xml:space="preserve"> si </w:t>
      </w:r>
      <w:r>
        <w:t>postupně zve</w:t>
      </w:r>
      <w:r w:rsidR="002105A1">
        <w:t xml:space="preserve"> před </w:t>
      </w:r>
      <w:r>
        <w:t>plátno jednotlivé skupinky</w:t>
      </w:r>
      <w:r w:rsidR="002105A1">
        <w:t xml:space="preserve"> ke </w:t>
      </w:r>
      <w:r>
        <w:t>krátkému rozhovoru. Doporučujeme použít otázky typu: „Co</w:t>
      </w:r>
      <w:r w:rsidR="009132CA">
        <w:t xml:space="preserve"> se </w:t>
      </w:r>
      <w:r w:rsidR="002105A1">
        <w:t>při </w:t>
      </w:r>
      <w:r>
        <w:t>natáčení nejvíce dařilo? Co bylo naopak nejtěžší? Máte nějakou kuriozitu, kterou byste chtěli sdělit?“. Poté proběhne promítnutí daného filmu.</w:t>
      </w:r>
    </w:p>
    <w:p w14:paraId="0FCBEB23" w14:textId="77777777" w:rsidR="007606AB" w:rsidRDefault="007606AB" w:rsidP="00650E5B">
      <w:r w:rsidRPr="00294B21">
        <w:t>Uzavření</w:t>
      </w:r>
    </w:p>
    <w:p w14:paraId="1D0850E5" w14:textId="34E4197C" w:rsidR="00F52CAC" w:rsidRDefault="007606AB" w:rsidP="00650E5B">
      <w:r>
        <w:t>V závěru poděkujeme účastníkům</w:t>
      </w:r>
      <w:r w:rsidR="002105A1">
        <w:t xml:space="preserve"> za </w:t>
      </w:r>
      <w:r>
        <w:t>jejich práci</w:t>
      </w:r>
      <w:r w:rsidR="002105A1">
        <w:t xml:space="preserve"> a </w:t>
      </w:r>
      <w:r>
        <w:t>zmíníme poslední termín, kdy</w:t>
      </w:r>
      <w:r w:rsidR="009132CA">
        <w:t xml:space="preserve"> se </w:t>
      </w:r>
      <w:r>
        <w:t>uvidíme</w:t>
      </w:r>
      <w:r w:rsidR="003D2D89">
        <w:t>,</w:t>
      </w:r>
      <w:r w:rsidR="002105A1">
        <w:t xml:space="preserve"> a </w:t>
      </w:r>
      <w:r>
        <w:t>to</w:t>
      </w:r>
      <w:r w:rsidR="002105A1">
        <w:t xml:space="preserve"> při </w:t>
      </w:r>
      <w:r>
        <w:t>závěrečné zpětné vazbě.</w:t>
      </w:r>
    </w:p>
    <w:p w14:paraId="2DB26996" w14:textId="77777777" w:rsidR="00F52CAC" w:rsidRDefault="00F52CAC">
      <w:pPr>
        <w:spacing w:line="276" w:lineRule="auto"/>
        <w:jc w:val="left"/>
      </w:pPr>
      <w:r>
        <w:br w:type="page"/>
      </w:r>
    </w:p>
    <w:p w14:paraId="68E5F139" w14:textId="77777777" w:rsidR="000E6C3A" w:rsidRPr="00AB437B" w:rsidRDefault="000E6C3A" w:rsidP="00F52CAC">
      <w:pPr>
        <w:pStyle w:val="Nadpis4"/>
      </w:pPr>
      <w:r w:rsidRPr="00AB437B">
        <w:t>4. hodina - reflexe</w:t>
      </w:r>
    </w:p>
    <w:p w14:paraId="58640FBE" w14:textId="77777777" w:rsidR="00AB437B" w:rsidRPr="00AB437B" w:rsidRDefault="00AB437B" w:rsidP="00650E5B">
      <w:pPr>
        <w:rPr>
          <w:color w:val="000000" w:themeColor="text1"/>
          <w:u w:val="single"/>
        </w:rPr>
      </w:pPr>
      <w:r w:rsidRPr="00AB437B">
        <w:rPr>
          <w:color w:val="000000" w:themeColor="text1"/>
          <w:u w:val="single"/>
        </w:rPr>
        <w:t>Cíle</w:t>
      </w:r>
    </w:p>
    <w:p w14:paraId="11BCC56B" w14:textId="000F3D3B" w:rsidR="00AB437B" w:rsidRPr="00AB437B" w:rsidRDefault="00DD216C" w:rsidP="005B0586">
      <w:pPr>
        <w:pStyle w:val="Odstavecseseznamem"/>
        <w:numPr>
          <w:ilvl w:val="0"/>
          <w:numId w:val="39"/>
        </w:numPr>
        <w:rPr>
          <w:color w:val="000000" w:themeColor="text1"/>
        </w:rPr>
      </w:pPr>
      <w:r>
        <w:rPr>
          <w:color w:val="000000" w:themeColor="text1"/>
        </w:rPr>
        <w:t>k</w:t>
      </w:r>
      <w:r w:rsidR="00AB437B" w:rsidRPr="00AB437B">
        <w:rPr>
          <w:color w:val="000000" w:themeColor="text1"/>
        </w:rPr>
        <w:t>rátce celý projekt uzavřít</w:t>
      </w:r>
      <w:r w:rsidR="002105A1">
        <w:rPr>
          <w:color w:val="000000" w:themeColor="text1"/>
        </w:rPr>
        <w:t xml:space="preserve"> s </w:t>
      </w:r>
      <w:r w:rsidR="00AB437B" w:rsidRPr="00AB437B">
        <w:rPr>
          <w:color w:val="000000" w:themeColor="text1"/>
        </w:rPr>
        <w:t>pozitivním vyústěním</w:t>
      </w:r>
      <w:r w:rsidR="00454B10">
        <w:rPr>
          <w:color w:val="000000" w:themeColor="text1"/>
        </w:rPr>
        <w:t>.</w:t>
      </w:r>
    </w:p>
    <w:p w14:paraId="11EE41BC" w14:textId="77777777" w:rsidR="00AB437B" w:rsidRPr="00AB437B" w:rsidRDefault="00AB437B" w:rsidP="00650E5B">
      <w:pPr>
        <w:rPr>
          <w:color w:val="000000" w:themeColor="text1"/>
          <w:u w:val="single"/>
        </w:rPr>
      </w:pPr>
      <w:r w:rsidRPr="00AB437B">
        <w:rPr>
          <w:color w:val="000000" w:themeColor="text1"/>
          <w:u w:val="single"/>
        </w:rPr>
        <w:t>Sdělení</w:t>
      </w:r>
    </w:p>
    <w:p w14:paraId="7C5C950C" w14:textId="46590F84" w:rsidR="00AB437B" w:rsidRDefault="003B5EB3" w:rsidP="00650E5B">
      <w:r w:rsidRPr="00CB3B3E">
        <w:t>Bylo to fajn – něco jsem</w:t>
      </w:r>
      <w:r w:rsidR="009132CA">
        <w:t xml:space="preserve"> se </w:t>
      </w:r>
      <w:r w:rsidRPr="00CB3B3E">
        <w:t>naučil!</w:t>
      </w:r>
    </w:p>
    <w:p w14:paraId="31AFFB19" w14:textId="77777777" w:rsidR="00FE228F" w:rsidRPr="00CB3B3E" w:rsidRDefault="00FE228F" w:rsidP="00650E5B"/>
    <w:p w14:paraId="06CEDFB4" w14:textId="77777777" w:rsidR="00AB437B" w:rsidRPr="00AB437B" w:rsidRDefault="00AB437B" w:rsidP="00650E5B">
      <w:pPr>
        <w:rPr>
          <w:color w:val="000000" w:themeColor="text1"/>
          <w:u w:val="single"/>
        </w:rPr>
      </w:pPr>
      <w:r w:rsidRPr="00AB437B">
        <w:rPr>
          <w:color w:val="000000" w:themeColor="text1"/>
          <w:u w:val="single"/>
        </w:rPr>
        <w:t>Metody</w:t>
      </w:r>
    </w:p>
    <w:p w14:paraId="4968B70F" w14:textId="23850EC4" w:rsidR="00AB437B" w:rsidRDefault="00AB437B" w:rsidP="00650E5B">
      <w:pPr>
        <w:rPr>
          <w:color w:val="000000" w:themeColor="text1"/>
        </w:rPr>
      </w:pPr>
      <w:r w:rsidRPr="00AB437B">
        <w:rPr>
          <w:color w:val="000000" w:themeColor="text1"/>
        </w:rPr>
        <w:t>Rozhovor ve skupince. Sdílení.</w:t>
      </w:r>
    </w:p>
    <w:p w14:paraId="429435A4" w14:textId="77777777" w:rsidR="00FE228F" w:rsidRPr="00AB437B" w:rsidRDefault="00FE228F" w:rsidP="00650E5B">
      <w:pPr>
        <w:rPr>
          <w:color w:val="000000" w:themeColor="text1"/>
        </w:rPr>
      </w:pPr>
    </w:p>
    <w:p w14:paraId="51439CE7" w14:textId="77777777" w:rsidR="00AB437B" w:rsidRPr="00AB437B" w:rsidRDefault="00AB437B" w:rsidP="00650E5B">
      <w:pPr>
        <w:rPr>
          <w:color w:val="000000" w:themeColor="text1"/>
          <w:u w:val="single"/>
        </w:rPr>
      </w:pPr>
      <w:r w:rsidRPr="00AB437B">
        <w:rPr>
          <w:color w:val="000000" w:themeColor="text1"/>
          <w:u w:val="single"/>
        </w:rPr>
        <w:t>Klíčové kompetence</w:t>
      </w:r>
    </w:p>
    <w:p w14:paraId="29E73DAF" w14:textId="1943B5A3" w:rsidR="00AB437B" w:rsidRPr="00AB437B" w:rsidRDefault="00AB437B" w:rsidP="005B0586">
      <w:pPr>
        <w:pStyle w:val="Odstavecseseznamem"/>
        <w:numPr>
          <w:ilvl w:val="0"/>
          <w:numId w:val="39"/>
        </w:numPr>
        <w:rPr>
          <w:color w:val="000000" w:themeColor="text1"/>
        </w:rPr>
      </w:pPr>
      <w:r w:rsidRPr="00AB437B">
        <w:rPr>
          <w:color w:val="000000" w:themeColor="text1"/>
        </w:rPr>
        <w:t>Komunikace</w:t>
      </w:r>
      <w:r w:rsidR="002105A1">
        <w:rPr>
          <w:color w:val="000000" w:themeColor="text1"/>
        </w:rPr>
        <w:t xml:space="preserve"> v </w:t>
      </w:r>
      <w:r w:rsidRPr="00AB437B">
        <w:rPr>
          <w:color w:val="000000" w:themeColor="text1"/>
        </w:rPr>
        <w:t>mateřském jazyce je rozvíjena</w:t>
      </w:r>
      <w:r w:rsidR="003D2D89">
        <w:rPr>
          <w:color w:val="000000" w:themeColor="text1"/>
        </w:rPr>
        <w:t>:</w:t>
      </w:r>
    </w:p>
    <w:p w14:paraId="27362E67" w14:textId="77777777" w:rsidR="00AB437B" w:rsidRPr="00AB437B" w:rsidRDefault="003D2D89" w:rsidP="005B0586">
      <w:pPr>
        <w:pStyle w:val="Odstavecseseznamem"/>
        <w:numPr>
          <w:ilvl w:val="1"/>
          <w:numId w:val="39"/>
        </w:numPr>
        <w:rPr>
          <w:color w:val="000000" w:themeColor="text1"/>
        </w:rPr>
      </w:pPr>
      <w:r>
        <w:rPr>
          <w:color w:val="000000" w:themeColor="text1"/>
        </w:rPr>
        <w:t>s</w:t>
      </w:r>
      <w:r w:rsidR="00AB437B" w:rsidRPr="00AB437B">
        <w:rPr>
          <w:color w:val="000000" w:themeColor="text1"/>
        </w:rPr>
        <w:t>dílením dojmů uvnitř skupinek</w:t>
      </w:r>
      <w:r>
        <w:rPr>
          <w:color w:val="000000" w:themeColor="text1"/>
        </w:rPr>
        <w:t>.</w:t>
      </w:r>
    </w:p>
    <w:p w14:paraId="649EF85D" w14:textId="7D4CE5FF" w:rsidR="00AB437B" w:rsidRPr="00AB437B" w:rsidRDefault="00AB437B" w:rsidP="005B0586">
      <w:pPr>
        <w:pStyle w:val="Odstavecseseznamem"/>
        <w:numPr>
          <w:ilvl w:val="0"/>
          <w:numId w:val="39"/>
        </w:numPr>
        <w:rPr>
          <w:color w:val="000000" w:themeColor="text1"/>
        </w:rPr>
      </w:pPr>
      <w:r w:rsidRPr="00AB437B">
        <w:rPr>
          <w:color w:val="000000" w:themeColor="text1"/>
        </w:rPr>
        <w:t>Schopnost učit</w:t>
      </w:r>
      <w:r w:rsidR="009132CA">
        <w:rPr>
          <w:color w:val="000000" w:themeColor="text1"/>
        </w:rPr>
        <w:t xml:space="preserve"> se </w:t>
      </w:r>
      <w:r w:rsidRPr="00AB437B">
        <w:rPr>
          <w:color w:val="000000" w:themeColor="text1"/>
        </w:rPr>
        <w:t>je rozvíjena</w:t>
      </w:r>
      <w:r w:rsidR="003D2D89">
        <w:rPr>
          <w:color w:val="000000" w:themeColor="text1"/>
        </w:rPr>
        <w:t>:</w:t>
      </w:r>
    </w:p>
    <w:p w14:paraId="41AAE48C" w14:textId="1978A6A1" w:rsidR="00AB437B" w:rsidRPr="00AB437B" w:rsidRDefault="003D2D89" w:rsidP="005B0586">
      <w:pPr>
        <w:pStyle w:val="Odstavecseseznamem"/>
        <w:numPr>
          <w:ilvl w:val="1"/>
          <w:numId w:val="39"/>
        </w:numPr>
        <w:rPr>
          <w:color w:val="000000" w:themeColor="text1"/>
        </w:rPr>
      </w:pPr>
      <w:r>
        <w:rPr>
          <w:color w:val="000000" w:themeColor="text1"/>
        </w:rPr>
        <w:t>f</w:t>
      </w:r>
      <w:r w:rsidR="00AB437B" w:rsidRPr="00AB437B">
        <w:rPr>
          <w:color w:val="000000" w:themeColor="text1"/>
        </w:rPr>
        <w:t>ormulací, co</w:t>
      </w:r>
      <w:r w:rsidR="009132CA">
        <w:rPr>
          <w:color w:val="000000" w:themeColor="text1"/>
        </w:rPr>
        <w:t xml:space="preserve"> se </w:t>
      </w:r>
      <w:r w:rsidR="00EE6C49">
        <w:rPr>
          <w:color w:val="000000" w:themeColor="text1"/>
        </w:rPr>
        <w:t>účastníci</w:t>
      </w:r>
      <w:r w:rsidR="00AB437B" w:rsidRPr="00AB437B">
        <w:rPr>
          <w:color w:val="000000" w:themeColor="text1"/>
        </w:rPr>
        <w:t xml:space="preserve"> během projektu naučili či dozvěděli nového</w:t>
      </w:r>
      <w:r>
        <w:rPr>
          <w:color w:val="000000" w:themeColor="text1"/>
        </w:rPr>
        <w:t>.</w:t>
      </w:r>
    </w:p>
    <w:p w14:paraId="540EA3C1" w14:textId="116AAE54" w:rsidR="00AB437B" w:rsidRPr="00AB437B" w:rsidRDefault="00AB437B" w:rsidP="005B0586">
      <w:pPr>
        <w:pStyle w:val="Odstavecseseznamem"/>
        <w:numPr>
          <w:ilvl w:val="0"/>
          <w:numId w:val="39"/>
        </w:numPr>
        <w:rPr>
          <w:color w:val="000000" w:themeColor="text1"/>
        </w:rPr>
      </w:pPr>
      <w:r w:rsidRPr="00AB437B">
        <w:rPr>
          <w:color w:val="000000" w:themeColor="text1"/>
        </w:rPr>
        <w:t>Sociální</w:t>
      </w:r>
      <w:r w:rsidR="002105A1">
        <w:rPr>
          <w:color w:val="000000" w:themeColor="text1"/>
        </w:rPr>
        <w:t xml:space="preserve"> a </w:t>
      </w:r>
      <w:r w:rsidRPr="00AB437B">
        <w:rPr>
          <w:color w:val="000000" w:themeColor="text1"/>
        </w:rPr>
        <w:t>občanské schopnosti jsou rozvíjeny</w:t>
      </w:r>
      <w:r w:rsidR="003D2D89">
        <w:rPr>
          <w:color w:val="000000" w:themeColor="text1"/>
        </w:rPr>
        <w:t>:</w:t>
      </w:r>
    </w:p>
    <w:p w14:paraId="50ACF53C" w14:textId="2B6634AB" w:rsidR="00AB437B" w:rsidRDefault="0001180C" w:rsidP="005B0586">
      <w:pPr>
        <w:pStyle w:val="Odstavecseseznamem"/>
        <w:numPr>
          <w:ilvl w:val="1"/>
          <w:numId w:val="39"/>
        </w:numPr>
        <w:rPr>
          <w:color w:val="000000" w:themeColor="text1"/>
        </w:rPr>
      </w:pPr>
      <w:r>
        <w:rPr>
          <w:color w:val="000000" w:themeColor="text1"/>
        </w:rPr>
        <w:t>s</w:t>
      </w:r>
      <w:r w:rsidR="003B5EB3">
        <w:rPr>
          <w:color w:val="000000" w:themeColor="text1"/>
        </w:rPr>
        <w:t xml:space="preserve">dílením </w:t>
      </w:r>
      <w:r w:rsidR="00AB437B" w:rsidRPr="00AB437B">
        <w:rPr>
          <w:color w:val="000000" w:themeColor="text1"/>
        </w:rPr>
        <w:t>uvnitř skupinek</w:t>
      </w:r>
      <w:r w:rsidR="003D2D89">
        <w:rPr>
          <w:color w:val="000000" w:themeColor="text1"/>
        </w:rPr>
        <w:t>.</w:t>
      </w:r>
    </w:p>
    <w:p w14:paraId="0AFF52F3" w14:textId="77777777" w:rsidR="00FE228F" w:rsidRPr="00AB437B" w:rsidRDefault="00FE228F" w:rsidP="00FE228F">
      <w:pPr>
        <w:pStyle w:val="Odstavecseseznamem"/>
        <w:ind w:left="1440"/>
        <w:rPr>
          <w:color w:val="000000" w:themeColor="text1"/>
        </w:rPr>
      </w:pPr>
    </w:p>
    <w:p w14:paraId="1648DBA3" w14:textId="78D23E04" w:rsidR="00AB437B" w:rsidRPr="00AB437B" w:rsidRDefault="00AB437B" w:rsidP="00650E5B">
      <w:pPr>
        <w:rPr>
          <w:color w:val="000000" w:themeColor="text1"/>
          <w:u w:val="single"/>
        </w:rPr>
      </w:pPr>
      <w:r w:rsidRPr="00AB437B">
        <w:rPr>
          <w:color w:val="000000" w:themeColor="text1"/>
          <w:u w:val="single"/>
        </w:rPr>
        <w:t>Forma</w:t>
      </w:r>
      <w:r w:rsidR="002105A1">
        <w:rPr>
          <w:color w:val="000000" w:themeColor="text1"/>
          <w:u w:val="single"/>
        </w:rPr>
        <w:t xml:space="preserve"> a </w:t>
      </w:r>
      <w:r w:rsidRPr="00AB437B">
        <w:rPr>
          <w:color w:val="000000" w:themeColor="text1"/>
          <w:u w:val="single"/>
        </w:rPr>
        <w:t>popis realizace</w:t>
      </w:r>
    </w:p>
    <w:p w14:paraId="041EB1B8" w14:textId="14A69544" w:rsidR="00AB437B" w:rsidRDefault="00EE6C49" w:rsidP="00650E5B">
      <w:pPr>
        <w:rPr>
          <w:color w:val="000000" w:themeColor="text1"/>
        </w:rPr>
      </w:pPr>
      <w:r>
        <w:rPr>
          <w:color w:val="000000" w:themeColor="text1"/>
        </w:rPr>
        <w:t>Účastníci</w:t>
      </w:r>
      <w:r w:rsidR="00AB437B" w:rsidRPr="00AB437B">
        <w:rPr>
          <w:color w:val="000000" w:themeColor="text1"/>
        </w:rPr>
        <w:t xml:space="preserve"> sdílí uvnitř skupinek, ve kterých pracovali, následně prezentují ostatním,</w:t>
      </w:r>
      <w:r w:rsidR="002105A1">
        <w:rPr>
          <w:color w:val="000000" w:themeColor="text1"/>
        </w:rPr>
        <w:t xml:space="preserve"> k </w:t>
      </w:r>
      <w:r w:rsidR="00AB437B" w:rsidRPr="00AB437B">
        <w:rPr>
          <w:color w:val="000000" w:themeColor="text1"/>
        </w:rPr>
        <w:t>čemu dospěli.</w:t>
      </w:r>
    </w:p>
    <w:p w14:paraId="55B91A9B" w14:textId="77777777" w:rsidR="00FE228F" w:rsidRPr="00AB437B" w:rsidRDefault="00FE228F" w:rsidP="00650E5B">
      <w:pPr>
        <w:rPr>
          <w:color w:val="000000" w:themeColor="text1"/>
        </w:rPr>
      </w:pPr>
    </w:p>
    <w:p w14:paraId="2894877C" w14:textId="77777777" w:rsidR="00AB437B" w:rsidRPr="00AB437B" w:rsidRDefault="00AB437B" w:rsidP="00650E5B">
      <w:pPr>
        <w:rPr>
          <w:color w:val="000000" w:themeColor="text1"/>
          <w:u w:val="single"/>
        </w:rPr>
      </w:pPr>
      <w:r w:rsidRPr="00AB437B">
        <w:rPr>
          <w:color w:val="000000" w:themeColor="text1"/>
          <w:u w:val="single"/>
        </w:rPr>
        <w:t>Uvedení</w:t>
      </w:r>
    </w:p>
    <w:p w14:paraId="651E56E4" w14:textId="77777777" w:rsidR="00AB437B" w:rsidRPr="00AB437B" w:rsidRDefault="00AB437B" w:rsidP="00650E5B">
      <w:pPr>
        <w:rPr>
          <w:b/>
          <w:color w:val="000000" w:themeColor="text1"/>
        </w:rPr>
      </w:pPr>
      <w:r w:rsidRPr="00AB437B">
        <w:rPr>
          <w:b/>
          <w:color w:val="000000" w:themeColor="text1"/>
        </w:rPr>
        <w:t>Příprava</w:t>
      </w:r>
    </w:p>
    <w:p w14:paraId="57F86788" w14:textId="5D351AFE" w:rsidR="00AB437B" w:rsidRPr="00AB437B" w:rsidRDefault="00AB437B" w:rsidP="00650E5B">
      <w:pPr>
        <w:rPr>
          <w:color w:val="000000" w:themeColor="text1"/>
        </w:rPr>
      </w:pPr>
      <w:r w:rsidRPr="00AB437B">
        <w:rPr>
          <w:color w:val="000000" w:themeColor="text1"/>
        </w:rPr>
        <w:t>Je potřeba</w:t>
      </w:r>
      <w:r w:rsidR="002105A1">
        <w:rPr>
          <w:color w:val="000000" w:themeColor="text1"/>
        </w:rPr>
        <w:t xml:space="preserve"> v </w:t>
      </w:r>
      <w:r w:rsidR="003D2D89">
        <w:rPr>
          <w:color w:val="000000" w:themeColor="text1"/>
        </w:rPr>
        <w:t>rychlosti uklidit prostor</w:t>
      </w:r>
      <w:r w:rsidR="002105A1">
        <w:rPr>
          <w:color w:val="000000" w:themeColor="text1"/>
        </w:rPr>
        <w:t xml:space="preserve"> po </w:t>
      </w:r>
      <w:r w:rsidR="003D2D89">
        <w:rPr>
          <w:color w:val="000000" w:themeColor="text1"/>
        </w:rPr>
        <w:t>J</w:t>
      </w:r>
      <w:r w:rsidRPr="00AB437B">
        <w:rPr>
          <w:color w:val="000000" w:themeColor="text1"/>
        </w:rPr>
        <w:t>armarku pokusů – pokud</w:t>
      </w:r>
      <w:r w:rsidR="009132CA">
        <w:rPr>
          <w:color w:val="000000" w:themeColor="text1"/>
        </w:rPr>
        <w:t xml:space="preserve"> se </w:t>
      </w:r>
      <w:r w:rsidRPr="00AB437B">
        <w:rPr>
          <w:color w:val="000000" w:themeColor="text1"/>
        </w:rPr>
        <w:t>jarmark konal ve velké místnosti, stačí jen připravit prostor uprostřed, jinak je potřeba odsunout stoly. Na zem nachystáme podsedáky</w:t>
      </w:r>
      <w:r w:rsidR="002105A1">
        <w:rPr>
          <w:color w:val="000000" w:themeColor="text1"/>
        </w:rPr>
        <w:t xml:space="preserve"> pro </w:t>
      </w:r>
      <w:r w:rsidRPr="00AB437B">
        <w:rPr>
          <w:color w:val="000000" w:themeColor="text1"/>
        </w:rPr>
        <w:t>každého žáka –</w:t>
      </w:r>
      <w:r w:rsidR="002105A1">
        <w:rPr>
          <w:color w:val="000000" w:themeColor="text1"/>
        </w:rPr>
        <w:t xml:space="preserve"> do </w:t>
      </w:r>
      <w:r w:rsidRPr="00AB437B">
        <w:rPr>
          <w:color w:val="000000" w:themeColor="text1"/>
        </w:rPr>
        <w:t xml:space="preserve">podkovy či kruhu. </w:t>
      </w:r>
    </w:p>
    <w:p w14:paraId="6FA8AC29" w14:textId="7BB0172B" w:rsidR="00AB437B" w:rsidRPr="00AB437B" w:rsidRDefault="00AB437B" w:rsidP="00650E5B">
      <w:pPr>
        <w:rPr>
          <w:color w:val="000000" w:themeColor="text1"/>
        </w:rPr>
      </w:pPr>
      <w:r w:rsidRPr="00AB437B">
        <w:rPr>
          <w:color w:val="000000" w:themeColor="text1"/>
        </w:rPr>
        <w:t xml:space="preserve">Je potřeba nachystat </w:t>
      </w:r>
      <w:r w:rsidR="00980A41">
        <w:rPr>
          <w:color w:val="000000" w:themeColor="text1"/>
        </w:rPr>
        <w:t>materiál</w:t>
      </w:r>
      <w:r w:rsidR="002105A1">
        <w:rPr>
          <w:color w:val="000000" w:themeColor="text1"/>
        </w:rPr>
        <w:t xml:space="preserve"> a </w:t>
      </w:r>
      <w:r w:rsidR="00980A41">
        <w:rPr>
          <w:color w:val="000000" w:themeColor="text1"/>
        </w:rPr>
        <w:t>pomůcky – flipchart</w:t>
      </w:r>
      <w:r w:rsidR="002105A1">
        <w:rPr>
          <w:color w:val="000000" w:themeColor="text1"/>
        </w:rPr>
        <w:t xml:space="preserve"> a </w:t>
      </w:r>
      <w:r w:rsidRPr="00AB437B">
        <w:rPr>
          <w:color w:val="000000" w:themeColor="text1"/>
        </w:rPr>
        <w:t>fixy, nalepovací papírky</w:t>
      </w:r>
      <w:r w:rsidR="002105A1">
        <w:rPr>
          <w:color w:val="000000" w:themeColor="text1"/>
        </w:rPr>
        <w:t xml:space="preserve"> a </w:t>
      </w:r>
      <w:r w:rsidRPr="00AB437B">
        <w:rPr>
          <w:color w:val="000000" w:themeColor="text1"/>
        </w:rPr>
        <w:t>fixy</w:t>
      </w:r>
      <w:r w:rsidR="002105A1">
        <w:rPr>
          <w:color w:val="000000" w:themeColor="text1"/>
        </w:rPr>
        <w:t xml:space="preserve"> pro </w:t>
      </w:r>
      <w:r w:rsidRPr="00AB437B">
        <w:rPr>
          <w:color w:val="000000" w:themeColor="text1"/>
        </w:rPr>
        <w:t xml:space="preserve">žáky. </w:t>
      </w:r>
    </w:p>
    <w:p w14:paraId="34E1A658" w14:textId="78DC92B3" w:rsidR="00AB437B" w:rsidRPr="00AB437B" w:rsidRDefault="00AB437B" w:rsidP="00650E5B">
      <w:pPr>
        <w:rPr>
          <w:color w:val="000000" w:themeColor="text1"/>
        </w:rPr>
      </w:pPr>
      <w:r w:rsidRPr="00AB437B">
        <w:rPr>
          <w:color w:val="000000" w:themeColor="text1"/>
        </w:rPr>
        <w:t>Také je potřeba</w:t>
      </w:r>
      <w:r w:rsidR="009132CA">
        <w:rPr>
          <w:color w:val="000000" w:themeColor="text1"/>
        </w:rPr>
        <w:t xml:space="preserve"> si </w:t>
      </w:r>
      <w:r w:rsidRPr="00AB437B">
        <w:rPr>
          <w:color w:val="000000" w:themeColor="text1"/>
        </w:rPr>
        <w:t>podle pozorování průběhu jarmarku</w:t>
      </w:r>
      <w:r w:rsidR="002105A1">
        <w:rPr>
          <w:color w:val="000000" w:themeColor="text1"/>
        </w:rPr>
        <w:t xml:space="preserve"> i </w:t>
      </w:r>
      <w:r w:rsidRPr="00AB437B">
        <w:rPr>
          <w:color w:val="000000" w:themeColor="text1"/>
        </w:rPr>
        <w:t>celého projektu zformulovat otázky</w:t>
      </w:r>
      <w:r w:rsidR="002105A1">
        <w:rPr>
          <w:color w:val="000000" w:themeColor="text1"/>
        </w:rPr>
        <w:t xml:space="preserve"> k </w:t>
      </w:r>
      <w:r w:rsidRPr="00AB437B">
        <w:rPr>
          <w:color w:val="000000" w:themeColor="text1"/>
        </w:rPr>
        <w:t>reflexi – zaměřit</w:t>
      </w:r>
      <w:r w:rsidR="009132CA">
        <w:rPr>
          <w:color w:val="000000" w:themeColor="text1"/>
        </w:rPr>
        <w:t xml:space="preserve"> se </w:t>
      </w:r>
      <w:r w:rsidR="002105A1">
        <w:rPr>
          <w:color w:val="000000" w:themeColor="text1"/>
        </w:rPr>
        <w:t>na </w:t>
      </w:r>
      <w:r w:rsidRPr="00AB437B">
        <w:rPr>
          <w:color w:val="000000" w:themeColor="text1"/>
        </w:rPr>
        <w:t>věci, které byly</w:t>
      </w:r>
      <w:r w:rsidR="002105A1">
        <w:rPr>
          <w:color w:val="000000" w:themeColor="text1"/>
        </w:rPr>
        <w:t xml:space="preserve"> v </w:t>
      </w:r>
      <w:r w:rsidRPr="00AB437B">
        <w:rPr>
          <w:color w:val="000000" w:themeColor="text1"/>
        </w:rPr>
        <w:t>průběhu realizace nějak výrazné, všimli jsme si, že žákům dělaly problém</w:t>
      </w:r>
      <w:r w:rsidR="002105A1">
        <w:rPr>
          <w:color w:val="000000" w:themeColor="text1"/>
        </w:rPr>
        <w:t xml:space="preserve"> a </w:t>
      </w:r>
      <w:r w:rsidRPr="00AB437B">
        <w:rPr>
          <w:color w:val="000000" w:themeColor="text1"/>
        </w:rPr>
        <w:t>byly</w:t>
      </w:r>
      <w:r w:rsidR="002105A1">
        <w:rPr>
          <w:color w:val="000000" w:themeColor="text1"/>
        </w:rPr>
        <w:t xml:space="preserve"> pro </w:t>
      </w:r>
      <w:r w:rsidRPr="00AB437B">
        <w:rPr>
          <w:color w:val="000000" w:themeColor="text1"/>
        </w:rPr>
        <w:t>ně obtížné, je dobré zařadit</w:t>
      </w:r>
      <w:r w:rsidR="002105A1">
        <w:rPr>
          <w:color w:val="000000" w:themeColor="text1"/>
        </w:rPr>
        <w:t xml:space="preserve"> i </w:t>
      </w:r>
      <w:r w:rsidRPr="00AB437B">
        <w:rPr>
          <w:color w:val="000000" w:themeColor="text1"/>
        </w:rPr>
        <w:t>otázky</w:t>
      </w:r>
      <w:r w:rsidR="002105A1">
        <w:rPr>
          <w:color w:val="000000" w:themeColor="text1"/>
        </w:rPr>
        <w:t xml:space="preserve"> na </w:t>
      </w:r>
      <w:r w:rsidRPr="00AB437B">
        <w:rPr>
          <w:color w:val="000000" w:themeColor="text1"/>
        </w:rPr>
        <w:t>věci, které naopak byly jednoduché</w:t>
      </w:r>
      <w:r w:rsidR="002105A1">
        <w:rPr>
          <w:color w:val="000000" w:themeColor="text1"/>
        </w:rPr>
        <w:t xml:space="preserve"> a </w:t>
      </w:r>
      <w:r w:rsidRPr="00AB437B">
        <w:rPr>
          <w:color w:val="000000" w:themeColor="text1"/>
        </w:rPr>
        <w:t>žáky bavily. Zároveň je dobré směřovat reflexi</w:t>
      </w:r>
      <w:r w:rsidR="002105A1">
        <w:rPr>
          <w:color w:val="000000" w:themeColor="text1"/>
        </w:rPr>
        <w:t xml:space="preserve"> k </w:t>
      </w:r>
      <w:r w:rsidRPr="00AB437B">
        <w:rPr>
          <w:color w:val="000000" w:themeColor="text1"/>
        </w:rPr>
        <w:t>uvědomění, že</w:t>
      </w:r>
      <w:r w:rsidR="002105A1">
        <w:rPr>
          <w:color w:val="000000" w:themeColor="text1"/>
        </w:rPr>
        <w:t xml:space="preserve"> i </w:t>
      </w:r>
      <w:r w:rsidRPr="00AB437B">
        <w:rPr>
          <w:color w:val="000000" w:themeColor="text1"/>
        </w:rPr>
        <w:t>u věcí, které děti bavily,</w:t>
      </w:r>
      <w:r w:rsidR="009132CA">
        <w:rPr>
          <w:color w:val="000000" w:themeColor="text1"/>
        </w:rPr>
        <w:t xml:space="preserve"> se </w:t>
      </w:r>
      <w:r w:rsidRPr="00AB437B">
        <w:rPr>
          <w:color w:val="000000" w:themeColor="text1"/>
        </w:rPr>
        <w:t>něco naučily.</w:t>
      </w:r>
    </w:p>
    <w:p w14:paraId="4FB744C6" w14:textId="77777777" w:rsidR="00AB437B" w:rsidRPr="00AB437B" w:rsidRDefault="00AB437B" w:rsidP="00650E5B">
      <w:pPr>
        <w:rPr>
          <w:b/>
          <w:color w:val="000000" w:themeColor="text1"/>
        </w:rPr>
      </w:pPr>
      <w:r w:rsidRPr="00AB437B">
        <w:rPr>
          <w:b/>
          <w:color w:val="000000" w:themeColor="text1"/>
        </w:rPr>
        <w:t>Realizace</w:t>
      </w:r>
    </w:p>
    <w:p w14:paraId="44D652B8" w14:textId="14E7529F" w:rsidR="00AB437B" w:rsidRPr="00AB437B" w:rsidRDefault="00EE6C49" w:rsidP="00650E5B">
      <w:pPr>
        <w:rPr>
          <w:color w:val="000000" w:themeColor="text1"/>
        </w:rPr>
      </w:pPr>
      <w:r>
        <w:rPr>
          <w:color w:val="000000" w:themeColor="text1"/>
        </w:rPr>
        <w:t>Účastníci</w:t>
      </w:r>
      <w:r w:rsidR="009132CA">
        <w:rPr>
          <w:color w:val="000000" w:themeColor="text1"/>
        </w:rPr>
        <w:t xml:space="preserve"> se </w:t>
      </w:r>
      <w:r w:rsidR="00AB437B" w:rsidRPr="00AB437B">
        <w:rPr>
          <w:color w:val="000000" w:themeColor="text1"/>
        </w:rPr>
        <w:t>usadí</w:t>
      </w:r>
      <w:r w:rsidR="002105A1">
        <w:rPr>
          <w:color w:val="000000" w:themeColor="text1"/>
        </w:rPr>
        <w:t xml:space="preserve"> na </w:t>
      </w:r>
      <w:r w:rsidR="00AB437B" w:rsidRPr="00AB437B">
        <w:rPr>
          <w:color w:val="000000" w:themeColor="text1"/>
        </w:rPr>
        <w:t>podsedácích</w:t>
      </w:r>
      <w:r w:rsidR="002105A1">
        <w:rPr>
          <w:color w:val="000000" w:themeColor="text1"/>
        </w:rPr>
        <w:t xml:space="preserve"> na </w:t>
      </w:r>
      <w:r w:rsidR="00AB437B" w:rsidRPr="00AB437B">
        <w:rPr>
          <w:color w:val="000000" w:themeColor="text1"/>
        </w:rPr>
        <w:t>zemi</w:t>
      </w:r>
      <w:r w:rsidR="002105A1">
        <w:rPr>
          <w:color w:val="000000" w:themeColor="text1"/>
        </w:rPr>
        <w:t xml:space="preserve"> v </w:t>
      </w:r>
      <w:r w:rsidR="00AB437B" w:rsidRPr="00AB437B">
        <w:rPr>
          <w:color w:val="000000" w:themeColor="text1"/>
        </w:rPr>
        <w:t>kruhu či podkově, vždy skupinky</w:t>
      </w:r>
      <w:r w:rsidR="002105A1">
        <w:rPr>
          <w:color w:val="000000" w:themeColor="text1"/>
        </w:rPr>
        <w:t xml:space="preserve"> k </w:t>
      </w:r>
      <w:r w:rsidR="00AB437B" w:rsidRPr="00AB437B">
        <w:rPr>
          <w:color w:val="000000" w:themeColor="text1"/>
        </w:rPr>
        <w:t xml:space="preserve">sobě. </w:t>
      </w:r>
    </w:p>
    <w:p w14:paraId="6D30412C" w14:textId="09D594D8" w:rsidR="00AB437B" w:rsidRPr="00AB437B" w:rsidRDefault="00370034" w:rsidP="00650E5B">
      <w:pPr>
        <w:rPr>
          <w:color w:val="000000" w:themeColor="text1"/>
        </w:rPr>
      </w:pPr>
      <w:r>
        <w:rPr>
          <w:color w:val="000000" w:themeColor="text1"/>
        </w:rPr>
        <w:t>R</w:t>
      </w:r>
      <w:r w:rsidRPr="00370034">
        <w:rPr>
          <w:color w:val="000000" w:themeColor="text1"/>
        </w:rPr>
        <w:t>ealizátor</w:t>
      </w:r>
      <w:r w:rsidR="00AB437B" w:rsidRPr="00AB437B">
        <w:rPr>
          <w:color w:val="000000" w:themeColor="text1"/>
        </w:rPr>
        <w:t xml:space="preserve"> krátce uvede, co</w:t>
      </w:r>
      <w:r w:rsidR="009132CA">
        <w:rPr>
          <w:color w:val="000000" w:themeColor="text1"/>
        </w:rPr>
        <w:t xml:space="preserve"> se </w:t>
      </w:r>
      <w:r w:rsidR="00AB437B" w:rsidRPr="00AB437B">
        <w:rPr>
          <w:color w:val="000000" w:themeColor="text1"/>
        </w:rPr>
        <w:t>teď bude dít (krátce</w:t>
      </w:r>
      <w:r w:rsidR="009132CA">
        <w:rPr>
          <w:color w:val="000000" w:themeColor="text1"/>
        </w:rPr>
        <w:t xml:space="preserve"> si </w:t>
      </w:r>
      <w:r w:rsidR="00AB437B" w:rsidRPr="00AB437B">
        <w:rPr>
          <w:color w:val="000000" w:themeColor="text1"/>
        </w:rPr>
        <w:t>popovídáme</w:t>
      </w:r>
      <w:r w:rsidR="002105A1">
        <w:rPr>
          <w:color w:val="000000" w:themeColor="text1"/>
        </w:rPr>
        <w:t xml:space="preserve"> o </w:t>
      </w:r>
      <w:r w:rsidR="00AB437B" w:rsidRPr="00AB437B">
        <w:rPr>
          <w:color w:val="000000" w:themeColor="text1"/>
        </w:rPr>
        <w:t>tom, co jsme právě zažili, co jsme dělali</w:t>
      </w:r>
      <w:r w:rsidR="002105A1">
        <w:rPr>
          <w:color w:val="000000" w:themeColor="text1"/>
        </w:rPr>
        <w:t xml:space="preserve"> v </w:t>
      </w:r>
      <w:r w:rsidR="00AB437B" w:rsidRPr="00AB437B">
        <w:rPr>
          <w:color w:val="000000" w:themeColor="text1"/>
        </w:rPr>
        <w:t>předchozích týdnech,</w:t>
      </w:r>
      <w:r w:rsidR="002105A1">
        <w:rPr>
          <w:color w:val="000000" w:themeColor="text1"/>
        </w:rPr>
        <w:t xml:space="preserve"> a </w:t>
      </w:r>
      <w:r w:rsidR="00AB437B" w:rsidRPr="00AB437B">
        <w:rPr>
          <w:color w:val="000000" w:themeColor="text1"/>
        </w:rPr>
        <w:t>pak to celé uzavřeme</w:t>
      </w:r>
      <w:r w:rsidR="002105A1">
        <w:rPr>
          <w:color w:val="000000" w:themeColor="text1"/>
        </w:rPr>
        <w:t xml:space="preserve"> a </w:t>
      </w:r>
      <w:r w:rsidR="00AB437B" w:rsidRPr="00AB437B">
        <w:rPr>
          <w:color w:val="000000" w:themeColor="text1"/>
        </w:rPr>
        <w:t xml:space="preserve">půjdeme domů). </w:t>
      </w:r>
      <w:r>
        <w:rPr>
          <w:color w:val="000000" w:themeColor="text1"/>
        </w:rPr>
        <w:t>R</w:t>
      </w:r>
      <w:r w:rsidRPr="00370034">
        <w:rPr>
          <w:color w:val="000000" w:themeColor="text1"/>
        </w:rPr>
        <w:t>ealizátor</w:t>
      </w:r>
      <w:r w:rsidR="009132CA">
        <w:rPr>
          <w:color w:val="000000" w:themeColor="text1"/>
        </w:rPr>
        <w:t xml:space="preserve"> se </w:t>
      </w:r>
      <w:r w:rsidR="00AB437B" w:rsidRPr="00AB437B">
        <w:rPr>
          <w:color w:val="000000" w:themeColor="text1"/>
        </w:rPr>
        <w:t>vždy zeptá</w:t>
      </w:r>
      <w:r w:rsidR="002105A1">
        <w:rPr>
          <w:color w:val="000000" w:themeColor="text1"/>
        </w:rPr>
        <w:t xml:space="preserve"> na </w:t>
      </w:r>
      <w:r w:rsidR="00AB437B" w:rsidRPr="00AB437B">
        <w:rPr>
          <w:color w:val="000000" w:themeColor="text1"/>
        </w:rPr>
        <w:t>otázku, dá prostor</w:t>
      </w:r>
      <w:r w:rsidR="002105A1">
        <w:rPr>
          <w:color w:val="000000" w:themeColor="text1"/>
        </w:rPr>
        <w:t xml:space="preserve"> pro </w:t>
      </w:r>
      <w:r w:rsidR="00AB437B" w:rsidRPr="00AB437B">
        <w:rPr>
          <w:color w:val="000000" w:themeColor="text1"/>
        </w:rPr>
        <w:t>diskusi ve skupinkách</w:t>
      </w:r>
      <w:r w:rsidR="002105A1">
        <w:rPr>
          <w:color w:val="000000" w:themeColor="text1"/>
        </w:rPr>
        <w:t xml:space="preserve"> a </w:t>
      </w:r>
      <w:r w:rsidR="00AB437B" w:rsidRPr="00AB437B">
        <w:rPr>
          <w:color w:val="000000" w:themeColor="text1"/>
        </w:rPr>
        <w:t>pak skupinky sdílí,</w:t>
      </w:r>
      <w:r w:rsidR="002105A1">
        <w:rPr>
          <w:color w:val="000000" w:themeColor="text1"/>
        </w:rPr>
        <w:t xml:space="preserve"> k </w:t>
      </w:r>
      <w:r w:rsidR="00AB437B" w:rsidRPr="00AB437B">
        <w:rPr>
          <w:color w:val="000000" w:themeColor="text1"/>
        </w:rPr>
        <w:t xml:space="preserve">čemu došly. </w:t>
      </w:r>
    </w:p>
    <w:p w14:paraId="6F411723" w14:textId="2F2EC8A9" w:rsidR="00AB437B" w:rsidRPr="00AB437B" w:rsidRDefault="00AB437B" w:rsidP="00650E5B">
      <w:pPr>
        <w:rPr>
          <w:color w:val="000000" w:themeColor="text1"/>
        </w:rPr>
      </w:pPr>
      <w:r w:rsidRPr="00AB437B">
        <w:rPr>
          <w:color w:val="000000" w:themeColor="text1"/>
        </w:rPr>
        <w:t xml:space="preserve">V první části dá </w:t>
      </w:r>
      <w:r w:rsidR="00370034" w:rsidRPr="00370034">
        <w:rPr>
          <w:color w:val="000000" w:themeColor="text1"/>
        </w:rPr>
        <w:t>realizátor</w:t>
      </w:r>
      <w:r w:rsidRPr="00AB437B">
        <w:rPr>
          <w:color w:val="000000" w:themeColor="text1"/>
        </w:rPr>
        <w:t xml:space="preserve"> prostor</w:t>
      </w:r>
      <w:r w:rsidR="002105A1">
        <w:rPr>
          <w:color w:val="000000" w:themeColor="text1"/>
        </w:rPr>
        <w:t xml:space="preserve"> k </w:t>
      </w:r>
      <w:r w:rsidRPr="00AB437B">
        <w:rPr>
          <w:color w:val="000000" w:themeColor="text1"/>
        </w:rPr>
        <w:t>nasdílení aktuálních dojmů</w:t>
      </w:r>
      <w:r w:rsidR="002105A1">
        <w:rPr>
          <w:color w:val="000000" w:themeColor="text1"/>
        </w:rPr>
        <w:t xml:space="preserve"> a </w:t>
      </w:r>
      <w:r w:rsidRPr="00AB437B">
        <w:rPr>
          <w:color w:val="000000" w:themeColor="text1"/>
        </w:rPr>
        <w:t xml:space="preserve">pocitů. Toto je potřeba, protože když nevyventilujeme pocity, není mozek schopen racionální reflexe. </w:t>
      </w:r>
    </w:p>
    <w:p w14:paraId="2F21981F" w14:textId="7DCF194C" w:rsidR="00AB437B" w:rsidRPr="00AB437B" w:rsidRDefault="00AB437B" w:rsidP="00650E5B">
      <w:pPr>
        <w:rPr>
          <w:color w:val="000000" w:themeColor="text1"/>
        </w:rPr>
      </w:pPr>
      <w:r w:rsidRPr="00AB437B">
        <w:rPr>
          <w:color w:val="000000" w:themeColor="text1"/>
        </w:rPr>
        <w:t>Potom zadá skupinkám témata,</w:t>
      </w:r>
      <w:r w:rsidR="002105A1">
        <w:rPr>
          <w:color w:val="000000" w:themeColor="text1"/>
        </w:rPr>
        <w:t xml:space="preserve"> o </w:t>
      </w:r>
      <w:r w:rsidRPr="00AB437B">
        <w:rPr>
          <w:color w:val="000000" w:themeColor="text1"/>
        </w:rPr>
        <w:t>kterých</w:t>
      </w:r>
      <w:r w:rsidR="009132CA">
        <w:rPr>
          <w:color w:val="000000" w:themeColor="text1"/>
        </w:rPr>
        <w:t xml:space="preserve"> se </w:t>
      </w:r>
      <w:r w:rsidRPr="00AB437B">
        <w:rPr>
          <w:color w:val="000000" w:themeColor="text1"/>
        </w:rPr>
        <w:t>mají pobavit – otázky ideálně napíše</w:t>
      </w:r>
      <w:r w:rsidR="002105A1">
        <w:rPr>
          <w:color w:val="000000" w:themeColor="text1"/>
        </w:rPr>
        <w:t xml:space="preserve"> na </w:t>
      </w:r>
      <w:r w:rsidRPr="00AB437B">
        <w:rPr>
          <w:color w:val="000000" w:themeColor="text1"/>
        </w:rPr>
        <w:t>flipchart, aby</w:t>
      </w:r>
      <w:r w:rsidR="009132CA">
        <w:rPr>
          <w:color w:val="000000" w:themeColor="text1"/>
        </w:rPr>
        <w:t xml:space="preserve"> si </w:t>
      </w:r>
      <w:r w:rsidRPr="00AB437B">
        <w:rPr>
          <w:color w:val="000000" w:themeColor="text1"/>
        </w:rPr>
        <w:t xml:space="preserve">je </w:t>
      </w:r>
      <w:r w:rsidR="00EE6C49">
        <w:rPr>
          <w:color w:val="000000" w:themeColor="text1"/>
        </w:rPr>
        <w:t>účastníci</w:t>
      </w:r>
      <w:r w:rsidRPr="00AB437B">
        <w:rPr>
          <w:color w:val="000000" w:themeColor="text1"/>
        </w:rPr>
        <w:t xml:space="preserve"> nemuseli pamatovat. Ke každé otázce bude chtít</w:t>
      </w:r>
      <w:r w:rsidR="002105A1">
        <w:rPr>
          <w:color w:val="000000" w:themeColor="text1"/>
        </w:rPr>
        <w:t xml:space="preserve"> po </w:t>
      </w:r>
      <w:r w:rsidRPr="00AB437B">
        <w:rPr>
          <w:color w:val="000000" w:themeColor="text1"/>
        </w:rPr>
        <w:t>skupi</w:t>
      </w:r>
      <w:r w:rsidR="00DF314F">
        <w:rPr>
          <w:color w:val="000000" w:themeColor="text1"/>
        </w:rPr>
        <w:t>nce napsat jednu až tři odpovědi</w:t>
      </w:r>
      <w:r w:rsidR="002105A1">
        <w:rPr>
          <w:color w:val="000000" w:themeColor="text1"/>
        </w:rPr>
        <w:t xml:space="preserve"> na </w:t>
      </w:r>
      <w:r w:rsidRPr="00AB437B">
        <w:rPr>
          <w:color w:val="000000" w:themeColor="text1"/>
        </w:rPr>
        <w:t>nalepovací papírek. Příklady otázek:</w:t>
      </w:r>
    </w:p>
    <w:p w14:paraId="36D5A139" w14:textId="09C17CE2" w:rsidR="00AB437B" w:rsidRPr="00AB437B" w:rsidRDefault="00AB437B" w:rsidP="005B0586">
      <w:pPr>
        <w:pStyle w:val="Odstavecseseznamem"/>
        <w:numPr>
          <w:ilvl w:val="0"/>
          <w:numId w:val="39"/>
        </w:numPr>
        <w:rPr>
          <w:color w:val="000000" w:themeColor="text1"/>
        </w:rPr>
      </w:pPr>
      <w:r w:rsidRPr="00AB437B">
        <w:rPr>
          <w:color w:val="000000" w:themeColor="text1"/>
        </w:rPr>
        <w:t>Co</w:t>
      </w:r>
      <w:r w:rsidR="002105A1">
        <w:rPr>
          <w:color w:val="000000" w:themeColor="text1"/>
        </w:rPr>
        <w:t xml:space="preserve"> pro </w:t>
      </w:r>
      <w:r w:rsidRPr="00AB437B">
        <w:rPr>
          <w:color w:val="000000" w:themeColor="text1"/>
        </w:rPr>
        <w:t>vás bylo obtížné? Co jste třeba předtím neuměli, nikdy jste to nedělali? Co jste</w:t>
      </w:r>
      <w:r w:rsidR="009132CA">
        <w:rPr>
          <w:color w:val="000000" w:themeColor="text1"/>
        </w:rPr>
        <w:t xml:space="preserve"> se </w:t>
      </w:r>
      <w:r w:rsidR="002105A1">
        <w:rPr>
          <w:color w:val="000000" w:themeColor="text1"/>
        </w:rPr>
        <w:t>na </w:t>
      </w:r>
      <w:r w:rsidRPr="00AB437B">
        <w:rPr>
          <w:color w:val="000000" w:themeColor="text1"/>
        </w:rPr>
        <w:t>tom naučili?</w:t>
      </w:r>
    </w:p>
    <w:p w14:paraId="3C96D7E1" w14:textId="6730E511" w:rsidR="00AB437B" w:rsidRPr="00AB437B" w:rsidRDefault="00AB437B" w:rsidP="005B0586">
      <w:pPr>
        <w:pStyle w:val="Odstavecseseznamem"/>
        <w:numPr>
          <w:ilvl w:val="0"/>
          <w:numId w:val="39"/>
        </w:numPr>
        <w:rPr>
          <w:color w:val="000000" w:themeColor="text1"/>
        </w:rPr>
      </w:pPr>
      <w:r w:rsidRPr="00AB437B">
        <w:rPr>
          <w:color w:val="000000" w:themeColor="text1"/>
        </w:rPr>
        <w:t>Co jste</w:t>
      </w:r>
      <w:r w:rsidR="009132CA">
        <w:rPr>
          <w:color w:val="000000" w:themeColor="text1"/>
        </w:rPr>
        <w:t xml:space="preserve"> si </w:t>
      </w:r>
      <w:r w:rsidRPr="00AB437B">
        <w:rPr>
          <w:color w:val="000000" w:themeColor="text1"/>
        </w:rPr>
        <w:t>užívali</w:t>
      </w:r>
      <w:r w:rsidR="002105A1">
        <w:rPr>
          <w:color w:val="000000" w:themeColor="text1"/>
        </w:rPr>
        <w:t xml:space="preserve"> a </w:t>
      </w:r>
      <w:r w:rsidRPr="00AB437B">
        <w:rPr>
          <w:color w:val="000000" w:themeColor="text1"/>
        </w:rPr>
        <w:t>byla to pohoda?</w:t>
      </w:r>
    </w:p>
    <w:p w14:paraId="01E4BA38" w14:textId="6CB629A8" w:rsidR="00AB437B" w:rsidRPr="00AB437B" w:rsidRDefault="00AB437B" w:rsidP="005B0586">
      <w:pPr>
        <w:pStyle w:val="Odstavecseseznamem"/>
        <w:numPr>
          <w:ilvl w:val="0"/>
          <w:numId w:val="39"/>
        </w:numPr>
        <w:rPr>
          <w:color w:val="000000" w:themeColor="text1"/>
        </w:rPr>
      </w:pPr>
      <w:r w:rsidRPr="00AB437B">
        <w:rPr>
          <w:color w:val="000000" w:themeColor="text1"/>
        </w:rPr>
        <w:t>Dozvěděli jste</w:t>
      </w:r>
      <w:r w:rsidR="009132CA">
        <w:rPr>
          <w:color w:val="000000" w:themeColor="text1"/>
        </w:rPr>
        <w:t xml:space="preserve"> se </w:t>
      </w:r>
      <w:r w:rsidRPr="00AB437B">
        <w:rPr>
          <w:color w:val="000000" w:themeColor="text1"/>
        </w:rPr>
        <w:t>něco nového? Co to bylo?</w:t>
      </w:r>
    </w:p>
    <w:p w14:paraId="3EC8A3E7" w14:textId="1BF58140" w:rsidR="00AB437B" w:rsidRPr="00AB437B" w:rsidRDefault="00AB437B" w:rsidP="00650E5B">
      <w:pPr>
        <w:rPr>
          <w:color w:val="000000" w:themeColor="text1"/>
        </w:rPr>
      </w:pPr>
      <w:r w:rsidRPr="00AB437B">
        <w:rPr>
          <w:color w:val="000000" w:themeColor="text1"/>
        </w:rPr>
        <w:t>Poté zástupce každé skupinky vždy přijde</w:t>
      </w:r>
      <w:r w:rsidR="002105A1">
        <w:rPr>
          <w:color w:val="000000" w:themeColor="text1"/>
        </w:rPr>
        <w:t xml:space="preserve"> s </w:t>
      </w:r>
      <w:r w:rsidRPr="00AB437B">
        <w:rPr>
          <w:color w:val="000000" w:themeColor="text1"/>
        </w:rPr>
        <w:t>papírky</w:t>
      </w:r>
      <w:r w:rsidR="002105A1">
        <w:rPr>
          <w:color w:val="000000" w:themeColor="text1"/>
        </w:rPr>
        <w:t xml:space="preserve"> a </w:t>
      </w:r>
      <w:r w:rsidRPr="00AB437B">
        <w:rPr>
          <w:color w:val="000000" w:themeColor="text1"/>
        </w:rPr>
        <w:t>umístí je</w:t>
      </w:r>
      <w:r w:rsidR="002105A1">
        <w:rPr>
          <w:color w:val="000000" w:themeColor="text1"/>
        </w:rPr>
        <w:t xml:space="preserve"> na </w:t>
      </w:r>
      <w:r w:rsidRPr="00AB437B">
        <w:rPr>
          <w:color w:val="000000" w:themeColor="text1"/>
        </w:rPr>
        <w:t>příslušný papír</w:t>
      </w:r>
      <w:r w:rsidR="002105A1">
        <w:rPr>
          <w:color w:val="000000" w:themeColor="text1"/>
        </w:rPr>
        <w:t xml:space="preserve"> s </w:t>
      </w:r>
      <w:r w:rsidR="003D2D89">
        <w:rPr>
          <w:color w:val="000000" w:themeColor="text1"/>
        </w:rPr>
        <w:t>napsanou otázkou</w:t>
      </w:r>
      <w:r w:rsidR="002105A1">
        <w:rPr>
          <w:color w:val="000000" w:themeColor="text1"/>
        </w:rPr>
        <w:t xml:space="preserve"> a </w:t>
      </w:r>
      <w:r w:rsidR="003D2D89">
        <w:rPr>
          <w:color w:val="000000" w:themeColor="text1"/>
        </w:rPr>
        <w:t>okomentuje.</w:t>
      </w:r>
      <w:r w:rsidRPr="00AB437B">
        <w:rPr>
          <w:color w:val="000000" w:themeColor="text1"/>
        </w:rPr>
        <w:t xml:space="preserve"> </w:t>
      </w:r>
      <w:r w:rsidR="00370034">
        <w:rPr>
          <w:color w:val="000000" w:themeColor="text1"/>
        </w:rPr>
        <w:t>R</w:t>
      </w:r>
      <w:r w:rsidR="00370034" w:rsidRPr="00370034">
        <w:rPr>
          <w:color w:val="000000" w:themeColor="text1"/>
        </w:rPr>
        <w:t>ealizátor</w:t>
      </w:r>
      <w:r w:rsidRPr="00AB437B">
        <w:rPr>
          <w:color w:val="000000" w:themeColor="text1"/>
        </w:rPr>
        <w:t xml:space="preserve"> shrnuje</w:t>
      </w:r>
      <w:r w:rsidR="002105A1">
        <w:rPr>
          <w:color w:val="000000" w:themeColor="text1"/>
        </w:rPr>
        <w:t xml:space="preserve"> pro </w:t>
      </w:r>
      <w:r w:rsidRPr="00AB437B">
        <w:rPr>
          <w:color w:val="000000" w:themeColor="text1"/>
        </w:rPr>
        <w:t>ostatní (je potřeba nahlas, protože ostatní obvykle neslyší, co jeden žák říká, když mluví potichu</w:t>
      </w:r>
      <w:r w:rsidR="003D2D89">
        <w:rPr>
          <w:color w:val="000000" w:themeColor="text1"/>
        </w:rPr>
        <w:t>)</w:t>
      </w:r>
      <w:r w:rsidRPr="00AB437B">
        <w:rPr>
          <w:color w:val="000000" w:themeColor="text1"/>
        </w:rPr>
        <w:t xml:space="preserve">. </w:t>
      </w:r>
    </w:p>
    <w:p w14:paraId="3244992E" w14:textId="77777777" w:rsidR="00AB437B" w:rsidRPr="00CB3B3E" w:rsidRDefault="00AB437B" w:rsidP="00650E5B">
      <w:pPr>
        <w:rPr>
          <w:b/>
        </w:rPr>
      </w:pPr>
      <w:r w:rsidRPr="00AB437B">
        <w:rPr>
          <w:b/>
          <w:color w:val="000000" w:themeColor="text1"/>
        </w:rPr>
        <w:t>Uzavření</w:t>
      </w:r>
    </w:p>
    <w:p w14:paraId="0CB55667" w14:textId="4FAA4C7F" w:rsidR="00AB437B" w:rsidRPr="00CB3B3E" w:rsidRDefault="00AB437B" w:rsidP="00650E5B">
      <w:r w:rsidRPr="00CB3B3E">
        <w:t>Definitivní poděkování</w:t>
      </w:r>
      <w:r w:rsidR="002105A1">
        <w:t xml:space="preserve"> za </w:t>
      </w:r>
      <w:r w:rsidRPr="00CB3B3E">
        <w:t>účast</w:t>
      </w:r>
      <w:r w:rsidR="002105A1">
        <w:t xml:space="preserve"> a </w:t>
      </w:r>
      <w:r w:rsidRPr="00CB3B3E">
        <w:t>e</w:t>
      </w:r>
      <w:r w:rsidR="00CB3B3E" w:rsidRPr="00CB3B3E">
        <w:t>nergii, kterou</w:t>
      </w:r>
      <w:r w:rsidR="002105A1">
        <w:t xml:space="preserve"> do </w:t>
      </w:r>
      <w:r w:rsidR="00CB3B3E" w:rsidRPr="00CB3B3E">
        <w:t>toho účastníci vložili.</w:t>
      </w:r>
    </w:p>
    <w:p w14:paraId="23C054FB" w14:textId="77777777" w:rsidR="00AB437B" w:rsidRPr="00AB437B" w:rsidRDefault="00AB437B" w:rsidP="00650E5B">
      <w:pPr>
        <w:rPr>
          <w:b/>
          <w:color w:val="000000" w:themeColor="text1"/>
        </w:rPr>
      </w:pPr>
      <w:r w:rsidRPr="00AB437B">
        <w:rPr>
          <w:b/>
          <w:color w:val="000000" w:themeColor="text1"/>
        </w:rPr>
        <w:t>Poznámky</w:t>
      </w:r>
    </w:p>
    <w:p w14:paraId="2488F76E" w14:textId="35774102" w:rsidR="00AB437B" w:rsidRPr="00AB437B" w:rsidRDefault="00AB437B" w:rsidP="00650E5B">
      <w:pPr>
        <w:rPr>
          <w:color w:val="000000" w:themeColor="text1"/>
        </w:rPr>
      </w:pPr>
      <w:r w:rsidRPr="00AB437B">
        <w:rPr>
          <w:color w:val="000000" w:themeColor="text1"/>
        </w:rPr>
        <w:t>Reflexe by měla být kompromisem mezi dokonalým zreflekt</w:t>
      </w:r>
      <w:r w:rsidR="003D2D89">
        <w:rPr>
          <w:color w:val="000000" w:themeColor="text1"/>
        </w:rPr>
        <w:t>ováním všeho, co</w:t>
      </w:r>
      <w:r w:rsidR="009132CA">
        <w:rPr>
          <w:color w:val="000000" w:themeColor="text1"/>
        </w:rPr>
        <w:t xml:space="preserve"> se </w:t>
      </w:r>
      <w:r w:rsidR="003D2D89">
        <w:rPr>
          <w:color w:val="000000" w:themeColor="text1"/>
        </w:rPr>
        <w:t>dělo,</w:t>
      </w:r>
      <w:r w:rsidR="002105A1">
        <w:rPr>
          <w:color w:val="000000" w:themeColor="text1"/>
        </w:rPr>
        <w:t xml:space="preserve"> a </w:t>
      </w:r>
      <w:r w:rsidR="003D2D89">
        <w:rPr>
          <w:color w:val="000000" w:themeColor="text1"/>
        </w:rPr>
        <w:t>vůlí</w:t>
      </w:r>
      <w:r w:rsidRPr="00AB437B">
        <w:rPr>
          <w:color w:val="000000" w:themeColor="text1"/>
        </w:rPr>
        <w:t xml:space="preserve"> žáků „zase</w:t>
      </w:r>
      <w:r w:rsidR="009132CA">
        <w:rPr>
          <w:color w:val="000000" w:themeColor="text1"/>
        </w:rPr>
        <w:t xml:space="preserve"> si </w:t>
      </w:r>
      <w:r w:rsidRPr="00AB437B">
        <w:rPr>
          <w:color w:val="000000" w:themeColor="text1"/>
        </w:rPr>
        <w:t>jen povídat“. Děti kolem patnácti většinou nemají potřebu příliš sdílet, navíc</w:t>
      </w:r>
      <w:r w:rsidR="002105A1">
        <w:rPr>
          <w:color w:val="000000" w:themeColor="text1"/>
        </w:rPr>
        <w:t xml:space="preserve"> před </w:t>
      </w:r>
      <w:r w:rsidRPr="00AB437B">
        <w:rPr>
          <w:color w:val="000000" w:themeColor="text1"/>
        </w:rPr>
        <w:t>celou skupinou, aby</w:t>
      </w:r>
      <w:r w:rsidR="009132CA">
        <w:rPr>
          <w:color w:val="000000" w:themeColor="text1"/>
        </w:rPr>
        <w:t xml:space="preserve"> se </w:t>
      </w:r>
      <w:r w:rsidRPr="00AB437B">
        <w:rPr>
          <w:color w:val="000000" w:themeColor="text1"/>
        </w:rPr>
        <w:t xml:space="preserve">„neztrapnily“. Proto velké části reflexe probíhají jen uvnitř skupinek. Jako </w:t>
      </w:r>
      <w:r w:rsidR="00370034">
        <w:rPr>
          <w:color w:val="000000" w:themeColor="text1"/>
        </w:rPr>
        <w:t>r</w:t>
      </w:r>
      <w:r w:rsidR="00370034" w:rsidRPr="00370034">
        <w:rPr>
          <w:color w:val="000000" w:themeColor="text1"/>
        </w:rPr>
        <w:t>ealizátor</w:t>
      </w:r>
      <w:r w:rsidRPr="00AB437B">
        <w:rPr>
          <w:color w:val="000000" w:themeColor="text1"/>
        </w:rPr>
        <w:t xml:space="preserve"> sice nemám kontrolu</w:t>
      </w:r>
      <w:r w:rsidR="002105A1">
        <w:rPr>
          <w:color w:val="000000" w:themeColor="text1"/>
        </w:rPr>
        <w:t xml:space="preserve"> nad </w:t>
      </w:r>
      <w:r w:rsidRPr="00AB437B">
        <w:rPr>
          <w:color w:val="000000" w:themeColor="text1"/>
        </w:rPr>
        <w:t>tím, co</w:t>
      </w:r>
      <w:r w:rsidR="009132CA">
        <w:rPr>
          <w:color w:val="000000" w:themeColor="text1"/>
        </w:rPr>
        <w:t xml:space="preserve"> se </w:t>
      </w:r>
      <w:r w:rsidRPr="00AB437B">
        <w:rPr>
          <w:color w:val="000000" w:themeColor="text1"/>
        </w:rPr>
        <w:t>ve skupince děje, ale reflektivní proces probíhá,</w:t>
      </w:r>
      <w:r w:rsidR="002105A1">
        <w:rPr>
          <w:color w:val="000000" w:themeColor="text1"/>
        </w:rPr>
        <w:t xml:space="preserve"> i </w:t>
      </w:r>
      <w:r w:rsidRPr="00AB437B">
        <w:rPr>
          <w:color w:val="000000" w:themeColor="text1"/>
        </w:rPr>
        <w:t xml:space="preserve">když třeba nejsou závěry vysloveny nahlas. </w:t>
      </w:r>
    </w:p>
    <w:p w14:paraId="3588ED0F" w14:textId="77777777" w:rsidR="00AB437B" w:rsidRPr="00AB437B" w:rsidRDefault="00AB437B" w:rsidP="00650E5B">
      <w:pPr>
        <w:rPr>
          <w:i/>
          <w:color w:val="000000" w:themeColor="text1"/>
        </w:rPr>
      </w:pPr>
      <w:r w:rsidRPr="00AB437B">
        <w:rPr>
          <w:i/>
          <w:color w:val="000000" w:themeColor="text1"/>
        </w:rPr>
        <w:t>Metodický důvod aktivity</w:t>
      </w:r>
    </w:p>
    <w:p w14:paraId="60FB37D5" w14:textId="177297F5" w:rsidR="00AB437B" w:rsidRPr="00AB437B" w:rsidRDefault="00AB437B" w:rsidP="00650E5B">
      <w:pPr>
        <w:rPr>
          <w:color w:val="000000" w:themeColor="text1"/>
        </w:rPr>
      </w:pPr>
      <w:r w:rsidRPr="00AB437B">
        <w:rPr>
          <w:color w:val="000000" w:themeColor="text1"/>
        </w:rPr>
        <w:t>Reflexe je nejdůležitější částí celého vzdělávacího procesu. Uvědomění, že</w:t>
      </w:r>
      <w:r w:rsidR="009132CA">
        <w:rPr>
          <w:color w:val="000000" w:themeColor="text1"/>
        </w:rPr>
        <w:t xml:space="preserve"> se </w:t>
      </w:r>
      <w:r w:rsidRPr="00AB437B">
        <w:rPr>
          <w:color w:val="000000" w:themeColor="text1"/>
        </w:rPr>
        <w:t>něco naučili,</w:t>
      </w:r>
      <w:r w:rsidR="002105A1">
        <w:rPr>
          <w:color w:val="000000" w:themeColor="text1"/>
        </w:rPr>
        <w:t xml:space="preserve"> i </w:t>
      </w:r>
      <w:r w:rsidRPr="00AB437B">
        <w:rPr>
          <w:color w:val="000000" w:themeColor="text1"/>
        </w:rPr>
        <w:t>když</w:t>
      </w:r>
      <w:r w:rsidR="009132CA">
        <w:rPr>
          <w:color w:val="000000" w:themeColor="text1"/>
        </w:rPr>
        <w:t xml:space="preserve"> se </w:t>
      </w:r>
      <w:r w:rsidRPr="00AB437B">
        <w:rPr>
          <w:color w:val="000000" w:themeColor="text1"/>
        </w:rPr>
        <w:t>třeba „jen“ bavili, je důležité</w:t>
      </w:r>
      <w:r w:rsidR="002105A1">
        <w:rPr>
          <w:color w:val="000000" w:themeColor="text1"/>
        </w:rPr>
        <w:t xml:space="preserve"> pro </w:t>
      </w:r>
      <w:r w:rsidRPr="00AB437B">
        <w:rPr>
          <w:color w:val="000000" w:themeColor="text1"/>
        </w:rPr>
        <w:t>další motivaci něco dělat</w:t>
      </w:r>
      <w:r w:rsidR="002105A1">
        <w:rPr>
          <w:color w:val="000000" w:themeColor="text1"/>
        </w:rPr>
        <w:t xml:space="preserve"> a </w:t>
      </w:r>
      <w:r w:rsidRPr="00AB437B">
        <w:rPr>
          <w:color w:val="000000" w:themeColor="text1"/>
        </w:rPr>
        <w:t xml:space="preserve">učit se.  </w:t>
      </w:r>
    </w:p>
    <w:p w14:paraId="2099C8FD" w14:textId="77777777" w:rsidR="00AB437B" w:rsidRDefault="00AB437B" w:rsidP="00650E5B">
      <w:pPr>
        <w:rPr>
          <w:i/>
          <w:color w:val="000000" w:themeColor="text1"/>
        </w:rPr>
      </w:pPr>
      <w:r w:rsidRPr="00AB437B">
        <w:rPr>
          <w:i/>
          <w:color w:val="000000" w:themeColor="text1"/>
        </w:rPr>
        <w:t>Variantní podoby aktivity</w:t>
      </w:r>
    </w:p>
    <w:p w14:paraId="46C046E2" w14:textId="10CD18D5" w:rsidR="00F52CAC" w:rsidRDefault="00A95559" w:rsidP="00650E5B">
      <w:r w:rsidRPr="00A95559">
        <w:t>Při druhé realizaci probíhala reflexe velmi podobně, jenom</w:t>
      </w:r>
      <w:r w:rsidR="009132CA">
        <w:t xml:space="preserve"> se </w:t>
      </w:r>
      <w:r w:rsidR="00EE6C49">
        <w:t>účastníci</w:t>
      </w:r>
      <w:r w:rsidRPr="00A95559">
        <w:t xml:space="preserve"> vyjadřovali</w:t>
      </w:r>
      <w:r w:rsidR="002105A1">
        <w:t xml:space="preserve"> k </w:t>
      </w:r>
      <w:r w:rsidRPr="00A95559">
        <w:t>práci</w:t>
      </w:r>
      <w:r w:rsidR="002105A1">
        <w:t xml:space="preserve"> na </w:t>
      </w:r>
      <w:r w:rsidRPr="00A95559">
        <w:t>videích.</w:t>
      </w:r>
    </w:p>
    <w:p w14:paraId="273E6697" w14:textId="77777777" w:rsidR="00F52CAC" w:rsidRDefault="00F52CAC">
      <w:pPr>
        <w:spacing w:line="276" w:lineRule="auto"/>
        <w:jc w:val="left"/>
      </w:pPr>
      <w:r>
        <w:br w:type="page"/>
      </w:r>
    </w:p>
    <w:p w14:paraId="596C360D" w14:textId="77777777" w:rsidR="00A95559" w:rsidRPr="00D12060" w:rsidRDefault="00A95559" w:rsidP="00F52CAC">
      <w:pPr>
        <w:pStyle w:val="Nadpis3"/>
      </w:pPr>
      <w:bookmarkStart w:id="46" w:name="_Toc86338158"/>
      <w:r>
        <w:t>3.3.2</w:t>
      </w:r>
      <w:r w:rsidRPr="00D12060">
        <w:t xml:space="preserve"> </w:t>
      </w:r>
      <w:r>
        <w:t>Závěrečná zpětná vazba</w:t>
      </w:r>
      <w:bookmarkEnd w:id="46"/>
    </w:p>
    <w:p w14:paraId="2762646B" w14:textId="77777777" w:rsidR="00A95559" w:rsidRPr="00A95559" w:rsidRDefault="00A95559" w:rsidP="00650E5B">
      <w:pPr>
        <w:rPr>
          <w:u w:val="single"/>
        </w:rPr>
      </w:pPr>
      <w:r w:rsidRPr="00A95559">
        <w:rPr>
          <w:u w:val="single"/>
        </w:rPr>
        <w:t>Cíle</w:t>
      </w:r>
    </w:p>
    <w:p w14:paraId="04B33298" w14:textId="1FF62454" w:rsidR="00A95559" w:rsidRDefault="00DD216C" w:rsidP="005B0586">
      <w:pPr>
        <w:pStyle w:val="Odstavecseseznamem"/>
        <w:numPr>
          <w:ilvl w:val="0"/>
          <w:numId w:val="39"/>
        </w:numPr>
      </w:pPr>
      <w:r>
        <w:t>z</w:t>
      </w:r>
      <w:r w:rsidR="00A95559" w:rsidRPr="00A95559">
        <w:t>pětná vazba</w:t>
      </w:r>
      <w:r w:rsidR="002105A1">
        <w:t xml:space="preserve"> pro </w:t>
      </w:r>
      <w:r w:rsidR="00A95559" w:rsidRPr="00A95559">
        <w:t>realizátory projektu</w:t>
      </w:r>
      <w:r w:rsidR="00454B10">
        <w:t>.</w:t>
      </w:r>
    </w:p>
    <w:p w14:paraId="40DC5F91" w14:textId="77777777" w:rsidR="00FE228F" w:rsidRPr="00A95559" w:rsidRDefault="00FE228F" w:rsidP="00FE228F">
      <w:pPr>
        <w:pStyle w:val="Odstavecseseznamem"/>
      </w:pPr>
    </w:p>
    <w:p w14:paraId="69A89CE6" w14:textId="77777777" w:rsidR="00A95559" w:rsidRPr="00A95559" w:rsidRDefault="00A95559" w:rsidP="00650E5B">
      <w:pPr>
        <w:rPr>
          <w:u w:val="single"/>
        </w:rPr>
      </w:pPr>
      <w:r w:rsidRPr="00A95559">
        <w:rPr>
          <w:u w:val="single"/>
        </w:rPr>
        <w:t>Sdělení</w:t>
      </w:r>
    </w:p>
    <w:p w14:paraId="04981FCA" w14:textId="681538DF" w:rsidR="00A95559" w:rsidRDefault="00370034" w:rsidP="00650E5B">
      <w:r>
        <w:rPr>
          <w:color w:val="000000" w:themeColor="text1"/>
        </w:rPr>
        <w:t>R</w:t>
      </w:r>
      <w:r w:rsidRPr="00370034">
        <w:rPr>
          <w:color w:val="000000" w:themeColor="text1"/>
        </w:rPr>
        <w:t>ealizátor</w:t>
      </w:r>
      <w:r w:rsidR="00A95559" w:rsidRPr="00A95559">
        <w:t>y zajímá, co</w:t>
      </w:r>
      <w:r w:rsidR="009132CA">
        <w:t xml:space="preserve"> si </w:t>
      </w:r>
      <w:r w:rsidR="00A95559" w:rsidRPr="00A95559">
        <w:t>myslíme</w:t>
      </w:r>
      <w:r w:rsidR="002105A1">
        <w:t xml:space="preserve"> o </w:t>
      </w:r>
      <w:r w:rsidR="00A95559" w:rsidRPr="00A95559">
        <w:t>jejich projektu. Náš názor je důležitý.</w:t>
      </w:r>
    </w:p>
    <w:p w14:paraId="5A5FF396" w14:textId="77777777" w:rsidR="00FE228F" w:rsidRPr="00A95559" w:rsidRDefault="00FE228F" w:rsidP="00650E5B"/>
    <w:p w14:paraId="5B084200" w14:textId="77777777" w:rsidR="00A95559" w:rsidRPr="00A95559" w:rsidRDefault="00A95559" w:rsidP="00650E5B">
      <w:pPr>
        <w:rPr>
          <w:u w:val="single"/>
        </w:rPr>
      </w:pPr>
      <w:r w:rsidRPr="00A95559">
        <w:rPr>
          <w:u w:val="single"/>
        </w:rPr>
        <w:t>Metody</w:t>
      </w:r>
    </w:p>
    <w:p w14:paraId="66D8EDFD" w14:textId="2C587636" w:rsidR="00A95559" w:rsidRDefault="00A95559" w:rsidP="00650E5B">
      <w:r w:rsidRPr="00A95559">
        <w:t>Frontální sdělení, vyplnění dotazníku</w:t>
      </w:r>
    </w:p>
    <w:p w14:paraId="58BBD1C7" w14:textId="77777777" w:rsidR="00FE228F" w:rsidRPr="00A95559" w:rsidRDefault="00FE228F" w:rsidP="00650E5B"/>
    <w:p w14:paraId="2B2EE3A5" w14:textId="77777777" w:rsidR="00A95559" w:rsidRPr="00A95559" w:rsidRDefault="00A95559" w:rsidP="00650E5B">
      <w:pPr>
        <w:rPr>
          <w:u w:val="single"/>
        </w:rPr>
      </w:pPr>
      <w:r w:rsidRPr="00A95559">
        <w:rPr>
          <w:u w:val="single"/>
        </w:rPr>
        <w:t>Klíčové kompetence</w:t>
      </w:r>
    </w:p>
    <w:p w14:paraId="40DFF786" w14:textId="56C79F41" w:rsidR="00A95559" w:rsidRPr="00A95559" w:rsidRDefault="00A95559" w:rsidP="005B0586">
      <w:pPr>
        <w:pStyle w:val="Odstavecseseznamem"/>
        <w:numPr>
          <w:ilvl w:val="0"/>
          <w:numId w:val="39"/>
        </w:numPr>
      </w:pPr>
      <w:r w:rsidRPr="00A95559">
        <w:t>Komunikace</w:t>
      </w:r>
      <w:r w:rsidR="002105A1">
        <w:t xml:space="preserve"> v </w:t>
      </w:r>
      <w:r w:rsidRPr="00A95559">
        <w:t>mateřském jazyce je rozvíjena:</w:t>
      </w:r>
    </w:p>
    <w:p w14:paraId="6B27AD90" w14:textId="70ED2509" w:rsidR="00A95559" w:rsidRPr="00A95559" w:rsidRDefault="003D2D89" w:rsidP="005B0586">
      <w:pPr>
        <w:pStyle w:val="Odstavecseseznamem"/>
        <w:numPr>
          <w:ilvl w:val="1"/>
          <w:numId w:val="39"/>
        </w:numPr>
      </w:pPr>
      <w:r>
        <w:t>č</w:t>
      </w:r>
      <w:r w:rsidR="00A95559" w:rsidRPr="00A95559">
        <w:t>tením otázek</w:t>
      </w:r>
      <w:r w:rsidR="002105A1">
        <w:t xml:space="preserve"> v </w:t>
      </w:r>
      <w:r w:rsidR="00A95559" w:rsidRPr="00A95559">
        <w:t>dotazníku</w:t>
      </w:r>
      <w:r w:rsidR="002105A1">
        <w:t xml:space="preserve"> a </w:t>
      </w:r>
      <w:r w:rsidR="00A95559" w:rsidRPr="00A95559">
        <w:t>jeho vyplňováním</w:t>
      </w:r>
      <w:r>
        <w:t>.</w:t>
      </w:r>
      <w:r w:rsidR="00A95559" w:rsidRPr="00A95559">
        <w:t xml:space="preserve"> </w:t>
      </w:r>
    </w:p>
    <w:p w14:paraId="6C3A5E01" w14:textId="0AA2ECA6" w:rsidR="00A95559" w:rsidRPr="00A95559" w:rsidRDefault="00A95559" w:rsidP="005B0586">
      <w:pPr>
        <w:pStyle w:val="Odstavecseseznamem"/>
        <w:numPr>
          <w:ilvl w:val="0"/>
          <w:numId w:val="39"/>
        </w:numPr>
      </w:pPr>
      <w:r w:rsidRPr="00A95559">
        <w:t>Schopnost učit</w:t>
      </w:r>
      <w:r w:rsidR="009132CA">
        <w:t xml:space="preserve"> se </w:t>
      </w:r>
      <w:r w:rsidRPr="00A95559">
        <w:t>je rozvíjena:</w:t>
      </w:r>
    </w:p>
    <w:p w14:paraId="16352D66" w14:textId="41EFDBA6" w:rsidR="00A95559" w:rsidRPr="00A95559" w:rsidRDefault="003D2D89" w:rsidP="005B0586">
      <w:pPr>
        <w:pStyle w:val="Odstavecseseznamem"/>
        <w:numPr>
          <w:ilvl w:val="1"/>
          <w:numId w:val="39"/>
        </w:numPr>
      </w:pPr>
      <w:r>
        <w:t>f</w:t>
      </w:r>
      <w:r w:rsidR="00A95559" w:rsidRPr="00A95559">
        <w:t>ormulací</w:t>
      </w:r>
      <w:r w:rsidR="002105A1">
        <w:t xml:space="preserve"> a </w:t>
      </w:r>
      <w:r w:rsidR="00A95559" w:rsidRPr="00A95559">
        <w:t>uvědoměním, co</w:t>
      </w:r>
      <w:r w:rsidR="009132CA">
        <w:t xml:space="preserve"> se </w:t>
      </w:r>
      <w:r w:rsidR="00EE6C49">
        <w:t>účastníci</w:t>
      </w:r>
      <w:r w:rsidR="002105A1">
        <w:t xml:space="preserve"> v </w:t>
      </w:r>
      <w:r w:rsidR="00A95559" w:rsidRPr="00A95559">
        <w:t>průběhu projektu naučili</w:t>
      </w:r>
      <w:r>
        <w:t>.</w:t>
      </w:r>
    </w:p>
    <w:p w14:paraId="111B5E3A" w14:textId="71E904B2" w:rsidR="00A95559" w:rsidRPr="00A95559" w:rsidRDefault="00A95559" w:rsidP="005B0586">
      <w:pPr>
        <w:pStyle w:val="Odstavecseseznamem"/>
        <w:numPr>
          <w:ilvl w:val="0"/>
          <w:numId w:val="39"/>
        </w:numPr>
      </w:pPr>
      <w:r w:rsidRPr="00A95559">
        <w:t>Sociální</w:t>
      </w:r>
      <w:r w:rsidR="002105A1">
        <w:t xml:space="preserve"> a </w:t>
      </w:r>
      <w:r w:rsidRPr="00A95559">
        <w:t>občanské schopnosti jsou rozvíjeny</w:t>
      </w:r>
      <w:r w:rsidR="003D2D89">
        <w:t>:</w:t>
      </w:r>
    </w:p>
    <w:p w14:paraId="61FA8513" w14:textId="0F0EE736" w:rsidR="00A95559" w:rsidRDefault="003D2D89" w:rsidP="005B0586">
      <w:pPr>
        <w:pStyle w:val="Odstavecseseznamem"/>
        <w:numPr>
          <w:ilvl w:val="1"/>
          <w:numId w:val="39"/>
        </w:numPr>
      </w:pPr>
      <w:r>
        <w:t>f</w:t>
      </w:r>
      <w:r w:rsidR="00A95559" w:rsidRPr="00A95559">
        <w:t>ormulací zpětné vazby</w:t>
      </w:r>
      <w:r w:rsidR="002105A1">
        <w:t xml:space="preserve"> pro </w:t>
      </w:r>
      <w:r w:rsidR="00370034">
        <w:rPr>
          <w:color w:val="000000" w:themeColor="text1"/>
        </w:rPr>
        <w:t>r</w:t>
      </w:r>
      <w:r w:rsidR="00370034" w:rsidRPr="00370034">
        <w:rPr>
          <w:color w:val="000000" w:themeColor="text1"/>
        </w:rPr>
        <w:t>ealizátor</w:t>
      </w:r>
      <w:r w:rsidR="00A95559" w:rsidRPr="00A95559">
        <w:t>y</w:t>
      </w:r>
    </w:p>
    <w:p w14:paraId="49C8BC50" w14:textId="77777777" w:rsidR="00FE228F" w:rsidRPr="00A95559" w:rsidRDefault="00FE228F" w:rsidP="005B0586">
      <w:pPr>
        <w:pStyle w:val="Odstavecseseznamem"/>
        <w:numPr>
          <w:ilvl w:val="1"/>
          <w:numId w:val="39"/>
        </w:numPr>
      </w:pPr>
    </w:p>
    <w:p w14:paraId="62D017F8" w14:textId="508ED064" w:rsidR="00A95559" w:rsidRPr="00A95559" w:rsidRDefault="00A95559" w:rsidP="00650E5B">
      <w:pPr>
        <w:rPr>
          <w:u w:val="single"/>
        </w:rPr>
      </w:pPr>
      <w:r w:rsidRPr="00A95559">
        <w:rPr>
          <w:u w:val="single"/>
        </w:rPr>
        <w:t>Forma</w:t>
      </w:r>
      <w:r w:rsidR="002105A1">
        <w:rPr>
          <w:u w:val="single"/>
        </w:rPr>
        <w:t xml:space="preserve"> a </w:t>
      </w:r>
      <w:r w:rsidRPr="00A95559">
        <w:rPr>
          <w:u w:val="single"/>
        </w:rPr>
        <w:t>popis realizace</w:t>
      </w:r>
    </w:p>
    <w:p w14:paraId="64347EC7" w14:textId="276A35A2" w:rsidR="00A95559" w:rsidRDefault="00A95559" w:rsidP="00650E5B">
      <w:pPr>
        <w:rPr>
          <w:color w:val="92D050"/>
        </w:rPr>
      </w:pPr>
      <w:r w:rsidRPr="00A95559">
        <w:t>Na začátku žákům sdělíme cíl</w:t>
      </w:r>
      <w:r w:rsidR="002105A1">
        <w:t xml:space="preserve"> a </w:t>
      </w:r>
      <w:r w:rsidRPr="00A95559">
        <w:t>smysl zpětné vazby</w:t>
      </w:r>
      <w:r w:rsidR="002105A1">
        <w:t xml:space="preserve"> pro </w:t>
      </w:r>
      <w:r w:rsidRPr="00A95559">
        <w:t xml:space="preserve">nás. Pak </w:t>
      </w:r>
      <w:r w:rsidR="00EE6C49">
        <w:t>účastníci</w:t>
      </w:r>
      <w:r w:rsidRPr="00A95559">
        <w:t xml:space="preserve"> </w:t>
      </w:r>
      <w:r w:rsidR="00074D26">
        <w:t xml:space="preserve">vyplňují zpětnovazebné dotazník (viz příloha </w:t>
      </w:r>
      <w:hyperlink r:id="rId49" w:history="1">
        <w:r w:rsidR="00074D26" w:rsidRPr="00AA0DB9">
          <w:rPr>
            <w:rStyle w:val="Hypertextovodkaz"/>
          </w:rPr>
          <w:t>Jarmark – závěrečná ZV</w:t>
        </w:r>
      </w:hyperlink>
      <w:r w:rsidR="00074D26">
        <w:t>)</w:t>
      </w:r>
      <w:r w:rsidR="00074D26">
        <w:rPr>
          <w:color w:val="92D050"/>
        </w:rPr>
        <w:t>.</w:t>
      </w:r>
    </w:p>
    <w:p w14:paraId="08A2C149" w14:textId="77777777" w:rsidR="00FE228F" w:rsidRPr="00A95559" w:rsidRDefault="00FE228F" w:rsidP="00650E5B"/>
    <w:p w14:paraId="4CF07188" w14:textId="77777777" w:rsidR="00A95559" w:rsidRPr="00A95559" w:rsidRDefault="00A95559" w:rsidP="00650E5B">
      <w:pPr>
        <w:rPr>
          <w:u w:val="single"/>
        </w:rPr>
      </w:pPr>
      <w:r w:rsidRPr="00A95559">
        <w:rPr>
          <w:u w:val="single"/>
        </w:rPr>
        <w:t>Uvedení</w:t>
      </w:r>
    </w:p>
    <w:p w14:paraId="3F40550F" w14:textId="77777777" w:rsidR="00A95559" w:rsidRPr="00A95559" w:rsidRDefault="00A95559" w:rsidP="00650E5B">
      <w:pPr>
        <w:rPr>
          <w:b/>
        </w:rPr>
      </w:pPr>
      <w:r w:rsidRPr="00A95559">
        <w:rPr>
          <w:b/>
        </w:rPr>
        <w:t>Příprava</w:t>
      </w:r>
    </w:p>
    <w:p w14:paraId="220BF472" w14:textId="207BDFD8" w:rsidR="00A95559" w:rsidRPr="00A95559" w:rsidRDefault="00A95559" w:rsidP="00650E5B">
      <w:r w:rsidRPr="00A95559">
        <w:t>Je třeba připravit zpětnovazebné dotazníky</w:t>
      </w:r>
      <w:r w:rsidR="002105A1">
        <w:t xml:space="preserve"> a </w:t>
      </w:r>
      <w:r w:rsidRPr="00A95559">
        <w:t xml:space="preserve">vytisknout </w:t>
      </w:r>
      <w:r w:rsidR="003D2D89">
        <w:t>je</w:t>
      </w:r>
      <w:r w:rsidR="002105A1">
        <w:t xml:space="preserve"> pro </w:t>
      </w:r>
      <w:r w:rsidRPr="00A95559">
        <w:t>každého žáka. Dále nachystat podložky</w:t>
      </w:r>
      <w:r w:rsidR="002105A1">
        <w:t xml:space="preserve"> na </w:t>
      </w:r>
      <w:r w:rsidRPr="00A95559">
        <w:t>psaní</w:t>
      </w:r>
      <w:r w:rsidR="002105A1">
        <w:t xml:space="preserve"> a </w:t>
      </w:r>
      <w:r w:rsidRPr="00A95559">
        <w:t>psací potřeby.</w:t>
      </w:r>
    </w:p>
    <w:p w14:paraId="3FAD84A4" w14:textId="77777777" w:rsidR="00A95559" w:rsidRPr="00A95559" w:rsidRDefault="00A95559" w:rsidP="00650E5B">
      <w:pPr>
        <w:rPr>
          <w:b/>
        </w:rPr>
      </w:pPr>
      <w:r w:rsidRPr="00A95559">
        <w:rPr>
          <w:b/>
        </w:rPr>
        <w:t>Realizace</w:t>
      </w:r>
    </w:p>
    <w:p w14:paraId="7EC66F80" w14:textId="4E0C1D24" w:rsidR="00A95559" w:rsidRPr="00A95559" w:rsidRDefault="00A95559" w:rsidP="00650E5B">
      <w:r w:rsidRPr="00A95559">
        <w:t>Na začátku žákům dáme ještě prostor</w:t>
      </w:r>
      <w:r w:rsidR="002105A1">
        <w:t xml:space="preserve"> pro </w:t>
      </w:r>
      <w:r w:rsidRPr="00A95559">
        <w:t>sdílení, pokud</w:t>
      </w:r>
      <w:r w:rsidR="009132CA">
        <w:t xml:space="preserve"> se </w:t>
      </w:r>
      <w:r w:rsidR="002105A1">
        <w:t>po </w:t>
      </w:r>
      <w:r w:rsidRPr="00A95559">
        <w:t>reflexi jarmarku vynořila ještě nějaká myšlenka, pocit, cokoli, co by chtěli sdílet.</w:t>
      </w:r>
    </w:p>
    <w:p w14:paraId="1DB07F3B" w14:textId="05BBB5DC" w:rsidR="00A95559" w:rsidRPr="00A95559" w:rsidRDefault="00A95559" w:rsidP="00650E5B">
      <w:r w:rsidRPr="00A95559">
        <w:t>Potom sdělíme cíl</w:t>
      </w:r>
      <w:r w:rsidR="002105A1">
        <w:t xml:space="preserve"> a </w:t>
      </w:r>
      <w:r w:rsidRPr="00A95559">
        <w:t>smysl zpětné vazby</w:t>
      </w:r>
      <w:r w:rsidR="002105A1">
        <w:t xml:space="preserve"> pro </w:t>
      </w:r>
      <w:r w:rsidRPr="00A95559">
        <w:t>nás. Sdělíme, že nás zajímá, jak</w:t>
      </w:r>
      <w:r w:rsidR="009132CA">
        <w:t xml:space="preserve"> si </w:t>
      </w:r>
      <w:r w:rsidRPr="00A95559">
        <w:t>program užili</w:t>
      </w:r>
      <w:r w:rsidR="002105A1">
        <w:t xml:space="preserve"> a </w:t>
      </w:r>
      <w:r w:rsidRPr="00A95559">
        <w:t>jestli vnímají, že</w:t>
      </w:r>
      <w:r w:rsidR="009132CA">
        <w:t xml:space="preserve"> se </w:t>
      </w:r>
      <w:r w:rsidRPr="00A95559">
        <w:t xml:space="preserve">něco </w:t>
      </w:r>
      <w:r w:rsidR="00C41530">
        <w:t>naučili – ať již nové informace</w:t>
      </w:r>
      <w:r w:rsidRPr="00A95559">
        <w:t xml:space="preserve"> nebo dovednosti.</w:t>
      </w:r>
    </w:p>
    <w:p w14:paraId="170DCC7C" w14:textId="6EF7ACD6" w:rsidR="00A95559" w:rsidRDefault="00A95559" w:rsidP="00650E5B">
      <w:r w:rsidRPr="00A95559">
        <w:t>Pak žákům rozdáme zpětnovazebné dotazníky</w:t>
      </w:r>
      <w:r w:rsidR="002105A1">
        <w:t xml:space="preserve"> a </w:t>
      </w:r>
      <w:r w:rsidRPr="00A95559">
        <w:t>dáme jim prostor, aby je vyplnili. Postupně</w:t>
      </w:r>
      <w:r w:rsidR="002105A1">
        <w:t xml:space="preserve"> od </w:t>
      </w:r>
      <w:r w:rsidRPr="00A95559">
        <w:t>nich bereme vyplněné dotazníky</w:t>
      </w:r>
      <w:r w:rsidR="002105A1">
        <w:t xml:space="preserve"> a </w:t>
      </w:r>
      <w:r w:rsidRPr="00A95559">
        <w:t xml:space="preserve">připomínáme, aby nerušili ty, kteří ještě vyplňují. </w:t>
      </w:r>
    </w:p>
    <w:p w14:paraId="2EAE73A5" w14:textId="77777777" w:rsidR="00FE228F" w:rsidRPr="00A95559" w:rsidRDefault="00FE228F" w:rsidP="00650E5B"/>
    <w:p w14:paraId="076A608E" w14:textId="77777777" w:rsidR="00A95559" w:rsidRPr="00A95559" w:rsidRDefault="00A95559" w:rsidP="00650E5B">
      <w:pPr>
        <w:rPr>
          <w:b/>
        </w:rPr>
      </w:pPr>
      <w:r w:rsidRPr="00A95559">
        <w:rPr>
          <w:b/>
        </w:rPr>
        <w:t>Uzavření</w:t>
      </w:r>
    </w:p>
    <w:p w14:paraId="1706E135" w14:textId="2CA9B9D6" w:rsidR="00A95559" w:rsidRPr="00A95559" w:rsidRDefault="00A95559" w:rsidP="00650E5B">
      <w:r w:rsidRPr="00A95559">
        <w:t>Ještě jednou poděkujeme</w:t>
      </w:r>
      <w:r w:rsidR="002105A1">
        <w:t xml:space="preserve"> za </w:t>
      </w:r>
      <w:r w:rsidRPr="00A95559">
        <w:t>zpětnou vazbu.</w:t>
      </w:r>
    </w:p>
    <w:p w14:paraId="7DFA7BE0" w14:textId="77777777" w:rsidR="00A95559" w:rsidRPr="00A95559" w:rsidRDefault="00A95559" w:rsidP="00650E5B">
      <w:pPr>
        <w:rPr>
          <w:b/>
        </w:rPr>
      </w:pPr>
      <w:r w:rsidRPr="00A95559">
        <w:rPr>
          <w:b/>
        </w:rPr>
        <w:t>Poznámky</w:t>
      </w:r>
    </w:p>
    <w:p w14:paraId="0E29B138" w14:textId="692E5B44" w:rsidR="008421F2" w:rsidRPr="00A95559" w:rsidRDefault="00A95559" w:rsidP="00650E5B">
      <w:r w:rsidRPr="00A95559">
        <w:t>Je vhodné vymyslet nějakou nenáročnou aktivitu</w:t>
      </w:r>
      <w:r w:rsidR="002105A1">
        <w:t xml:space="preserve"> pro </w:t>
      </w:r>
      <w:r w:rsidRPr="00A95559">
        <w:t>ty, kteří již dotazníky vyplnili, aby nemuseli jen čekat</w:t>
      </w:r>
      <w:r w:rsidR="002105A1">
        <w:t xml:space="preserve"> na </w:t>
      </w:r>
      <w:r w:rsidRPr="00A95559">
        <w:t>pomalejší spolužáky.</w:t>
      </w:r>
    </w:p>
    <w:p w14:paraId="0115B39E" w14:textId="77777777" w:rsidR="00A95559" w:rsidRPr="00A95559" w:rsidRDefault="00A95559" w:rsidP="00650E5B">
      <w:pPr>
        <w:rPr>
          <w:i/>
        </w:rPr>
      </w:pPr>
      <w:r w:rsidRPr="00A95559">
        <w:rPr>
          <w:i/>
        </w:rPr>
        <w:t>Metodický důvod aktivity</w:t>
      </w:r>
    </w:p>
    <w:p w14:paraId="389872E4" w14:textId="732332BD" w:rsidR="00A95559" w:rsidRPr="00A95559" w:rsidRDefault="00A95559" w:rsidP="00650E5B">
      <w:r w:rsidRPr="00A95559">
        <w:t>Zpětná vazba je nedílnou součástí jakékoli aktivity. Je důležitá jako informace</w:t>
      </w:r>
      <w:r w:rsidR="002105A1">
        <w:t xml:space="preserve"> pro </w:t>
      </w:r>
      <w:r w:rsidRPr="00A95559">
        <w:t>realizátora,</w:t>
      </w:r>
      <w:r w:rsidR="002105A1">
        <w:t xml:space="preserve"> na </w:t>
      </w:r>
      <w:r w:rsidRPr="00A95559">
        <w:t>základě které může svoji aktivitu změnit tak, aby více bavila či lépe naplňovala cíle.</w:t>
      </w:r>
    </w:p>
    <w:p w14:paraId="4B7C5B09" w14:textId="77777777" w:rsidR="00A95559" w:rsidRPr="00A95559" w:rsidRDefault="00A95559" w:rsidP="00650E5B">
      <w:pPr>
        <w:rPr>
          <w:i/>
        </w:rPr>
      </w:pPr>
      <w:r w:rsidRPr="00A95559">
        <w:rPr>
          <w:i/>
        </w:rPr>
        <w:t>Variantní podoby aktivity</w:t>
      </w:r>
    </w:p>
    <w:p w14:paraId="7CBD5523" w14:textId="5EE851AC" w:rsidR="00A95559" w:rsidRPr="00A95559" w:rsidRDefault="00A95559" w:rsidP="00650E5B">
      <w:r w:rsidRPr="00A95559">
        <w:t>V rámci druhého ověření proběhla zpětná vazba formou vyplnění online dotazníku, který každý žák vyplňoval sám. Online dotazník</w:t>
      </w:r>
      <w:r w:rsidR="002105A1">
        <w:t xml:space="preserve"> v </w:t>
      </w:r>
      <w:r w:rsidRPr="00A95559">
        <w:t>podstatě kopíroval otázky</w:t>
      </w:r>
      <w:r w:rsidR="002105A1">
        <w:t xml:space="preserve"> z </w:t>
      </w:r>
      <w:r w:rsidRPr="00A95559">
        <w:t>papírového dotazníku použitého</w:t>
      </w:r>
      <w:r w:rsidR="002105A1">
        <w:t xml:space="preserve"> v </w:t>
      </w:r>
      <w:r w:rsidRPr="00A95559">
        <w:t xml:space="preserve">prvním ověření (v příloze). </w:t>
      </w:r>
    </w:p>
    <w:p w14:paraId="06781D00" w14:textId="6236BC39" w:rsidR="00F52CAC" w:rsidRDefault="00A95559" w:rsidP="00650E5B">
      <w:r w:rsidRPr="00A95559">
        <w:t>Jako nevýhodu zpětné vazby vedené způsobem online dotazníku vnímáme, že je těžké získat zpětnou vazbu</w:t>
      </w:r>
      <w:r w:rsidR="002105A1">
        <w:t xml:space="preserve"> od </w:t>
      </w:r>
      <w:r w:rsidRPr="00A95559">
        <w:t>všech účastníků. Někteří</w:t>
      </w:r>
      <w:r w:rsidR="009132CA">
        <w:t xml:space="preserve"> se </w:t>
      </w:r>
      <w:r w:rsidR="002105A1">
        <w:t>k </w:t>
      </w:r>
      <w:r w:rsidRPr="00A95559">
        <w:t>tomu prostě nedostanou. Na druhou stranu, zpětná vazba bývá často mnohem hlubší</w:t>
      </w:r>
      <w:r w:rsidR="002105A1">
        <w:t xml:space="preserve"> a </w:t>
      </w:r>
      <w:r w:rsidRPr="00A95559">
        <w:t>promyšlenější – účastníci</w:t>
      </w:r>
      <w:r w:rsidR="002105A1">
        <w:t xml:space="preserve"> na </w:t>
      </w:r>
      <w:r w:rsidRPr="00A95559">
        <w:t>ni mají více času, necítí</w:t>
      </w:r>
      <w:r w:rsidR="009132CA">
        <w:t xml:space="preserve"> se </w:t>
      </w:r>
      <w:r w:rsidRPr="00A95559">
        <w:t>tlačeni časem jako</w:t>
      </w:r>
      <w:r w:rsidR="002105A1">
        <w:t xml:space="preserve"> v </w:t>
      </w:r>
      <w:r w:rsidRPr="00A95559">
        <w:t>prezenční formě, když ostatní již zpětnou vazbu dokončili. Je potřeba</w:t>
      </w:r>
      <w:r w:rsidR="009132CA">
        <w:t xml:space="preserve"> se </w:t>
      </w:r>
      <w:r w:rsidRPr="00A95559">
        <w:t>tedy rozhodnout, jestli je</w:t>
      </w:r>
      <w:r w:rsidR="002105A1">
        <w:t xml:space="preserve"> pro </w:t>
      </w:r>
      <w:r w:rsidRPr="00A95559">
        <w:t>realizátory větší prioritou kvantita (tedy že máme zpětnou vazbu</w:t>
      </w:r>
      <w:r w:rsidR="002105A1">
        <w:t xml:space="preserve"> od </w:t>
      </w:r>
      <w:r w:rsidRPr="00A95559">
        <w:t>všech žáků) nebo kvalita zpětné vazby.</w:t>
      </w:r>
    </w:p>
    <w:p w14:paraId="68DFB929" w14:textId="77777777" w:rsidR="00F52CAC" w:rsidRDefault="00F52CAC">
      <w:pPr>
        <w:spacing w:line="276" w:lineRule="auto"/>
        <w:jc w:val="left"/>
      </w:pPr>
      <w:r>
        <w:br w:type="page"/>
      </w:r>
    </w:p>
    <w:p w14:paraId="48AC5F00" w14:textId="7EC6D76B" w:rsidR="006F62DA" w:rsidRDefault="00D14E94" w:rsidP="00650E5B">
      <w:pPr>
        <w:pStyle w:val="Nadpis1"/>
      </w:pPr>
      <w:bookmarkStart w:id="47" w:name="_Toc86338159"/>
      <w:r>
        <w:t>4 Příloha č. 1 – S</w:t>
      </w:r>
      <w:r w:rsidR="006F62DA">
        <w:t>oubor materiálů</w:t>
      </w:r>
      <w:r w:rsidR="002105A1">
        <w:t xml:space="preserve"> pro </w:t>
      </w:r>
      <w:r w:rsidR="006F62DA">
        <w:t>realizaci programu</w:t>
      </w:r>
      <w:bookmarkEnd w:id="47"/>
    </w:p>
    <w:tbl>
      <w:tblPr>
        <w:tblStyle w:val="Tabulkasmkou4zvraznn11"/>
        <w:tblW w:w="0" w:type="auto"/>
        <w:tblLook w:val="04A0" w:firstRow="1" w:lastRow="0" w:firstColumn="1" w:lastColumn="0" w:noHBand="0" w:noVBand="1"/>
      </w:tblPr>
      <w:tblGrid>
        <w:gridCol w:w="1115"/>
        <w:gridCol w:w="3563"/>
        <w:gridCol w:w="4072"/>
      </w:tblGrid>
      <w:tr w:rsidR="008C1F4A" w:rsidRPr="008C1F4A" w14:paraId="19618CBF" w14:textId="77777777" w:rsidTr="008C1F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2EE4E6" w14:textId="77777777" w:rsidR="008C1F4A" w:rsidRPr="008C1F4A" w:rsidRDefault="008C1F4A" w:rsidP="008C1F4A">
            <w:pPr>
              <w:jc w:val="center"/>
              <w:rPr>
                <w:rFonts w:eastAsia="Times New Roman" w:cstheme="minorHAnsi"/>
                <w:lang w:eastAsia="cs-CZ"/>
              </w:rPr>
            </w:pPr>
            <w:r w:rsidRPr="008C1F4A">
              <w:rPr>
                <w:rFonts w:eastAsia="Times New Roman" w:cstheme="minorHAnsi"/>
                <w:lang w:eastAsia="cs-CZ"/>
              </w:rPr>
              <w:t>#</w:t>
            </w:r>
          </w:p>
        </w:tc>
        <w:tc>
          <w:tcPr>
            <w:tcW w:w="0" w:type="auto"/>
            <w:hideMark/>
          </w:tcPr>
          <w:p w14:paraId="0E103415" w14:textId="77777777" w:rsidR="008C1F4A" w:rsidRPr="008C1F4A" w:rsidRDefault="008C1F4A" w:rsidP="008C1F4A">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Soubor</w:t>
            </w:r>
          </w:p>
        </w:tc>
        <w:tc>
          <w:tcPr>
            <w:tcW w:w="0" w:type="auto"/>
            <w:hideMark/>
          </w:tcPr>
          <w:p w14:paraId="1EAACC05" w14:textId="77777777" w:rsidR="008C1F4A" w:rsidRPr="008C1F4A" w:rsidRDefault="008C1F4A" w:rsidP="008C1F4A">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Popis</w:t>
            </w:r>
          </w:p>
        </w:tc>
      </w:tr>
      <w:tr w:rsidR="008C1F4A" w:rsidRPr="008C1F4A" w14:paraId="04D35D7B" w14:textId="77777777" w:rsidTr="008C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4E614651" w14:textId="45B51747" w:rsidR="008C1F4A" w:rsidRPr="008C1F4A" w:rsidRDefault="008C1F4A" w:rsidP="008C1F4A">
            <w:pPr>
              <w:jc w:val="center"/>
              <w:rPr>
                <w:rFonts w:eastAsia="Times New Roman" w:cstheme="minorHAnsi"/>
                <w:lang w:eastAsia="cs-CZ"/>
              </w:rPr>
            </w:pPr>
            <w:r w:rsidRPr="008C1F4A">
              <w:rPr>
                <w:rFonts w:eastAsia="Times New Roman" w:cstheme="minorHAnsi"/>
                <w:color w:val="0000FF"/>
                <w:u w:val="single"/>
                <w:lang w:eastAsia="cs-CZ"/>
              </w:rPr>
              <w:t>Motivační Jarmark pokusů</w:t>
            </w:r>
          </w:p>
        </w:tc>
      </w:tr>
      <w:tr w:rsidR="008C1F4A" w:rsidRPr="008C1F4A" w14:paraId="47FC7151" w14:textId="77777777" w:rsidTr="008C1F4A">
        <w:tc>
          <w:tcPr>
            <w:cnfStyle w:val="001000000000" w:firstRow="0" w:lastRow="0" w:firstColumn="1" w:lastColumn="0" w:oddVBand="0" w:evenVBand="0" w:oddHBand="0" w:evenHBand="0" w:firstRowFirstColumn="0" w:firstRowLastColumn="0" w:lastRowFirstColumn="0" w:lastRowLastColumn="0"/>
            <w:tcW w:w="0" w:type="auto"/>
            <w:hideMark/>
          </w:tcPr>
          <w:p w14:paraId="3BB5F92C"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008.01.01</w:t>
            </w:r>
          </w:p>
        </w:tc>
        <w:tc>
          <w:tcPr>
            <w:tcW w:w="0" w:type="auto"/>
            <w:hideMark/>
          </w:tcPr>
          <w:p w14:paraId="4F24DD62" w14:textId="77777777" w:rsidR="008C1F4A" w:rsidRPr="008C1F4A" w:rsidRDefault="00C75699"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50" w:tgtFrame="_blank" w:tooltip="skolam:jarmark:aktivity:1:008.01.01_1._dusik.docx (222.6 KB)" w:history="1">
              <w:r w:rsidR="008C1F4A" w:rsidRPr="008C1F4A">
                <w:rPr>
                  <w:rFonts w:eastAsia="Times New Roman" w:cstheme="minorHAnsi"/>
                  <w:color w:val="0000FF"/>
                  <w:u w:val="single"/>
                  <w:lang w:eastAsia="cs-CZ"/>
                </w:rPr>
                <w:t>1. DUSÍK.docx</w:t>
              </w:r>
            </w:hyperlink>
          </w:p>
        </w:tc>
        <w:tc>
          <w:tcPr>
            <w:tcW w:w="0" w:type="auto"/>
            <w:hideMark/>
          </w:tcPr>
          <w:p w14:paraId="544DCE9E" w14:textId="77777777" w:rsidR="008C1F4A" w:rsidRPr="008C1F4A" w:rsidRDefault="008C1F4A"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Cedule na stanoviště</w:t>
            </w:r>
          </w:p>
        </w:tc>
      </w:tr>
      <w:tr w:rsidR="008C1F4A" w:rsidRPr="008C1F4A" w14:paraId="5D616F63" w14:textId="77777777" w:rsidTr="008C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941C2C"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008.01.02</w:t>
            </w:r>
          </w:p>
        </w:tc>
        <w:tc>
          <w:tcPr>
            <w:tcW w:w="0" w:type="auto"/>
            <w:hideMark/>
          </w:tcPr>
          <w:p w14:paraId="5F09A577" w14:textId="77777777" w:rsidR="008C1F4A" w:rsidRPr="008C1F4A" w:rsidRDefault="00C75699"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51" w:tgtFrame="_blank" w:tooltip="skolam:jarmark:aktivity:1:008.01.02_1._dusik.pdf (322.9 KB)" w:history="1">
              <w:r w:rsidR="008C1F4A" w:rsidRPr="008C1F4A">
                <w:rPr>
                  <w:rFonts w:eastAsia="Times New Roman" w:cstheme="minorHAnsi"/>
                  <w:color w:val="0000FF"/>
                  <w:u w:val="single"/>
                  <w:lang w:eastAsia="cs-CZ"/>
                </w:rPr>
                <w:t>1. DUSÍK.pdf</w:t>
              </w:r>
            </w:hyperlink>
          </w:p>
        </w:tc>
        <w:tc>
          <w:tcPr>
            <w:tcW w:w="0" w:type="auto"/>
            <w:hideMark/>
          </w:tcPr>
          <w:p w14:paraId="101DAC23" w14:textId="77777777" w:rsidR="008C1F4A" w:rsidRPr="008C1F4A" w:rsidRDefault="008C1F4A"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Cedule na stanoviště</w:t>
            </w:r>
          </w:p>
        </w:tc>
      </w:tr>
      <w:tr w:rsidR="008C1F4A" w:rsidRPr="008C1F4A" w14:paraId="70E55179" w14:textId="77777777" w:rsidTr="008C1F4A">
        <w:tc>
          <w:tcPr>
            <w:cnfStyle w:val="001000000000" w:firstRow="0" w:lastRow="0" w:firstColumn="1" w:lastColumn="0" w:oddVBand="0" w:evenVBand="0" w:oddHBand="0" w:evenHBand="0" w:firstRowFirstColumn="0" w:firstRowLastColumn="0" w:lastRowFirstColumn="0" w:lastRowLastColumn="0"/>
            <w:tcW w:w="0" w:type="auto"/>
            <w:hideMark/>
          </w:tcPr>
          <w:p w14:paraId="7DFB1D66"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008.01.03</w:t>
            </w:r>
          </w:p>
        </w:tc>
        <w:tc>
          <w:tcPr>
            <w:tcW w:w="0" w:type="auto"/>
            <w:hideMark/>
          </w:tcPr>
          <w:p w14:paraId="25A3DC99" w14:textId="77777777" w:rsidR="008C1F4A" w:rsidRPr="008C1F4A" w:rsidRDefault="00C75699"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52" w:tgtFrame="_blank" w:tooltip="skolam:jarmark:aktivity:1:008.01.03_2._nase_smysly.docx (201.9 KB)" w:history="1">
              <w:r w:rsidR="008C1F4A" w:rsidRPr="008C1F4A">
                <w:rPr>
                  <w:rFonts w:eastAsia="Times New Roman" w:cstheme="minorHAnsi"/>
                  <w:color w:val="0000FF"/>
                  <w:u w:val="single"/>
                  <w:lang w:eastAsia="cs-CZ"/>
                </w:rPr>
                <w:t>2. NAŠE SMYSLY.docx</w:t>
              </w:r>
            </w:hyperlink>
          </w:p>
        </w:tc>
        <w:tc>
          <w:tcPr>
            <w:tcW w:w="0" w:type="auto"/>
            <w:hideMark/>
          </w:tcPr>
          <w:p w14:paraId="1A52ADE1" w14:textId="77777777" w:rsidR="008C1F4A" w:rsidRPr="008C1F4A" w:rsidRDefault="008C1F4A"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Cedule na stanoviště</w:t>
            </w:r>
          </w:p>
        </w:tc>
      </w:tr>
      <w:tr w:rsidR="008C1F4A" w:rsidRPr="008C1F4A" w14:paraId="57CE72F4" w14:textId="77777777" w:rsidTr="008C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738CC3"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008.01.04</w:t>
            </w:r>
          </w:p>
        </w:tc>
        <w:tc>
          <w:tcPr>
            <w:tcW w:w="0" w:type="auto"/>
            <w:hideMark/>
          </w:tcPr>
          <w:p w14:paraId="73EBEDC7" w14:textId="77777777" w:rsidR="008C1F4A" w:rsidRPr="008C1F4A" w:rsidRDefault="00C75699"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53" w:tgtFrame="_blank" w:tooltip="skolam:jarmark:aktivity:1:008.01.04_2._nase_smysly.pdf (332.2 KB)" w:history="1">
              <w:r w:rsidR="008C1F4A" w:rsidRPr="008C1F4A">
                <w:rPr>
                  <w:rFonts w:eastAsia="Times New Roman" w:cstheme="minorHAnsi"/>
                  <w:color w:val="0000FF"/>
                  <w:u w:val="single"/>
                  <w:lang w:eastAsia="cs-CZ"/>
                </w:rPr>
                <w:t>2. NAŠE SMYSLY.pdf</w:t>
              </w:r>
            </w:hyperlink>
          </w:p>
        </w:tc>
        <w:tc>
          <w:tcPr>
            <w:tcW w:w="0" w:type="auto"/>
            <w:hideMark/>
          </w:tcPr>
          <w:p w14:paraId="3D0DDC6F" w14:textId="77777777" w:rsidR="008C1F4A" w:rsidRPr="008C1F4A" w:rsidRDefault="008C1F4A"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Cedule na stanoviště</w:t>
            </w:r>
          </w:p>
        </w:tc>
      </w:tr>
      <w:tr w:rsidR="008C1F4A" w:rsidRPr="008C1F4A" w14:paraId="20796420" w14:textId="77777777" w:rsidTr="008C1F4A">
        <w:tc>
          <w:tcPr>
            <w:cnfStyle w:val="001000000000" w:firstRow="0" w:lastRow="0" w:firstColumn="1" w:lastColumn="0" w:oddVBand="0" w:evenVBand="0" w:oddHBand="0" w:evenHBand="0" w:firstRowFirstColumn="0" w:firstRowLastColumn="0" w:lastRowFirstColumn="0" w:lastRowLastColumn="0"/>
            <w:tcW w:w="0" w:type="auto"/>
            <w:hideMark/>
          </w:tcPr>
          <w:p w14:paraId="261CD24F"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008.01.05</w:t>
            </w:r>
          </w:p>
        </w:tc>
        <w:tc>
          <w:tcPr>
            <w:tcW w:w="0" w:type="auto"/>
            <w:hideMark/>
          </w:tcPr>
          <w:p w14:paraId="3ABCE81B" w14:textId="77777777" w:rsidR="008C1F4A" w:rsidRPr="008C1F4A" w:rsidRDefault="00C75699"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54" w:tgtFrame="_blank" w:tooltip="skolam:jarmark:aktivity:1:008.01.05_3._staticka_elektrina.docx (201.9 KB)" w:history="1">
              <w:r w:rsidR="008C1F4A" w:rsidRPr="008C1F4A">
                <w:rPr>
                  <w:rFonts w:eastAsia="Times New Roman" w:cstheme="minorHAnsi"/>
                  <w:color w:val="0000FF"/>
                  <w:u w:val="single"/>
                  <w:lang w:eastAsia="cs-CZ"/>
                </w:rPr>
                <w:t>3. STATICKÁ ELEKTŘINA.docx</w:t>
              </w:r>
            </w:hyperlink>
          </w:p>
        </w:tc>
        <w:tc>
          <w:tcPr>
            <w:tcW w:w="0" w:type="auto"/>
            <w:hideMark/>
          </w:tcPr>
          <w:p w14:paraId="7C21319E" w14:textId="77777777" w:rsidR="008C1F4A" w:rsidRPr="008C1F4A" w:rsidRDefault="008C1F4A"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Cedule na stanoviště</w:t>
            </w:r>
          </w:p>
        </w:tc>
      </w:tr>
      <w:tr w:rsidR="008C1F4A" w:rsidRPr="008C1F4A" w14:paraId="52EB09AB" w14:textId="77777777" w:rsidTr="008C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02DE7D"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008.01.06</w:t>
            </w:r>
          </w:p>
        </w:tc>
        <w:tc>
          <w:tcPr>
            <w:tcW w:w="0" w:type="auto"/>
            <w:hideMark/>
          </w:tcPr>
          <w:p w14:paraId="451E4A76" w14:textId="77777777" w:rsidR="008C1F4A" w:rsidRPr="008C1F4A" w:rsidRDefault="00C75699"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55" w:tgtFrame="_blank" w:tooltip="skolam:jarmark:aktivity:1:008.01.06_3._staticka_elektrina.pdf (332.7 KB)" w:history="1">
              <w:r w:rsidR="008C1F4A" w:rsidRPr="008C1F4A">
                <w:rPr>
                  <w:rFonts w:eastAsia="Times New Roman" w:cstheme="minorHAnsi"/>
                  <w:color w:val="0000FF"/>
                  <w:u w:val="single"/>
                  <w:lang w:eastAsia="cs-CZ"/>
                </w:rPr>
                <w:t>3. STATICKÁ ELEKTŘINA.pdf</w:t>
              </w:r>
            </w:hyperlink>
          </w:p>
        </w:tc>
        <w:tc>
          <w:tcPr>
            <w:tcW w:w="0" w:type="auto"/>
            <w:hideMark/>
          </w:tcPr>
          <w:p w14:paraId="361B5DD2" w14:textId="77777777" w:rsidR="008C1F4A" w:rsidRPr="008C1F4A" w:rsidRDefault="008C1F4A"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Cedule na stanoviště</w:t>
            </w:r>
          </w:p>
        </w:tc>
      </w:tr>
      <w:tr w:rsidR="008C1F4A" w:rsidRPr="008C1F4A" w14:paraId="6E6BB6A9" w14:textId="77777777" w:rsidTr="008C1F4A">
        <w:tc>
          <w:tcPr>
            <w:cnfStyle w:val="001000000000" w:firstRow="0" w:lastRow="0" w:firstColumn="1" w:lastColumn="0" w:oddVBand="0" w:evenVBand="0" w:oddHBand="0" w:evenHBand="0" w:firstRowFirstColumn="0" w:firstRowLastColumn="0" w:lastRowFirstColumn="0" w:lastRowLastColumn="0"/>
            <w:tcW w:w="0" w:type="auto"/>
            <w:hideMark/>
          </w:tcPr>
          <w:p w14:paraId="1DDED0CC"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008.01.07</w:t>
            </w:r>
          </w:p>
        </w:tc>
        <w:tc>
          <w:tcPr>
            <w:tcW w:w="0" w:type="auto"/>
            <w:hideMark/>
          </w:tcPr>
          <w:p w14:paraId="07FCD643" w14:textId="77777777" w:rsidR="008C1F4A" w:rsidRPr="008C1F4A" w:rsidRDefault="00C75699"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56" w:tgtFrame="_blank" w:tooltip="skolam:jarmark:aktivity:1:008.01.07_4._elektrochemie.docx (222.5 KB)" w:history="1">
              <w:r w:rsidR="008C1F4A" w:rsidRPr="008C1F4A">
                <w:rPr>
                  <w:rFonts w:eastAsia="Times New Roman" w:cstheme="minorHAnsi"/>
                  <w:color w:val="0000FF"/>
                  <w:u w:val="single"/>
                  <w:lang w:eastAsia="cs-CZ"/>
                </w:rPr>
                <w:t>4. ELEKTROCHEMIE.docx</w:t>
              </w:r>
            </w:hyperlink>
          </w:p>
        </w:tc>
        <w:tc>
          <w:tcPr>
            <w:tcW w:w="0" w:type="auto"/>
            <w:hideMark/>
          </w:tcPr>
          <w:p w14:paraId="09B48C01" w14:textId="77777777" w:rsidR="008C1F4A" w:rsidRPr="008C1F4A" w:rsidRDefault="008C1F4A"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Cedule na stanoviště</w:t>
            </w:r>
          </w:p>
        </w:tc>
      </w:tr>
      <w:tr w:rsidR="008C1F4A" w:rsidRPr="008C1F4A" w14:paraId="21FCEF2D" w14:textId="77777777" w:rsidTr="008C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4B695B"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008.01.08</w:t>
            </w:r>
          </w:p>
        </w:tc>
        <w:tc>
          <w:tcPr>
            <w:tcW w:w="0" w:type="auto"/>
            <w:hideMark/>
          </w:tcPr>
          <w:p w14:paraId="29159A8E" w14:textId="77777777" w:rsidR="008C1F4A" w:rsidRPr="008C1F4A" w:rsidRDefault="00C75699"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57" w:tgtFrame="_blank" w:tooltip="skolam:jarmark:aktivity:1:008.01.08_4._elektrochemie.pdf (326.2 KB)" w:history="1">
              <w:r w:rsidR="008C1F4A" w:rsidRPr="008C1F4A">
                <w:rPr>
                  <w:rFonts w:eastAsia="Times New Roman" w:cstheme="minorHAnsi"/>
                  <w:color w:val="0000FF"/>
                  <w:u w:val="single"/>
                  <w:lang w:eastAsia="cs-CZ"/>
                </w:rPr>
                <w:t>4. ELEKTROCHEMIE.pdf</w:t>
              </w:r>
            </w:hyperlink>
          </w:p>
        </w:tc>
        <w:tc>
          <w:tcPr>
            <w:tcW w:w="0" w:type="auto"/>
            <w:hideMark/>
          </w:tcPr>
          <w:p w14:paraId="3CD712E7" w14:textId="77777777" w:rsidR="008C1F4A" w:rsidRPr="008C1F4A" w:rsidRDefault="008C1F4A"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Cedule na stanoviště</w:t>
            </w:r>
          </w:p>
        </w:tc>
      </w:tr>
      <w:tr w:rsidR="008C1F4A" w:rsidRPr="008C1F4A" w14:paraId="090A0872" w14:textId="77777777" w:rsidTr="008C1F4A">
        <w:tc>
          <w:tcPr>
            <w:cnfStyle w:val="001000000000" w:firstRow="0" w:lastRow="0" w:firstColumn="1" w:lastColumn="0" w:oddVBand="0" w:evenVBand="0" w:oddHBand="0" w:evenHBand="0" w:firstRowFirstColumn="0" w:firstRowLastColumn="0" w:lastRowFirstColumn="0" w:lastRowLastColumn="0"/>
            <w:tcW w:w="0" w:type="auto"/>
            <w:hideMark/>
          </w:tcPr>
          <w:p w14:paraId="7F706138"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008.01.09</w:t>
            </w:r>
          </w:p>
        </w:tc>
        <w:tc>
          <w:tcPr>
            <w:tcW w:w="0" w:type="auto"/>
            <w:hideMark/>
          </w:tcPr>
          <w:p w14:paraId="154E9350" w14:textId="77777777" w:rsidR="008C1F4A" w:rsidRPr="008C1F4A" w:rsidRDefault="00C75699"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58" w:tgtFrame="_blank" w:tooltip="skolam:jarmark:aktivity:1:008.01.09_5.povrchove_napeti.docx (201.8 KB)" w:history="1">
              <w:r w:rsidR="008C1F4A" w:rsidRPr="008C1F4A">
                <w:rPr>
                  <w:rFonts w:eastAsia="Times New Roman" w:cstheme="minorHAnsi"/>
                  <w:color w:val="0000FF"/>
                  <w:u w:val="single"/>
                  <w:lang w:eastAsia="cs-CZ"/>
                </w:rPr>
                <w:t>5.POVRCHOVÉ NAPĚTÍ.docx</w:t>
              </w:r>
            </w:hyperlink>
          </w:p>
        </w:tc>
        <w:tc>
          <w:tcPr>
            <w:tcW w:w="0" w:type="auto"/>
            <w:hideMark/>
          </w:tcPr>
          <w:p w14:paraId="0276222F" w14:textId="77777777" w:rsidR="008C1F4A" w:rsidRPr="008C1F4A" w:rsidRDefault="008C1F4A"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Cedule na stanoviště</w:t>
            </w:r>
          </w:p>
        </w:tc>
      </w:tr>
      <w:tr w:rsidR="008C1F4A" w:rsidRPr="008C1F4A" w14:paraId="41254FB9" w14:textId="77777777" w:rsidTr="008C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F2A6B3"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008.01.10</w:t>
            </w:r>
          </w:p>
        </w:tc>
        <w:tc>
          <w:tcPr>
            <w:tcW w:w="0" w:type="auto"/>
            <w:hideMark/>
          </w:tcPr>
          <w:p w14:paraId="57F21515" w14:textId="77777777" w:rsidR="008C1F4A" w:rsidRPr="008C1F4A" w:rsidRDefault="00C75699"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59" w:tgtFrame="_blank" w:tooltip="skolam:jarmark:aktivity:1:008.01.10_5.povrchove_napeti.pdf (306.1 KB)" w:history="1">
              <w:r w:rsidR="008C1F4A" w:rsidRPr="008C1F4A">
                <w:rPr>
                  <w:rFonts w:eastAsia="Times New Roman" w:cstheme="minorHAnsi"/>
                  <w:color w:val="0000FF"/>
                  <w:u w:val="single"/>
                  <w:lang w:eastAsia="cs-CZ"/>
                </w:rPr>
                <w:t>5.POVRCHOVÉ NAPĚTÍ.pdf</w:t>
              </w:r>
            </w:hyperlink>
          </w:p>
        </w:tc>
        <w:tc>
          <w:tcPr>
            <w:tcW w:w="0" w:type="auto"/>
            <w:hideMark/>
          </w:tcPr>
          <w:p w14:paraId="7D1F9F0A" w14:textId="77777777" w:rsidR="008C1F4A" w:rsidRPr="008C1F4A" w:rsidRDefault="008C1F4A"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Cedule na stanoviště</w:t>
            </w:r>
          </w:p>
        </w:tc>
      </w:tr>
      <w:tr w:rsidR="008C1F4A" w:rsidRPr="008C1F4A" w14:paraId="1AC0FD15" w14:textId="77777777" w:rsidTr="008C1F4A">
        <w:tc>
          <w:tcPr>
            <w:cnfStyle w:val="001000000000" w:firstRow="0" w:lastRow="0" w:firstColumn="1" w:lastColumn="0" w:oddVBand="0" w:evenVBand="0" w:oddHBand="0" w:evenHBand="0" w:firstRowFirstColumn="0" w:firstRowLastColumn="0" w:lastRowFirstColumn="0" w:lastRowLastColumn="0"/>
            <w:tcW w:w="0" w:type="auto"/>
            <w:hideMark/>
          </w:tcPr>
          <w:p w14:paraId="4F70473F"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008.01.11</w:t>
            </w:r>
          </w:p>
        </w:tc>
        <w:tc>
          <w:tcPr>
            <w:tcW w:w="0" w:type="auto"/>
            <w:hideMark/>
          </w:tcPr>
          <w:p w14:paraId="216A09F7" w14:textId="77777777" w:rsidR="008C1F4A" w:rsidRPr="008C1F4A" w:rsidRDefault="00C75699"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60" w:tgtFrame="_blank" w:tooltip="skolam:jarmark:aktivity:1:008.01.11_6._nebud_bublina.docx (222.5 KB)" w:history="1">
              <w:r w:rsidR="008C1F4A" w:rsidRPr="008C1F4A">
                <w:rPr>
                  <w:rFonts w:eastAsia="Times New Roman" w:cstheme="minorHAnsi"/>
                  <w:color w:val="0000FF"/>
                  <w:u w:val="single"/>
                  <w:lang w:eastAsia="cs-CZ"/>
                </w:rPr>
                <w:t>6. NEBUĎ BUBLINA.docx</w:t>
              </w:r>
            </w:hyperlink>
          </w:p>
        </w:tc>
        <w:tc>
          <w:tcPr>
            <w:tcW w:w="0" w:type="auto"/>
            <w:hideMark/>
          </w:tcPr>
          <w:p w14:paraId="7C0D068B" w14:textId="77777777" w:rsidR="008C1F4A" w:rsidRPr="008C1F4A" w:rsidRDefault="008C1F4A"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Cedule na stanoviště</w:t>
            </w:r>
          </w:p>
        </w:tc>
      </w:tr>
      <w:tr w:rsidR="008C1F4A" w:rsidRPr="008C1F4A" w14:paraId="26C42EE7" w14:textId="77777777" w:rsidTr="008C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B9C865"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008.01.12</w:t>
            </w:r>
          </w:p>
        </w:tc>
        <w:tc>
          <w:tcPr>
            <w:tcW w:w="0" w:type="auto"/>
            <w:hideMark/>
          </w:tcPr>
          <w:p w14:paraId="0A49CC9F" w14:textId="77777777" w:rsidR="008C1F4A" w:rsidRPr="008C1F4A" w:rsidRDefault="00C75699"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61" w:tgtFrame="_blank" w:tooltip="skolam:jarmark:aktivity:1:008.01.12_6._nebud_bublina.pdf (297.9 KB)" w:history="1">
              <w:r w:rsidR="008C1F4A" w:rsidRPr="008C1F4A">
                <w:rPr>
                  <w:rFonts w:eastAsia="Times New Roman" w:cstheme="minorHAnsi"/>
                  <w:color w:val="0000FF"/>
                  <w:u w:val="single"/>
                  <w:lang w:eastAsia="cs-CZ"/>
                </w:rPr>
                <w:t>6. NEBUĎ BUBLINA.pdf</w:t>
              </w:r>
            </w:hyperlink>
          </w:p>
        </w:tc>
        <w:tc>
          <w:tcPr>
            <w:tcW w:w="0" w:type="auto"/>
            <w:hideMark/>
          </w:tcPr>
          <w:p w14:paraId="4C3BA20A" w14:textId="77777777" w:rsidR="008C1F4A" w:rsidRPr="008C1F4A" w:rsidRDefault="008C1F4A"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Cedule na stanoviště</w:t>
            </w:r>
          </w:p>
        </w:tc>
      </w:tr>
      <w:tr w:rsidR="008C1F4A" w:rsidRPr="008C1F4A" w14:paraId="2684B1FA" w14:textId="77777777" w:rsidTr="008C1F4A">
        <w:tc>
          <w:tcPr>
            <w:cnfStyle w:val="001000000000" w:firstRow="0" w:lastRow="0" w:firstColumn="1" w:lastColumn="0" w:oddVBand="0" w:evenVBand="0" w:oddHBand="0" w:evenHBand="0" w:firstRowFirstColumn="0" w:firstRowLastColumn="0" w:lastRowFirstColumn="0" w:lastRowLastColumn="0"/>
            <w:tcW w:w="0" w:type="auto"/>
            <w:hideMark/>
          </w:tcPr>
          <w:p w14:paraId="4F482284"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008.01.13</w:t>
            </w:r>
          </w:p>
        </w:tc>
        <w:tc>
          <w:tcPr>
            <w:tcW w:w="0" w:type="auto"/>
            <w:hideMark/>
          </w:tcPr>
          <w:p w14:paraId="1D61108D" w14:textId="77777777" w:rsidR="008C1F4A" w:rsidRPr="008C1F4A" w:rsidRDefault="00C75699"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62" w:tgtFrame="_blank" w:tooltip="skolam:jarmark:aktivity:1:008.01.13_7._tajemny_limonen.docx (201.9 KB)" w:history="1">
              <w:r w:rsidR="008C1F4A" w:rsidRPr="008C1F4A">
                <w:rPr>
                  <w:rFonts w:eastAsia="Times New Roman" w:cstheme="minorHAnsi"/>
                  <w:color w:val="0000FF"/>
                  <w:u w:val="single"/>
                  <w:lang w:eastAsia="cs-CZ"/>
                </w:rPr>
                <w:t>7. TAJEMNÝ LIMONEN.docx</w:t>
              </w:r>
            </w:hyperlink>
          </w:p>
        </w:tc>
        <w:tc>
          <w:tcPr>
            <w:tcW w:w="0" w:type="auto"/>
            <w:hideMark/>
          </w:tcPr>
          <w:p w14:paraId="2FC4A899" w14:textId="77777777" w:rsidR="008C1F4A" w:rsidRPr="008C1F4A" w:rsidRDefault="008C1F4A"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Cedule na stanoviště</w:t>
            </w:r>
          </w:p>
        </w:tc>
      </w:tr>
      <w:tr w:rsidR="008C1F4A" w:rsidRPr="008C1F4A" w14:paraId="18CB79DB" w14:textId="77777777" w:rsidTr="008C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AC86BB"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008.01.14</w:t>
            </w:r>
          </w:p>
        </w:tc>
        <w:tc>
          <w:tcPr>
            <w:tcW w:w="0" w:type="auto"/>
            <w:hideMark/>
          </w:tcPr>
          <w:p w14:paraId="34B995A4" w14:textId="77777777" w:rsidR="008C1F4A" w:rsidRPr="008C1F4A" w:rsidRDefault="00C75699"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63" w:tgtFrame="_blank" w:tooltip="skolam:jarmark:aktivity:1:008.01.14_7._tajemny_limonen.pdf (303 KB)" w:history="1">
              <w:r w:rsidR="008C1F4A" w:rsidRPr="008C1F4A">
                <w:rPr>
                  <w:rFonts w:eastAsia="Times New Roman" w:cstheme="minorHAnsi"/>
                  <w:color w:val="0000FF"/>
                  <w:u w:val="single"/>
                  <w:lang w:eastAsia="cs-CZ"/>
                </w:rPr>
                <w:t>7. TAJEMNÝ LIMONEN.pdf</w:t>
              </w:r>
            </w:hyperlink>
          </w:p>
        </w:tc>
        <w:tc>
          <w:tcPr>
            <w:tcW w:w="0" w:type="auto"/>
            <w:hideMark/>
          </w:tcPr>
          <w:p w14:paraId="4EAE8906" w14:textId="77777777" w:rsidR="008C1F4A" w:rsidRPr="008C1F4A" w:rsidRDefault="008C1F4A"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Cedule na stanoviště</w:t>
            </w:r>
          </w:p>
        </w:tc>
      </w:tr>
      <w:tr w:rsidR="008C1F4A" w:rsidRPr="008C1F4A" w14:paraId="008390CE" w14:textId="77777777" w:rsidTr="008C1F4A">
        <w:tc>
          <w:tcPr>
            <w:cnfStyle w:val="001000000000" w:firstRow="0" w:lastRow="0" w:firstColumn="1" w:lastColumn="0" w:oddVBand="0" w:evenVBand="0" w:oddHBand="0" w:evenHBand="0" w:firstRowFirstColumn="0" w:firstRowLastColumn="0" w:lastRowFirstColumn="0" w:lastRowLastColumn="0"/>
            <w:tcW w:w="0" w:type="auto"/>
            <w:hideMark/>
          </w:tcPr>
          <w:p w14:paraId="510E95C2"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008.01.15</w:t>
            </w:r>
          </w:p>
        </w:tc>
        <w:tc>
          <w:tcPr>
            <w:tcW w:w="0" w:type="auto"/>
            <w:hideMark/>
          </w:tcPr>
          <w:p w14:paraId="37940D17" w14:textId="77777777" w:rsidR="008C1F4A" w:rsidRPr="008C1F4A" w:rsidRDefault="00C75699"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64" w:tgtFrame="_blank" w:tooltip="skolam:jarmark:aktivity:1:008.01.15_8._suchy_led.docx (202 KB)" w:history="1">
              <w:r w:rsidR="008C1F4A" w:rsidRPr="008C1F4A">
                <w:rPr>
                  <w:rFonts w:eastAsia="Times New Roman" w:cstheme="minorHAnsi"/>
                  <w:color w:val="0000FF"/>
                  <w:u w:val="single"/>
                  <w:lang w:eastAsia="cs-CZ"/>
                </w:rPr>
                <w:t>8. SUCHÝ LED.docx</w:t>
              </w:r>
            </w:hyperlink>
          </w:p>
        </w:tc>
        <w:tc>
          <w:tcPr>
            <w:tcW w:w="0" w:type="auto"/>
            <w:hideMark/>
          </w:tcPr>
          <w:p w14:paraId="45C70E7C" w14:textId="77777777" w:rsidR="008C1F4A" w:rsidRPr="008C1F4A" w:rsidRDefault="008C1F4A"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Cedule na stanoviště</w:t>
            </w:r>
          </w:p>
        </w:tc>
      </w:tr>
      <w:tr w:rsidR="008C1F4A" w:rsidRPr="008C1F4A" w14:paraId="6BA8B0E7" w14:textId="77777777" w:rsidTr="008C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56D593"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008.01.16</w:t>
            </w:r>
          </w:p>
        </w:tc>
        <w:tc>
          <w:tcPr>
            <w:tcW w:w="0" w:type="auto"/>
            <w:hideMark/>
          </w:tcPr>
          <w:p w14:paraId="684C3EB8" w14:textId="77777777" w:rsidR="008C1F4A" w:rsidRPr="008C1F4A" w:rsidRDefault="00C75699"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65" w:tgtFrame="_blank" w:tooltip="skolam:jarmark:aktivity:1:008.01.16_8._suchy_led.pdf (300.1 KB)" w:history="1">
              <w:r w:rsidR="008C1F4A" w:rsidRPr="008C1F4A">
                <w:rPr>
                  <w:rFonts w:eastAsia="Times New Roman" w:cstheme="minorHAnsi"/>
                  <w:color w:val="0000FF"/>
                  <w:u w:val="single"/>
                  <w:lang w:eastAsia="cs-CZ"/>
                </w:rPr>
                <w:t>8. SUCHÝ LED.pdf</w:t>
              </w:r>
            </w:hyperlink>
          </w:p>
        </w:tc>
        <w:tc>
          <w:tcPr>
            <w:tcW w:w="0" w:type="auto"/>
            <w:hideMark/>
          </w:tcPr>
          <w:p w14:paraId="500F07BD" w14:textId="77777777" w:rsidR="008C1F4A" w:rsidRPr="008C1F4A" w:rsidRDefault="008C1F4A"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Cedule na stanoviště</w:t>
            </w:r>
          </w:p>
        </w:tc>
      </w:tr>
      <w:tr w:rsidR="008C1F4A" w:rsidRPr="008C1F4A" w14:paraId="2C2969A9" w14:textId="77777777" w:rsidTr="008C1F4A">
        <w:tc>
          <w:tcPr>
            <w:cnfStyle w:val="001000000000" w:firstRow="0" w:lastRow="0" w:firstColumn="1" w:lastColumn="0" w:oddVBand="0" w:evenVBand="0" w:oddHBand="0" w:evenHBand="0" w:firstRowFirstColumn="0" w:firstRowLastColumn="0" w:lastRowFirstColumn="0" w:lastRowLastColumn="0"/>
            <w:tcW w:w="0" w:type="auto"/>
            <w:hideMark/>
          </w:tcPr>
          <w:p w14:paraId="4197868E"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008.01.17</w:t>
            </w:r>
          </w:p>
        </w:tc>
        <w:tc>
          <w:tcPr>
            <w:tcW w:w="0" w:type="auto"/>
            <w:hideMark/>
          </w:tcPr>
          <w:p w14:paraId="6D11BA25" w14:textId="601E403A" w:rsidR="008C1F4A" w:rsidRPr="008C1F4A" w:rsidRDefault="00C75699"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66" w:tgtFrame="_blank" w:tooltip="skolam:jarmark:aktivity:1:008.01.17_jarmarecni_kviz_pro_zaky_cmgp.docx (78.4 KB)" w:history="1">
              <w:r w:rsidR="008C1F4A" w:rsidRPr="008C1F4A">
                <w:rPr>
                  <w:rFonts w:eastAsia="Times New Roman" w:cstheme="minorHAnsi"/>
                  <w:color w:val="0000FF"/>
                  <w:u w:val="single"/>
                  <w:lang w:eastAsia="cs-CZ"/>
                </w:rPr>
                <w:t>Jarmareční kvíz pro žáky.docx</w:t>
              </w:r>
            </w:hyperlink>
          </w:p>
        </w:tc>
        <w:tc>
          <w:tcPr>
            <w:tcW w:w="0" w:type="auto"/>
            <w:hideMark/>
          </w:tcPr>
          <w:p w14:paraId="5C1EFEFF" w14:textId="77777777" w:rsidR="008C1F4A" w:rsidRPr="008C1F4A" w:rsidRDefault="008C1F4A"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Kvíz pro žáky</w:t>
            </w:r>
          </w:p>
        </w:tc>
      </w:tr>
      <w:tr w:rsidR="008C1F4A" w:rsidRPr="008C1F4A" w14:paraId="6CF65CC3" w14:textId="77777777" w:rsidTr="008C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C736E2"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008.01.18</w:t>
            </w:r>
          </w:p>
        </w:tc>
        <w:tc>
          <w:tcPr>
            <w:tcW w:w="0" w:type="auto"/>
            <w:hideMark/>
          </w:tcPr>
          <w:p w14:paraId="349168AC" w14:textId="460588D3" w:rsidR="008C1F4A" w:rsidRPr="008C1F4A" w:rsidRDefault="00C75699"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67" w:tgtFrame="_blank" w:tooltip="skolam:jarmark:aktivity:1:008.01.18_jarmarecni_kviz_pro_zaky_cmgp.pdf (568.9 KB)" w:history="1">
              <w:r w:rsidR="008C1F4A" w:rsidRPr="008C1F4A">
                <w:rPr>
                  <w:rFonts w:eastAsia="Times New Roman" w:cstheme="minorHAnsi"/>
                  <w:color w:val="0000FF"/>
                  <w:u w:val="single"/>
                  <w:lang w:eastAsia="cs-CZ"/>
                </w:rPr>
                <w:t>Jarmareční kvíz pro žáky.pdf</w:t>
              </w:r>
            </w:hyperlink>
          </w:p>
        </w:tc>
        <w:tc>
          <w:tcPr>
            <w:tcW w:w="0" w:type="auto"/>
            <w:hideMark/>
          </w:tcPr>
          <w:p w14:paraId="49696FE4" w14:textId="77777777" w:rsidR="008C1F4A" w:rsidRPr="008C1F4A" w:rsidRDefault="008C1F4A"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Kvíz pro žáky</w:t>
            </w:r>
          </w:p>
        </w:tc>
      </w:tr>
      <w:tr w:rsidR="008C1F4A" w:rsidRPr="008C1F4A" w14:paraId="4C41C1DA" w14:textId="77777777" w:rsidTr="008C1F4A">
        <w:tc>
          <w:tcPr>
            <w:cnfStyle w:val="001000000000" w:firstRow="0" w:lastRow="0" w:firstColumn="1" w:lastColumn="0" w:oddVBand="0" w:evenVBand="0" w:oddHBand="0" w:evenHBand="0" w:firstRowFirstColumn="0" w:firstRowLastColumn="0" w:lastRowFirstColumn="0" w:lastRowLastColumn="0"/>
            <w:tcW w:w="0" w:type="auto"/>
            <w:gridSpan w:val="3"/>
            <w:hideMark/>
          </w:tcPr>
          <w:p w14:paraId="42518400" w14:textId="04FE152F" w:rsidR="008C1F4A" w:rsidRPr="008C1F4A" w:rsidRDefault="008C1F4A" w:rsidP="008C1F4A">
            <w:pPr>
              <w:jc w:val="center"/>
              <w:rPr>
                <w:rFonts w:eastAsia="Times New Roman" w:cstheme="minorHAnsi"/>
                <w:lang w:eastAsia="cs-CZ"/>
              </w:rPr>
            </w:pPr>
            <w:r w:rsidRPr="008C1F4A">
              <w:rPr>
                <w:rFonts w:eastAsia="Times New Roman" w:cstheme="minorHAnsi"/>
                <w:color w:val="0000FF"/>
                <w:u w:val="single"/>
                <w:lang w:eastAsia="cs-CZ"/>
              </w:rPr>
              <w:t>Galerie experimentů</w:t>
            </w:r>
          </w:p>
        </w:tc>
      </w:tr>
      <w:tr w:rsidR="008C1F4A" w:rsidRPr="008C1F4A" w14:paraId="05B84131" w14:textId="77777777" w:rsidTr="008C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B69779"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008.02.28</w:t>
            </w:r>
          </w:p>
        </w:tc>
        <w:tc>
          <w:tcPr>
            <w:tcW w:w="0" w:type="auto"/>
            <w:hideMark/>
          </w:tcPr>
          <w:p w14:paraId="24DDB72E" w14:textId="77777777" w:rsidR="008C1F4A" w:rsidRPr="008C1F4A" w:rsidRDefault="00C75699"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68" w:tgtFrame="_blank" w:tooltip="skolam:jarmark:aktivity:2:008.02.28_bublostroj.mp4 (53.4 MB)" w:history="1">
              <w:r w:rsidR="008C1F4A" w:rsidRPr="008C1F4A">
                <w:rPr>
                  <w:rFonts w:eastAsia="Times New Roman" w:cstheme="minorHAnsi"/>
                  <w:color w:val="0000FF"/>
                  <w:u w:val="single"/>
                  <w:lang w:eastAsia="cs-CZ"/>
                </w:rPr>
                <w:t>Bublostroj.mp4</w:t>
              </w:r>
            </w:hyperlink>
          </w:p>
        </w:tc>
        <w:tc>
          <w:tcPr>
            <w:tcW w:w="0" w:type="auto"/>
            <w:hideMark/>
          </w:tcPr>
          <w:p w14:paraId="68C9185B" w14:textId="77777777" w:rsidR="008C1F4A" w:rsidRPr="008C1F4A" w:rsidRDefault="008C1F4A"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Bublostroj - video</w:t>
            </w:r>
          </w:p>
        </w:tc>
      </w:tr>
      <w:tr w:rsidR="008C1F4A" w:rsidRPr="008C1F4A" w14:paraId="47CA00FD" w14:textId="77777777" w:rsidTr="008C1F4A">
        <w:tc>
          <w:tcPr>
            <w:cnfStyle w:val="001000000000" w:firstRow="0" w:lastRow="0" w:firstColumn="1" w:lastColumn="0" w:oddVBand="0" w:evenVBand="0" w:oddHBand="0" w:evenHBand="0" w:firstRowFirstColumn="0" w:firstRowLastColumn="0" w:lastRowFirstColumn="0" w:lastRowLastColumn="0"/>
            <w:tcW w:w="0" w:type="auto"/>
            <w:hideMark/>
          </w:tcPr>
          <w:p w14:paraId="08A99805"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008.02.01</w:t>
            </w:r>
          </w:p>
        </w:tc>
        <w:tc>
          <w:tcPr>
            <w:tcW w:w="0" w:type="auto"/>
            <w:hideMark/>
          </w:tcPr>
          <w:p w14:paraId="6D39B987" w14:textId="77777777" w:rsidR="008C1F4A" w:rsidRPr="008C1F4A" w:rsidRDefault="00C75699"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69" w:tgtFrame="_blank" w:tooltip="skolam:jarmark:aktivity:2:008.02.01_galerie_pokusu_-_nazvy_stanovist.docx (152.4 KB)" w:history="1">
              <w:r w:rsidR="008C1F4A" w:rsidRPr="008C1F4A">
                <w:rPr>
                  <w:rFonts w:eastAsia="Times New Roman" w:cstheme="minorHAnsi"/>
                  <w:color w:val="0000FF"/>
                  <w:u w:val="single"/>
                  <w:lang w:eastAsia="cs-CZ"/>
                </w:rPr>
                <w:t>Galerie pokusů - názvy stanovišť.docx</w:t>
              </w:r>
            </w:hyperlink>
          </w:p>
        </w:tc>
        <w:tc>
          <w:tcPr>
            <w:tcW w:w="0" w:type="auto"/>
            <w:hideMark/>
          </w:tcPr>
          <w:p w14:paraId="5A8F5558" w14:textId="77777777" w:rsidR="008C1F4A" w:rsidRPr="008C1F4A" w:rsidRDefault="008C1F4A"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Názvy stanovišť</w:t>
            </w:r>
          </w:p>
        </w:tc>
      </w:tr>
      <w:tr w:rsidR="008C1F4A" w:rsidRPr="008C1F4A" w14:paraId="4CFF4FEB" w14:textId="77777777" w:rsidTr="008C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94B298"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008.02.02</w:t>
            </w:r>
          </w:p>
        </w:tc>
        <w:tc>
          <w:tcPr>
            <w:tcW w:w="0" w:type="auto"/>
            <w:hideMark/>
          </w:tcPr>
          <w:p w14:paraId="02942C0B" w14:textId="77777777" w:rsidR="008C1F4A" w:rsidRPr="008C1F4A" w:rsidRDefault="00C75699"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70" w:tgtFrame="_blank" w:tooltip="skolam:jarmark:aktivity:2:008.02.02_galerie_pokusu_-_nazvy_stanovist.pdf (417.3 KB)" w:history="1">
              <w:r w:rsidR="008C1F4A" w:rsidRPr="008C1F4A">
                <w:rPr>
                  <w:rFonts w:eastAsia="Times New Roman" w:cstheme="minorHAnsi"/>
                  <w:color w:val="0000FF"/>
                  <w:u w:val="single"/>
                  <w:lang w:eastAsia="cs-CZ"/>
                </w:rPr>
                <w:t>Galerie pokusů - názvy stanovišť.pdf</w:t>
              </w:r>
            </w:hyperlink>
          </w:p>
        </w:tc>
        <w:tc>
          <w:tcPr>
            <w:tcW w:w="0" w:type="auto"/>
            <w:hideMark/>
          </w:tcPr>
          <w:p w14:paraId="096A45AA" w14:textId="77777777" w:rsidR="008C1F4A" w:rsidRPr="008C1F4A" w:rsidRDefault="008C1F4A"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Názvy stanovišť</w:t>
            </w:r>
          </w:p>
        </w:tc>
      </w:tr>
      <w:tr w:rsidR="008C1F4A" w:rsidRPr="008C1F4A" w14:paraId="4B470948" w14:textId="77777777" w:rsidTr="008C1F4A">
        <w:tc>
          <w:tcPr>
            <w:cnfStyle w:val="001000000000" w:firstRow="0" w:lastRow="0" w:firstColumn="1" w:lastColumn="0" w:oddVBand="0" w:evenVBand="0" w:oddHBand="0" w:evenHBand="0" w:firstRowFirstColumn="0" w:firstRowLastColumn="0" w:lastRowFirstColumn="0" w:lastRowLastColumn="0"/>
            <w:tcW w:w="0" w:type="auto"/>
            <w:hideMark/>
          </w:tcPr>
          <w:p w14:paraId="79A9CDF0"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008.02.03</w:t>
            </w:r>
          </w:p>
        </w:tc>
        <w:tc>
          <w:tcPr>
            <w:tcW w:w="0" w:type="auto"/>
            <w:hideMark/>
          </w:tcPr>
          <w:p w14:paraId="024E7078" w14:textId="77777777" w:rsidR="008C1F4A" w:rsidRPr="008C1F4A" w:rsidRDefault="00C75699"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71" w:tgtFrame="_blank" w:tooltip="skolam:jarmark:aktivity:2:008.02.03_hustota.docx (123.8 KB)" w:history="1">
              <w:r w:rsidR="008C1F4A" w:rsidRPr="008C1F4A">
                <w:rPr>
                  <w:rFonts w:eastAsia="Times New Roman" w:cstheme="minorHAnsi"/>
                  <w:color w:val="0000FF"/>
                  <w:u w:val="single"/>
                  <w:lang w:eastAsia="cs-CZ"/>
                </w:rPr>
                <w:t>Hustota.docx</w:t>
              </w:r>
            </w:hyperlink>
          </w:p>
        </w:tc>
        <w:tc>
          <w:tcPr>
            <w:tcW w:w="0" w:type="auto"/>
            <w:hideMark/>
          </w:tcPr>
          <w:p w14:paraId="163D5DE0" w14:textId="77777777" w:rsidR="008C1F4A" w:rsidRPr="008C1F4A" w:rsidRDefault="008C1F4A"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Stanoviště Hustota</w:t>
            </w:r>
          </w:p>
        </w:tc>
      </w:tr>
      <w:tr w:rsidR="008C1F4A" w:rsidRPr="008C1F4A" w14:paraId="245D104A" w14:textId="77777777" w:rsidTr="008C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3BF4C1"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008.02.04</w:t>
            </w:r>
          </w:p>
        </w:tc>
        <w:tc>
          <w:tcPr>
            <w:tcW w:w="0" w:type="auto"/>
            <w:hideMark/>
          </w:tcPr>
          <w:p w14:paraId="3A299C01" w14:textId="77777777" w:rsidR="008C1F4A" w:rsidRPr="008C1F4A" w:rsidRDefault="00C75699"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72" w:tgtFrame="_blank" w:tooltip="skolam:jarmark:aktivity:2:008.02.04_hustota.pdf (458.4 KB)" w:history="1">
              <w:r w:rsidR="008C1F4A" w:rsidRPr="008C1F4A">
                <w:rPr>
                  <w:rFonts w:eastAsia="Times New Roman" w:cstheme="minorHAnsi"/>
                  <w:color w:val="0000FF"/>
                  <w:u w:val="single"/>
                  <w:lang w:eastAsia="cs-CZ"/>
                </w:rPr>
                <w:t>Hustota.pdf</w:t>
              </w:r>
            </w:hyperlink>
          </w:p>
        </w:tc>
        <w:tc>
          <w:tcPr>
            <w:tcW w:w="0" w:type="auto"/>
            <w:hideMark/>
          </w:tcPr>
          <w:p w14:paraId="6952B0FF" w14:textId="77777777" w:rsidR="008C1F4A" w:rsidRPr="008C1F4A" w:rsidRDefault="008C1F4A"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Stanoviště Hustota</w:t>
            </w:r>
          </w:p>
        </w:tc>
      </w:tr>
      <w:tr w:rsidR="008C1F4A" w:rsidRPr="008C1F4A" w14:paraId="6E444B28" w14:textId="77777777" w:rsidTr="008C1F4A">
        <w:tc>
          <w:tcPr>
            <w:cnfStyle w:val="001000000000" w:firstRow="0" w:lastRow="0" w:firstColumn="1" w:lastColumn="0" w:oddVBand="0" w:evenVBand="0" w:oddHBand="0" w:evenHBand="0" w:firstRowFirstColumn="0" w:firstRowLastColumn="0" w:lastRowFirstColumn="0" w:lastRowLastColumn="0"/>
            <w:tcW w:w="0" w:type="auto"/>
            <w:hideMark/>
          </w:tcPr>
          <w:p w14:paraId="21469EB5"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008.02.24</w:t>
            </w:r>
          </w:p>
        </w:tc>
        <w:tc>
          <w:tcPr>
            <w:tcW w:w="0" w:type="auto"/>
            <w:hideMark/>
          </w:tcPr>
          <w:p w14:paraId="2D434598" w14:textId="77777777" w:rsidR="008C1F4A" w:rsidRPr="008C1F4A" w:rsidRDefault="00C75699"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73" w:tgtFrame="_blank" w:tooltip="skolam:jarmark:aktivity:2:008.02.24_husty_koktejl_predmety.mp4 (23.9 MB)" w:history="1">
              <w:r w:rsidR="008C1F4A" w:rsidRPr="008C1F4A">
                <w:rPr>
                  <w:rFonts w:eastAsia="Times New Roman" w:cstheme="minorHAnsi"/>
                  <w:color w:val="0000FF"/>
                  <w:u w:val="single"/>
                  <w:lang w:eastAsia="cs-CZ"/>
                </w:rPr>
                <w:t>Hustý koktejl předměty.mp4</w:t>
              </w:r>
            </w:hyperlink>
          </w:p>
        </w:tc>
        <w:tc>
          <w:tcPr>
            <w:tcW w:w="0" w:type="auto"/>
            <w:hideMark/>
          </w:tcPr>
          <w:p w14:paraId="08D1A8C5" w14:textId="77777777" w:rsidR="008C1F4A" w:rsidRPr="008C1F4A" w:rsidRDefault="008C1F4A"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Hustý koktejl + předměty - video</w:t>
            </w:r>
          </w:p>
        </w:tc>
      </w:tr>
      <w:tr w:rsidR="008C1F4A" w:rsidRPr="008C1F4A" w14:paraId="3830D262" w14:textId="77777777" w:rsidTr="008C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042335"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008.02.23</w:t>
            </w:r>
          </w:p>
        </w:tc>
        <w:tc>
          <w:tcPr>
            <w:tcW w:w="0" w:type="auto"/>
            <w:hideMark/>
          </w:tcPr>
          <w:p w14:paraId="32C794D3" w14:textId="77777777" w:rsidR="008C1F4A" w:rsidRPr="008C1F4A" w:rsidRDefault="00C75699"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74" w:tgtFrame="_blank" w:tooltip="skolam:jarmark:aktivity:2:008.02.23_husty_koktejl.jpeg (78.5 KB)" w:history="1">
              <w:r w:rsidR="008C1F4A" w:rsidRPr="008C1F4A">
                <w:rPr>
                  <w:rFonts w:eastAsia="Times New Roman" w:cstheme="minorHAnsi"/>
                  <w:color w:val="0000FF"/>
                  <w:u w:val="single"/>
                  <w:lang w:eastAsia="cs-CZ"/>
                </w:rPr>
                <w:t>Hustý koktejl.jpeg</w:t>
              </w:r>
            </w:hyperlink>
          </w:p>
        </w:tc>
        <w:tc>
          <w:tcPr>
            <w:tcW w:w="0" w:type="auto"/>
            <w:hideMark/>
          </w:tcPr>
          <w:p w14:paraId="2DA54410" w14:textId="77777777" w:rsidR="008C1F4A" w:rsidRPr="008C1F4A" w:rsidRDefault="008C1F4A"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Hustý koktejl - fotka</w:t>
            </w:r>
          </w:p>
        </w:tc>
      </w:tr>
      <w:tr w:rsidR="008C1F4A" w:rsidRPr="008C1F4A" w14:paraId="23BDE335" w14:textId="77777777" w:rsidTr="008C1F4A">
        <w:tc>
          <w:tcPr>
            <w:cnfStyle w:val="001000000000" w:firstRow="0" w:lastRow="0" w:firstColumn="1" w:lastColumn="0" w:oddVBand="0" w:evenVBand="0" w:oddHBand="0" w:evenHBand="0" w:firstRowFirstColumn="0" w:firstRowLastColumn="0" w:lastRowFirstColumn="0" w:lastRowLastColumn="0"/>
            <w:tcW w:w="0" w:type="auto"/>
            <w:hideMark/>
          </w:tcPr>
          <w:p w14:paraId="4403D8C3"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008.02.30</w:t>
            </w:r>
          </w:p>
        </w:tc>
        <w:tc>
          <w:tcPr>
            <w:tcW w:w="0" w:type="auto"/>
            <w:hideMark/>
          </w:tcPr>
          <w:p w14:paraId="629F7E8A" w14:textId="77777777" w:rsidR="008C1F4A" w:rsidRPr="008C1F4A" w:rsidRDefault="00C75699"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75" w:tgtFrame="_blank" w:tooltip="skolam:jarmark:aktivity:2:008.02.30_imploze_plechovky.mp4 (7.8 MB)" w:history="1">
              <w:r w:rsidR="008C1F4A" w:rsidRPr="008C1F4A">
                <w:rPr>
                  <w:rFonts w:eastAsia="Times New Roman" w:cstheme="minorHAnsi"/>
                  <w:color w:val="0000FF"/>
                  <w:u w:val="single"/>
                  <w:lang w:eastAsia="cs-CZ"/>
                </w:rPr>
                <w:t>Imploze plechovky.mp4</w:t>
              </w:r>
            </w:hyperlink>
          </w:p>
        </w:tc>
        <w:tc>
          <w:tcPr>
            <w:tcW w:w="0" w:type="auto"/>
            <w:hideMark/>
          </w:tcPr>
          <w:p w14:paraId="1BC65BD6" w14:textId="77777777" w:rsidR="008C1F4A" w:rsidRPr="008C1F4A" w:rsidRDefault="008C1F4A"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Imploze plechovky - video</w:t>
            </w:r>
          </w:p>
        </w:tc>
      </w:tr>
      <w:tr w:rsidR="008C1F4A" w:rsidRPr="008C1F4A" w14:paraId="3F595A37" w14:textId="77777777" w:rsidTr="008C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C22026"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008.02.05</w:t>
            </w:r>
          </w:p>
        </w:tc>
        <w:tc>
          <w:tcPr>
            <w:tcW w:w="0" w:type="auto"/>
            <w:hideMark/>
          </w:tcPr>
          <w:p w14:paraId="20583EFA" w14:textId="77777777" w:rsidR="008C1F4A" w:rsidRPr="008C1F4A" w:rsidRDefault="00C75699"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76" w:tgtFrame="_blank" w:tooltip="skolam:jarmark:aktivity:2:008.02.05_index_lomu.docx (91 KB)" w:history="1">
              <w:r w:rsidR="008C1F4A" w:rsidRPr="008C1F4A">
                <w:rPr>
                  <w:rFonts w:eastAsia="Times New Roman" w:cstheme="minorHAnsi"/>
                  <w:color w:val="0000FF"/>
                  <w:u w:val="single"/>
                  <w:lang w:eastAsia="cs-CZ"/>
                </w:rPr>
                <w:t>Index lomu.docx</w:t>
              </w:r>
            </w:hyperlink>
          </w:p>
        </w:tc>
        <w:tc>
          <w:tcPr>
            <w:tcW w:w="0" w:type="auto"/>
            <w:hideMark/>
          </w:tcPr>
          <w:p w14:paraId="7474C93F" w14:textId="77777777" w:rsidR="008C1F4A" w:rsidRPr="008C1F4A" w:rsidRDefault="008C1F4A"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Stanoviště Index lomu</w:t>
            </w:r>
          </w:p>
        </w:tc>
      </w:tr>
      <w:tr w:rsidR="008C1F4A" w:rsidRPr="008C1F4A" w14:paraId="2ED4537D" w14:textId="77777777" w:rsidTr="008C1F4A">
        <w:tc>
          <w:tcPr>
            <w:cnfStyle w:val="001000000000" w:firstRow="0" w:lastRow="0" w:firstColumn="1" w:lastColumn="0" w:oddVBand="0" w:evenVBand="0" w:oddHBand="0" w:evenHBand="0" w:firstRowFirstColumn="0" w:firstRowLastColumn="0" w:lastRowFirstColumn="0" w:lastRowLastColumn="0"/>
            <w:tcW w:w="0" w:type="auto"/>
            <w:hideMark/>
          </w:tcPr>
          <w:p w14:paraId="61E6D236"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008.02.06</w:t>
            </w:r>
          </w:p>
        </w:tc>
        <w:tc>
          <w:tcPr>
            <w:tcW w:w="0" w:type="auto"/>
            <w:hideMark/>
          </w:tcPr>
          <w:p w14:paraId="6F1B4079" w14:textId="77777777" w:rsidR="008C1F4A" w:rsidRPr="008C1F4A" w:rsidRDefault="00C75699"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77" w:tgtFrame="_blank" w:tooltip="skolam:jarmark:aktivity:2:008.02.06_index_lomu.pdf (425.6 KB)" w:history="1">
              <w:r w:rsidR="008C1F4A" w:rsidRPr="008C1F4A">
                <w:rPr>
                  <w:rFonts w:eastAsia="Times New Roman" w:cstheme="minorHAnsi"/>
                  <w:color w:val="0000FF"/>
                  <w:u w:val="single"/>
                  <w:lang w:eastAsia="cs-CZ"/>
                </w:rPr>
                <w:t>Index lomu.pdf</w:t>
              </w:r>
            </w:hyperlink>
          </w:p>
        </w:tc>
        <w:tc>
          <w:tcPr>
            <w:tcW w:w="0" w:type="auto"/>
            <w:hideMark/>
          </w:tcPr>
          <w:p w14:paraId="03856084" w14:textId="77777777" w:rsidR="008C1F4A" w:rsidRPr="008C1F4A" w:rsidRDefault="008C1F4A"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Stanoviště Index lomu</w:t>
            </w:r>
          </w:p>
        </w:tc>
      </w:tr>
      <w:tr w:rsidR="008C1F4A" w:rsidRPr="008C1F4A" w14:paraId="02A30865" w14:textId="77777777" w:rsidTr="008C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93AA58"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008.02.07</w:t>
            </w:r>
          </w:p>
        </w:tc>
        <w:tc>
          <w:tcPr>
            <w:tcW w:w="0" w:type="auto"/>
            <w:hideMark/>
          </w:tcPr>
          <w:p w14:paraId="15FAB3D5" w14:textId="77777777" w:rsidR="008C1F4A" w:rsidRPr="008C1F4A" w:rsidRDefault="00C75699"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78" w:tgtFrame="_blank" w:tooltip="skolam:jarmark:aktivity:2:008.02.07_indikator_ze_zeli.docx (92 KB)" w:history="1">
              <w:r w:rsidR="008C1F4A" w:rsidRPr="008C1F4A">
                <w:rPr>
                  <w:rFonts w:eastAsia="Times New Roman" w:cstheme="minorHAnsi"/>
                  <w:color w:val="0000FF"/>
                  <w:u w:val="single"/>
                  <w:lang w:eastAsia="cs-CZ"/>
                </w:rPr>
                <w:t>Indikátor ze zelí.docx</w:t>
              </w:r>
            </w:hyperlink>
          </w:p>
        </w:tc>
        <w:tc>
          <w:tcPr>
            <w:tcW w:w="0" w:type="auto"/>
            <w:hideMark/>
          </w:tcPr>
          <w:p w14:paraId="4DD1BF41" w14:textId="77777777" w:rsidR="008C1F4A" w:rsidRPr="008C1F4A" w:rsidRDefault="008C1F4A"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Indikátor pH</w:t>
            </w:r>
          </w:p>
        </w:tc>
      </w:tr>
      <w:tr w:rsidR="008C1F4A" w:rsidRPr="008C1F4A" w14:paraId="16F66669" w14:textId="77777777" w:rsidTr="008C1F4A">
        <w:tc>
          <w:tcPr>
            <w:cnfStyle w:val="001000000000" w:firstRow="0" w:lastRow="0" w:firstColumn="1" w:lastColumn="0" w:oddVBand="0" w:evenVBand="0" w:oddHBand="0" w:evenHBand="0" w:firstRowFirstColumn="0" w:firstRowLastColumn="0" w:lastRowFirstColumn="0" w:lastRowLastColumn="0"/>
            <w:tcW w:w="0" w:type="auto"/>
            <w:hideMark/>
          </w:tcPr>
          <w:p w14:paraId="4385ADC2"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008.02.11</w:t>
            </w:r>
          </w:p>
        </w:tc>
        <w:tc>
          <w:tcPr>
            <w:tcW w:w="0" w:type="auto"/>
            <w:hideMark/>
          </w:tcPr>
          <w:p w14:paraId="7A67C59D" w14:textId="77777777" w:rsidR="008C1F4A" w:rsidRPr="008C1F4A" w:rsidRDefault="00C75699"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79" w:tgtFrame="_blank" w:tooltip="skolam:jarmark:aktivity:2:008.02.11_indikator_ze_zeli.pdf (392.3 KB)" w:history="1">
              <w:r w:rsidR="008C1F4A" w:rsidRPr="008C1F4A">
                <w:rPr>
                  <w:rFonts w:eastAsia="Times New Roman" w:cstheme="minorHAnsi"/>
                  <w:color w:val="0000FF"/>
                  <w:u w:val="single"/>
                  <w:lang w:eastAsia="cs-CZ"/>
                </w:rPr>
                <w:t>Indikátor ze zelí.pdf</w:t>
              </w:r>
            </w:hyperlink>
          </w:p>
        </w:tc>
        <w:tc>
          <w:tcPr>
            <w:tcW w:w="0" w:type="auto"/>
            <w:hideMark/>
          </w:tcPr>
          <w:p w14:paraId="7A151C95" w14:textId="77777777" w:rsidR="008C1F4A" w:rsidRPr="008C1F4A" w:rsidRDefault="008C1F4A"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Indikátor pH</w:t>
            </w:r>
          </w:p>
        </w:tc>
      </w:tr>
      <w:tr w:rsidR="008C1F4A" w:rsidRPr="008C1F4A" w14:paraId="483E819F" w14:textId="77777777" w:rsidTr="008C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C37B60"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008.02.09</w:t>
            </w:r>
          </w:p>
        </w:tc>
        <w:tc>
          <w:tcPr>
            <w:tcW w:w="0" w:type="auto"/>
            <w:hideMark/>
          </w:tcPr>
          <w:p w14:paraId="3760D250" w14:textId="7F3F2B4C" w:rsidR="008C1F4A" w:rsidRPr="008C1F4A" w:rsidRDefault="00C75699"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80" w:tgtFrame="_blank" w:tooltip="skolam:jarmark:aktivity:2:008.02.09_inspiracni_seznam_experimentu_pro_cmgp.docx (154.2 KB)" w:history="1">
              <w:r w:rsidR="008C1F4A" w:rsidRPr="008C1F4A">
                <w:rPr>
                  <w:rFonts w:eastAsia="Times New Roman" w:cstheme="minorHAnsi"/>
                  <w:color w:val="0000FF"/>
                  <w:u w:val="single"/>
                  <w:lang w:eastAsia="cs-CZ"/>
                </w:rPr>
                <w:t>Inspirační seznam experimentů.docx</w:t>
              </w:r>
            </w:hyperlink>
          </w:p>
        </w:tc>
        <w:tc>
          <w:tcPr>
            <w:tcW w:w="0" w:type="auto"/>
            <w:hideMark/>
          </w:tcPr>
          <w:p w14:paraId="187128FF" w14:textId="77777777" w:rsidR="008C1F4A" w:rsidRPr="008C1F4A" w:rsidRDefault="008C1F4A"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Seznam pokusů</w:t>
            </w:r>
          </w:p>
        </w:tc>
      </w:tr>
      <w:tr w:rsidR="008C1F4A" w:rsidRPr="008C1F4A" w14:paraId="216748C2" w14:textId="77777777" w:rsidTr="008C1F4A">
        <w:tc>
          <w:tcPr>
            <w:cnfStyle w:val="001000000000" w:firstRow="0" w:lastRow="0" w:firstColumn="1" w:lastColumn="0" w:oddVBand="0" w:evenVBand="0" w:oddHBand="0" w:evenHBand="0" w:firstRowFirstColumn="0" w:firstRowLastColumn="0" w:lastRowFirstColumn="0" w:lastRowLastColumn="0"/>
            <w:tcW w:w="0" w:type="auto"/>
            <w:hideMark/>
          </w:tcPr>
          <w:p w14:paraId="20FF9970"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008.02.10</w:t>
            </w:r>
          </w:p>
        </w:tc>
        <w:tc>
          <w:tcPr>
            <w:tcW w:w="0" w:type="auto"/>
            <w:hideMark/>
          </w:tcPr>
          <w:p w14:paraId="08AE2E04" w14:textId="78D41DD9" w:rsidR="008C1F4A" w:rsidRPr="008C1F4A" w:rsidRDefault="00C75699"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81" w:tgtFrame="_blank" w:tooltip="skolam:jarmark:aktivity:2:008.02.10_inspiracni_seznam_experimentu_pro_cmgp.pdf (380.7 KB)" w:history="1">
              <w:r w:rsidR="008C1F4A" w:rsidRPr="008C1F4A">
                <w:rPr>
                  <w:rFonts w:eastAsia="Times New Roman" w:cstheme="minorHAnsi"/>
                  <w:color w:val="0000FF"/>
                  <w:u w:val="single"/>
                  <w:lang w:eastAsia="cs-CZ"/>
                </w:rPr>
                <w:t>Inspirační seznam experimentů.pdf</w:t>
              </w:r>
            </w:hyperlink>
          </w:p>
        </w:tc>
        <w:tc>
          <w:tcPr>
            <w:tcW w:w="0" w:type="auto"/>
            <w:hideMark/>
          </w:tcPr>
          <w:p w14:paraId="1D27F824" w14:textId="77777777" w:rsidR="008C1F4A" w:rsidRPr="008C1F4A" w:rsidRDefault="008C1F4A"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Seznam pokusů</w:t>
            </w:r>
          </w:p>
        </w:tc>
      </w:tr>
      <w:tr w:rsidR="008C1F4A" w:rsidRPr="008C1F4A" w14:paraId="6FCBD0CF" w14:textId="77777777" w:rsidTr="008C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5EFF7D"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008.02.20</w:t>
            </w:r>
          </w:p>
        </w:tc>
        <w:tc>
          <w:tcPr>
            <w:tcW w:w="0" w:type="auto"/>
            <w:hideMark/>
          </w:tcPr>
          <w:p w14:paraId="617C1D0C" w14:textId="77777777" w:rsidR="008C1F4A" w:rsidRPr="008C1F4A" w:rsidRDefault="00C75699"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82" w:tgtFrame="_blank" w:tooltip="skolam:jarmark:aktivity:2:008.02.20_krabice.mp4 (44 MB)" w:history="1">
              <w:r w:rsidR="008C1F4A" w:rsidRPr="008C1F4A">
                <w:rPr>
                  <w:rFonts w:eastAsia="Times New Roman" w:cstheme="minorHAnsi"/>
                  <w:color w:val="0000FF"/>
                  <w:u w:val="single"/>
                  <w:lang w:eastAsia="cs-CZ"/>
                </w:rPr>
                <w:t>Krabice.mp4</w:t>
              </w:r>
            </w:hyperlink>
          </w:p>
        </w:tc>
        <w:tc>
          <w:tcPr>
            <w:tcW w:w="0" w:type="auto"/>
            <w:hideMark/>
          </w:tcPr>
          <w:p w14:paraId="71734FDD" w14:textId="77777777" w:rsidR="008C1F4A" w:rsidRPr="008C1F4A" w:rsidRDefault="008C1F4A"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Krabice jde do kopce</w:t>
            </w:r>
          </w:p>
        </w:tc>
      </w:tr>
      <w:tr w:rsidR="008C1F4A" w:rsidRPr="008C1F4A" w14:paraId="465DF8AB" w14:textId="77777777" w:rsidTr="008C1F4A">
        <w:tc>
          <w:tcPr>
            <w:cnfStyle w:val="001000000000" w:firstRow="0" w:lastRow="0" w:firstColumn="1" w:lastColumn="0" w:oddVBand="0" w:evenVBand="0" w:oddHBand="0" w:evenHBand="0" w:firstRowFirstColumn="0" w:firstRowLastColumn="0" w:lastRowFirstColumn="0" w:lastRowLastColumn="0"/>
            <w:tcW w:w="0" w:type="auto"/>
            <w:hideMark/>
          </w:tcPr>
          <w:p w14:paraId="79169B65"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008.02.26</w:t>
            </w:r>
          </w:p>
        </w:tc>
        <w:tc>
          <w:tcPr>
            <w:tcW w:w="0" w:type="auto"/>
            <w:hideMark/>
          </w:tcPr>
          <w:p w14:paraId="735457D1" w14:textId="77777777" w:rsidR="008C1F4A" w:rsidRPr="008C1F4A" w:rsidRDefault="00C75699"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83" w:tgtFrame="_blank" w:tooltip="skolam:jarmark:aktivity:2:008.02.26_kulicky_ve_vode.mp4 (2.8 MB)" w:history="1">
              <w:r w:rsidR="008C1F4A" w:rsidRPr="008C1F4A">
                <w:rPr>
                  <w:rFonts w:eastAsia="Times New Roman" w:cstheme="minorHAnsi"/>
                  <w:color w:val="0000FF"/>
                  <w:u w:val="single"/>
                  <w:lang w:eastAsia="cs-CZ"/>
                </w:rPr>
                <w:t>Kuličky ve vodě.mp4</w:t>
              </w:r>
            </w:hyperlink>
          </w:p>
        </w:tc>
        <w:tc>
          <w:tcPr>
            <w:tcW w:w="0" w:type="auto"/>
            <w:hideMark/>
          </w:tcPr>
          <w:p w14:paraId="05B9DCF3" w14:textId="77777777" w:rsidR="008C1F4A" w:rsidRPr="008C1F4A" w:rsidRDefault="008C1F4A"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Kuličky ve vodě - video</w:t>
            </w:r>
          </w:p>
        </w:tc>
      </w:tr>
      <w:tr w:rsidR="008C1F4A" w:rsidRPr="008C1F4A" w14:paraId="32671C22" w14:textId="77777777" w:rsidTr="008C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19A046"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008.02.27</w:t>
            </w:r>
          </w:p>
        </w:tc>
        <w:tc>
          <w:tcPr>
            <w:tcW w:w="0" w:type="auto"/>
            <w:hideMark/>
          </w:tcPr>
          <w:p w14:paraId="58266356" w14:textId="77777777" w:rsidR="008C1F4A" w:rsidRPr="008C1F4A" w:rsidRDefault="00C75699"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84" w:tgtFrame="_blank" w:tooltip="skolam:jarmark:aktivity:2:008.02.27_obri_bublina.mp4 (33.9 MB)" w:history="1">
              <w:r w:rsidR="008C1F4A" w:rsidRPr="008C1F4A">
                <w:rPr>
                  <w:rFonts w:eastAsia="Times New Roman" w:cstheme="minorHAnsi"/>
                  <w:color w:val="0000FF"/>
                  <w:u w:val="single"/>
                  <w:lang w:eastAsia="cs-CZ"/>
                </w:rPr>
                <w:t>Obří bublina.mp4</w:t>
              </w:r>
            </w:hyperlink>
          </w:p>
        </w:tc>
        <w:tc>
          <w:tcPr>
            <w:tcW w:w="0" w:type="auto"/>
            <w:hideMark/>
          </w:tcPr>
          <w:p w14:paraId="53BDC623" w14:textId="77777777" w:rsidR="008C1F4A" w:rsidRPr="008C1F4A" w:rsidRDefault="008C1F4A"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Obří bublina - video</w:t>
            </w:r>
          </w:p>
        </w:tc>
      </w:tr>
      <w:tr w:rsidR="008C1F4A" w:rsidRPr="008C1F4A" w14:paraId="17C614E7" w14:textId="77777777" w:rsidTr="008C1F4A">
        <w:tc>
          <w:tcPr>
            <w:cnfStyle w:val="001000000000" w:firstRow="0" w:lastRow="0" w:firstColumn="1" w:lastColumn="0" w:oddVBand="0" w:evenVBand="0" w:oddHBand="0" w:evenHBand="0" w:firstRowFirstColumn="0" w:firstRowLastColumn="0" w:lastRowFirstColumn="0" w:lastRowLastColumn="0"/>
            <w:tcW w:w="0" w:type="auto"/>
            <w:hideMark/>
          </w:tcPr>
          <w:p w14:paraId="38AF2203"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008.02.12</w:t>
            </w:r>
          </w:p>
        </w:tc>
        <w:tc>
          <w:tcPr>
            <w:tcW w:w="0" w:type="auto"/>
            <w:hideMark/>
          </w:tcPr>
          <w:p w14:paraId="31B8A8E1" w14:textId="77777777" w:rsidR="008C1F4A" w:rsidRPr="008C1F4A" w:rsidRDefault="00C75699"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85" w:tgtFrame="_blank" w:tooltip="skolam:jarmark:aktivity:2:008.02.12_ocelova_vata.docx (128.1 KB)" w:history="1">
              <w:r w:rsidR="008C1F4A" w:rsidRPr="008C1F4A">
                <w:rPr>
                  <w:rFonts w:eastAsia="Times New Roman" w:cstheme="minorHAnsi"/>
                  <w:color w:val="0000FF"/>
                  <w:u w:val="single"/>
                  <w:lang w:eastAsia="cs-CZ"/>
                </w:rPr>
                <w:t>Ocelová vata.docx</w:t>
              </w:r>
            </w:hyperlink>
          </w:p>
        </w:tc>
        <w:tc>
          <w:tcPr>
            <w:tcW w:w="0" w:type="auto"/>
            <w:hideMark/>
          </w:tcPr>
          <w:p w14:paraId="143386C6" w14:textId="77777777" w:rsidR="008C1F4A" w:rsidRPr="008C1F4A" w:rsidRDefault="008C1F4A"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Stanoviště Ocelová vata</w:t>
            </w:r>
          </w:p>
        </w:tc>
      </w:tr>
      <w:tr w:rsidR="008C1F4A" w:rsidRPr="008C1F4A" w14:paraId="703E3980" w14:textId="77777777" w:rsidTr="008C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1C9386"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008.02.13</w:t>
            </w:r>
          </w:p>
        </w:tc>
        <w:tc>
          <w:tcPr>
            <w:tcW w:w="0" w:type="auto"/>
            <w:hideMark/>
          </w:tcPr>
          <w:p w14:paraId="54543898" w14:textId="77777777" w:rsidR="008C1F4A" w:rsidRPr="008C1F4A" w:rsidRDefault="00C75699"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86" w:tgtFrame="_blank" w:tooltip="skolam:jarmark:aktivity:2:008.02.13_ocelova_vata.pdf (441.8 KB)" w:history="1">
              <w:r w:rsidR="008C1F4A" w:rsidRPr="008C1F4A">
                <w:rPr>
                  <w:rFonts w:eastAsia="Times New Roman" w:cstheme="minorHAnsi"/>
                  <w:color w:val="0000FF"/>
                  <w:u w:val="single"/>
                  <w:lang w:eastAsia="cs-CZ"/>
                </w:rPr>
                <w:t>Ocelová vata.pdf</w:t>
              </w:r>
            </w:hyperlink>
          </w:p>
        </w:tc>
        <w:tc>
          <w:tcPr>
            <w:tcW w:w="0" w:type="auto"/>
            <w:hideMark/>
          </w:tcPr>
          <w:p w14:paraId="3E0C12E9" w14:textId="77777777" w:rsidR="008C1F4A" w:rsidRPr="008C1F4A" w:rsidRDefault="008C1F4A"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Stanoviště Ocelová vata</w:t>
            </w:r>
          </w:p>
        </w:tc>
      </w:tr>
      <w:tr w:rsidR="008C1F4A" w:rsidRPr="008C1F4A" w14:paraId="1EE78A66" w14:textId="77777777" w:rsidTr="008C1F4A">
        <w:tc>
          <w:tcPr>
            <w:cnfStyle w:val="001000000000" w:firstRow="0" w:lastRow="0" w:firstColumn="1" w:lastColumn="0" w:oddVBand="0" w:evenVBand="0" w:oddHBand="0" w:evenHBand="0" w:firstRowFirstColumn="0" w:firstRowLastColumn="0" w:lastRowFirstColumn="0" w:lastRowLastColumn="0"/>
            <w:tcW w:w="0" w:type="auto"/>
            <w:hideMark/>
          </w:tcPr>
          <w:p w14:paraId="1E30E0EF"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008.02.14</w:t>
            </w:r>
          </w:p>
        </w:tc>
        <w:tc>
          <w:tcPr>
            <w:tcW w:w="0" w:type="auto"/>
            <w:hideMark/>
          </w:tcPr>
          <w:p w14:paraId="5431E6FF" w14:textId="77777777" w:rsidR="008C1F4A" w:rsidRPr="008C1F4A" w:rsidRDefault="00C75699"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87" w:tgtFrame="_blank" w:tooltip="skolam:jarmark:aktivity:2:008.02.14_potapec.docx (121.8 KB)" w:history="1">
              <w:r w:rsidR="008C1F4A" w:rsidRPr="008C1F4A">
                <w:rPr>
                  <w:rFonts w:eastAsia="Times New Roman" w:cstheme="minorHAnsi"/>
                  <w:color w:val="0000FF"/>
                  <w:u w:val="single"/>
                  <w:lang w:eastAsia="cs-CZ"/>
                </w:rPr>
                <w:t>Potápěč.docx</w:t>
              </w:r>
            </w:hyperlink>
          </w:p>
        </w:tc>
        <w:tc>
          <w:tcPr>
            <w:tcW w:w="0" w:type="auto"/>
            <w:hideMark/>
          </w:tcPr>
          <w:p w14:paraId="1977AAFE" w14:textId="77777777" w:rsidR="008C1F4A" w:rsidRPr="008C1F4A" w:rsidRDefault="008C1F4A"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Stanoviště Potápěč</w:t>
            </w:r>
          </w:p>
        </w:tc>
      </w:tr>
      <w:tr w:rsidR="008C1F4A" w:rsidRPr="008C1F4A" w14:paraId="351CE954" w14:textId="77777777" w:rsidTr="008C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B52068"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008.02.15</w:t>
            </w:r>
          </w:p>
        </w:tc>
        <w:tc>
          <w:tcPr>
            <w:tcW w:w="0" w:type="auto"/>
            <w:hideMark/>
          </w:tcPr>
          <w:p w14:paraId="46A8F5D8" w14:textId="77777777" w:rsidR="008C1F4A" w:rsidRPr="008C1F4A" w:rsidRDefault="00C75699"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88" w:tgtFrame="_blank" w:tooltip="skolam:jarmark:aktivity:2:008.02.15_potapec.pdf (421.1 KB)" w:history="1">
              <w:r w:rsidR="008C1F4A" w:rsidRPr="008C1F4A">
                <w:rPr>
                  <w:rFonts w:eastAsia="Times New Roman" w:cstheme="minorHAnsi"/>
                  <w:color w:val="0000FF"/>
                  <w:u w:val="single"/>
                  <w:lang w:eastAsia="cs-CZ"/>
                </w:rPr>
                <w:t>Potápěč.pdf</w:t>
              </w:r>
            </w:hyperlink>
          </w:p>
        </w:tc>
        <w:tc>
          <w:tcPr>
            <w:tcW w:w="0" w:type="auto"/>
            <w:hideMark/>
          </w:tcPr>
          <w:p w14:paraId="5AEC44EC" w14:textId="77777777" w:rsidR="008C1F4A" w:rsidRPr="008C1F4A" w:rsidRDefault="008C1F4A"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Stanoviště Potápěč</w:t>
            </w:r>
          </w:p>
        </w:tc>
      </w:tr>
      <w:tr w:rsidR="008C1F4A" w:rsidRPr="008C1F4A" w14:paraId="5CBF89A3" w14:textId="77777777" w:rsidTr="008C1F4A">
        <w:tc>
          <w:tcPr>
            <w:cnfStyle w:val="001000000000" w:firstRow="0" w:lastRow="0" w:firstColumn="1" w:lastColumn="0" w:oddVBand="0" w:evenVBand="0" w:oddHBand="0" w:evenHBand="0" w:firstRowFirstColumn="0" w:firstRowLastColumn="0" w:lastRowFirstColumn="0" w:lastRowLastColumn="0"/>
            <w:tcW w:w="0" w:type="auto"/>
            <w:hideMark/>
          </w:tcPr>
          <w:p w14:paraId="312FFBF5"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008.02.16</w:t>
            </w:r>
          </w:p>
        </w:tc>
        <w:tc>
          <w:tcPr>
            <w:tcW w:w="0" w:type="auto"/>
            <w:hideMark/>
          </w:tcPr>
          <w:p w14:paraId="18E1A193" w14:textId="77777777" w:rsidR="008C1F4A" w:rsidRPr="008C1F4A" w:rsidRDefault="00C75699"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89" w:tgtFrame="_blank" w:tooltip="skolam:jarmark:aktivity:2:008.02.16_seznam_experimentu.pdf (2.3 MB)" w:history="1">
              <w:r w:rsidR="008C1F4A" w:rsidRPr="008C1F4A">
                <w:rPr>
                  <w:rFonts w:eastAsia="Times New Roman" w:cstheme="minorHAnsi"/>
                  <w:color w:val="0000FF"/>
                  <w:u w:val="single"/>
                  <w:lang w:eastAsia="cs-CZ"/>
                </w:rPr>
                <w:t>Seznam experimentů.pdf</w:t>
              </w:r>
            </w:hyperlink>
          </w:p>
        </w:tc>
        <w:tc>
          <w:tcPr>
            <w:tcW w:w="0" w:type="auto"/>
            <w:hideMark/>
          </w:tcPr>
          <w:p w14:paraId="23004764" w14:textId="77777777" w:rsidR="008C1F4A" w:rsidRPr="008C1F4A" w:rsidRDefault="008C1F4A"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Seznam pokusů</w:t>
            </w:r>
          </w:p>
        </w:tc>
      </w:tr>
      <w:tr w:rsidR="008C1F4A" w:rsidRPr="008C1F4A" w14:paraId="14370617" w14:textId="77777777" w:rsidTr="008C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1028E7"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008.02.17</w:t>
            </w:r>
          </w:p>
        </w:tc>
        <w:tc>
          <w:tcPr>
            <w:tcW w:w="0" w:type="auto"/>
            <w:hideMark/>
          </w:tcPr>
          <w:p w14:paraId="75FDF4F7" w14:textId="77777777" w:rsidR="008C1F4A" w:rsidRPr="008C1F4A" w:rsidRDefault="00C75699"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90" w:tgtFrame="_blank" w:tooltip="skolam:jarmark:aktivity:2:008.02.17_seznam_experimentu.pptx (18.2 MB)" w:history="1">
              <w:r w:rsidR="008C1F4A" w:rsidRPr="008C1F4A">
                <w:rPr>
                  <w:rFonts w:eastAsia="Times New Roman" w:cstheme="minorHAnsi"/>
                  <w:color w:val="0000FF"/>
                  <w:u w:val="single"/>
                  <w:lang w:eastAsia="cs-CZ"/>
                </w:rPr>
                <w:t>Seznam experimentů.pptx</w:t>
              </w:r>
            </w:hyperlink>
          </w:p>
        </w:tc>
        <w:tc>
          <w:tcPr>
            <w:tcW w:w="0" w:type="auto"/>
            <w:hideMark/>
          </w:tcPr>
          <w:p w14:paraId="2AAB99C6" w14:textId="77777777" w:rsidR="008C1F4A" w:rsidRPr="008C1F4A" w:rsidRDefault="008C1F4A"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Seznam pokusů</w:t>
            </w:r>
          </w:p>
        </w:tc>
      </w:tr>
      <w:tr w:rsidR="008C1F4A" w:rsidRPr="008C1F4A" w14:paraId="5ACE3AB0" w14:textId="77777777" w:rsidTr="008C1F4A">
        <w:tc>
          <w:tcPr>
            <w:cnfStyle w:val="001000000000" w:firstRow="0" w:lastRow="0" w:firstColumn="1" w:lastColumn="0" w:oddVBand="0" w:evenVBand="0" w:oddHBand="0" w:evenHBand="0" w:firstRowFirstColumn="0" w:firstRowLastColumn="0" w:lastRowFirstColumn="0" w:lastRowLastColumn="0"/>
            <w:tcW w:w="0" w:type="auto"/>
            <w:hideMark/>
          </w:tcPr>
          <w:p w14:paraId="1DF16CEF"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008.02.25</w:t>
            </w:r>
          </w:p>
        </w:tc>
        <w:tc>
          <w:tcPr>
            <w:tcW w:w="0" w:type="auto"/>
            <w:hideMark/>
          </w:tcPr>
          <w:p w14:paraId="51ECD8BA" w14:textId="77777777" w:rsidR="008C1F4A" w:rsidRPr="008C1F4A" w:rsidRDefault="00C75699"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91" w:tgtFrame="_blank" w:tooltip="skolam:jarmark:aktivity:2:008.02.25_sklenicka_v_oleji.mp4 (11.3 MB)" w:history="1">
              <w:r w:rsidR="008C1F4A" w:rsidRPr="008C1F4A">
                <w:rPr>
                  <w:rFonts w:eastAsia="Times New Roman" w:cstheme="minorHAnsi"/>
                  <w:color w:val="0000FF"/>
                  <w:u w:val="single"/>
                  <w:lang w:eastAsia="cs-CZ"/>
                </w:rPr>
                <w:t>Sklenička v oleji.mp4</w:t>
              </w:r>
            </w:hyperlink>
          </w:p>
        </w:tc>
        <w:tc>
          <w:tcPr>
            <w:tcW w:w="0" w:type="auto"/>
            <w:hideMark/>
          </w:tcPr>
          <w:p w14:paraId="0643317D" w14:textId="77777777" w:rsidR="008C1F4A" w:rsidRPr="008C1F4A" w:rsidRDefault="008C1F4A"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Sklenička v oleji - video</w:t>
            </w:r>
          </w:p>
        </w:tc>
      </w:tr>
      <w:tr w:rsidR="008C1F4A" w:rsidRPr="008C1F4A" w14:paraId="089E121F" w14:textId="77777777" w:rsidTr="008C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AE4735"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008.02.21</w:t>
            </w:r>
          </w:p>
        </w:tc>
        <w:tc>
          <w:tcPr>
            <w:tcW w:w="0" w:type="auto"/>
            <w:hideMark/>
          </w:tcPr>
          <w:p w14:paraId="1CEE8ADB" w14:textId="77777777" w:rsidR="008C1F4A" w:rsidRPr="008C1F4A" w:rsidRDefault="00C75699"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92" w:tgtFrame="_blank" w:tooltip="skolam:jarmark:aktivity:2:008.02.21_vedeni_proudu_tuhou.mp4 (2.4 MB)" w:history="1">
              <w:r w:rsidR="008C1F4A" w:rsidRPr="008C1F4A">
                <w:rPr>
                  <w:rFonts w:eastAsia="Times New Roman" w:cstheme="minorHAnsi"/>
                  <w:color w:val="0000FF"/>
                  <w:u w:val="single"/>
                  <w:lang w:eastAsia="cs-CZ"/>
                </w:rPr>
                <w:t>Vedení proudu tuhou.mp4</w:t>
              </w:r>
            </w:hyperlink>
          </w:p>
        </w:tc>
        <w:tc>
          <w:tcPr>
            <w:tcW w:w="0" w:type="auto"/>
            <w:hideMark/>
          </w:tcPr>
          <w:p w14:paraId="0651BBCB" w14:textId="77777777" w:rsidR="008C1F4A" w:rsidRPr="008C1F4A" w:rsidRDefault="008C1F4A"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Vedení proudu tuhou - video</w:t>
            </w:r>
          </w:p>
        </w:tc>
      </w:tr>
      <w:tr w:rsidR="008C1F4A" w:rsidRPr="008C1F4A" w14:paraId="5562996B" w14:textId="77777777" w:rsidTr="008C1F4A">
        <w:tc>
          <w:tcPr>
            <w:cnfStyle w:val="001000000000" w:firstRow="0" w:lastRow="0" w:firstColumn="1" w:lastColumn="0" w:oddVBand="0" w:evenVBand="0" w:oddHBand="0" w:evenHBand="0" w:firstRowFirstColumn="0" w:firstRowLastColumn="0" w:lastRowFirstColumn="0" w:lastRowLastColumn="0"/>
            <w:tcW w:w="0" w:type="auto"/>
            <w:hideMark/>
          </w:tcPr>
          <w:p w14:paraId="3329EBA8"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008.02.22</w:t>
            </w:r>
          </w:p>
        </w:tc>
        <w:tc>
          <w:tcPr>
            <w:tcW w:w="0" w:type="auto"/>
            <w:hideMark/>
          </w:tcPr>
          <w:p w14:paraId="6A424EF1" w14:textId="77777777" w:rsidR="008C1F4A" w:rsidRPr="008C1F4A" w:rsidRDefault="00C75699"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93" w:tgtFrame="_blank" w:tooltip="skolam:jarmark:aktivity:2:008.02.22_voda_a_olej.mp4 (22.8 MB)" w:history="1">
              <w:r w:rsidR="008C1F4A" w:rsidRPr="008C1F4A">
                <w:rPr>
                  <w:rFonts w:eastAsia="Times New Roman" w:cstheme="minorHAnsi"/>
                  <w:color w:val="0000FF"/>
                  <w:u w:val="single"/>
                  <w:lang w:eastAsia="cs-CZ"/>
                </w:rPr>
                <w:t>Voda a olej.mp4</w:t>
              </w:r>
            </w:hyperlink>
          </w:p>
        </w:tc>
        <w:tc>
          <w:tcPr>
            <w:tcW w:w="0" w:type="auto"/>
            <w:hideMark/>
          </w:tcPr>
          <w:p w14:paraId="0CDB5543" w14:textId="77777777" w:rsidR="008C1F4A" w:rsidRPr="008C1F4A" w:rsidRDefault="008C1F4A"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Voda a olej - video</w:t>
            </w:r>
          </w:p>
        </w:tc>
      </w:tr>
      <w:tr w:rsidR="008C1F4A" w:rsidRPr="008C1F4A" w14:paraId="01217BC3" w14:textId="77777777" w:rsidTr="008C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A492E9"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008.02.18</w:t>
            </w:r>
          </w:p>
        </w:tc>
        <w:tc>
          <w:tcPr>
            <w:tcW w:w="0" w:type="auto"/>
            <w:hideMark/>
          </w:tcPr>
          <w:p w14:paraId="3EA4C3D8" w14:textId="77777777" w:rsidR="008C1F4A" w:rsidRPr="008C1F4A" w:rsidRDefault="00C75699"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94" w:tgtFrame="_blank" w:tooltip="skolam:jarmark:aktivity:2:008.02.18_zapojeni_citronu_do_obvodu.docx (437.3 KB)" w:history="1">
              <w:r w:rsidR="008C1F4A" w:rsidRPr="008C1F4A">
                <w:rPr>
                  <w:rFonts w:eastAsia="Times New Roman" w:cstheme="minorHAnsi"/>
                  <w:color w:val="0000FF"/>
                  <w:u w:val="single"/>
                  <w:lang w:eastAsia="cs-CZ"/>
                </w:rPr>
                <w:t>Zapojení citronů do obvodu.docx</w:t>
              </w:r>
            </w:hyperlink>
          </w:p>
        </w:tc>
        <w:tc>
          <w:tcPr>
            <w:tcW w:w="0" w:type="auto"/>
            <w:hideMark/>
          </w:tcPr>
          <w:p w14:paraId="51FA0F15" w14:textId="77777777" w:rsidR="008C1F4A" w:rsidRPr="008C1F4A" w:rsidRDefault="008C1F4A"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Zapojení citronů</w:t>
            </w:r>
          </w:p>
        </w:tc>
      </w:tr>
      <w:tr w:rsidR="008C1F4A" w:rsidRPr="008C1F4A" w14:paraId="0456E861" w14:textId="77777777" w:rsidTr="008C1F4A">
        <w:tc>
          <w:tcPr>
            <w:cnfStyle w:val="001000000000" w:firstRow="0" w:lastRow="0" w:firstColumn="1" w:lastColumn="0" w:oddVBand="0" w:evenVBand="0" w:oddHBand="0" w:evenHBand="0" w:firstRowFirstColumn="0" w:firstRowLastColumn="0" w:lastRowFirstColumn="0" w:lastRowLastColumn="0"/>
            <w:tcW w:w="0" w:type="auto"/>
            <w:hideMark/>
          </w:tcPr>
          <w:p w14:paraId="7C95A73A"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008.02.19</w:t>
            </w:r>
          </w:p>
        </w:tc>
        <w:tc>
          <w:tcPr>
            <w:tcW w:w="0" w:type="auto"/>
            <w:hideMark/>
          </w:tcPr>
          <w:p w14:paraId="143D4F8A" w14:textId="77777777" w:rsidR="008C1F4A" w:rsidRPr="008C1F4A" w:rsidRDefault="00C75699"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95" w:tgtFrame="_blank" w:tooltip="skolam:jarmark:aktivity:2:008.02.19_zapojeni_citronu_do_obvodu.pdf (483.1 KB)" w:history="1">
              <w:r w:rsidR="008C1F4A" w:rsidRPr="008C1F4A">
                <w:rPr>
                  <w:rFonts w:eastAsia="Times New Roman" w:cstheme="minorHAnsi"/>
                  <w:color w:val="0000FF"/>
                  <w:u w:val="single"/>
                  <w:lang w:eastAsia="cs-CZ"/>
                </w:rPr>
                <w:t>Zapojení citronů do obvodu.pdf</w:t>
              </w:r>
            </w:hyperlink>
          </w:p>
        </w:tc>
        <w:tc>
          <w:tcPr>
            <w:tcW w:w="0" w:type="auto"/>
            <w:hideMark/>
          </w:tcPr>
          <w:p w14:paraId="0F211CB4" w14:textId="77777777" w:rsidR="008C1F4A" w:rsidRPr="008C1F4A" w:rsidRDefault="008C1F4A"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Zapojení citronů</w:t>
            </w:r>
          </w:p>
        </w:tc>
      </w:tr>
      <w:tr w:rsidR="008C1F4A" w:rsidRPr="008C1F4A" w14:paraId="534AD352" w14:textId="77777777" w:rsidTr="008C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1D938E"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008.02.29</w:t>
            </w:r>
          </w:p>
        </w:tc>
        <w:tc>
          <w:tcPr>
            <w:tcW w:w="0" w:type="auto"/>
            <w:hideMark/>
          </w:tcPr>
          <w:p w14:paraId="2AB2588C" w14:textId="77777777" w:rsidR="008C1F4A" w:rsidRPr="008C1F4A" w:rsidRDefault="00C75699"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96" w:tgtFrame="_blank" w:tooltip="skolam:jarmark:aktivity:2:008.02.29_zlaty_dest.mp4 (75.7 MB)" w:history="1">
              <w:r w:rsidR="008C1F4A" w:rsidRPr="008C1F4A">
                <w:rPr>
                  <w:rFonts w:eastAsia="Times New Roman" w:cstheme="minorHAnsi"/>
                  <w:color w:val="0000FF"/>
                  <w:u w:val="single"/>
                  <w:lang w:eastAsia="cs-CZ"/>
                </w:rPr>
                <w:t>Zlatý déšť.mp4</w:t>
              </w:r>
            </w:hyperlink>
          </w:p>
        </w:tc>
        <w:tc>
          <w:tcPr>
            <w:tcW w:w="0" w:type="auto"/>
            <w:hideMark/>
          </w:tcPr>
          <w:p w14:paraId="16FBC1E9" w14:textId="77777777" w:rsidR="008C1F4A" w:rsidRPr="008C1F4A" w:rsidRDefault="008C1F4A"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Zlatý déšť - video</w:t>
            </w:r>
          </w:p>
        </w:tc>
      </w:tr>
      <w:tr w:rsidR="008C1F4A" w:rsidRPr="008C1F4A" w14:paraId="419FF5E6" w14:textId="77777777" w:rsidTr="008C1F4A">
        <w:tc>
          <w:tcPr>
            <w:cnfStyle w:val="001000000000" w:firstRow="0" w:lastRow="0" w:firstColumn="1" w:lastColumn="0" w:oddVBand="0" w:evenVBand="0" w:oddHBand="0" w:evenHBand="0" w:firstRowFirstColumn="0" w:firstRowLastColumn="0" w:lastRowFirstColumn="0" w:lastRowLastColumn="0"/>
            <w:tcW w:w="0" w:type="auto"/>
            <w:gridSpan w:val="3"/>
            <w:hideMark/>
          </w:tcPr>
          <w:p w14:paraId="7899DC28" w14:textId="0AACBF78" w:rsidR="008C1F4A" w:rsidRPr="008C1F4A" w:rsidRDefault="008C1F4A" w:rsidP="008C1F4A">
            <w:pPr>
              <w:jc w:val="center"/>
              <w:rPr>
                <w:rFonts w:eastAsia="Times New Roman" w:cstheme="minorHAnsi"/>
                <w:lang w:eastAsia="cs-CZ"/>
              </w:rPr>
            </w:pPr>
            <w:r w:rsidRPr="008C1F4A">
              <w:rPr>
                <w:rFonts w:eastAsia="Times New Roman" w:cstheme="minorHAnsi"/>
                <w:color w:val="0000FF"/>
                <w:u w:val="single"/>
                <w:lang w:eastAsia="cs-CZ"/>
              </w:rPr>
              <w:t>Zadání úkolu a výběr tématu demonstrace</w:t>
            </w:r>
          </w:p>
        </w:tc>
      </w:tr>
      <w:tr w:rsidR="008C1F4A" w:rsidRPr="008C1F4A" w14:paraId="3C71F02A" w14:textId="77777777" w:rsidTr="008C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A94CB3"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008.03.02</w:t>
            </w:r>
          </w:p>
        </w:tc>
        <w:tc>
          <w:tcPr>
            <w:tcW w:w="0" w:type="auto"/>
            <w:hideMark/>
          </w:tcPr>
          <w:p w14:paraId="69F04831" w14:textId="77777777" w:rsidR="008C1F4A" w:rsidRPr="008C1F4A" w:rsidRDefault="00C75699"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97" w:tgtFrame="_blank" w:tooltip="skolam:jarmark:aktivity:3:008.03.02_tymy_-_priklad_tabulky.docx (150.7 KB)" w:history="1">
              <w:r w:rsidR="008C1F4A" w:rsidRPr="008C1F4A">
                <w:rPr>
                  <w:rFonts w:eastAsia="Times New Roman" w:cstheme="minorHAnsi"/>
                  <w:color w:val="0000FF"/>
                  <w:u w:val="single"/>
                  <w:lang w:eastAsia="cs-CZ"/>
                </w:rPr>
                <w:t>Týmy - příklad tabulky.docx</w:t>
              </w:r>
            </w:hyperlink>
          </w:p>
        </w:tc>
        <w:tc>
          <w:tcPr>
            <w:tcW w:w="0" w:type="auto"/>
            <w:hideMark/>
          </w:tcPr>
          <w:p w14:paraId="420E5F7C" w14:textId="77777777" w:rsidR="008C1F4A" w:rsidRPr="008C1F4A" w:rsidRDefault="008C1F4A"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Týmy - příklad tabulky</w:t>
            </w:r>
          </w:p>
        </w:tc>
      </w:tr>
      <w:tr w:rsidR="008C1F4A" w:rsidRPr="008C1F4A" w14:paraId="2F1F8447" w14:textId="77777777" w:rsidTr="008C1F4A">
        <w:tc>
          <w:tcPr>
            <w:cnfStyle w:val="001000000000" w:firstRow="0" w:lastRow="0" w:firstColumn="1" w:lastColumn="0" w:oddVBand="0" w:evenVBand="0" w:oddHBand="0" w:evenHBand="0" w:firstRowFirstColumn="0" w:firstRowLastColumn="0" w:lastRowFirstColumn="0" w:lastRowLastColumn="0"/>
            <w:tcW w:w="0" w:type="auto"/>
            <w:hideMark/>
          </w:tcPr>
          <w:p w14:paraId="7A17461C"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008.03.03</w:t>
            </w:r>
          </w:p>
        </w:tc>
        <w:tc>
          <w:tcPr>
            <w:tcW w:w="0" w:type="auto"/>
            <w:hideMark/>
          </w:tcPr>
          <w:p w14:paraId="69E98B9E" w14:textId="77777777" w:rsidR="008C1F4A" w:rsidRPr="008C1F4A" w:rsidRDefault="00C75699"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98" w:tgtFrame="_blank" w:tooltip="skolam:jarmark:aktivity:3:008.03.03_tymy_-_priklad_tabulky.pdf (501.3 KB)" w:history="1">
              <w:r w:rsidR="008C1F4A" w:rsidRPr="008C1F4A">
                <w:rPr>
                  <w:rFonts w:eastAsia="Times New Roman" w:cstheme="minorHAnsi"/>
                  <w:color w:val="0000FF"/>
                  <w:u w:val="single"/>
                  <w:lang w:eastAsia="cs-CZ"/>
                </w:rPr>
                <w:t>Týmy - příklad tabulky.pdf</w:t>
              </w:r>
            </w:hyperlink>
          </w:p>
        </w:tc>
        <w:tc>
          <w:tcPr>
            <w:tcW w:w="0" w:type="auto"/>
            <w:hideMark/>
          </w:tcPr>
          <w:p w14:paraId="3F9E1885" w14:textId="77777777" w:rsidR="008C1F4A" w:rsidRPr="008C1F4A" w:rsidRDefault="008C1F4A"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Týmy - příklad tabulky</w:t>
            </w:r>
          </w:p>
        </w:tc>
      </w:tr>
      <w:tr w:rsidR="008C1F4A" w:rsidRPr="008C1F4A" w14:paraId="2E267445" w14:textId="77777777" w:rsidTr="008C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67226917" w14:textId="6E781259" w:rsidR="008C1F4A" w:rsidRPr="008C1F4A" w:rsidRDefault="008C1F4A" w:rsidP="008C1F4A">
            <w:pPr>
              <w:jc w:val="center"/>
              <w:rPr>
                <w:rFonts w:eastAsia="Times New Roman" w:cstheme="minorHAnsi"/>
                <w:lang w:eastAsia="cs-CZ"/>
              </w:rPr>
            </w:pPr>
            <w:r w:rsidRPr="008C1F4A">
              <w:rPr>
                <w:rFonts w:eastAsia="Times New Roman" w:cstheme="minorHAnsi"/>
                <w:color w:val="0000FF"/>
                <w:u w:val="single"/>
                <w:lang w:eastAsia="cs-CZ"/>
              </w:rPr>
              <w:t>Základy interpretace</w:t>
            </w:r>
          </w:p>
        </w:tc>
      </w:tr>
      <w:tr w:rsidR="008C1F4A" w:rsidRPr="008C1F4A" w14:paraId="444454A6" w14:textId="77777777" w:rsidTr="008C1F4A">
        <w:tc>
          <w:tcPr>
            <w:cnfStyle w:val="001000000000" w:firstRow="0" w:lastRow="0" w:firstColumn="1" w:lastColumn="0" w:oddVBand="0" w:evenVBand="0" w:oddHBand="0" w:evenHBand="0" w:firstRowFirstColumn="0" w:firstRowLastColumn="0" w:lastRowFirstColumn="0" w:lastRowLastColumn="0"/>
            <w:tcW w:w="0" w:type="auto"/>
            <w:hideMark/>
          </w:tcPr>
          <w:p w14:paraId="14473789"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008.04.04</w:t>
            </w:r>
          </w:p>
        </w:tc>
        <w:tc>
          <w:tcPr>
            <w:tcW w:w="0" w:type="auto"/>
            <w:hideMark/>
          </w:tcPr>
          <w:p w14:paraId="0B2A4CA7" w14:textId="6860FA29" w:rsidR="008C1F4A" w:rsidRPr="008C1F4A" w:rsidRDefault="00C75699"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99" w:tgtFrame="_blank" w:tooltip="skolam:jarmark:aktivity:4:008.04.04_interpretace_pro_cmgp.docx (150 KB)" w:history="1">
              <w:r w:rsidR="008C1F4A" w:rsidRPr="008C1F4A">
                <w:rPr>
                  <w:rFonts w:eastAsia="Times New Roman" w:cstheme="minorHAnsi"/>
                  <w:color w:val="0000FF"/>
                  <w:u w:val="single"/>
                  <w:lang w:eastAsia="cs-CZ"/>
                </w:rPr>
                <w:t>Interpretace.docx</w:t>
              </w:r>
            </w:hyperlink>
          </w:p>
        </w:tc>
        <w:tc>
          <w:tcPr>
            <w:tcW w:w="0" w:type="auto"/>
            <w:hideMark/>
          </w:tcPr>
          <w:p w14:paraId="70CB59E3" w14:textId="77777777" w:rsidR="008C1F4A" w:rsidRPr="008C1F4A" w:rsidRDefault="008C1F4A"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Teorie interpretace</w:t>
            </w:r>
          </w:p>
        </w:tc>
      </w:tr>
      <w:tr w:rsidR="008C1F4A" w:rsidRPr="008C1F4A" w14:paraId="32FCF295" w14:textId="77777777" w:rsidTr="008C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702F76"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008.04.05</w:t>
            </w:r>
          </w:p>
        </w:tc>
        <w:tc>
          <w:tcPr>
            <w:tcW w:w="0" w:type="auto"/>
            <w:hideMark/>
          </w:tcPr>
          <w:p w14:paraId="46D97C76" w14:textId="53F89173" w:rsidR="008C1F4A" w:rsidRPr="008C1F4A" w:rsidRDefault="00C75699"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100" w:tgtFrame="_blank" w:tooltip="skolam:jarmark:aktivity:4:008.04.05_interpretace_pro_cmgp.pdf (587.3 KB)" w:history="1">
              <w:r w:rsidR="008C1F4A" w:rsidRPr="008C1F4A">
                <w:rPr>
                  <w:rFonts w:eastAsia="Times New Roman" w:cstheme="minorHAnsi"/>
                  <w:color w:val="0000FF"/>
                  <w:u w:val="single"/>
                  <w:lang w:eastAsia="cs-CZ"/>
                </w:rPr>
                <w:t>Interpretace.pdf</w:t>
              </w:r>
            </w:hyperlink>
          </w:p>
        </w:tc>
        <w:tc>
          <w:tcPr>
            <w:tcW w:w="0" w:type="auto"/>
            <w:hideMark/>
          </w:tcPr>
          <w:p w14:paraId="2088965B" w14:textId="77777777" w:rsidR="008C1F4A" w:rsidRPr="008C1F4A" w:rsidRDefault="008C1F4A"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Teorie interpretace</w:t>
            </w:r>
          </w:p>
        </w:tc>
      </w:tr>
      <w:tr w:rsidR="008C1F4A" w:rsidRPr="008C1F4A" w14:paraId="09D24C85" w14:textId="77777777" w:rsidTr="008C1F4A">
        <w:tc>
          <w:tcPr>
            <w:cnfStyle w:val="001000000000" w:firstRow="0" w:lastRow="0" w:firstColumn="1" w:lastColumn="0" w:oddVBand="0" w:evenVBand="0" w:oddHBand="0" w:evenHBand="0" w:firstRowFirstColumn="0" w:firstRowLastColumn="0" w:lastRowFirstColumn="0" w:lastRowLastColumn="0"/>
            <w:tcW w:w="0" w:type="auto"/>
            <w:hideMark/>
          </w:tcPr>
          <w:p w14:paraId="2CF30995"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008.04.01</w:t>
            </w:r>
          </w:p>
        </w:tc>
        <w:tc>
          <w:tcPr>
            <w:tcW w:w="0" w:type="auto"/>
            <w:hideMark/>
          </w:tcPr>
          <w:p w14:paraId="02C36F9A" w14:textId="77777777" w:rsidR="008C1F4A" w:rsidRPr="008C1F4A" w:rsidRDefault="00C75699"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101" w:tgtFrame="_blank" w:tooltip="skolam:jarmark:aktivity:4:008.04.01_kadinka_v_oleji.mp4 (11.3 MB)" w:history="1">
              <w:r w:rsidR="008C1F4A" w:rsidRPr="008C1F4A">
                <w:rPr>
                  <w:rFonts w:eastAsia="Times New Roman" w:cstheme="minorHAnsi"/>
                  <w:color w:val="0000FF"/>
                  <w:u w:val="single"/>
                  <w:lang w:eastAsia="cs-CZ"/>
                </w:rPr>
                <w:t>Kádinka v oleji.mp4</w:t>
              </w:r>
            </w:hyperlink>
          </w:p>
        </w:tc>
        <w:tc>
          <w:tcPr>
            <w:tcW w:w="0" w:type="auto"/>
            <w:hideMark/>
          </w:tcPr>
          <w:p w14:paraId="1E9D0B96" w14:textId="77777777" w:rsidR="008C1F4A" w:rsidRPr="008C1F4A" w:rsidRDefault="008C1F4A"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video</w:t>
            </w:r>
          </w:p>
        </w:tc>
      </w:tr>
      <w:tr w:rsidR="008C1F4A" w:rsidRPr="008C1F4A" w14:paraId="6B0929C3" w14:textId="77777777" w:rsidTr="008C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CE3852"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008.04.14</w:t>
            </w:r>
          </w:p>
        </w:tc>
        <w:tc>
          <w:tcPr>
            <w:tcW w:w="0" w:type="auto"/>
            <w:hideMark/>
          </w:tcPr>
          <w:p w14:paraId="79538FDB" w14:textId="77777777" w:rsidR="008C1F4A" w:rsidRPr="008C1F4A" w:rsidRDefault="00C75699"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102" w:tgtFrame="_blank" w:tooltip="skolam:jarmark:aktivity:4:008.04.14_povidani_k_pokusum.docx (155.1 KB)" w:history="1">
              <w:r w:rsidR="008C1F4A" w:rsidRPr="008C1F4A">
                <w:rPr>
                  <w:rFonts w:eastAsia="Times New Roman" w:cstheme="minorHAnsi"/>
                  <w:color w:val="0000FF"/>
                  <w:u w:val="single"/>
                  <w:lang w:eastAsia="cs-CZ"/>
                </w:rPr>
                <w:t>Povídání k pokusům.docx</w:t>
              </w:r>
            </w:hyperlink>
          </w:p>
        </w:tc>
        <w:tc>
          <w:tcPr>
            <w:tcW w:w="0" w:type="auto"/>
            <w:hideMark/>
          </w:tcPr>
          <w:p w14:paraId="15C2BE3F" w14:textId="77777777" w:rsidR="008C1F4A" w:rsidRPr="008C1F4A" w:rsidRDefault="008C1F4A"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Texty k pokusům na videích</w:t>
            </w:r>
          </w:p>
        </w:tc>
      </w:tr>
      <w:tr w:rsidR="008C1F4A" w:rsidRPr="008C1F4A" w14:paraId="0C816875" w14:textId="77777777" w:rsidTr="008C1F4A">
        <w:tc>
          <w:tcPr>
            <w:cnfStyle w:val="001000000000" w:firstRow="0" w:lastRow="0" w:firstColumn="1" w:lastColumn="0" w:oddVBand="0" w:evenVBand="0" w:oddHBand="0" w:evenHBand="0" w:firstRowFirstColumn="0" w:firstRowLastColumn="0" w:lastRowFirstColumn="0" w:lastRowLastColumn="0"/>
            <w:tcW w:w="0" w:type="auto"/>
            <w:hideMark/>
          </w:tcPr>
          <w:p w14:paraId="5994047E"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008.04.15</w:t>
            </w:r>
          </w:p>
        </w:tc>
        <w:tc>
          <w:tcPr>
            <w:tcW w:w="0" w:type="auto"/>
            <w:hideMark/>
          </w:tcPr>
          <w:p w14:paraId="1E7D29EC" w14:textId="77777777" w:rsidR="008C1F4A" w:rsidRPr="008C1F4A" w:rsidRDefault="00C75699"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103" w:tgtFrame="_blank" w:tooltip="skolam:jarmark:aktivity:4:008.04.15_povidani_k_pokusum.pdf (766.6 KB)" w:history="1">
              <w:r w:rsidR="008C1F4A" w:rsidRPr="008C1F4A">
                <w:rPr>
                  <w:rFonts w:eastAsia="Times New Roman" w:cstheme="minorHAnsi"/>
                  <w:color w:val="0000FF"/>
                  <w:u w:val="single"/>
                  <w:lang w:eastAsia="cs-CZ"/>
                </w:rPr>
                <w:t>Povídání k pokusům.pdf</w:t>
              </w:r>
            </w:hyperlink>
          </w:p>
        </w:tc>
        <w:tc>
          <w:tcPr>
            <w:tcW w:w="0" w:type="auto"/>
            <w:hideMark/>
          </w:tcPr>
          <w:p w14:paraId="42BDF589" w14:textId="77777777" w:rsidR="008C1F4A" w:rsidRPr="008C1F4A" w:rsidRDefault="008C1F4A"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Texty k pokusům na videích</w:t>
            </w:r>
          </w:p>
        </w:tc>
      </w:tr>
      <w:tr w:rsidR="008C1F4A" w:rsidRPr="008C1F4A" w14:paraId="2B2432D7" w14:textId="77777777" w:rsidTr="008C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910241"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008.04.08</w:t>
            </w:r>
          </w:p>
        </w:tc>
        <w:tc>
          <w:tcPr>
            <w:tcW w:w="0" w:type="auto"/>
            <w:hideMark/>
          </w:tcPr>
          <w:p w14:paraId="651068D4" w14:textId="77777777" w:rsidR="008C1F4A" w:rsidRPr="008C1F4A" w:rsidRDefault="00C75699"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104" w:tgtFrame="_blank" w:tooltip="skolam:jarmark:aktivity:4:008.04.08_pripomenuti.pdf (621.2 KB)" w:history="1">
              <w:r w:rsidR="008C1F4A" w:rsidRPr="008C1F4A">
                <w:rPr>
                  <w:rFonts w:eastAsia="Times New Roman" w:cstheme="minorHAnsi"/>
                  <w:color w:val="0000FF"/>
                  <w:u w:val="single"/>
                  <w:lang w:eastAsia="cs-CZ"/>
                </w:rPr>
                <w:t>Připomenutí.pdf</w:t>
              </w:r>
            </w:hyperlink>
          </w:p>
        </w:tc>
        <w:tc>
          <w:tcPr>
            <w:tcW w:w="0" w:type="auto"/>
            <w:hideMark/>
          </w:tcPr>
          <w:p w14:paraId="41927877" w14:textId="77777777" w:rsidR="008C1F4A" w:rsidRPr="008C1F4A" w:rsidRDefault="008C1F4A"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prezentace</w:t>
            </w:r>
          </w:p>
        </w:tc>
      </w:tr>
      <w:tr w:rsidR="008C1F4A" w:rsidRPr="008C1F4A" w14:paraId="0F276CC5" w14:textId="77777777" w:rsidTr="008C1F4A">
        <w:tc>
          <w:tcPr>
            <w:cnfStyle w:val="001000000000" w:firstRow="0" w:lastRow="0" w:firstColumn="1" w:lastColumn="0" w:oddVBand="0" w:evenVBand="0" w:oddHBand="0" w:evenHBand="0" w:firstRowFirstColumn="0" w:firstRowLastColumn="0" w:lastRowFirstColumn="0" w:lastRowLastColumn="0"/>
            <w:tcW w:w="0" w:type="auto"/>
            <w:hideMark/>
          </w:tcPr>
          <w:p w14:paraId="26BF3221"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008.04.09</w:t>
            </w:r>
          </w:p>
        </w:tc>
        <w:tc>
          <w:tcPr>
            <w:tcW w:w="0" w:type="auto"/>
            <w:hideMark/>
          </w:tcPr>
          <w:p w14:paraId="0FF2F588" w14:textId="77777777" w:rsidR="008C1F4A" w:rsidRPr="008C1F4A" w:rsidRDefault="00C75699"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105" w:tgtFrame="_blank" w:tooltip="skolam:jarmark:aktivity:4:008.04.09_pripomenuti.pptx (5.7 MB)" w:history="1">
              <w:r w:rsidR="008C1F4A" w:rsidRPr="008C1F4A">
                <w:rPr>
                  <w:rFonts w:eastAsia="Times New Roman" w:cstheme="minorHAnsi"/>
                  <w:color w:val="0000FF"/>
                  <w:u w:val="single"/>
                  <w:lang w:eastAsia="cs-CZ"/>
                </w:rPr>
                <w:t>Připomenutí.pptx</w:t>
              </w:r>
            </w:hyperlink>
          </w:p>
        </w:tc>
        <w:tc>
          <w:tcPr>
            <w:tcW w:w="0" w:type="auto"/>
            <w:hideMark/>
          </w:tcPr>
          <w:p w14:paraId="76C21834" w14:textId="77777777" w:rsidR="008C1F4A" w:rsidRPr="008C1F4A" w:rsidRDefault="008C1F4A"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prezentace</w:t>
            </w:r>
          </w:p>
        </w:tc>
      </w:tr>
      <w:tr w:rsidR="008C1F4A" w:rsidRPr="008C1F4A" w14:paraId="60669988" w14:textId="77777777" w:rsidTr="008C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846800"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008.04.16</w:t>
            </w:r>
          </w:p>
        </w:tc>
        <w:tc>
          <w:tcPr>
            <w:tcW w:w="0" w:type="auto"/>
            <w:hideMark/>
          </w:tcPr>
          <w:p w14:paraId="5096CF2C" w14:textId="77777777" w:rsidR="008C1F4A" w:rsidRPr="008C1F4A" w:rsidRDefault="00C75699"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106" w:tgtFrame="_blank" w:tooltip="skolam:jarmark:aktivity:4:008.04.16_texty_k_pokusum_-_online.docx (154.3 KB)" w:history="1">
              <w:r w:rsidR="008C1F4A" w:rsidRPr="008C1F4A">
                <w:rPr>
                  <w:rFonts w:eastAsia="Times New Roman" w:cstheme="minorHAnsi"/>
                  <w:color w:val="0000FF"/>
                  <w:u w:val="single"/>
                  <w:lang w:eastAsia="cs-CZ"/>
                </w:rPr>
                <w:t>Texty k pokusům - online.docx</w:t>
              </w:r>
            </w:hyperlink>
          </w:p>
        </w:tc>
        <w:tc>
          <w:tcPr>
            <w:tcW w:w="0" w:type="auto"/>
            <w:hideMark/>
          </w:tcPr>
          <w:p w14:paraId="44969889" w14:textId="77777777" w:rsidR="008C1F4A" w:rsidRPr="008C1F4A" w:rsidRDefault="008C1F4A"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Texty k pokusům na videích</w:t>
            </w:r>
          </w:p>
        </w:tc>
      </w:tr>
      <w:tr w:rsidR="008C1F4A" w:rsidRPr="008C1F4A" w14:paraId="36C4A3C4" w14:textId="77777777" w:rsidTr="008C1F4A">
        <w:tc>
          <w:tcPr>
            <w:cnfStyle w:val="001000000000" w:firstRow="0" w:lastRow="0" w:firstColumn="1" w:lastColumn="0" w:oddVBand="0" w:evenVBand="0" w:oddHBand="0" w:evenHBand="0" w:firstRowFirstColumn="0" w:firstRowLastColumn="0" w:lastRowFirstColumn="0" w:lastRowLastColumn="0"/>
            <w:tcW w:w="0" w:type="auto"/>
            <w:hideMark/>
          </w:tcPr>
          <w:p w14:paraId="5B1CE779"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008.04.17</w:t>
            </w:r>
          </w:p>
        </w:tc>
        <w:tc>
          <w:tcPr>
            <w:tcW w:w="0" w:type="auto"/>
            <w:hideMark/>
          </w:tcPr>
          <w:p w14:paraId="7EE8EA77" w14:textId="77777777" w:rsidR="008C1F4A" w:rsidRPr="008C1F4A" w:rsidRDefault="00C75699"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107" w:tgtFrame="_blank" w:tooltip="skolam:jarmark:aktivity:4:008.04.17_texty_k_pokusum_-_online.pdf (971.5 KB)" w:history="1">
              <w:r w:rsidR="008C1F4A" w:rsidRPr="008C1F4A">
                <w:rPr>
                  <w:rFonts w:eastAsia="Times New Roman" w:cstheme="minorHAnsi"/>
                  <w:color w:val="0000FF"/>
                  <w:u w:val="single"/>
                  <w:lang w:eastAsia="cs-CZ"/>
                </w:rPr>
                <w:t>Texty k pokusům - online.pdf</w:t>
              </w:r>
            </w:hyperlink>
          </w:p>
        </w:tc>
        <w:tc>
          <w:tcPr>
            <w:tcW w:w="0" w:type="auto"/>
            <w:hideMark/>
          </w:tcPr>
          <w:p w14:paraId="4877CB72" w14:textId="77777777" w:rsidR="008C1F4A" w:rsidRPr="008C1F4A" w:rsidRDefault="008C1F4A"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Texty k pokusům na videích</w:t>
            </w:r>
          </w:p>
        </w:tc>
      </w:tr>
      <w:tr w:rsidR="008C1F4A" w:rsidRPr="008C1F4A" w14:paraId="59ACF11B" w14:textId="77777777" w:rsidTr="008C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CB5764"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008.04.06</w:t>
            </w:r>
          </w:p>
        </w:tc>
        <w:tc>
          <w:tcPr>
            <w:tcW w:w="0" w:type="auto"/>
            <w:hideMark/>
          </w:tcPr>
          <w:p w14:paraId="03E47238" w14:textId="77777777" w:rsidR="008C1F4A" w:rsidRPr="008C1F4A" w:rsidRDefault="00C75699"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108" w:tgtFrame="_blank" w:tooltip="skolam:jarmark:aktivity:4:008.04.06_texty_k_pokusum.docx (153.3 KB)" w:history="1">
              <w:r w:rsidR="008C1F4A" w:rsidRPr="008C1F4A">
                <w:rPr>
                  <w:rFonts w:eastAsia="Times New Roman" w:cstheme="minorHAnsi"/>
                  <w:color w:val="0000FF"/>
                  <w:u w:val="single"/>
                  <w:lang w:eastAsia="cs-CZ"/>
                </w:rPr>
                <w:t>Texty k pokusům.docx</w:t>
              </w:r>
            </w:hyperlink>
          </w:p>
        </w:tc>
        <w:tc>
          <w:tcPr>
            <w:tcW w:w="0" w:type="auto"/>
            <w:hideMark/>
          </w:tcPr>
          <w:p w14:paraId="6DFE8E7B" w14:textId="77777777" w:rsidR="008C1F4A" w:rsidRPr="008C1F4A" w:rsidRDefault="008C1F4A"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Texty k pokusům na videích</w:t>
            </w:r>
          </w:p>
        </w:tc>
      </w:tr>
      <w:tr w:rsidR="008C1F4A" w:rsidRPr="008C1F4A" w14:paraId="76DAD7CF" w14:textId="77777777" w:rsidTr="008C1F4A">
        <w:tc>
          <w:tcPr>
            <w:cnfStyle w:val="001000000000" w:firstRow="0" w:lastRow="0" w:firstColumn="1" w:lastColumn="0" w:oddVBand="0" w:evenVBand="0" w:oddHBand="0" w:evenHBand="0" w:firstRowFirstColumn="0" w:firstRowLastColumn="0" w:lastRowFirstColumn="0" w:lastRowLastColumn="0"/>
            <w:tcW w:w="0" w:type="auto"/>
            <w:hideMark/>
          </w:tcPr>
          <w:p w14:paraId="5AAA6C5A"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008.04.07</w:t>
            </w:r>
          </w:p>
        </w:tc>
        <w:tc>
          <w:tcPr>
            <w:tcW w:w="0" w:type="auto"/>
            <w:hideMark/>
          </w:tcPr>
          <w:p w14:paraId="570BA6D7" w14:textId="77777777" w:rsidR="008C1F4A" w:rsidRPr="008C1F4A" w:rsidRDefault="00C75699"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109" w:tgtFrame="_blank" w:tooltip="skolam:jarmark:aktivity:4:008.04.07_texty_k_pokusum.pdf (912.7 KB)" w:history="1">
              <w:r w:rsidR="008C1F4A" w:rsidRPr="008C1F4A">
                <w:rPr>
                  <w:rFonts w:eastAsia="Times New Roman" w:cstheme="minorHAnsi"/>
                  <w:color w:val="0000FF"/>
                  <w:u w:val="single"/>
                  <w:lang w:eastAsia="cs-CZ"/>
                </w:rPr>
                <w:t>Texty k pokusům.pdf</w:t>
              </w:r>
            </w:hyperlink>
          </w:p>
        </w:tc>
        <w:tc>
          <w:tcPr>
            <w:tcW w:w="0" w:type="auto"/>
            <w:hideMark/>
          </w:tcPr>
          <w:p w14:paraId="750C6064" w14:textId="77777777" w:rsidR="008C1F4A" w:rsidRPr="008C1F4A" w:rsidRDefault="008C1F4A"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Texty k pokusům na videích</w:t>
            </w:r>
          </w:p>
        </w:tc>
      </w:tr>
      <w:tr w:rsidR="008C1F4A" w:rsidRPr="008C1F4A" w14:paraId="196E7B60" w14:textId="77777777" w:rsidTr="008C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96073A"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008.04.02</w:t>
            </w:r>
          </w:p>
        </w:tc>
        <w:tc>
          <w:tcPr>
            <w:tcW w:w="0" w:type="auto"/>
            <w:hideMark/>
          </w:tcPr>
          <w:p w14:paraId="4AA00C9E" w14:textId="77777777" w:rsidR="008C1F4A" w:rsidRPr="008C1F4A" w:rsidRDefault="00C75699"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110" w:tgtFrame="_blank" w:tooltip="skolam:jarmark:aktivity:4:008.04.02_vedeni_proudu_tuhou.mp4 (2.4 MB)" w:history="1">
              <w:r w:rsidR="008C1F4A" w:rsidRPr="008C1F4A">
                <w:rPr>
                  <w:rFonts w:eastAsia="Times New Roman" w:cstheme="minorHAnsi"/>
                  <w:color w:val="0000FF"/>
                  <w:u w:val="single"/>
                  <w:lang w:eastAsia="cs-CZ"/>
                </w:rPr>
                <w:t>Vedení proudu tuhou.mp4</w:t>
              </w:r>
            </w:hyperlink>
          </w:p>
        </w:tc>
        <w:tc>
          <w:tcPr>
            <w:tcW w:w="0" w:type="auto"/>
            <w:hideMark/>
          </w:tcPr>
          <w:p w14:paraId="7910ED5A" w14:textId="77777777" w:rsidR="008C1F4A" w:rsidRPr="008C1F4A" w:rsidRDefault="008C1F4A"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video</w:t>
            </w:r>
          </w:p>
        </w:tc>
      </w:tr>
      <w:tr w:rsidR="008C1F4A" w:rsidRPr="008C1F4A" w14:paraId="7A8EB90C" w14:textId="77777777" w:rsidTr="008C1F4A">
        <w:tc>
          <w:tcPr>
            <w:cnfStyle w:val="001000000000" w:firstRow="0" w:lastRow="0" w:firstColumn="1" w:lastColumn="0" w:oddVBand="0" w:evenVBand="0" w:oddHBand="0" w:evenHBand="0" w:firstRowFirstColumn="0" w:firstRowLastColumn="0" w:lastRowFirstColumn="0" w:lastRowLastColumn="0"/>
            <w:tcW w:w="0" w:type="auto"/>
            <w:hideMark/>
          </w:tcPr>
          <w:p w14:paraId="3E7FD815"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008.04.03</w:t>
            </w:r>
          </w:p>
        </w:tc>
        <w:tc>
          <w:tcPr>
            <w:tcW w:w="0" w:type="auto"/>
            <w:hideMark/>
          </w:tcPr>
          <w:p w14:paraId="49917F09" w14:textId="77777777" w:rsidR="008C1F4A" w:rsidRPr="008C1F4A" w:rsidRDefault="00C75699"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111" w:tgtFrame="_blank" w:tooltip="skolam:jarmark:aktivity:4:008.04.03_voda_a_olej.mp4 (22.8 MB)" w:history="1">
              <w:r w:rsidR="008C1F4A" w:rsidRPr="008C1F4A">
                <w:rPr>
                  <w:rFonts w:eastAsia="Times New Roman" w:cstheme="minorHAnsi"/>
                  <w:color w:val="0000FF"/>
                  <w:u w:val="single"/>
                  <w:lang w:eastAsia="cs-CZ"/>
                </w:rPr>
                <w:t>Voda a olej.mp4</w:t>
              </w:r>
            </w:hyperlink>
          </w:p>
        </w:tc>
        <w:tc>
          <w:tcPr>
            <w:tcW w:w="0" w:type="auto"/>
            <w:hideMark/>
          </w:tcPr>
          <w:p w14:paraId="6DC35B34" w14:textId="77777777" w:rsidR="008C1F4A" w:rsidRPr="008C1F4A" w:rsidRDefault="008C1F4A"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video</w:t>
            </w:r>
          </w:p>
        </w:tc>
      </w:tr>
      <w:tr w:rsidR="008C1F4A" w:rsidRPr="008C1F4A" w14:paraId="3FA2D7C0" w14:textId="77777777" w:rsidTr="008C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505DF593" w14:textId="28B99F8A" w:rsidR="008C1F4A" w:rsidRPr="008C1F4A" w:rsidRDefault="008C1F4A" w:rsidP="008C1F4A">
            <w:pPr>
              <w:jc w:val="center"/>
              <w:rPr>
                <w:rFonts w:eastAsia="Times New Roman" w:cstheme="minorHAnsi"/>
                <w:lang w:eastAsia="cs-CZ"/>
              </w:rPr>
            </w:pPr>
            <w:r w:rsidRPr="008C1F4A">
              <w:rPr>
                <w:rFonts w:eastAsia="Times New Roman" w:cstheme="minorHAnsi"/>
                <w:color w:val="0000FF"/>
                <w:u w:val="single"/>
                <w:lang w:eastAsia="cs-CZ"/>
              </w:rPr>
              <w:t>Performerská rozcvička</w:t>
            </w:r>
          </w:p>
        </w:tc>
      </w:tr>
      <w:tr w:rsidR="008C1F4A" w:rsidRPr="008C1F4A" w14:paraId="34202DA8" w14:textId="77777777" w:rsidTr="008C1F4A">
        <w:tc>
          <w:tcPr>
            <w:cnfStyle w:val="001000000000" w:firstRow="0" w:lastRow="0" w:firstColumn="1" w:lastColumn="0" w:oddVBand="0" w:evenVBand="0" w:oddHBand="0" w:evenHBand="0" w:firstRowFirstColumn="0" w:firstRowLastColumn="0" w:lastRowFirstColumn="0" w:lastRowLastColumn="0"/>
            <w:tcW w:w="0" w:type="auto"/>
            <w:hideMark/>
          </w:tcPr>
          <w:p w14:paraId="653BC84D"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008.05.01</w:t>
            </w:r>
          </w:p>
        </w:tc>
        <w:tc>
          <w:tcPr>
            <w:tcW w:w="0" w:type="auto"/>
            <w:hideMark/>
          </w:tcPr>
          <w:p w14:paraId="41800CDC" w14:textId="77777777" w:rsidR="008C1F4A" w:rsidRPr="008C1F4A" w:rsidRDefault="00C75699"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112" w:tgtFrame="_blank" w:tooltip="skolam:jarmark:aktivity:5:008.05.01_performerska_rozcvicka.docx (150.1 KB)" w:history="1">
              <w:r w:rsidR="008C1F4A" w:rsidRPr="008C1F4A">
                <w:rPr>
                  <w:rFonts w:eastAsia="Times New Roman" w:cstheme="minorHAnsi"/>
                  <w:color w:val="0000FF"/>
                  <w:u w:val="single"/>
                  <w:lang w:eastAsia="cs-CZ"/>
                </w:rPr>
                <w:t>Performerská rozcvička.docx</w:t>
              </w:r>
            </w:hyperlink>
          </w:p>
        </w:tc>
        <w:tc>
          <w:tcPr>
            <w:tcW w:w="0" w:type="auto"/>
            <w:hideMark/>
          </w:tcPr>
          <w:p w14:paraId="687A3A6C" w14:textId="77777777" w:rsidR="008C1F4A" w:rsidRPr="008C1F4A" w:rsidRDefault="008C1F4A"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performerská rozcvička - cviky</w:t>
            </w:r>
          </w:p>
        </w:tc>
      </w:tr>
      <w:tr w:rsidR="008C1F4A" w:rsidRPr="008C1F4A" w14:paraId="391FB1B9" w14:textId="77777777" w:rsidTr="008C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845980"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008.05.02</w:t>
            </w:r>
          </w:p>
        </w:tc>
        <w:tc>
          <w:tcPr>
            <w:tcW w:w="0" w:type="auto"/>
            <w:hideMark/>
          </w:tcPr>
          <w:p w14:paraId="5D6A6AAD" w14:textId="77777777" w:rsidR="008C1F4A" w:rsidRPr="008C1F4A" w:rsidRDefault="00C75699"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113" w:tgtFrame="_blank" w:tooltip="skolam:jarmark:aktivity:5:008.05.02_performerska_rozcvicka.pdf (503.9 KB)" w:history="1">
              <w:r w:rsidR="008C1F4A" w:rsidRPr="008C1F4A">
                <w:rPr>
                  <w:rFonts w:eastAsia="Times New Roman" w:cstheme="minorHAnsi"/>
                  <w:color w:val="0000FF"/>
                  <w:u w:val="single"/>
                  <w:lang w:eastAsia="cs-CZ"/>
                </w:rPr>
                <w:t>Performerská rozcvička.pdf</w:t>
              </w:r>
            </w:hyperlink>
          </w:p>
        </w:tc>
        <w:tc>
          <w:tcPr>
            <w:tcW w:w="0" w:type="auto"/>
            <w:hideMark/>
          </w:tcPr>
          <w:p w14:paraId="568B4D42" w14:textId="77777777" w:rsidR="008C1F4A" w:rsidRPr="008C1F4A" w:rsidRDefault="008C1F4A"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performerská rozcvička - cviky</w:t>
            </w:r>
          </w:p>
        </w:tc>
      </w:tr>
      <w:tr w:rsidR="008C1F4A" w:rsidRPr="008C1F4A" w14:paraId="49EE4368" w14:textId="77777777" w:rsidTr="008C1F4A">
        <w:tc>
          <w:tcPr>
            <w:cnfStyle w:val="001000000000" w:firstRow="0" w:lastRow="0" w:firstColumn="1" w:lastColumn="0" w:oddVBand="0" w:evenVBand="0" w:oddHBand="0" w:evenHBand="0" w:firstRowFirstColumn="0" w:firstRowLastColumn="0" w:lastRowFirstColumn="0" w:lastRowLastColumn="0"/>
            <w:tcW w:w="0" w:type="auto"/>
            <w:gridSpan w:val="3"/>
            <w:hideMark/>
          </w:tcPr>
          <w:p w14:paraId="0FF1CA65" w14:textId="141DF48E" w:rsidR="008C1F4A" w:rsidRPr="008C1F4A" w:rsidRDefault="008C1F4A" w:rsidP="008C1F4A">
            <w:pPr>
              <w:jc w:val="center"/>
              <w:rPr>
                <w:rFonts w:eastAsia="Times New Roman" w:cstheme="minorHAnsi"/>
                <w:lang w:eastAsia="cs-CZ"/>
              </w:rPr>
            </w:pPr>
            <w:r w:rsidRPr="008C1F4A">
              <w:rPr>
                <w:rFonts w:eastAsia="Times New Roman" w:cstheme="minorHAnsi"/>
                <w:color w:val="0000FF"/>
                <w:u w:val="single"/>
                <w:lang w:eastAsia="cs-CZ"/>
              </w:rPr>
              <w:t>Dramaturgický oblouk</w:t>
            </w:r>
          </w:p>
        </w:tc>
      </w:tr>
      <w:tr w:rsidR="008C1F4A" w:rsidRPr="008C1F4A" w14:paraId="5987A827" w14:textId="77777777" w:rsidTr="008C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9CC7E5"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008.06.01</w:t>
            </w:r>
          </w:p>
        </w:tc>
        <w:tc>
          <w:tcPr>
            <w:tcW w:w="0" w:type="auto"/>
            <w:hideMark/>
          </w:tcPr>
          <w:p w14:paraId="1DAD713D" w14:textId="77777777" w:rsidR="008C1F4A" w:rsidRPr="008C1F4A" w:rsidRDefault="00C75699"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114" w:tgtFrame="_blank" w:tooltip="skolam:jarmark:aktivity:6:008.06.01_dramaturgicky_oblouk_ppt.pdf (1006.6 KB)" w:history="1">
              <w:r w:rsidR="008C1F4A" w:rsidRPr="008C1F4A">
                <w:rPr>
                  <w:rFonts w:eastAsia="Times New Roman" w:cstheme="minorHAnsi"/>
                  <w:color w:val="0000FF"/>
                  <w:u w:val="single"/>
                  <w:lang w:eastAsia="cs-CZ"/>
                </w:rPr>
                <w:t>Dramaturgický oblouk PPT.pdf</w:t>
              </w:r>
            </w:hyperlink>
          </w:p>
        </w:tc>
        <w:tc>
          <w:tcPr>
            <w:tcW w:w="0" w:type="auto"/>
            <w:hideMark/>
          </w:tcPr>
          <w:p w14:paraId="21DDEADB" w14:textId="77777777" w:rsidR="008C1F4A" w:rsidRPr="008C1F4A" w:rsidRDefault="008C1F4A"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Dramaturgický oblouk - teorie (prezentace)</w:t>
            </w:r>
          </w:p>
        </w:tc>
      </w:tr>
      <w:tr w:rsidR="008C1F4A" w:rsidRPr="008C1F4A" w14:paraId="6EA20524" w14:textId="77777777" w:rsidTr="008C1F4A">
        <w:tc>
          <w:tcPr>
            <w:cnfStyle w:val="001000000000" w:firstRow="0" w:lastRow="0" w:firstColumn="1" w:lastColumn="0" w:oddVBand="0" w:evenVBand="0" w:oddHBand="0" w:evenHBand="0" w:firstRowFirstColumn="0" w:firstRowLastColumn="0" w:lastRowFirstColumn="0" w:lastRowLastColumn="0"/>
            <w:tcW w:w="0" w:type="auto"/>
            <w:hideMark/>
          </w:tcPr>
          <w:p w14:paraId="444ABCC8"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008.06.02</w:t>
            </w:r>
          </w:p>
        </w:tc>
        <w:tc>
          <w:tcPr>
            <w:tcW w:w="0" w:type="auto"/>
            <w:hideMark/>
          </w:tcPr>
          <w:p w14:paraId="02390B9E" w14:textId="77777777" w:rsidR="008C1F4A" w:rsidRPr="008C1F4A" w:rsidRDefault="00C75699"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115" w:tgtFrame="_blank" w:tooltip="skolam:jarmark:aktivity:6:008.06.02_dramaturgicky_oblouk_ppt.pptx (1.6 MB)" w:history="1">
              <w:r w:rsidR="008C1F4A" w:rsidRPr="008C1F4A">
                <w:rPr>
                  <w:rFonts w:eastAsia="Times New Roman" w:cstheme="minorHAnsi"/>
                  <w:color w:val="0000FF"/>
                  <w:u w:val="single"/>
                  <w:lang w:eastAsia="cs-CZ"/>
                </w:rPr>
                <w:t>Dramaturgický oblouk PPT.pptx</w:t>
              </w:r>
            </w:hyperlink>
          </w:p>
        </w:tc>
        <w:tc>
          <w:tcPr>
            <w:tcW w:w="0" w:type="auto"/>
            <w:hideMark/>
          </w:tcPr>
          <w:p w14:paraId="617F6066" w14:textId="77777777" w:rsidR="008C1F4A" w:rsidRPr="008C1F4A" w:rsidRDefault="008C1F4A"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Dramaturgický oblouk - teorie (prezentace)</w:t>
            </w:r>
          </w:p>
        </w:tc>
      </w:tr>
      <w:tr w:rsidR="008C1F4A" w:rsidRPr="008C1F4A" w14:paraId="1286A3DE" w14:textId="77777777" w:rsidTr="008C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AC2FFC"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008.06.03</w:t>
            </w:r>
          </w:p>
        </w:tc>
        <w:tc>
          <w:tcPr>
            <w:tcW w:w="0" w:type="auto"/>
            <w:hideMark/>
          </w:tcPr>
          <w:p w14:paraId="60B9C4C4" w14:textId="77777777" w:rsidR="008C1F4A" w:rsidRPr="008C1F4A" w:rsidRDefault="00C75699"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116" w:tgtFrame="_blank" w:tooltip="skolam:jarmark:aktivity:6:008.06.03_dramaturgicky_oblouk.docx (149.6 KB)" w:history="1">
              <w:r w:rsidR="008C1F4A" w:rsidRPr="008C1F4A">
                <w:rPr>
                  <w:rFonts w:eastAsia="Times New Roman" w:cstheme="minorHAnsi"/>
                  <w:color w:val="0000FF"/>
                  <w:u w:val="single"/>
                  <w:lang w:eastAsia="cs-CZ"/>
                </w:rPr>
                <w:t>Dramaturgický oblouk.docx</w:t>
              </w:r>
            </w:hyperlink>
          </w:p>
        </w:tc>
        <w:tc>
          <w:tcPr>
            <w:tcW w:w="0" w:type="auto"/>
            <w:hideMark/>
          </w:tcPr>
          <w:p w14:paraId="51BE7476" w14:textId="77777777" w:rsidR="008C1F4A" w:rsidRPr="008C1F4A" w:rsidRDefault="008C1F4A"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Dramaturgický oblouk - teorie (text)</w:t>
            </w:r>
          </w:p>
        </w:tc>
      </w:tr>
      <w:tr w:rsidR="008C1F4A" w:rsidRPr="008C1F4A" w14:paraId="4AC0DBED" w14:textId="77777777" w:rsidTr="008C1F4A">
        <w:tc>
          <w:tcPr>
            <w:cnfStyle w:val="001000000000" w:firstRow="0" w:lastRow="0" w:firstColumn="1" w:lastColumn="0" w:oddVBand="0" w:evenVBand="0" w:oddHBand="0" w:evenHBand="0" w:firstRowFirstColumn="0" w:firstRowLastColumn="0" w:lastRowFirstColumn="0" w:lastRowLastColumn="0"/>
            <w:tcW w:w="0" w:type="auto"/>
            <w:hideMark/>
          </w:tcPr>
          <w:p w14:paraId="52493CAF"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008.06.04</w:t>
            </w:r>
          </w:p>
        </w:tc>
        <w:tc>
          <w:tcPr>
            <w:tcW w:w="0" w:type="auto"/>
            <w:hideMark/>
          </w:tcPr>
          <w:p w14:paraId="5EA9F8E3" w14:textId="77777777" w:rsidR="008C1F4A" w:rsidRPr="008C1F4A" w:rsidRDefault="00C75699"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117" w:tgtFrame="_blank" w:tooltip="skolam:jarmark:aktivity:6:008.06.04_dramaturgicky_oblouk.pdf (446.9 KB)" w:history="1">
              <w:r w:rsidR="008C1F4A" w:rsidRPr="008C1F4A">
                <w:rPr>
                  <w:rFonts w:eastAsia="Times New Roman" w:cstheme="minorHAnsi"/>
                  <w:color w:val="0000FF"/>
                  <w:u w:val="single"/>
                  <w:lang w:eastAsia="cs-CZ"/>
                </w:rPr>
                <w:t>Dramaturgický oblouk.pdf</w:t>
              </w:r>
            </w:hyperlink>
          </w:p>
        </w:tc>
        <w:tc>
          <w:tcPr>
            <w:tcW w:w="0" w:type="auto"/>
            <w:hideMark/>
          </w:tcPr>
          <w:p w14:paraId="39BE0B36" w14:textId="77777777" w:rsidR="008C1F4A" w:rsidRPr="008C1F4A" w:rsidRDefault="008C1F4A"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Dramaturgický oblouk - teorie (text)</w:t>
            </w:r>
          </w:p>
        </w:tc>
      </w:tr>
      <w:tr w:rsidR="008C1F4A" w:rsidRPr="008C1F4A" w14:paraId="21C563B3" w14:textId="77777777" w:rsidTr="008C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63C1ED9C" w14:textId="79F55094" w:rsidR="008C1F4A" w:rsidRPr="008C1F4A" w:rsidRDefault="008C1F4A" w:rsidP="008C1F4A">
            <w:pPr>
              <w:jc w:val="center"/>
              <w:rPr>
                <w:rFonts w:eastAsia="Times New Roman" w:cstheme="minorHAnsi"/>
                <w:lang w:eastAsia="cs-CZ"/>
              </w:rPr>
            </w:pPr>
            <w:r w:rsidRPr="008C1F4A">
              <w:rPr>
                <w:rFonts w:eastAsia="Times New Roman" w:cstheme="minorHAnsi"/>
                <w:color w:val="0000FF"/>
                <w:u w:val="single"/>
                <w:lang w:eastAsia="cs-CZ"/>
              </w:rPr>
              <w:t>Závěrečný Jarmark pokusů</w:t>
            </w:r>
          </w:p>
        </w:tc>
      </w:tr>
      <w:tr w:rsidR="008C1F4A" w:rsidRPr="008C1F4A" w14:paraId="289CE95A" w14:textId="77777777" w:rsidTr="008C1F4A">
        <w:tc>
          <w:tcPr>
            <w:cnfStyle w:val="001000000000" w:firstRow="0" w:lastRow="0" w:firstColumn="1" w:lastColumn="0" w:oddVBand="0" w:evenVBand="0" w:oddHBand="0" w:evenHBand="0" w:firstRowFirstColumn="0" w:firstRowLastColumn="0" w:lastRowFirstColumn="0" w:lastRowLastColumn="0"/>
            <w:tcW w:w="0" w:type="auto"/>
            <w:hideMark/>
          </w:tcPr>
          <w:p w14:paraId="2C8E7E54"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008.08.01</w:t>
            </w:r>
          </w:p>
        </w:tc>
        <w:tc>
          <w:tcPr>
            <w:tcW w:w="0" w:type="auto"/>
            <w:hideMark/>
          </w:tcPr>
          <w:p w14:paraId="71912E1C" w14:textId="77777777" w:rsidR="008C1F4A" w:rsidRPr="008C1F4A" w:rsidRDefault="00C75699"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118" w:tgtFrame="_blank" w:tooltip="skolam:jarmark:aktivity:8:008.08.01_jarmark_pokusu_-_dela.docx (148.6 KB)" w:history="1">
              <w:r w:rsidR="008C1F4A" w:rsidRPr="008C1F4A">
                <w:rPr>
                  <w:rFonts w:eastAsia="Times New Roman" w:cstheme="minorHAnsi"/>
                  <w:color w:val="0000FF"/>
                  <w:u w:val="single"/>
                  <w:lang w:eastAsia="cs-CZ"/>
                </w:rPr>
                <w:t>Jarmark pokusů - děla.docx</w:t>
              </w:r>
            </w:hyperlink>
          </w:p>
        </w:tc>
        <w:tc>
          <w:tcPr>
            <w:tcW w:w="0" w:type="auto"/>
            <w:hideMark/>
          </w:tcPr>
          <w:p w14:paraId="69A2E0F4" w14:textId="77777777" w:rsidR="008C1F4A" w:rsidRPr="008C1F4A" w:rsidRDefault="008C1F4A"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Tabulka s teorií - příklad</w:t>
            </w:r>
          </w:p>
        </w:tc>
      </w:tr>
      <w:tr w:rsidR="008C1F4A" w:rsidRPr="008C1F4A" w14:paraId="1D87B625" w14:textId="77777777" w:rsidTr="008C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B0ED13"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008.08.02</w:t>
            </w:r>
          </w:p>
        </w:tc>
        <w:tc>
          <w:tcPr>
            <w:tcW w:w="0" w:type="auto"/>
            <w:hideMark/>
          </w:tcPr>
          <w:p w14:paraId="6C83C166" w14:textId="77777777" w:rsidR="008C1F4A" w:rsidRPr="008C1F4A" w:rsidRDefault="00C75699"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119" w:tgtFrame="_blank" w:tooltip="skolam:jarmark:aktivity:8:008.08.02_jarmark_pokusu_-_dela.pdf (552.6 KB)" w:history="1">
              <w:r w:rsidR="008C1F4A" w:rsidRPr="008C1F4A">
                <w:rPr>
                  <w:rFonts w:eastAsia="Times New Roman" w:cstheme="minorHAnsi"/>
                  <w:color w:val="0000FF"/>
                  <w:u w:val="single"/>
                  <w:lang w:eastAsia="cs-CZ"/>
                </w:rPr>
                <w:t>Jarmark pokusů - děla.pdf</w:t>
              </w:r>
            </w:hyperlink>
          </w:p>
        </w:tc>
        <w:tc>
          <w:tcPr>
            <w:tcW w:w="0" w:type="auto"/>
            <w:hideMark/>
          </w:tcPr>
          <w:p w14:paraId="159F5B8C" w14:textId="77777777" w:rsidR="008C1F4A" w:rsidRPr="008C1F4A" w:rsidRDefault="008C1F4A"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Tabulka s teorií - příklad</w:t>
            </w:r>
          </w:p>
        </w:tc>
      </w:tr>
      <w:tr w:rsidR="008C1F4A" w:rsidRPr="008C1F4A" w14:paraId="52F2FDE5" w14:textId="77777777" w:rsidTr="008C1F4A">
        <w:tc>
          <w:tcPr>
            <w:cnfStyle w:val="001000000000" w:firstRow="0" w:lastRow="0" w:firstColumn="1" w:lastColumn="0" w:oddVBand="0" w:evenVBand="0" w:oddHBand="0" w:evenHBand="0" w:firstRowFirstColumn="0" w:firstRowLastColumn="0" w:lastRowFirstColumn="0" w:lastRowLastColumn="0"/>
            <w:tcW w:w="0" w:type="auto"/>
            <w:gridSpan w:val="3"/>
            <w:hideMark/>
          </w:tcPr>
          <w:p w14:paraId="7A636A53" w14:textId="3E6158AF" w:rsidR="008C1F4A" w:rsidRPr="008C1F4A" w:rsidRDefault="008C1F4A" w:rsidP="008C1F4A">
            <w:pPr>
              <w:jc w:val="center"/>
              <w:rPr>
                <w:rFonts w:eastAsia="Times New Roman" w:cstheme="minorHAnsi"/>
                <w:lang w:eastAsia="cs-CZ"/>
              </w:rPr>
            </w:pPr>
            <w:r w:rsidRPr="008C1F4A">
              <w:rPr>
                <w:rFonts w:eastAsia="Times New Roman" w:cstheme="minorHAnsi"/>
                <w:color w:val="0000FF"/>
                <w:u w:val="single"/>
                <w:lang w:eastAsia="cs-CZ"/>
              </w:rPr>
              <w:t>Závěrečná zpětná vazba</w:t>
            </w:r>
          </w:p>
        </w:tc>
      </w:tr>
      <w:tr w:rsidR="008C1F4A" w:rsidRPr="008C1F4A" w14:paraId="191CA706" w14:textId="77777777" w:rsidTr="008C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030AE3"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008.09.05</w:t>
            </w:r>
          </w:p>
        </w:tc>
        <w:tc>
          <w:tcPr>
            <w:tcW w:w="0" w:type="auto"/>
            <w:hideMark/>
          </w:tcPr>
          <w:p w14:paraId="42C5985B" w14:textId="77777777" w:rsidR="008C1F4A" w:rsidRPr="008C1F4A" w:rsidRDefault="00C75699"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120" w:tgtFrame="_blank" w:tooltip="skolam:jarmark:aktivity:9:008.09.05_jarmark_zaverecna_zv.docx (152.3 KB)" w:history="1">
              <w:r w:rsidR="008C1F4A" w:rsidRPr="008C1F4A">
                <w:rPr>
                  <w:rFonts w:eastAsia="Times New Roman" w:cstheme="minorHAnsi"/>
                  <w:color w:val="0000FF"/>
                  <w:u w:val="single"/>
                  <w:lang w:eastAsia="cs-CZ"/>
                </w:rPr>
                <w:t>Jarmark_závěrečná_ZV.docx</w:t>
              </w:r>
            </w:hyperlink>
          </w:p>
        </w:tc>
        <w:tc>
          <w:tcPr>
            <w:tcW w:w="0" w:type="auto"/>
            <w:hideMark/>
          </w:tcPr>
          <w:p w14:paraId="3172B87F" w14:textId="77777777" w:rsidR="008C1F4A" w:rsidRPr="008C1F4A" w:rsidRDefault="008C1F4A" w:rsidP="008C1F4A">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Dotazník ZV</w:t>
            </w:r>
          </w:p>
        </w:tc>
      </w:tr>
      <w:tr w:rsidR="008C1F4A" w:rsidRPr="008C1F4A" w14:paraId="4EE6E171" w14:textId="77777777" w:rsidTr="008C1F4A">
        <w:tc>
          <w:tcPr>
            <w:cnfStyle w:val="001000000000" w:firstRow="0" w:lastRow="0" w:firstColumn="1" w:lastColumn="0" w:oddVBand="0" w:evenVBand="0" w:oddHBand="0" w:evenHBand="0" w:firstRowFirstColumn="0" w:firstRowLastColumn="0" w:lastRowFirstColumn="0" w:lastRowLastColumn="0"/>
            <w:tcW w:w="0" w:type="auto"/>
            <w:hideMark/>
          </w:tcPr>
          <w:p w14:paraId="7B403E35" w14:textId="77777777" w:rsidR="008C1F4A" w:rsidRPr="008C1F4A" w:rsidRDefault="008C1F4A" w:rsidP="008C1F4A">
            <w:pPr>
              <w:jc w:val="left"/>
              <w:rPr>
                <w:rFonts w:eastAsia="Times New Roman" w:cstheme="minorHAnsi"/>
                <w:lang w:eastAsia="cs-CZ"/>
              </w:rPr>
            </w:pPr>
            <w:r w:rsidRPr="008C1F4A">
              <w:rPr>
                <w:rFonts w:eastAsia="Times New Roman" w:cstheme="minorHAnsi"/>
                <w:lang w:eastAsia="cs-CZ"/>
              </w:rPr>
              <w:t>008.09.06</w:t>
            </w:r>
          </w:p>
        </w:tc>
        <w:tc>
          <w:tcPr>
            <w:tcW w:w="0" w:type="auto"/>
            <w:hideMark/>
          </w:tcPr>
          <w:p w14:paraId="6A9F7DD3" w14:textId="77777777" w:rsidR="008C1F4A" w:rsidRPr="008C1F4A" w:rsidRDefault="00C75699"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121" w:tgtFrame="_blank" w:tooltip="skolam:jarmark:aktivity:9:008.09.06_jarmark_zaverecna_zv.pdf (629.8 KB)" w:history="1">
              <w:r w:rsidR="008C1F4A" w:rsidRPr="008C1F4A">
                <w:rPr>
                  <w:rFonts w:eastAsia="Times New Roman" w:cstheme="minorHAnsi"/>
                  <w:color w:val="0000FF"/>
                  <w:u w:val="single"/>
                  <w:lang w:eastAsia="cs-CZ"/>
                </w:rPr>
                <w:t>Jarmark_závěrečná_ZV.pdf</w:t>
              </w:r>
            </w:hyperlink>
          </w:p>
        </w:tc>
        <w:tc>
          <w:tcPr>
            <w:tcW w:w="0" w:type="auto"/>
            <w:hideMark/>
          </w:tcPr>
          <w:p w14:paraId="03AAEA30" w14:textId="77777777" w:rsidR="008C1F4A" w:rsidRPr="008C1F4A" w:rsidRDefault="008C1F4A" w:rsidP="008C1F4A">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8C1F4A">
              <w:rPr>
                <w:rFonts w:eastAsia="Times New Roman" w:cstheme="minorHAnsi"/>
                <w:lang w:eastAsia="cs-CZ"/>
              </w:rPr>
              <w:t>Dotazník ZV</w:t>
            </w:r>
          </w:p>
        </w:tc>
      </w:tr>
    </w:tbl>
    <w:p w14:paraId="58565E27" w14:textId="1BE615CA" w:rsidR="009C068D" w:rsidRDefault="009C068D" w:rsidP="00650E5B"/>
    <w:p w14:paraId="64DEB847" w14:textId="77777777" w:rsidR="009C068D" w:rsidRDefault="009C068D">
      <w:pPr>
        <w:spacing w:line="276" w:lineRule="auto"/>
        <w:jc w:val="left"/>
      </w:pPr>
      <w:r>
        <w:br w:type="page"/>
      </w:r>
    </w:p>
    <w:p w14:paraId="3E9F266F" w14:textId="77777777" w:rsidR="00E36193" w:rsidRDefault="00E36193" w:rsidP="00650E5B">
      <w:pPr>
        <w:pStyle w:val="Nadpis1"/>
      </w:pPr>
      <w:bookmarkStart w:id="48" w:name="_Toc86338160"/>
      <w:r>
        <w:t xml:space="preserve">5 Příloha č. 2 </w:t>
      </w:r>
      <w:r w:rsidR="00B67545">
        <w:t>–</w:t>
      </w:r>
      <w:r>
        <w:t xml:space="preserve"> </w:t>
      </w:r>
      <w:r w:rsidR="00D14E94">
        <w:t>S</w:t>
      </w:r>
      <w:r w:rsidR="00B67545">
        <w:t>oubor metodických materiálů</w:t>
      </w:r>
      <w:bookmarkEnd w:id="48"/>
    </w:p>
    <w:tbl>
      <w:tblPr>
        <w:tblStyle w:val="Tabulkasmkou4zvraznn11"/>
        <w:tblW w:w="0" w:type="auto"/>
        <w:tblLook w:val="04A0" w:firstRow="1" w:lastRow="0" w:firstColumn="1" w:lastColumn="0" w:noHBand="0" w:noVBand="1"/>
      </w:tblPr>
      <w:tblGrid>
        <w:gridCol w:w="1115"/>
        <w:gridCol w:w="4919"/>
        <w:gridCol w:w="2906"/>
      </w:tblGrid>
      <w:tr w:rsidR="009C068D" w:rsidRPr="009C068D" w14:paraId="4B4600B5" w14:textId="77777777" w:rsidTr="009C06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E265F6" w14:textId="77777777" w:rsidR="009C068D" w:rsidRPr="009C068D" w:rsidRDefault="009C068D" w:rsidP="009C068D">
            <w:pPr>
              <w:jc w:val="center"/>
              <w:rPr>
                <w:rFonts w:eastAsia="Times New Roman" w:cstheme="minorHAnsi"/>
                <w:lang w:eastAsia="cs-CZ"/>
              </w:rPr>
            </w:pPr>
            <w:r w:rsidRPr="009C068D">
              <w:rPr>
                <w:rFonts w:eastAsia="Times New Roman" w:cstheme="minorHAnsi"/>
                <w:lang w:eastAsia="cs-CZ"/>
              </w:rPr>
              <w:t>#</w:t>
            </w:r>
          </w:p>
        </w:tc>
        <w:tc>
          <w:tcPr>
            <w:tcW w:w="0" w:type="auto"/>
            <w:hideMark/>
          </w:tcPr>
          <w:p w14:paraId="776E6E46" w14:textId="77777777" w:rsidR="009C068D" w:rsidRPr="009C068D" w:rsidRDefault="009C068D" w:rsidP="009C068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cs-CZ"/>
              </w:rPr>
            </w:pPr>
            <w:r w:rsidRPr="009C068D">
              <w:rPr>
                <w:rFonts w:eastAsia="Times New Roman" w:cstheme="minorHAnsi"/>
                <w:lang w:eastAsia="cs-CZ"/>
              </w:rPr>
              <w:t>Soubor</w:t>
            </w:r>
          </w:p>
        </w:tc>
        <w:tc>
          <w:tcPr>
            <w:tcW w:w="0" w:type="auto"/>
            <w:hideMark/>
          </w:tcPr>
          <w:p w14:paraId="62896073" w14:textId="77777777" w:rsidR="009C068D" w:rsidRPr="009C068D" w:rsidRDefault="009C068D" w:rsidP="009C068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cs-CZ"/>
              </w:rPr>
            </w:pPr>
            <w:r w:rsidRPr="009C068D">
              <w:rPr>
                <w:rFonts w:eastAsia="Times New Roman" w:cstheme="minorHAnsi"/>
                <w:lang w:eastAsia="cs-CZ"/>
              </w:rPr>
              <w:t>Popis</w:t>
            </w:r>
          </w:p>
        </w:tc>
      </w:tr>
      <w:tr w:rsidR="009C068D" w:rsidRPr="009C068D" w14:paraId="2DAF43C0" w14:textId="77777777" w:rsidTr="009C0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5795ECEE" w14:textId="10EEB9CE" w:rsidR="009C068D" w:rsidRPr="009C068D" w:rsidRDefault="009C068D" w:rsidP="009C068D">
            <w:pPr>
              <w:jc w:val="center"/>
              <w:rPr>
                <w:rFonts w:eastAsia="Times New Roman" w:cstheme="minorHAnsi"/>
                <w:lang w:eastAsia="cs-CZ"/>
              </w:rPr>
            </w:pPr>
            <w:r w:rsidRPr="009C068D">
              <w:rPr>
                <w:rFonts w:eastAsia="Times New Roman" w:cstheme="minorHAnsi"/>
                <w:color w:val="0000FF"/>
                <w:u w:val="single"/>
                <w:lang w:eastAsia="cs-CZ"/>
              </w:rPr>
              <w:t>Motivační Jarmark pokusů</w:t>
            </w:r>
          </w:p>
        </w:tc>
      </w:tr>
      <w:tr w:rsidR="009C068D" w:rsidRPr="009C068D" w14:paraId="084D7B8A" w14:textId="77777777" w:rsidTr="009C068D">
        <w:tc>
          <w:tcPr>
            <w:cnfStyle w:val="001000000000" w:firstRow="0" w:lastRow="0" w:firstColumn="1" w:lastColumn="0" w:oddVBand="0" w:evenVBand="0" w:oddHBand="0" w:evenHBand="0" w:firstRowFirstColumn="0" w:firstRowLastColumn="0" w:lastRowFirstColumn="0" w:lastRowLastColumn="0"/>
            <w:tcW w:w="0" w:type="auto"/>
            <w:hideMark/>
          </w:tcPr>
          <w:p w14:paraId="37C6D5B2" w14:textId="77777777" w:rsidR="009C068D" w:rsidRPr="009C068D" w:rsidRDefault="009C068D" w:rsidP="009C068D">
            <w:pPr>
              <w:jc w:val="left"/>
              <w:rPr>
                <w:rFonts w:eastAsia="Times New Roman" w:cstheme="minorHAnsi"/>
                <w:lang w:eastAsia="cs-CZ"/>
              </w:rPr>
            </w:pPr>
            <w:r w:rsidRPr="009C068D">
              <w:rPr>
                <w:rFonts w:eastAsia="Times New Roman" w:cstheme="minorHAnsi"/>
                <w:lang w:eastAsia="cs-CZ"/>
              </w:rPr>
              <w:t>008.01.22</w:t>
            </w:r>
          </w:p>
        </w:tc>
        <w:tc>
          <w:tcPr>
            <w:tcW w:w="0" w:type="auto"/>
            <w:hideMark/>
          </w:tcPr>
          <w:p w14:paraId="6200E94D"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122" w:tgtFrame="_blank" w:tooltip="skolam:jarmark:aktivity:1:008.01.22_1._mrazivy_dusik.docx (72.9 KB)" w:history="1">
              <w:r w:rsidR="009C068D" w:rsidRPr="009C068D">
                <w:rPr>
                  <w:rFonts w:eastAsia="Times New Roman" w:cstheme="minorHAnsi"/>
                  <w:color w:val="0000FF"/>
                  <w:u w:val="single"/>
                  <w:lang w:eastAsia="cs-CZ"/>
                </w:rPr>
                <w:t>1. Mrazivý dusík.docx</w:t>
              </w:r>
            </w:hyperlink>
          </w:p>
        </w:tc>
        <w:tc>
          <w:tcPr>
            <w:tcW w:w="0" w:type="auto"/>
            <w:hideMark/>
          </w:tcPr>
          <w:p w14:paraId="58030E6E"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9C068D">
              <w:rPr>
                <w:rFonts w:eastAsia="Times New Roman" w:cstheme="minorHAnsi"/>
                <w:lang w:eastAsia="cs-CZ"/>
              </w:rPr>
              <w:t>Manuál k demonstraci</w:t>
            </w:r>
          </w:p>
        </w:tc>
      </w:tr>
      <w:tr w:rsidR="009C068D" w:rsidRPr="009C068D" w14:paraId="15F9778E" w14:textId="77777777" w:rsidTr="009C0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890DFD" w14:textId="77777777" w:rsidR="009C068D" w:rsidRPr="009C068D" w:rsidRDefault="009C068D" w:rsidP="009C068D">
            <w:pPr>
              <w:jc w:val="left"/>
              <w:rPr>
                <w:rFonts w:eastAsia="Times New Roman" w:cstheme="minorHAnsi"/>
                <w:lang w:eastAsia="cs-CZ"/>
              </w:rPr>
            </w:pPr>
            <w:r w:rsidRPr="009C068D">
              <w:rPr>
                <w:rFonts w:eastAsia="Times New Roman" w:cstheme="minorHAnsi"/>
                <w:lang w:eastAsia="cs-CZ"/>
              </w:rPr>
              <w:t>008.01.23</w:t>
            </w:r>
          </w:p>
        </w:tc>
        <w:tc>
          <w:tcPr>
            <w:tcW w:w="0" w:type="auto"/>
            <w:hideMark/>
          </w:tcPr>
          <w:p w14:paraId="67EA66DE" w14:textId="77777777" w:rsidR="009C068D" w:rsidRPr="009C068D" w:rsidRDefault="00C75699"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123" w:tgtFrame="_blank" w:tooltip="skolam:jarmark:aktivity:1:008.01.23_1._mrazivy_dusik.pdf (460.3 KB)" w:history="1">
              <w:r w:rsidR="009C068D" w:rsidRPr="009C068D">
                <w:rPr>
                  <w:rFonts w:eastAsia="Times New Roman" w:cstheme="minorHAnsi"/>
                  <w:color w:val="0000FF"/>
                  <w:u w:val="single"/>
                  <w:lang w:eastAsia="cs-CZ"/>
                </w:rPr>
                <w:t>1. Mrazivý dusík.pdf</w:t>
              </w:r>
            </w:hyperlink>
          </w:p>
        </w:tc>
        <w:tc>
          <w:tcPr>
            <w:tcW w:w="0" w:type="auto"/>
            <w:hideMark/>
          </w:tcPr>
          <w:p w14:paraId="26794930"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9C068D">
              <w:rPr>
                <w:rFonts w:eastAsia="Times New Roman" w:cstheme="minorHAnsi"/>
                <w:lang w:eastAsia="cs-CZ"/>
              </w:rPr>
              <w:t>Manuál k demonstraci</w:t>
            </w:r>
          </w:p>
        </w:tc>
      </w:tr>
      <w:tr w:rsidR="009C068D" w:rsidRPr="009C068D" w14:paraId="432A09E5" w14:textId="77777777" w:rsidTr="009C068D">
        <w:tc>
          <w:tcPr>
            <w:cnfStyle w:val="001000000000" w:firstRow="0" w:lastRow="0" w:firstColumn="1" w:lastColumn="0" w:oddVBand="0" w:evenVBand="0" w:oddHBand="0" w:evenHBand="0" w:firstRowFirstColumn="0" w:firstRowLastColumn="0" w:lastRowFirstColumn="0" w:lastRowLastColumn="0"/>
            <w:tcW w:w="0" w:type="auto"/>
            <w:hideMark/>
          </w:tcPr>
          <w:p w14:paraId="1E6C3025" w14:textId="77777777" w:rsidR="009C068D" w:rsidRPr="009C068D" w:rsidRDefault="009C068D" w:rsidP="009C068D">
            <w:pPr>
              <w:jc w:val="left"/>
              <w:rPr>
                <w:rFonts w:eastAsia="Times New Roman" w:cstheme="minorHAnsi"/>
                <w:lang w:eastAsia="cs-CZ"/>
              </w:rPr>
            </w:pPr>
            <w:r w:rsidRPr="009C068D">
              <w:rPr>
                <w:rFonts w:eastAsia="Times New Roman" w:cstheme="minorHAnsi"/>
                <w:lang w:eastAsia="cs-CZ"/>
              </w:rPr>
              <w:t>008.01.24</w:t>
            </w:r>
          </w:p>
        </w:tc>
        <w:tc>
          <w:tcPr>
            <w:tcW w:w="0" w:type="auto"/>
            <w:hideMark/>
          </w:tcPr>
          <w:p w14:paraId="377FBFB4"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124" w:tgtFrame="_blank" w:tooltip="skolam:jarmark:aktivity:1:008.01.24_2._nase_smysly.docx (68.5 KB)" w:history="1">
              <w:r w:rsidR="009C068D" w:rsidRPr="009C068D">
                <w:rPr>
                  <w:rFonts w:eastAsia="Times New Roman" w:cstheme="minorHAnsi"/>
                  <w:color w:val="0000FF"/>
                  <w:u w:val="single"/>
                  <w:lang w:eastAsia="cs-CZ"/>
                </w:rPr>
                <w:t>2. Naše smysly.docx</w:t>
              </w:r>
            </w:hyperlink>
          </w:p>
        </w:tc>
        <w:tc>
          <w:tcPr>
            <w:tcW w:w="0" w:type="auto"/>
            <w:hideMark/>
          </w:tcPr>
          <w:p w14:paraId="3AEA2213"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9C068D">
              <w:rPr>
                <w:rFonts w:eastAsia="Times New Roman" w:cstheme="minorHAnsi"/>
                <w:lang w:eastAsia="cs-CZ"/>
              </w:rPr>
              <w:t>Manuál k demonstraci</w:t>
            </w:r>
          </w:p>
        </w:tc>
      </w:tr>
      <w:tr w:rsidR="009C068D" w:rsidRPr="009C068D" w14:paraId="2BA92FF2" w14:textId="77777777" w:rsidTr="009C0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CA6B9C" w14:textId="77777777" w:rsidR="009C068D" w:rsidRPr="009C068D" w:rsidRDefault="009C068D" w:rsidP="009C068D">
            <w:pPr>
              <w:jc w:val="left"/>
              <w:rPr>
                <w:rFonts w:eastAsia="Times New Roman" w:cstheme="minorHAnsi"/>
                <w:lang w:eastAsia="cs-CZ"/>
              </w:rPr>
            </w:pPr>
            <w:r w:rsidRPr="009C068D">
              <w:rPr>
                <w:rFonts w:eastAsia="Times New Roman" w:cstheme="minorHAnsi"/>
                <w:lang w:eastAsia="cs-CZ"/>
              </w:rPr>
              <w:t>008.01.25</w:t>
            </w:r>
          </w:p>
        </w:tc>
        <w:tc>
          <w:tcPr>
            <w:tcW w:w="0" w:type="auto"/>
            <w:hideMark/>
          </w:tcPr>
          <w:p w14:paraId="768F1C35" w14:textId="77777777" w:rsidR="009C068D" w:rsidRPr="009C068D" w:rsidRDefault="00C75699"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125" w:tgtFrame="_blank" w:tooltip="skolam:jarmark:aktivity:1:008.01.25_2._nase_smysly.pdf (442.9 KB)" w:history="1">
              <w:r w:rsidR="009C068D" w:rsidRPr="009C068D">
                <w:rPr>
                  <w:rFonts w:eastAsia="Times New Roman" w:cstheme="minorHAnsi"/>
                  <w:color w:val="0000FF"/>
                  <w:u w:val="single"/>
                  <w:lang w:eastAsia="cs-CZ"/>
                </w:rPr>
                <w:t>2. Naše smysly.pdf</w:t>
              </w:r>
            </w:hyperlink>
          </w:p>
        </w:tc>
        <w:tc>
          <w:tcPr>
            <w:tcW w:w="0" w:type="auto"/>
            <w:hideMark/>
          </w:tcPr>
          <w:p w14:paraId="6B3A039B"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9C068D">
              <w:rPr>
                <w:rFonts w:eastAsia="Times New Roman" w:cstheme="minorHAnsi"/>
                <w:lang w:eastAsia="cs-CZ"/>
              </w:rPr>
              <w:t>Manuál k demonstraci</w:t>
            </w:r>
          </w:p>
        </w:tc>
      </w:tr>
      <w:tr w:rsidR="009C068D" w:rsidRPr="009C068D" w14:paraId="090EFA8B" w14:textId="77777777" w:rsidTr="009C068D">
        <w:tc>
          <w:tcPr>
            <w:cnfStyle w:val="001000000000" w:firstRow="0" w:lastRow="0" w:firstColumn="1" w:lastColumn="0" w:oddVBand="0" w:evenVBand="0" w:oddHBand="0" w:evenHBand="0" w:firstRowFirstColumn="0" w:firstRowLastColumn="0" w:lastRowFirstColumn="0" w:lastRowLastColumn="0"/>
            <w:tcW w:w="0" w:type="auto"/>
            <w:hideMark/>
          </w:tcPr>
          <w:p w14:paraId="14A11A47" w14:textId="77777777" w:rsidR="009C068D" w:rsidRPr="009C068D" w:rsidRDefault="009C068D" w:rsidP="009C068D">
            <w:pPr>
              <w:jc w:val="left"/>
              <w:rPr>
                <w:rFonts w:eastAsia="Times New Roman" w:cstheme="minorHAnsi"/>
                <w:lang w:eastAsia="cs-CZ"/>
              </w:rPr>
            </w:pPr>
            <w:r w:rsidRPr="009C068D">
              <w:rPr>
                <w:rFonts w:eastAsia="Times New Roman" w:cstheme="minorHAnsi"/>
                <w:lang w:eastAsia="cs-CZ"/>
              </w:rPr>
              <w:t>008.01.26</w:t>
            </w:r>
          </w:p>
        </w:tc>
        <w:tc>
          <w:tcPr>
            <w:tcW w:w="0" w:type="auto"/>
            <w:hideMark/>
          </w:tcPr>
          <w:p w14:paraId="0379D496"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126" w:tgtFrame="_blank" w:tooltip="skolam:jarmark:aktivity:1:008.01.26_3._staticka_elektrina.docx (70.2 KB)" w:history="1">
              <w:r w:rsidR="009C068D" w:rsidRPr="009C068D">
                <w:rPr>
                  <w:rFonts w:eastAsia="Times New Roman" w:cstheme="minorHAnsi"/>
                  <w:color w:val="0000FF"/>
                  <w:u w:val="single"/>
                  <w:lang w:eastAsia="cs-CZ"/>
                </w:rPr>
                <w:t>3. Statická elektřina.docx</w:t>
              </w:r>
            </w:hyperlink>
          </w:p>
        </w:tc>
        <w:tc>
          <w:tcPr>
            <w:tcW w:w="0" w:type="auto"/>
            <w:hideMark/>
          </w:tcPr>
          <w:p w14:paraId="73DD3A35"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9C068D">
              <w:rPr>
                <w:rFonts w:eastAsia="Times New Roman" w:cstheme="minorHAnsi"/>
                <w:lang w:eastAsia="cs-CZ"/>
              </w:rPr>
              <w:t>Manuál k demonstraci</w:t>
            </w:r>
          </w:p>
        </w:tc>
      </w:tr>
      <w:tr w:rsidR="009C068D" w:rsidRPr="009C068D" w14:paraId="1C56174F" w14:textId="77777777" w:rsidTr="009C0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AE6091" w14:textId="77777777" w:rsidR="009C068D" w:rsidRPr="009C068D" w:rsidRDefault="009C068D" w:rsidP="009C068D">
            <w:pPr>
              <w:jc w:val="left"/>
              <w:rPr>
                <w:rFonts w:eastAsia="Times New Roman" w:cstheme="minorHAnsi"/>
                <w:lang w:eastAsia="cs-CZ"/>
              </w:rPr>
            </w:pPr>
            <w:r w:rsidRPr="009C068D">
              <w:rPr>
                <w:rFonts w:eastAsia="Times New Roman" w:cstheme="minorHAnsi"/>
                <w:lang w:eastAsia="cs-CZ"/>
              </w:rPr>
              <w:t>008.01.27</w:t>
            </w:r>
          </w:p>
        </w:tc>
        <w:tc>
          <w:tcPr>
            <w:tcW w:w="0" w:type="auto"/>
            <w:hideMark/>
          </w:tcPr>
          <w:p w14:paraId="22BB6BC0" w14:textId="77777777" w:rsidR="009C068D" w:rsidRPr="009C068D" w:rsidRDefault="00C75699"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127" w:tgtFrame="_blank" w:tooltip="skolam:jarmark:aktivity:1:008.01.27_3._staticka_elektrina.pdf (445.6 KB)" w:history="1">
              <w:r w:rsidR="009C068D" w:rsidRPr="009C068D">
                <w:rPr>
                  <w:rFonts w:eastAsia="Times New Roman" w:cstheme="minorHAnsi"/>
                  <w:color w:val="0000FF"/>
                  <w:u w:val="single"/>
                  <w:lang w:eastAsia="cs-CZ"/>
                </w:rPr>
                <w:t>3. Statická elektřina.pdf</w:t>
              </w:r>
            </w:hyperlink>
          </w:p>
        </w:tc>
        <w:tc>
          <w:tcPr>
            <w:tcW w:w="0" w:type="auto"/>
            <w:hideMark/>
          </w:tcPr>
          <w:p w14:paraId="0B216CC2"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9C068D">
              <w:rPr>
                <w:rFonts w:eastAsia="Times New Roman" w:cstheme="minorHAnsi"/>
                <w:lang w:eastAsia="cs-CZ"/>
              </w:rPr>
              <w:t>Manuál k demonstraci</w:t>
            </w:r>
          </w:p>
        </w:tc>
      </w:tr>
      <w:tr w:rsidR="009C068D" w:rsidRPr="009C068D" w14:paraId="56E4D710" w14:textId="77777777" w:rsidTr="009C068D">
        <w:tc>
          <w:tcPr>
            <w:cnfStyle w:val="001000000000" w:firstRow="0" w:lastRow="0" w:firstColumn="1" w:lastColumn="0" w:oddVBand="0" w:evenVBand="0" w:oddHBand="0" w:evenHBand="0" w:firstRowFirstColumn="0" w:firstRowLastColumn="0" w:lastRowFirstColumn="0" w:lastRowLastColumn="0"/>
            <w:tcW w:w="0" w:type="auto"/>
            <w:hideMark/>
          </w:tcPr>
          <w:p w14:paraId="2DC8FA75" w14:textId="77777777" w:rsidR="009C068D" w:rsidRPr="009C068D" w:rsidRDefault="009C068D" w:rsidP="009C068D">
            <w:pPr>
              <w:jc w:val="left"/>
              <w:rPr>
                <w:rFonts w:eastAsia="Times New Roman" w:cstheme="minorHAnsi"/>
                <w:lang w:eastAsia="cs-CZ"/>
              </w:rPr>
            </w:pPr>
            <w:r w:rsidRPr="009C068D">
              <w:rPr>
                <w:rFonts w:eastAsia="Times New Roman" w:cstheme="minorHAnsi"/>
                <w:lang w:eastAsia="cs-CZ"/>
              </w:rPr>
              <w:t>008.01.28</w:t>
            </w:r>
          </w:p>
        </w:tc>
        <w:tc>
          <w:tcPr>
            <w:tcW w:w="0" w:type="auto"/>
            <w:hideMark/>
          </w:tcPr>
          <w:p w14:paraId="123D1C4B"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128" w:tgtFrame="_blank" w:tooltip="skolam:jarmark:aktivity:1:008.01.28_4._elektrochemie._docx.docx (145 KB)" w:history="1">
              <w:r w:rsidR="009C068D" w:rsidRPr="009C068D">
                <w:rPr>
                  <w:rFonts w:eastAsia="Times New Roman" w:cstheme="minorHAnsi"/>
                  <w:color w:val="0000FF"/>
                  <w:u w:val="single"/>
                  <w:lang w:eastAsia="cs-CZ"/>
                </w:rPr>
                <w:t>4. Elektrochemie. docx.docx</w:t>
              </w:r>
            </w:hyperlink>
          </w:p>
        </w:tc>
        <w:tc>
          <w:tcPr>
            <w:tcW w:w="0" w:type="auto"/>
            <w:hideMark/>
          </w:tcPr>
          <w:p w14:paraId="4D732F27"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9C068D">
              <w:rPr>
                <w:rFonts w:eastAsia="Times New Roman" w:cstheme="minorHAnsi"/>
                <w:lang w:eastAsia="cs-CZ"/>
              </w:rPr>
              <w:t>Manuál k demonstraci</w:t>
            </w:r>
          </w:p>
        </w:tc>
      </w:tr>
      <w:tr w:rsidR="009C068D" w:rsidRPr="009C068D" w14:paraId="2B07B343" w14:textId="77777777" w:rsidTr="009C0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1B703C" w14:textId="77777777" w:rsidR="009C068D" w:rsidRPr="009C068D" w:rsidRDefault="009C068D" w:rsidP="009C068D">
            <w:pPr>
              <w:jc w:val="left"/>
              <w:rPr>
                <w:rFonts w:eastAsia="Times New Roman" w:cstheme="minorHAnsi"/>
                <w:lang w:eastAsia="cs-CZ"/>
              </w:rPr>
            </w:pPr>
            <w:r w:rsidRPr="009C068D">
              <w:rPr>
                <w:rFonts w:eastAsia="Times New Roman" w:cstheme="minorHAnsi"/>
                <w:lang w:eastAsia="cs-CZ"/>
              </w:rPr>
              <w:t>008.01.29</w:t>
            </w:r>
          </w:p>
        </w:tc>
        <w:tc>
          <w:tcPr>
            <w:tcW w:w="0" w:type="auto"/>
            <w:hideMark/>
          </w:tcPr>
          <w:p w14:paraId="4BAD6518" w14:textId="77777777" w:rsidR="009C068D" w:rsidRPr="009C068D" w:rsidRDefault="00C75699"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129" w:tgtFrame="_blank" w:tooltip="skolam:jarmark:aktivity:1:008.01.29_4._elektrochemie._docx.pdf (595.3 KB)" w:history="1">
              <w:r w:rsidR="009C068D" w:rsidRPr="009C068D">
                <w:rPr>
                  <w:rFonts w:eastAsia="Times New Roman" w:cstheme="minorHAnsi"/>
                  <w:color w:val="0000FF"/>
                  <w:u w:val="single"/>
                  <w:lang w:eastAsia="cs-CZ"/>
                </w:rPr>
                <w:t>4. Elektrochemie. docx.pdf</w:t>
              </w:r>
            </w:hyperlink>
          </w:p>
        </w:tc>
        <w:tc>
          <w:tcPr>
            <w:tcW w:w="0" w:type="auto"/>
            <w:hideMark/>
          </w:tcPr>
          <w:p w14:paraId="560C2581"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9C068D">
              <w:rPr>
                <w:rFonts w:eastAsia="Times New Roman" w:cstheme="minorHAnsi"/>
                <w:lang w:eastAsia="cs-CZ"/>
              </w:rPr>
              <w:t>Manuál k demonstraci</w:t>
            </w:r>
          </w:p>
        </w:tc>
      </w:tr>
      <w:tr w:rsidR="009C068D" w:rsidRPr="009C068D" w14:paraId="454AAFF5" w14:textId="77777777" w:rsidTr="009C068D">
        <w:tc>
          <w:tcPr>
            <w:cnfStyle w:val="001000000000" w:firstRow="0" w:lastRow="0" w:firstColumn="1" w:lastColumn="0" w:oddVBand="0" w:evenVBand="0" w:oddHBand="0" w:evenHBand="0" w:firstRowFirstColumn="0" w:firstRowLastColumn="0" w:lastRowFirstColumn="0" w:lastRowLastColumn="0"/>
            <w:tcW w:w="0" w:type="auto"/>
            <w:hideMark/>
          </w:tcPr>
          <w:p w14:paraId="6174CC4F" w14:textId="77777777" w:rsidR="009C068D" w:rsidRPr="009C068D" w:rsidRDefault="009C068D" w:rsidP="009C068D">
            <w:pPr>
              <w:jc w:val="left"/>
              <w:rPr>
                <w:rFonts w:eastAsia="Times New Roman" w:cstheme="minorHAnsi"/>
                <w:lang w:eastAsia="cs-CZ"/>
              </w:rPr>
            </w:pPr>
            <w:r w:rsidRPr="009C068D">
              <w:rPr>
                <w:rFonts w:eastAsia="Times New Roman" w:cstheme="minorHAnsi"/>
                <w:lang w:eastAsia="cs-CZ"/>
              </w:rPr>
              <w:t>008.01.30</w:t>
            </w:r>
          </w:p>
        </w:tc>
        <w:tc>
          <w:tcPr>
            <w:tcW w:w="0" w:type="auto"/>
            <w:hideMark/>
          </w:tcPr>
          <w:p w14:paraId="58CECAAA"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130" w:tgtFrame="_blank" w:tooltip="skolam:jarmark:aktivity:1:008.01.30_5._povrchove_napeti.docx (70.7 KB)" w:history="1">
              <w:r w:rsidR="009C068D" w:rsidRPr="009C068D">
                <w:rPr>
                  <w:rFonts w:eastAsia="Times New Roman" w:cstheme="minorHAnsi"/>
                  <w:color w:val="0000FF"/>
                  <w:u w:val="single"/>
                  <w:lang w:eastAsia="cs-CZ"/>
                </w:rPr>
                <w:t>5. Povrchové napětí.docx</w:t>
              </w:r>
            </w:hyperlink>
          </w:p>
        </w:tc>
        <w:tc>
          <w:tcPr>
            <w:tcW w:w="0" w:type="auto"/>
            <w:hideMark/>
          </w:tcPr>
          <w:p w14:paraId="1041BF0B"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9C068D">
              <w:rPr>
                <w:rFonts w:eastAsia="Times New Roman" w:cstheme="minorHAnsi"/>
                <w:lang w:eastAsia="cs-CZ"/>
              </w:rPr>
              <w:t>Manuál k demonstraci</w:t>
            </w:r>
          </w:p>
        </w:tc>
      </w:tr>
      <w:tr w:rsidR="009C068D" w:rsidRPr="009C068D" w14:paraId="14E05DF0" w14:textId="77777777" w:rsidTr="009C0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4D353A" w14:textId="77777777" w:rsidR="009C068D" w:rsidRPr="009C068D" w:rsidRDefault="009C068D" w:rsidP="009C068D">
            <w:pPr>
              <w:jc w:val="left"/>
              <w:rPr>
                <w:rFonts w:eastAsia="Times New Roman" w:cstheme="minorHAnsi"/>
                <w:lang w:eastAsia="cs-CZ"/>
              </w:rPr>
            </w:pPr>
            <w:r w:rsidRPr="009C068D">
              <w:rPr>
                <w:rFonts w:eastAsia="Times New Roman" w:cstheme="minorHAnsi"/>
                <w:lang w:eastAsia="cs-CZ"/>
              </w:rPr>
              <w:t>008.01.31</w:t>
            </w:r>
          </w:p>
        </w:tc>
        <w:tc>
          <w:tcPr>
            <w:tcW w:w="0" w:type="auto"/>
            <w:hideMark/>
          </w:tcPr>
          <w:p w14:paraId="75FFC922" w14:textId="77777777" w:rsidR="009C068D" w:rsidRPr="009C068D" w:rsidRDefault="00C75699"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131" w:tgtFrame="_blank" w:tooltip="skolam:jarmark:aktivity:1:008.01.31_5._povrchove_napeti.pdf (456.7 KB)" w:history="1">
              <w:r w:rsidR="009C068D" w:rsidRPr="009C068D">
                <w:rPr>
                  <w:rFonts w:eastAsia="Times New Roman" w:cstheme="minorHAnsi"/>
                  <w:color w:val="0000FF"/>
                  <w:u w:val="single"/>
                  <w:lang w:eastAsia="cs-CZ"/>
                </w:rPr>
                <w:t>5. Povrchové napětí.pdf</w:t>
              </w:r>
            </w:hyperlink>
          </w:p>
        </w:tc>
        <w:tc>
          <w:tcPr>
            <w:tcW w:w="0" w:type="auto"/>
            <w:hideMark/>
          </w:tcPr>
          <w:p w14:paraId="70D42019"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9C068D">
              <w:rPr>
                <w:rFonts w:eastAsia="Times New Roman" w:cstheme="minorHAnsi"/>
                <w:lang w:eastAsia="cs-CZ"/>
              </w:rPr>
              <w:t>Manuál k demonstraci</w:t>
            </w:r>
          </w:p>
        </w:tc>
      </w:tr>
      <w:tr w:rsidR="009C068D" w:rsidRPr="009C068D" w14:paraId="6375A3DB" w14:textId="77777777" w:rsidTr="009C068D">
        <w:tc>
          <w:tcPr>
            <w:cnfStyle w:val="001000000000" w:firstRow="0" w:lastRow="0" w:firstColumn="1" w:lastColumn="0" w:oddVBand="0" w:evenVBand="0" w:oddHBand="0" w:evenHBand="0" w:firstRowFirstColumn="0" w:firstRowLastColumn="0" w:lastRowFirstColumn="0" w:lastRowLastColumn="0"/>
            <w:tcW w:w="0" w:type="auto"/>
            <w:hideMark/>
          </w:tcPr>
          <w:p w14:paraId="7E808797" w14:textId="77777777" w:rsidR="009C068D" w:rsidRPr="009C068D" w:rsidRDefault="009C068D" w:rsidP="009C068D">
            <w:pPr>
              <w:jc w:val="left"/>
              <w:rPr>
                <w:rFonts w:eastAsia="Times New Roman" w:cstheme="minorHAnsi"/>
                <w:lang w:eastAsia="cs-CZ"/>
              </w:rPr>
            </w:pPr>
            <w:r w:rsidRPr="009C068D">
              <w:rPr>
                <w:rFonts w:eastAsia="Times New Roman" w:cstheme="minorHAnsi"/>
                <w:lang w:eastAsia="cs-CZ"/>
              </w:rPr>
              <w:t>008.01.32</w:t>
            </w:r>
          </w:p>
        </w:tc>
        <w:tc>
          <w:tcPr>
            <w:tcW w:w="0" w:type="auto"/>
            <w:hideMark/>
          </w:tcPr>
          <w:p w14:paraId="23DEB008"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132" w:tgtFrame="_blank" w:tooltip="skolam:jarmark:aktivity:1:008.01.32_6._nebud_bublina_.docx (73.3 KB)" w:history="1">
              <w:r w:rsidR="009C068D" w:rsidRPr="009C068D">
                <w:rPr>
                  <w:rFonts w:eastAsia="Times New Roman" w:cstheme="minorHAnsi"/>
                  <w:color w:val="0000FF"/>
                  <w:u w:val="single"/>
                  <w:lang w:eastAsia="cs-CZ"/>
                </w:rPr>
                <w:t>6. Nebuď bublina!.docx</w:t>
              </w:r>
            </w:hyperlink>
          </w:p>
        </w:tc>
        <w:tc>
          <w:tcPr>
            <w:tcW w:w="0" w:type="auto"/>
            <w:hideMark/>
          </w:tcPr>
          <w:p w14:paraId="3113E645"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9C068D">
              <w:rPr>
                <w:rFonts w:eastAsia="Times New Roman" w:cstheme="minorHAnsi"/>
                <w:lang w:eastAsia="cs-CZ"/>
              </w:rPr>
              <w:t>Manuál k demonstraci</w:t>
            </w:r>
          </w:p>
        </w:tc>
      </w:tr>
      <w:tr w:rsidR="009C068D" w:rsidRPr="009C068D" w14:paraId="6B74CDE5" w14:textId="77777777" w:rsidTr="009C0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1BEAA4" w14:textId="77777777" w:rsidR="009C068D" w:rsidRPr="009C068D" w:rsidRDefault="009C068D" w:rsidP="009C068D">
            <w:pPr>
              <w:jc w:val="left"/>
              <w:rPr>
                <w:rFonts w:eastAsia="Times New Roman" w:cstheme="minorHAnsi"/>
                <w:lang w:eastAsia="cs-CZ"/>
              </w:rPr>
            </w:pPr>
            <w:r w:rsidRPr="009C068D">
              <w:rPr>
                <w:rFonts w:eastAsia="Times New Roman" w:cstheme="minorHAnsi"/>
                <w:lang w:eastAsia="cs-CZ"/>
              </w:rPr>
              <w:t>008.01.33</w:t>
            </w:r>
          </w:p>
        </w:tc>
        <w:tc>
          <w:tcPr>
            <w:tcW w:w="0" w:type="auto"/>
            <w:hideMark/>
          </w:tcPr>
          <w:p w14:paraId="51056680" w14:textId="77777777" w:rsidR="009C068D" w:rsidRPr="009C068D" w:rsidRDefault="00C75699"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133" w:tgtFrame="_blank" w:tooltip="skolam:jarmark:aktivity:1:008.01.33_6._nebud_bublina_.pdf (453.6 KB)" w:history="1">
              <w:r w:rsidR="009C068D" w:rsidRPr="009C068D">
                <w:rPr>
                  <w:rFonts w:eastAsia="Times New Roman" w:cstheme="minorHAnsi"/>
                  <w:color w:val="0000FF"/>
                  <w:u w:val="single"/>
                  <w:lang w:eastAsia="cs-CZ"/>
                </w:rPr>
                <w:t>6. Nebuď bublina!.pdf</w:t>
              </w:r>
            </w:hyperlink>
          </w:p>
        </w:tc>
        <w:tc>
          <w:tcPr>
            <w:tcW w:w="0" w:type="auto"/>
            <w:hideMark/>
          </w:tcPr>
          <w:p w14:paraId="573A1CEE"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9C068D">
              <w:rPr>
                <w:rFonts w:eastAsia="Times New Roman" w:cstheme="minorHAnsi"/>
                <w:lang w:eastAsia="cs-CZ"/>
              </w:rPr>
              <w:t>Manuál k demonstraci</w:t>
            </w:r>
          </w:p>
        </w:tc>
      </w:tr>
      <w:tr w:rsidR="009C068D" w:rsidRPr="009C068D" w14:paraId="5E1CD113" w14:textId="77777777" w:rsidTr="009C068D">
        <w:tc>
          <w:tcPr>
            <w:cnfStyle w:val="001000000000" w:firstRow="0" w:lastRow="0" w:firstColumn="1" w:lastColumn="0" w:oddVBand="0" w:evenVBand="0" w:oddHBand="0" w:evenHBand="0" w:firstRowFirstColumn="0" w:firstRowLastColumn="0" w:lastRowFirstColumn="0" w:lastRowLastColumn="0"/>
            <w:tcW w:w="0" w:type="auto"/>
            <w:hideMark/>
          </w:tcPr>
          <w:p w14:paraId="7B0BB88F" w14:textId="77777777" w:rsidR="009C068D" w:rsidRPr="009C068D" w:rsidRDefault="009C068D" w:rsidP="009C068D">
            <w:pPr>
              <w:jc w:val="left"/>
              <w:rPr>
                <w:rFonts w:eastAsia="Times New Roman" w:cstheme="minorHAnsi"/>
                <w:lang w:eastAsia="cs-CZ"/>
              </w:rPr>
            </w:pPr>
            <w:r w:rsidRPr="009C068D">
              <w:rPr>
                <w:rFonts w:eastAsia="Times New Roman" w:cstheme="minorHAnsi"/>
                <w:lang w:eastAsia="cs-CZ"/>
              </w:rPr>
              <w:t>008.01.34</w:t>
            </w:r>
          </w:p>
        </w:tc>
        <w:tc>
          <w:tcPr>
            <w:tcW w:w="0" w:type="auto"/>
            <w:hideMark/>
          </w:tcPr>
          <w:p w14:paraId="0BB43539"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134" w:tgtFrame="_blank" w:tooltip="skolam:jarmark:aktivity:1:008.01.34_7._tajemny_limonen.docx (118.2 KB)" w:history="1">
              <w:r w:rsidR="009C068D" w:rsidRPr="009C068D">
                <w:rPr>
                  <w:rFonts w:eastAsia="Times New Roman" w:cstheme="minorHAnsi"/>
                  <w:color w:val="0000FF"/>
                  <w:u w:val="single"/>
                  <w:lang w:eastAsia="cs-CZ"/>
                </w:rPr>
                <w:t>7. Tajemný limonen.docx</w:t>
              </w:r>
            </w:hyperlink>
          </w:p>
        </w:tc>
        <w:tc>
          <w:tcPr>
            <w:tcW w:w="0" w:type="auto"/>
            <w:hideMark/>
          </w:tcPr>
          <w:p w14:paraId="1B6A7525"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9C068D">
              <w:rPr>
                <w:rFonts w:eastAsia="Times New Roman" w:cstheme="minorHAnsi"/>
                <w:lang w:eastAsia="cs-CZ"/>
              </w:rPr>
              <w:t>Manuál k demonstraci</w:t>
            </w:r>
          </w:p>
        </w:tc>
      </w:tr>
      <w:tr w:rsidR="009C068D" w:rsidRPr="009C068D" w14:paraId="6FC5320D" w14:textId="77777777" w:rsidTr="009C0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8DAE6E" w14:textId="77777777" w:rsidR="009C068D" w:rsidRPr="009C068D" w:rsidRDefault="009C068D" w:rsidP="009C068D">
            <w:pPr>
              <w:jc w:val="left"/>
              <w:rPr>
                <w:rFonts w:eastAsia="Times New Roman" w:cstheme="minorHAnsi"/>
                <w:lang w:eastAsia="cs-CZ"/>
              </w:rPr>
            </w:pPr>
            <w:r w:rsidRPr="009C068D">
              <w:rPr>
                <w:rFonts w:eastAsia="Times New Roman" w:cstheme="minorHAnsi"/>
                <w:lang w:eastAsia="cs-CZ"/>
              </w:rPr>
              <w:t>008.01.35</w:t>
            </w:r>
          </w:p>
        </w:tc>
        <w:tc>
          <w:tcPr>
            <w:tcW w:w="0" w:type="auto"/>
            <w:hideMark/>
          </w:tcPr>
          <w:p w14:paraId="60697459" w14:textId="77777777" w:rsidR="009C068D" w:rsidRPr="009C068D" w:rsidRDefault="00C75699"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135" w:tgtFrame="_blank" w:tooltip="skolam:jarmark:aktivity:1:008.01.35_7._tajemny_limonen.pdf (500.6 KB)" w:history="1">
              <w:r w:rsidR="009C068D" w:rsidRPr="009C068D">
                <w:rPr>
                  <w:rFonts w:eastAsia="Times New Roman" w:cstheme="minorHAnsi"/>
                  <w:color w:val="0000FF"/>
                  <w:u w:val="single"/>
                  <w:lang w:eastAsia="cs-CZ"/>
                </w:rPr>
                <w:t>7. Tajemný limonen.pdf</w:t>
              </w:r>
            </w:hyperlink>
          </w:p>
        </w:tc>
        <w:tc>
          <w:tcPr>
            <w:tcW w:w="0" w:type="auto"/>
            <w:hideMark/>
          </w:tcPr>
          <w:p w14:paraId="48A151A0"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9C068D">
              <w:rPr>
                <w:rFonts w:eastAsia="Times New Roman" w:cstheme="minorHAnsi"/>
                <w:lang w:eastAsia="cs-CZ"/>
              </w:rPr>
              <w:t>Manuál k demonstraci</w:t>
            </w:r>
          </w:p>
        </w:tc>
      </w:tr>
      <w:tr w:rsidR="009C068D" w:rsidRPr="009C068D" w14:paraId="472398AE" w14:textId="77777777" w:rsidTr="009C068D">
        <w:tc>
          <w:tcPr>
            <w:cnfStyle w:val="001000000000" w:firstRow="0" w:lastRow="0" w:firstColumn="1" w:lastColumn="0" w:oddVBand="0" w:evenVBand="0" w:oddHBand="0" w:evenHBand="0" w:firstRowFirstColumn="0" w:firstRowLastColumn="0" w:lastRowFirstColumn="0" w:lastRowLastColumn="0"/>
            <w:tcW w:w="0" w:type="auto"/>
            <w:hideMark/>
          </w:tcPr>
          <w:p w14:paraId="7B1E0F23" w14:textId="77777777" w:rsidR="009C068D" w:rsidRPr="009C068D" w:rsidRDefault="009C068D" w:rsidP="009C068D">
            <w:pPr>
              <w:jc w:val="left"/>
              <w:rPr>
                <w:rFonts w:eastAsia="Times New Roman" w:cstheme="minorHAnsi"/>
                <w:lang w:eastAsia="cs-CZ"/>
              </w:rPr>
            </w:pPr>
            <w:r w:rsidRPr="009C068D">
              <w:rPr>
                <w:rFonts w:eastAsia="Times New Roman" w:cstheme="minorHAnsi"/>
                <w:lang w:eastAsia="cs-CZ"/>
              </w:rPr>
              <w:t>008.01.36</w:t>
            </w:r>
          </w:p>
        </w:tc>
        <w:tc>
          <w:tcPr>
            <w:tcW w:w="0" w:type="auto"/>
            <w:hideMark/>
          </w:tcPr>
          <w:p w14:paraId="4B3799A4"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136" w:tgtFrame="_blank" w:tooltip="skolam:jarmark:aktivity:1:008.01.36_8._oxid_uhlicity.docx (69.7 KB)" w:history="1">
              <w:r w:rsidR="009C068D" w:rsidRPr="009C068D">
                <w:rPr>
                  <w:rFonts w:eastAsia="Times New Roman" w:cstheme="minorHAnsi"/>
                  <w:color w:val="0000FF"/>
                  <w:u w:val="single"/>
                  <w:lang w:eastAsia="cs-CZ"/>
                </w:rPr>
                <w:t>8. Oxid uhličitý.docx</w:t>
              </w:r>
            </w:hyperlink>
          </w:p>
        </w:tc>
        <w:tc>
          <w:tcPr>
            <w:tcW w:w="0" w:type="auto"/>
            <w:hideMark/>
          </w:tcPr>
          <w:p w14:paraId="2F0E0005"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9C068D">
              <w:rPr>
                <w:rFonts w:eastAsia="Times New Roman" w:cstheme="minorHAnsi"/>
                <w:lang w:eastAsia="cs-CZ"/>
              </w:rPr>
              <w:t>Manuál k demonstraci</w:t>
            </w:r>
          </w:p>
        </w:tc>
      </w:tr>
      <w:tr w:rsidR="009C068D" w:rsidRPr="009C068D" w14:paraId="7A0C690E" w14:textId="77777777" w:rsidTr="009C0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A53563" w14:textId="77777777" w:rsidR="009C068D" w:rsidRPr="009C068D" w:rsidRDefault="009C068D" w:rsidP="009C068D">
            <w:pPr>
              <w:jc w:val="left"/>
              <w:rPr>
                <w:rFonts w:eastAsia="Times New Roman" w:cstheme="minorHAnsi"/>
                <w:lang w:eastAsia="cs-CZ"/>
              </w:rPr>
            </w:pPr>
            <w:r w:rsidRPr="009C068D">
              <w:rPr>
                <w:rFonts w:eastAsia="Times New Roman" w:cstheme="minorHAnsi"/>
                <w:lang w:eastAsia="cs-CZ"/>
              </w:rPr>
              <w:t>008.01.37</w:t>
            </w:r>
          </w:p>
        </w:tc>
        <w:tc>
          <w:tcPr>
            <w:tcW w:w="0" w:type="auto"/>
            <w:hideMark/>
          </w:tcPr>
          <w:p w14:paraId="4BFDD933" w14:textId="77777777" w:rsidR="009C068D" w:rsidRPr="009C068D" w:rsidRDefault="00C75699"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137" w:tgtFrame="_blank" w:tooltip="skolam:jarmark:aktivity:1:008.01.37_8._oxid_uhlicity.pdf (546 KB)" w:history="1">
              <w:r w:rsidR="009C068D" w:rsidRPr="009C068D">
                <w:rPr>
                  <w:rFonts w:eastAsia="Times New Roman" w:cstheme="minorHAnsi"/>
                  <w:color w:val="0000FF"/>
                  <w:u w:val="single"/>
                  <w:lang w:eastAsia="cs-CZ"/>
                </w:rPr>
                <w:t>8. Oxid uhličitý.pdf</w:t>
              </w:r>
            </w:hyperlink>
          </w:p>
        </w:tc>
        <w:tc>
          <w:tcPr>
            <w:tcW w:w="0" w:type="auto"/>
            <w:hideMark/>
          </w:tcPr>
          <w:p w14:paraId="6482693E"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9C068D">
              <w:rPr>
                <w:rFonts w:eastAsia="Times New Roman" w:cstheme="minorHAnsi"/>
                <w:lang w:eastAsia="cs-CZ"/>
              </w:rPr>
              <w:t>Manuál k demonstraci</w:t>
            </w:r>
          </w:p>
        </w:tc>
      </w:tr>
      <w:tr w:rsidR="009C068D" w:rsidRPr="009C068D" w14:paraId="2A0AE59A" w14:textId="77777777" w:rsidTr="009C068D">
        <w:tc>
          <w:tcPr>
            <w:cnfStyle w:val="001000000000" w:firstRow="0" w:lastRow="0" w:firstColumn="1" w:lastColumn="0" w:oddVBand="0" w:evenVBand="0" w:oddHBand="0" w:evenHBand="0" w:firstRowFirstColumn="0" w:firstRowLastColumn="0" w:lastRowFirstColumn="0" w:lastRowLastColumn="0"/>
            <w:tcW w:w="0" w:type="auto"/>
            <w:hideMark/>
          </w:tcPr>
          <w:p w14:paraId="49272FC0" w14:textId="77777777" w:rsidR="009C068D" w:rsidRPr="009C068D" w:rsidRDefault="009C068D" w:rsidP="009C068D">
            <w:pPr>
              <w:jc w:val="left"/>
              <w:rPr>
                <w:rFonts w:eastAsia="Times New Roman" w:cstheme="minorHAnsi"/>
                <w:lang w:eastAsia="cs-CZ"/>
              </w:rPr>
            </w:pPr>
            <w:r w:rsidRPr="009C068D">
              <w:rPr>
                <w:rFonts w:eastAsia="Times New Roman" w:cstheme="minorHAnsi"/>
                <w:lang w:eastAsia="cs-CZ"/>
              </w:rPr>
              <w:t>008.01.19</w:t>
            </w:r>
          </w:p>
        </w:tc>
        <w:tc>
          <w:tcPr>
            <w:tcW w:w="0" w:type="auto"/>
            <w:hideMark/>
          </w:tcPr>
          <w:p w14:paraId="7F5FC7B7" w14:textId="02C087F8"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138" w:tgtFrame="_blank" w:tooltip="skolam:jarmark:aktivity:1:008.01.19_jarmarecni_kviz_pro_zaky_cmgp_-_reseni.docx (78.4 KB)" w:history="1">
              <w:r w:rsidR="009C068D" w:rsidRPr="009C068D">
                <w:rPr>
                  <w:rFonts w:eastAsia="Times New Roman" w:cstheme="minorHAnsi"/>
                  <w:color w:val="0000FF"/>
                  <w:u w:val="single"/>
                  <w:lang w:eastAsia="cs-CZ"/>
                </w:rPr>
                <w:t>Jarmareční kvíz pro žáky - řešení.docx</w:t>
              </w:r>
            </w:hyperlink>
          </w:p>
        </w:tc>
        <w:tc>
          <w:tcPr>
            <w:tcW w:w="0" w:type="auto"/>
            <w:hideMark/>
          </w:tcPr>
          <w:p w14:paraId="187DB80F" w14:textId="0A12A758"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9C068D">
              <w:rPr>
                <w:rFonts w:eastAsia="Times New Roman" w:cstheme="minorHAnsi"/>
                <w:lang w:eastAsia="cs-CZ"/>
              </w:rPr>
              <w:t>Kvíz pro žáky – řešení</w:t>
            </w:r>
          </w:p>
        </w:tc>
      </w:tr>
      <w:tr w:rsidR="009C068D" w:rsidRPr="009C068D" w14:paraId="0E97B46C" w14:textId="77777777" w:rsidTr="009C0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1709BA" w14:textId="77777777" w:rsidR="009C068D" w:rsidRPr="009C068D" w:rsidRDefault="009C068D" w:rsidP="009C068D">
            <w:pPr>
              <w:jc w:val="left"/>
              <w:rPr>
                <w:rFonts w:eastAsia="Times New Roman" w:cstheme="minorHAnsi"/>
                <w:lang w:eastAsia="cs-CZ"/>
              </w:rPr>
            </w:pPr>
            <w:r w:rsidRPr="009C068D">
              <w:rPr>
                <w:rFonts w:eastAsia="Times New Roman" w:cstheme="minorHAnsi"/>
                <w:lang w:eastAsia="cs-CZ"/>
              </w:rPr>
              <w:t>008.01.20</w:t>
            </w:r>
          </w:p>
        </w:tc>
        <w:tc>
          <w:tcPr>
            <w:tcW w:w="0" w:type="auto"/>
            <w:hideMark/>
          </w:tcPr>
          <w:p w14:paraId="31DD1B08" w14:textId="35771077" w:rsidR="009C068D" w:rsidRPr="009C068D" w:rsidRDefault="00C75699"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139" w:tgtFrame="_blank" w:tooltip="skolam:jarmark:aktivity:1:008.01.20_jarmarecni_kviz_pro_zaky_cmgp_-_reseni.pdf (538.3 KB)" w:history="1">
              <w:r w:rsidR="009C068D" w:rsidRPr="009C068D">
                <w:rPr>
                  <w:rFonts w:eastAsia="Times New Roman" w:cstheme="minorHAnsi"/>
                  <w:color w:val="0000FF"/>
                  <w:u w:val="single"/>
                  <w:lang w:eastAsia="cs-CZ"/>
                </w:rPr>
                <w:t>Jarmareční kvíz pro žáky - řešení.pdf</w:t>
              </w:r>
            </w:hyperlink>
          </w:p>
        </w:tc>
        <w:tc>
          <w:tcPr>
            <w:tcW w:w="0" w:type="auto"/>
            <w:hideMark/>
          </w:tcPr>
          <w:p w14:paraId="0A62E27E" w14:textId="106FB0E0"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9C068D">
              <w:rPr>
                <w:rFonts w:eastAsia="Times New Roman" w:cstheme="minorHAnsi"/>
                <w:lang w:eastAsia="cs-CZ"/>
              </w:rPr>
              <w:t>Kvíz pro žáky – řešení</w:t>
            </w:r>
          </w:p>
        </w:tc>
      </w:tr>
      <w:tr w:rsidR="009C068D" w:rsidRPr="009C068D" w14:paraId="630CEE26" w14:textId="77777777" w:rsidTr="009C068D">
        <w:tc>
          <w:tcPr>
            <w:cnfStyle w:val="001000000000" w:firstRow="0" w:lastRow="0" w:firstColumn="1" w:lastColumn="0" w:oddVBand="0" w:evenVBand="0" w:oddHBand="0" w:evenHBand="0" w:firstRowFirstColumn="0" w:firstRowLastColumn="0" w:lastRowFirstColumn="0" w:lastRowLastColumn="0"/>
            <w:tcW w:w="0" w:type="auto"/>
            <w:hideMark/>
          </w:tcPr>
          <w:p w14:paraId="6CF152FF" w14:textId="77777777" w:rsidR="009C068D" w:rsidRPr="009C068D" w:rsidRDefault="009C068D" w:rsidP="009C068D">
            <w:pPr>
              <w:jc w:val="left"/>
              <w:rPr>
                <w:rFonts w:eastAsia="Times New Roman" w:cstheme="minorHAnsi"/>
                <w:lang w:eastAsia="cs-CZ"/>
              </w:rPr>
            </w:pPr>
            <w:r w:rsidRPr="009C068D">
              <w:rPr>
                <w:rFonts w:eastAsia="Times New Roman" w:cstheme="minorHAnsi"/>
                <w:lang w:eastAsia="cs-CZ"/>
              </w:rPr>
              <w:t>008.01.21</w:t>
            </w:r>
          </w:p>
        </w:tc>
        <w:tc>
          <w:tcPr>
            <w:tcW w:w="0" w:type="auto"/>
            <w:hideMark/>
          </w:tcPr>
          <w:p w14:paraId="0109F095"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140" w:tgtFrame="_blank" w:tooltip="skolam:jarmark:aktivity:1:008.01.21_sestrih_z_jarmarku.mp4 (546.5 MB)" w:history="1">
              <w:r w:rsidR="009C068D" w:rsidRPr="009C068D">
                <w:rPr>
                  <w:rFonts w:eastAsia="Times New Roman" w:cstheme="minorHAnsi"/>
                  <w:color w:val="0000FF"/>
                  <w:u w:val="single"/>
                  <w:lang w:eastAsia="cs-CZ"/>
                </w:rPr>
                <w:t>Sestřih z Jarmarku.mp4</w:t>
              </w:r>
            </w:hyperlink>
          </w:p>
        </w:tc>
        <w:tc>
          <w:tcPr>
            <w:tcW w:w="0" w:type="auto"/>
            <w:hideMark/>
          </w:tcPr>
          <w:p w14:paraId="755F45FD"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9C068D">
              <w:rPr>
                <w:rFonts w:eastAsia="Times New Roman" w:cstheme="minorHAnsi"/>
                <w:lang w:eastAsia="cs-CZ"/>
              </w:rPr>
              <w:t>Video z motivačního Jarmarku</w:t>
            </w:r>
          </w:p>
        </w:tc>
      </w:tr>
      <w:tr w:rsidR="009C068D" w:rsidRPr="009C068D" w14:paraId="18323CA5" w14:textId="77777777" w:rsidTr="009C0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02191B20" w14:textId="06600E6A" w:rsidR="009C068D" w:rsidRPr="009C068D" w:rsidRDefault="009C068D" w:rsidP="009C068D">
            <w:pPr>
              <w:jc w:val="center"/>
              <w:rPr>
                <w:rFonts w:eastAsia="Times New Roman" w:cstheme="minorHAnsi"/>
                <w:lang w:eastAsia="cs-CZ"/>
              </w:rPr>
            </w:pPr>
            <w:r w:rsidRPr="009C068D">
              <w:rPr>
                <w:rFonts w:eastAsia="Times New Roman" w:cstheme="minorHAnsi"/>
                <w:color w:val="0000FF"/>
                <w:u w:val="single"/>
                <w:lang w:eastAsia="cs-CZ"/>
              </w:rPr>
              <w:t>Zadání úkolu a výběr tématu demonstrace</w:t>
            </w:r>
          </w:p>
        </w:tc>
      </w:tr>
      <w:tr w:rsidR="009C068D" w:rsidRPr="009C068D" w14:paraId="151F7F63" w14:textId="77777777" w:rsidTr="009C068D">
        <w:tc>
          <w:tcPr>
            <w:cnfStyle w:val="001000000000" w:firstRow="0" w:lastRow="0" w:firstColumn="1" w:lastColumn="0" w:oddVBand="0" w:evenVBand="0" w:oddHBand="0" w:evenHBand="0" w:firstRowFirstColumn="0" w:firstRowLastColumn="0" w:lastRowFirstColumn="0" w:lastRowLastColumn="0"/>
            <w:tcW w:w="0" w:type="auto"/>
            <w:hideMark/>
          </w:tcPr>
          <w:p w14:paraId="5A4D4B40" w14:textId="77777777" w:rsidR="009C068D" w:rsidRPr="009C068D" w:rsidRDefault="009C068D" w:rsidP="009C068D">
            <w:pPr>
              <w:jc w:val="left"/>
              <w:rPr>
                <w:rFonts w:eastAsia="Times New Roman" w:cstheme="minorHAnsi"/>
                <w:lang w:eastAsia="cs-CZ"/>
              </w:rPr>
            </w:pPr>
            <w:r w:rsidRPr="009C068D">
              <w:rPr>
                <w:rFonts w:eastAsia="Times New Roman" w:cstheme="minorHAnsi"/>
                <w:lang w:eastAsia="cs-CZ"/>
              </w:rPr>
              <w:t>008.03.01</w:t>
            </w:r>
          </w:p>
        </w:tc>
        <w:tc>
          <w:tcPr>
            <w:tcW w:w="0" w:type="auto"/>
            <w:hideMark/>
          </w:tcPr>
          <w:p w14:paraId="624CC7C4"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141" w:tgtFrame="_blank" w:tooltip="skolam:jarmark:aktivity:3:008.03.01_tymy_-_priklad_tabulky.docx (150.7 KB)" w:history="1">
              <w:r w:rsidR="009C068D" w:rsidRPr="009C068D">
                <w:rPr>
                  <w:rFonts w:eastAsia="Times New Roman" w:cstheme="minorHAnsi"/>
                  <w:color w:val="0000FF"/>
                  <w:u w:val="single"/>
                  <w:lang w:eastAsia="cs-CZ"/>
                </w:rPr>
                <w:t>Týmy - příklad tabulky.docx</w:t>
              </w:r>
            </w:hyperlink>
          </w:p>
        </w:tc>
        <w:tc>
          <w:tcPr>
            <w:tcW w:w="0" w:type="auto"/>
            <w:hideMark/>
          </w:tcPr>
          <w:p w14:paraId="36988B29" w14:textId="539D512B"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9C068D">
              <w:rPr>
                <w:rFonts w:eastAsia="Times New Roman" w:cstheme="minorHAnsi"/>
                <w:lang w:eastAsia="cs-CZ"/>
              </w:rPr>
              <w:t>Týmy – příklad tabulky</w:t>
            </w:r>
          </w:p>
        </w:tc>
      </w:tr>
      <w:tr w:rsidR="009C068D" w:rsidRPr="009C068D" w14:paraId="20B32B14" w14:textId="77777777" w:rsidTr="009C0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7466A41F" w14:textId="10769418" w:rsidR="009C068D" w:rsidRPr="009C068D" w:rsidRDefault="009C068D" w:rsidP="009C068D">
            <w:pPr>
              <w:jc w:val="center"/>
              <w:rPr>
                <w:rFonts w:eastAsia="Times New Roman" w:cstheme="minorHAnsi"/>
                <w:lang w:eastAsia="cs-CZ"/>
              </w:rPr>
            </w:pPr>
            <w:r w:rsidRPr="009C068D">
              <w:rPr>
                <w:rFonts w:eastAsia="Times New Roman" w:cstheme="minorHAnsi"/>
                <w:color w:val="0000FF"/>
                <w:u w:val="single"/>
                <w:lang w:eastAsia="cs-CZ"/>
              </w:rPr>
              <w:t>Závěrečná zpětná vazba</w:t>
            </w:r>
          </w:p>
        </w:tc>
      </w:tr>
      <w:tr w:rsidR="009C068D" w:rsidRPr="009C068D" w14:paraId="0BCFE336" w14:textId="77777777" w:rsidTr="009C068D">
        <w:tc>
          <w:tcPr>
            <w:cnfStyle w:val="001000000000" w:firstRow="0" w:lastRow="0" w:firstColumn="1" w:lastColumn="0" w:oddVBand="0" w:evenVBand="0" w:oddHBand="0" w:evenHBand="0" w:firstRowFirstColumn="0" w:firstRowLastColumn="0" w:lastRowFirstColumn="0" w:lastRowLastColumn="0"/>
            <w:tcW w:w="0" w:type="auto"/>
            <w:hideMark/>
          </w:tcPr>
          <w:p w14:paraId="148874D0" w14:textId="77777777" w:rsidR="009C068D" w:rsidRPr="009C068D" w:rsidRDefault="009C068D" w:rsidP="009C068D">
            <w:pPr>
              <w:jc w:val="left"/>
              <w:rPr>
                <w:rFonts w:eastAsia="Times New Roman" w:cstheme="minorHAnsi"/>
                <w:lang w:eastAsia="cs-CZ"/>
              </w:rPr>
            </w:pPr>
            <w:r w:rsidRPr="009C068D">
              <w:rPr>
                <w:rFonts w:eastAsia="Times New Roman" w:cstheme="minorHAnsi"/>
                <w:lang w:eastAsia="cs-CZ"/>
              </w:rPr>
              <w:t>008.09.07</w:t>
            </w:r>
          </w:p>
        </w:tc>
        <w:tc>
          <w:tcPr>
            <w:tcW w:w="0" w:type="auto"/>
            <w:hideMark/>
          </w:tcPr>
          <w:p w14:paraId="51F5FB2C"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hyperlink r:id="rId142" w:tgtFrame="_blank" w:tooltip="skolam:jarmark:aktivity:9:008.09.07_jarmark_zaverecna_zv_9-5-2019_vyhodnoceni.docx (157.6 KB)" w:history="1">
              <w:r w:rsidR="009C068D" w:rsidRPr="009C068D">
                <w:rPr>
                  <w:rFonts w:eastAsia="Times New Roman" w:cstheme="minorHAnsi"/>
                  <w:color w:val="0000FF"/>
                  <w:u w:val="single"/>
                  <w:lang w:eastAsia="cs-CZ"/>
                </w:rPr>
                <w:t>Jarmark_závěrečná_ZV_9-5-2019_vyhodnocení.docx</w:t>
              </w:r>
            </w:hyperlink>
          </w:p>
        </w:tc>
        <w:tc>
          <w:tcPr>
            <w:tcW w:w="0" w:type="auto"/>
            <w:hideMark/>
          </w:tcPr>
          <w:p w14:paraId="64B195E2" w14:textId="082524CF"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lang w:eastAsia="cs-CZ"/>
              </w:rPr>
            </w:pPr>
            <w:r w:rsidRPr="009C068D">
              <w:rPr>
                <w:rFonts w:eastAsia="Times New Roman" w:cstheme="minorHAnsi"/>
                <w:lang w:eastAsia="cs-CZ"/>
              </w:rPr>
              <w:t>ZV – příklad vyhodnocení</w:t>
            </w:r>
          </w:p>
        </w:tc>
      </w:tr>
      <w:tr w:rsidR="009C068D" w:rsidRPr="009C068D" w14:paraId="2000A402" w14:textId="77777777" w:rsidTr="009C0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4C3581" w14:textId="77777777" w:rsidR="009C068D" w:rsidRPr="009C068D" w:rsidRDefault="009C068D" w:rsidP="009C068D">
            <w:pPr>
              <w:jc w:val="left"/>
              <w:rPr>
                <w:rFonts w:eastAsia="Times New Roman" w:cstheme="minorHAnsi"/>
                <w:lang w:eastAsia="cs-CZ"/>
              </w:rPr>
            </w:pPr>
            <w:r w:rsidRPr="009C068D">
              <w:rPr>
                <w:rFonts w:eastAsia="Times New Roman" w:cstheme="minorHAnsi"/>
                <w:lang w:eastAsia="cs-CZ"/>
              </w:rPr>
              <w:t>008.09.08</w:t>
            </w:r>
          </w:p>
        </w:tc>
        <w:tc>
          <w:tcPr>
            <w:tcW w:w="0" w:type="auto"/>
            <w:hideMark/>
          </w:tcPr>
          <w:p w14:paraId="23AD7A1F" w14:textId="77777777" w:rsidR="009C068D" w:rsidRPr="009C068D" w:rsidRDefault="00C75699"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hyperlink r:id="rId143" w:tgtFrame="_blank" w:tooltip="skolam:jarmark:aktivity:9:008.09.08_jarmark_zaverecna_zv_9-5-2019_vyhodnoceni.pdf (923.6 KB)" w:history="1">
              <w:r w:rsidR="009C068D" w:rsidRPr="009C068D">
                <w:rPr>
                  <w:rFonts w:eastAsia="Times New Roman" w:cstheme="minorHAnsi"/>
                  <w:color w:val="0000FF"/>
                  <w:u w:val="single"/>
                  <w:lang w:eastAsia="cs-CZ"/>
                </w:rPr>
                <w:t>Jarmark_závěrečná_ZV_9-5-2019_vyhodnocení.pdf</w:t>
              </w:r>
            </w:hyperlink>
          </w:p>
        </w:tc>
        <w:tc>
          <w:tcPr>
            <w:tcW w:w="0" w:type="auto"/>
            <w:hideMark/>
          </w:tcPr>
          <w:p w14:paraId="5132AC16" w14:textId="223B8FDC"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lang w:eastAsia="cs-CZ"/>
              </w:rPr>
            </w:pPr>
            <w:r w:rsidRPr="009C068D">
              <w:rPr>
                <w:rFonts w:eastAsia="Times New Roman" w:cstheme="minorHAnsi"/>
                <w:lang w:eastAsia="cs-CZ"/>
              </w:rPr>
              <w:t>ZV – příklad vyhodnocení</w:t>
            </w:r>
          </w:p>
        </w:tc>
      </w:tr>
    </w:tbl>
    <w:p w14:paraId="467C943D" w14:textId="0D9B330E" w:rsidR="009C068D" w:rsidRDefault="009C068D" w:rsidP="00650E5B">
      <w:pPr>
        <w:rPr>
          <w:i/>
        </w:rPr>
      </w:pPr>
    </w:p>
    <w:p w14:paraId="16025D9B" w14:textId="77777777" w:rsidR="009C068D" w:rsidRDefault="009C068D">
      <w:pPr>
        <w:spacing w:line="276" w:lineRule="auto"/>
        <w:jc w:val="left"/>
        <w:rPr>
          <w:i/>
        </w:rPr>
      </w:pPr>
      <w:r>
        <w:rPr>
          <w:i/>
        </w:rPr>
        <w:br w:type="page"/>
      </w:r>
    </w:p>
    <w:p w14:paraId="322A9E11" w14:textId="44964971" w:rsidR="007432D3" w:rsidRDefault="000A6540" w:rsidP="00650E5B">
      <w:pPr>
        <w:pStyle w:val="Nadpis1"/>
      </w:pPr>
      <w:bookmarkStart w:id="49" w:name="_Toc86338161"/>
      <w:r>
        <w:t>6 Příloha č. 3</w:t>
      </w:r>
      <w:r w:rsidR="007432D3">
        <w:t xml:space="preserve"> –</w:t>
      </w:r>
      <w:r w:rsidR="00F2110A">
        <w:t xml:space="preserve"> Z</w:t>
      </w:r>
      <w:r w:rsidR="007432D3">
        <w:t>ávěrečná zpráva</w:t>
      </w:r>
      <w:r w:rsidR="002105A1">
        <w:t xml:space="preserve"> o </w:t>
      </w:r>
      <w:r w:rsidR="007432D3">
        <w:t>ověření programu</w:t>
      </w:r>
      <w:r w:rsidR="002105A1">
        <w:t xml:space="preserve"> v </w:t>
      </w:r>
      <w:r w:rsidR="00B37C04">
        <w:t>praxi</w:t>
      </w:r>
      <w:bookmarkEnd w:id="49"/>
    </w:p>
    <w:p w14:paraId="0FD7CE5D" w14:textId="2BE9ECCE" w:rsidR="008C1F4A" w:rsidRPr="008C1F4A" w:rsidRDefault="00C75699" w:rsidP="008C1F4A">
      <w:pPr>
        <w:spacing w:before="100" w:beforeAutospacing="1" w:after="100" w:afterAutospacing="1"/>
        <w:jc w:val="left"/>
        <w:rPr>
          <w:rFonts w:eastAsia="Times New Roman" w:cstheme="minorHAnsi"/>
          <w:lang w:eastAsia="cs-CZ"/>
        </w:rPr>
      </w:pPr>
      <w:hyperlink r:id="rId144" w:tgtFrame="_blank" w:tooltip="skolam:jarmark:08_jp_zprava_o_overeni_programu_v_praxi_zaverecna.docx (122.2 KB)" w:history="1">
        <w:r w:rsidR="008C1F4A" w:rsidRPr="008C1F4A">
          <w:rPr>
            <w:rFonts w:eastAsia="Times New Roman" w:cstheme="minorHAnsi"/>
            <w:color w:val="0000FF"/>
            <w:u w:val="single"/>
            <w:lang w:eastAsia="cs-CZ"/>
          </w:rPr>
          <w:t>Jarmark pokusů - Závěrečná zpráva o ověřování programu v praxi</w:t>
        </w:r>
      </w:hyperlink>
      <w:r w:rsidR="008C1F4A">
        <w:rPr>
          <w:rFonts w:eastAsia="Times New Roman" w:cstheme="minorHAnsi"/>
          <w:lang w:eastAsia="cs-CZ"/>
        </w:rPr>
        <w:t xml:space="preserve"> DOCX</w:t>
      </w:r>
      <w:r w:rsidR="008C1F4A" w:rsidRPr="008C1F4A">
        <w:rPr>
          <w:rFonts w:eastAsia="Times New Roman" w:cstheme="minorHAnsi"/>
          <w:lang w:eastAsia="cs-CZ"/>
        </w:rPr>
        <w:t xml:space="preserve"> </w:t>
      </w:r>
    </w:p>
    <w:p w14:paraId="65147D74" w14:textId="645DA31A" w:rsidR="008C1F4A" w:rsidRPr="008C1F4A" w:rsidRDefault="00C75699" w:rsidP="008C1F4A">
      <w:pPr>
        <w:spacing w:before="100" w:beforeAutospacing="1" w:after="100" w:afterAutospacing="1"/>
        <w:jc w:val="left"/>
        <w:rPr>
          <w:rFonts w:eastAsia="Times New Roman" w:cstheme="minorHAnsi"/>
          <w:lang w:eastAsia="cs-CZ"/>
        </w:rPr>
      </w:pPr>
      <w:hyperlink r:id="rId145" w:tgtFrame="_blank" w:tooltip="skolam:jarmark:08_jp_zprava_o_overeni_programu_v_praxi_zaverecna.pdf (265.8 KB)" w:history="1">
        <w:r w:rsidR="008C1F4A" w:rsidRPr="008C1F4A">
          <w:rPr>
            <w:rFonts w:eastAsia="Times New Roman" w:cstheme="minorHAnsi"/>
            <w:color w:val="0000FF"/>
            <w:u w:val="single"/>
            <w:lang w:eastAsia="cs-CZ"/>
          </w:rPr>
          <w:t>Jarmark pokusů - Závěrečná zpráva o ověřování programu v praxi</w:t>
        </w:r>
      </w:hyperlink>
      <w:r w:rsidR="008C1F4A" w:rsidRPr="008C1F4A">
        <w:rPr>
          <w:rFonts w:eastAsia="Times New Roman" w:cstheme="minorHAnsi"/>
          <w:lang w:eastAsia="cs-CZ"/>
        </w:rPr>
        <w:t xml:space="preserve"> </w:t>
      </w:r>
      <w:r w:rsidR="008C1F4A">
        <w:rPr>
          <w:rFonts w:eastAsia="Times New Roman" w:cstheme="minorHAnsi"/>
          <w:lang w:eastAsia="cs-CZ"/>
        </w:rPr>
        <w:t>PDF</w:t>
      </w:r>
    </w:p>
    <w:p w14:paraId="0F53A91A" w14:textId="77777777" w:rsidR="00144604" w:rsidRDefault="00144604" w:rsidP="00650E5B"/>
    <w:p w14:paraId="044FFAC2" w14:textId="73CDBBA7" w:rsidR="002578B4" w:rsidRDefault="002578B4" w:rsidP="00650E5B">
      <w:pPr>
        <w:pStyle w:val="Nadpis1"/>
      </w:pPr>
      <w:bookmarkStart w:id="50" w:name="_Toc86338162"/>
      <w:r>
        <w:t xml:space="preserve">7 </w:t>
      </w:r>
      <w:r w:rsidR="00F2110A">
        <w:t xml:space="preserve">Příloha č. </w:t>
      </w:r>
      <w:r w:rsidR="000A6540">
        <w:t>4</w:t>
      </w:r>
      <w:r w:rsidR="00F2110A">
        <w:t xml:space="preserve"> - </w:t>
      </w:r>
      <w:r>
        <w:t>Odborné</w:t>
      </w:r>
      <w:r w:rsidR="002105A1">
        <w:t xml:space="preserve"> a </w:t>
      </w:r>
      <w:r>
        <w:t>didaktické posudky programu</w:t>
      </w:r>
      <w:bookmarkEnd w:id="50"/>
    </w:p>
    <w:p w14:paraId="2409A1DB" w14:textId="77777777" w:rsidR="00144604" w:rsidRDefault="00144604" w:rsidP="00650E5B">
      <w:pPr>
        <w:rPr>
          <w:iCs/>
        </w:rPr>
      </w:pPr>
    </w:p>
    <w:p w14:paraId="209311C6" w14:textId="77777777" w:rsidR="00675BAF" w:rsidRPr="00675BAF" w:rsidRDefault="00675BAF" w:rsidP="00650E5B">
      <w:pPr>
        <w:rPr>
          <w:iCs/>
        </w:rPr>
      </w:pPr>
    </w:p>
    <w:p w14:paraId="451D89C8" w14:textId="74CD0F7C" w:rsidR="00157814" w:rsidRDefault="00157814" w:rsidP="00650E5B">
      <w:pPr>
        <w:pStyle w:val="Nadpis1"/>
      </w:pPr>
      <w:bookmarkStart w:id="51" w:name="_Toc86338163"/>
      <w:r>
        <w:t xml:space="preserve">8 </w:t>
      </w:r>
      <w:r w:rsidR="000A6540">
        <w:t>Příloha č. 5</w:t>
      </w:r>
      <w:r w:rsidR="00F2110A">
        <w:t xml:space="preserve"> - </w:t>
      </w:r>
      <w:r w:rsidR="00D14E94">
        <w:t>D</w:t>
      </w:r>
      <w:r>
        <w:t>oklad</w:t>
      </w:r>
      <w:r w:rsidR="002105A1">
        <w:t xml:space="preserve"> o </w:t>
      </w:r>
      <w:r>
        <w:t>provedení nabídky</w:t>
      </w:r>
      <w:r w:rsidR="002105A1">
        <w:t xml:space="preserve"> ke </w:t>
      </w:r>
      <w:r>
        <w:t>zveřejnění</w:t>
      </w:r>
      <w:r w:rsidR="006F16CC">
        <w:t xml:space="preserve"> programu</w:t>
      </w:r>
      <w:bookmarkEnd w:id="51"/>
    </w:p>
    <w:p w14:paraId="35F86585" w14:textId="77777777" w:rsidR="009C068D" w:rsidRPr="004F40DC" w:rsidRDefault="009C068D" w:rsidP="009C068D">
      <w:pPr>
        <w:pStyle w:val="Nadpis1"/>
        <w:rPr>
          <w:rFonts w:eastAsiaTheme="minorHAnsi" w:cs="Arial"/>
          <w:b w:val="0"/>
          <w:bCs w:val="0"/>
          <w:iCs/>
          <w:color w:val="auto"/>
          <w:sz w:val="22"/>
          <w:szCs w:val="22"/>
        </w:rPr>
      </w:pPr>
      <w:bookmarkStart w:id="52" w:name="_Toc77550321"/>
      <w:bookmarkStart w:id="53" w:name="_Toc86338164"/>
      <w:r w:rsidRPr="004F40DC">
        <w:rPr>
          <w:rFonts w:eastAsiaTheme="minorHAnsi" w:cs="Arial"/>
          <w:b w:val="0"/>
          <w:bCs w:val="0"/>
          <w:iCs/>
          <w:color w:val="auto"/>
          <w:sz w:val="22"/>
          <w:szCs w:val="22"/>
        </w:rPr>
        <w:t>Komunikace vedoucí</w:t>
      </w:r>
      <w:r>
        <w:rPr>
          <w:rFonts w:eastAsiaTheme="minorHAnsi" w:cs="Arial"/>
          <w:b w:val="0"/>
          <w:bCs w:val="0"/>
          <w:iCs/>
          <w:color w:val="auto"/>
          <w:sz w:val="22"/>
          <w:szCs w:val="22"/>
        </w:rPr>
        <w:t xml:space="preserve"> k </w:t>
      </w:r>
      <w:r w:rsidRPr="004F40DC">
        <w:rPr>
          <w:rFonts w:eastAsiaTheme="minorHAnsi" w:cs="Arial"/>
          <w:b w:val="0"/>
          <w:bCs w:val="0"/>
          <w:iCs/>
          <w:color w:val="auto"/>
          <w:sz w:val="22"/>
          <w:szCs w:val="22"/>
        </w:rPr>
        <w:t>zveřejnění obsahu</w:t>
      </w:r>
      <w:r>
        <w:rPr>
          <w:rFonts w:eastAsiaTheme="minorHAnsi" w:cs="Arial"/>
          <w:b w:val="0"/>
          <w:bCs w:val="0"/>
          <w:iCs/>
          <w:color w:val="auto"/>
          <w:sz w:val="22"/>
          <w:szCs w:val="22"/>
        </w:rPr>
        <w:t xml:space="preserve"> na </w:t>
      </w:r>
      <w:r w:rsidRPr="004F40DC">
        <w:rPr>
          <w:rFonts w:eastAsiaTheme="minorHAnsi" w:cs="Arial"/>
          <w:b w:val="0"/>
          <w:bCs w:val="0"/>
          <w:iCs/>
          <w:color w:val="auto"/>
          <w:sz w:val="22"/>
          <w:szCs w:val="22"/>
        </w:rPr>
        <w:t>portále www.rvp.cz byla zahájena 29.10.2019 níže uvedeným emailem. Následovala komunikace vedoucí</w:t>
      </w:r>
      <w:r>
        <w:rPr>
          <w:rFonts w:eastAsiaTheme="minorHAnsi" w:cs="Arial"/>
          <w:b w:val="0"/>
          <w:bCs w:val="0"/>
          <w:iCs/>
          <w:color w:val="auto"/>
          <w:sz w:val="22"/>
          <w:szCs w:val="22"/>
        </w:rPr>
        <w:t xml:space="preserve"> k </w:t>
      </w:r>
      <w:r w:rsidRPr="004F40DC">
        <w:rPr>
          <w:rFonts w:eastAsiaTheme="minorHAnsi" w:cs="Arial"/>
          <w:b w:val="0"/>
          <w:bCs w:val="0"/>
          <w:iCs/>
          <w:color w:val="auto"/>
          <w:sz w:val="22"/>
          <w:szCs w:val="22"/>
        </w:rPr>
        <w:t>podpisu memoranda.</w:t>
      </w:r>
      <w:bookmarkEnd w:id="52"/>
      <w:bookmarkEnd w:id="53"/>
    </w:p>
    <w:p w14:paraId="155B8047" w14:textId="77777777" w:rsidR="009C068D" w:rsidRPr="009C068D" w:rsidRDefault="009C068D" w:rsidP="009C068D">
      <w:pPr>
        <w:rPr>
          <w:rFonts w:cstheme="minorHAnsi"/>
          <w:sz w:val="20"/>
          <w:szCs w:val="20"/>
        </w:rPr>
      </w:pPr>
      <w:r w:rsidRPr="009C068D">
        <w:rPr>
          <w:rFonts w:cstheme="minorHAnsi"/>
          <w:sz w:val="20"/>
          <w:szCs w:val="20"/>
        </w:rPr>
        <w:t>Dobrý den,</w:t>
      </w:r>
    </w:p>
    <w:p w14:paraId="7254D8EA" w14:textId="77777777" w:rsidR="009C068D" w:rsidRPr="009C068D" w:rsidRDefault="009C068D" w:rsidP="009C068D">
      <w:pPr>
        <w:rPr>
          <w:rFonts w:cstheme="minorHAnsi"/>
          <w:sz w:val="20"/>
          <w:szCs w:val="20"/>
        </w:rPr>
      </w:pPr>
      <w:r w:rsidRPr="009C068D">
        <w:rPr>
          <w:rFonts w:cstheme="minorHAnsi"/>
          <w:sz w:val="20"/>
          <w:szCs w:val="20"/>
        </w:rPr>
        <w:t>jmenuji se Sven Dražan a pracuji ve VIDA! science centru provozovaném příspěvkovou organizací Jihomoravského kraje Moravian Science Centre Brno.</w:t>
      </w:r>
    </w:p>
    <w:p w14:paraId="3C1280E5" w14:textId="77777777" w:rsidR="009C068D" w:rsidRPr="009C068D" w:rsidRDefault="009C068D" w:rsidP="009C068D">
      <w:pPr>
        <w:rPr>
          <w:rFonts w:cstheme="minorHAnsi"/>
          <w:sz w:val="20"/>
          <w:szCs w:val="20"/>
        </w:rPr>
      </w:pPr>
      <w:r w:rsidRPr="009C068D">
        <w:rPr>
          <w:rFonts w:cstheme="minorHAnsi"/>
          <w:sz w:val="20"/>
          <w:szCs w:val="20"/>
        </w:rPr>
        <w:t>V rámci projektu OP VVV z výzvy propojování formálního a neformálního vzdělávání máme povinnost zveřejnit námi vytvořené programy na portálu RVP.</w:t>
      </w:r>
    </w:p>
    <w:p w14:paraId="2CE79CA5" w14:textId="77777777" w:rsidR="009C068D" w:rsidRPr="009C068D" w:rsidRDefault="009C068D" w:rsidP="009C068D">
      <w:pPr>
        <w:rPr>
          <w:rFonts w:cstheme="minorHAnsi"/>
          <w:sz w:val="20"/>
          <w:szCs w:val="20"/>
        </w:rPr>
      </w:pPr>
      <w:r w:rsidRPr="009C068D">
        <w:rPr>
          <w:rFonts w:cstheme="minorHAnsi"/>
          <w:sz w:val="20"/>
          <w:szCs w:val="20"/>
        </w:rPr>
        <w:t xml:space="preserve">Rádi bychom programy a veškeré materiály potřebné k jejich realizaci měli na svém webu na adrese </w:t>
      </w:r>
      <w:hyperlink r:id="rId146" w:history="1">
        <w:r w:rsidRPr="009C068D">
          <w:rPr>
            <w:rStyle w:val="Hypertextovodkaz"/>
            <w:rFonts w:cstheme="minorHAnsi"/>
            <w:sz w:val="20"/>
            <w:szCs w:val="20"/>
          </w:rPr>
          <w:t>https://mscb.vida.cz/skolam</w:t>
        </w:r>
      </w:hyperlink>
      <w:r w:rsidRPr="009C068D">
        <w:rPr>
          <w:rFonts w:cstheme="minorHAnsi"/>
          <w:sz w:val="20"/>
          <w:szCs w:val="20"/>
        </w:rPr>
        <w:t xml:space="preserve"> a zveřejnili jej prostřednictvím nástroje EMA. Jakým způsobem je tohoto možné docílit?</w:t>
      </w:r>
    </w:p>
    <w:p w14:paraId="4C713C69" w14:textId="77777777" w:rsidR="009C068D" w:rsidRPr="009C068D" w:rsidRDefault="009C068D" w:rsidP="009C068D">
      <w:pPr>
        <w:rPr>
          <w:rFonts w:cstheme="minorHAnsi"/>
          <w:sz w:val="20"/>
          <w:szCs w:val="20"/>
        </w:rPr>
      </w:pPr>
      <w:r w:rsidRPr="009C068D">
        <w:rPr>
          <w:rFonts w:cstheme="minorHAnsi"/>
          <w:sz w:val="20"/>
          <w:szCs w:val="20"/>
        </w:rPr>
        <w:t xml:space="preserve">Také nám podmínky výzvy ukládají skutečnost nabídky našich programů k zveřejnění doložit. </w:t>
      </w:r>
    </w:p>
    <w:p w14:paraId="2F275326" w14:textId="77777777" w:rsidR="009C068D" w:rsidRPr="009C068D" w:rsidRDefault="009C068D" w:rsidP="009C068D">
      <w:pPr>
        <w:rPr>
          <w:rFonts w:cstheme="minorHAnsi"/>
          <w:sz w:val="20"/>
          <w:szCs w:val="20"/>
        </w:rPr>
      </w:pPr>
      <w:r w:rsidRPr="009C068D">
        <w:rPr>
          <w:rFonts w:cstheme="minorHAnsi"/>
          <w:sz w:val="20"/>
          <w:szCs w:val="20"/>
        </w:rPr>
        <w:t>Na portále RVP jsem si již založil účet, ale nenašel jsem nikde návod, jak se dají zdroje v nástroji EMA publikovat.</w:t>
      </w:r>
    </w:p>
    <w:p w14:paraId="12ADABD4" w14:textId="77777777" w:rsidR="009C068D" w:rsidRPr="009C068D" w:rsidRDefault="009C068D" w:rsidP="009C068D">
      <w:pPr>
        <w:rPr>
          <w:rFonts w:cstheme="minorHAnsi"/>
          <w:sz w:val="20"/>
          <w:szCs w:val="20"/>
        </w:rPr>
      </w:pPr>
      <w:r w:rsidRPr="009C068D">
        <w:rPr>
          <w:rFonts w:cstheme="minorHAnsi"/>
          <w:sz w:val="20"/>
          <w:szCs w:val="20"/>
        </w:rPr>
        <w:t>Předem Vám děkuji za odpověď a jakékoliv informace či rady, jak na to.</w:t>
      </w:r>
    </w:p>
    <w:p w14:paraId="2BA5A162" w14:textId="77777777" w:rsidR="009C068D" w:rsidRPr="009C068D" w:rsidRDefault="009C068D" w:rsidP="009C068D">
      <w:pPr>
        <w:rPr>
          <w:rFonts w:cstheme="minorHAnsi"/>
          <w:sz w:val="20"/>
          <w:szCs w:val="20"/>
        </w:rPr>
      </w:pPr>
      <w:r w:rsidRPr="009C068D">
        <w:rPr>
          <w:rFonts w:cstheme="minorHAnsi"/>
          <w:sz w:val="20"/>
          <w:szCs w:val="20"/>
        </w:rPr>
        <w:t>S pozdravem Sven Dražan</w:t>
      </w:r>
    </w:p>
    <w:p w14:paraId="0824BCFF" w14:textId="53F63E64" w:rsidR="009C068D" w:rsidRDefault="009C068D">
      <w:pPr>
        <w:spacing w:line="276" w:lineRule="auto"/>
        <w:jc w:val="left"/>
        <w:rPr>
          <w:i/>
        </w:rPr>
      </w:pPr>
      <w:r>
        <w:rPr>
          <w:i/>
        </w:rPr>
        <w:br w:type="page"/>
      </w:r>
    </w:p>
    <w:p w14:paraId="6143F8FA" w14:textId="53EB0630" w:rsidR="00157814" w:rsidRDefault="00157814" w:rsidP="00650E5B">
      <w:pPr>
        <w:pStyle w:val="Nadpis1"/>
      </w:pPr>
      <w:bookmarkStart w:id="54" w:name="_Toc86338165"/>
      <w:r>
        <w:t>9 Nepovinné přílohy</w:t>
      </w:r>
      <w:bookmarkEnd w:id="54"/>
    </w:p>
    <w:p w14:paraId="7A59451D" w14:textId="4651C7E7" w:rsidR="0047408D" w:rsidRPr="0047408D" w:rsidRDefault="0047408D" w:rsidP="0047408D">
      <w:pPr>
        <w:pStyle w:val="Nadpis2"/>
      </w:pPr>
      <w:bookmarkStart w:id="55" w:name="_Toc86338166"/>
      <w:r>
        <w:t>Zdroje</w:t>
      </w:r>
      <w:bookmarkEnd w:id="55"/>
    </w:p>
    <w:tbl>
      <w:tblPr>
        <w:tblStyle w:val="Tabulkasmkou4zvraznn11"/>
        <w:tblW w:w="0" w:type="auto"/>
        <w:tblLayout w:type="fixed"/>
        <w:tblLook w:val="04A0" w:firstRow="1" w:lastRow="0" w:firstColumn="1" w:lastColumn="0" w:noHBand="0" w:noVBand="1"/>
      </w:tblPr>
      <w:tblGrid>
        <w:gridCol w:w="849"/>
        <w:gridCol w:w="297"/>
        <w:gridCol w:w="684"/>
        <w:gridCol w:w="1298"/>
        <w:gridCol w:w="1829"/>
        <w:gridCol w:w="1987"/>
        <w:gridCol w:w="1151"/>
        <w:gridCol w:w="965"/>
      </w:tblGrid>
      <w:tr w:rsidR="006B4B5C" w:rsidRPr="006B4B5C" w14:paraId="5ACB4428" w14:textId="77777777" w:rsidTr="00EA56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Mar>
              <w:left w:w="57" w:type="dxa"/>
              <w:right w:w="57" w:type="dxa"/>
            </w:tcMar>
            <w:hideMark/>
          </w:tcPr>
          <w:p w14:paraId="6CC9EF5D" w14:textId="77777777" w:rsidR="009C068D" w:rsidRPr="009C068D" w:rsidRDefault="009C068D" w:rsidP="009C068D">
            <w:pPr>
              <w:jc w:val="center"/>
              <w:rPr>
                <w:rFonts w:eastAsia="Times New Roman" w:cstheme="minorHAnsi"/>
                <w:sz w:val="18"/>
                <w:szCs w:val="18"/>
                <w:lang w:eastAsia="cs-CZ"/>
              </w:rPr>
            </w:pPr>
            <w:r w:rsidRPr="009C068D">
              <w:rPr>
                <w:rFonts w:eastAsia="Times New Roman" w:cstheme="minorHAnsi"/>
                <w:sz w:val="18"/>
                <w:szCs w:val="18"/>
                <w:lang w:eastAsia="cs-CZ"/>
              </w:rPr>
              <w:t># Přílohy</w:t>
            </w:r>
          </w:p>
        </w:tc>
        <w:tc>
          <w:tcPr>
            <w:tcW w:w="981" w:type="dxa"/>
            <w:gridSpan w:val="2"/>
            <w:tcMar>
              <w:left w:w="57" w:type="dxa"/>
              <w:right w:w="57" w:type="dxa"/>
            </w:tcMar>
            <w:hideMark/>
          </w:tcPr>
          <w:p w14:paraId="19F0B13B" w14:textId="77777777" w:rsidR="009C068D" w:rsidRPr="009C068D" w:rsidRDefault="009C068D" w:rsidP="009C068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Zdroj</w:t>
            </w:r>
          </w:p>
        </w:tc>
        <w:tc>
          <w:tcPr>
            <w:tcW w:w="1298" w:type="dxa"/>
            <w:tcMar>
              <w:left w:w="57" w:type="dxa"/>
              <w:right w:w="57" w:type="dxa"/>
            </w:tcMar>
            <w:hideMark/>
          </w:tcPr>
          <w:p w14:paraId="41CBF462" w14:textId="77777777" w:rsidR="009C068D" w:rsidRPr="009C068D" w:rsidRDefault="009C068D" w:rsidP="009C068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Popis</w:t>
            </w:r>
          </w:p>
        </w:tc>
        <w:tc>
          <w:tcPr>
            <w:tcW w:w="1829" w:type="dxa"/>
            <w:tcMar>
              <w:left w:w="57" w:type="dxa"/>
              <w:right w:w="57" w:type="dxa"/>
            </w:tcMar>
            <w:hideMark/>
          </w:tcPr>
          <w:p w14:paraId="486B262C" w14:textId="77777777" w:rsidR="009C068D" w:rsidRPr="009C068D" w:rsidRDefault="009C068D" w:rsidP="009C068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Autor</w:t>
            </w:r>
          </w:p>
        </w:tc>
        <w:tc>
          <w:tcPr>
            <w:tcW w:w="1987" w:type="dxa"/>
            <w:tcMar>
              <w:left w:w="57" w:type="dxa"/>
              <w:right w:w="57" w:type="dxa"/>
            </w:tcMar>
            <w:hideMark/>
          </w:tcPr>
          <w:p w14:paraId="51A44644" w14:textId="77777777" w:rsidR="009C068D" w:rsidRPr="009C068D" w:rsidRDefault="009C068D" w:rsidP="009C068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Původ</w:t>
            </w:r>
          </w:p>
        </w:tc>
        <w:tc>
          <w:tcPr>
            <w:tcW w:w="1151" w:type="dxa"/>
            <w:tcMar>
              <w:left w:w="57" w:type="dxa"/>
              <w:right w:w="57" w:type="dxa"/>
            </w:tcMar>
            <w:hideMark/>
          </w:tcPr>
          <w:p w14:paraId="26288834" w14:textId="77777777" w:rsidR="009C068D" w:rsidRPr="009C068D" w:rsidRDefault="009C068D" w:rsidP="009C068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Licence</w:t>
            </w:r>
          </w:p>
        </w:tc>
        <w:tc>
          <w:tcPr>
            <w:tcW w:w="965" w:type="dxa"/>
            <w:tcMar>
              <w:left w:w="57" w:type="dxa"/>
              <w:right w:w="57" w:type="dxa"/>
            </w:tcMar>
            <w:hideMark/>
          </w:tcPr>
          <w:p w14:paraId="7BFE0323" w14:textId="77777777" w:rsidR="009C068D" w:rsidRPr="009C068D" w:rsidRDefault="009C068D" w:rsidP="009C068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Datum</w:t>
            </w:r>
          </w:p>
        </w:tc>
      </w:tr>
      <w:tr w:rsidR="009C068D" w:rsidRPr="009C068D" w14:paraId="5814390A" w14:textId="77777777" w:rsidTr="00EA56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8"/>
            <w:tcMar>
              <w:left w:w="57" w:type="dxa"/>
              <w:right w:w="57" w:type="dxa"/>
            </w:tcMar>
            <w:hideMark/>
          </w:tcPr>
          <w:p w14:paraId="4302A8D8" w14:textId="651A8C20" w:rsidR="009C068D" w:rsidRPr="009C068D" w:rsidRDefault="009C068D" w:rsidP="009C068D">
            <w:pPr>
              <w:jc w:val="center"/>
              <w:rPr>
                <w:rFonts w:eastAsia="Times New Roman" w:cstheme="minorHAnsi"/>
                <w:sz w:val="18"/>
                <w:szCs w:val="18"/>
                <w:lang w:eastAsia="cs-CZ"/>
              </w:rPr>
            </w:pPr>
            <w:r w:rsidRPr="009C068D">
              <w:rPr>
                <w:rFonts w:eastAsia="Times New Roman" w:cstheme="minorHAnsi"/>
                <w:color w:val="0000FF"/>
                <w:sz w:val="18"/>
                <w:szCs w:val="18"/>
                <w:u w:val="single"/>
                <w:lang w:eastAsia="cs-CZ"/>
              </w:rPr>
              <w:t>Motivační Jarmark pokusů</w:t>
            </w:r>
          </w:p>
        </w:tc>
      </w:tr>
      <w:tr w:rsidR="006B4B5C" w:rsidRPr="006B4B5C" w14:paraId="35900902" w14:textId="77777777" w:rsidTr="00EA564B">
        <w:tc>
          <w:tcPr>
            <w:cnfStyle w:val="001000000000" w:firstRow="0" w:lastRow="0" w:firstColumn="1" w:lastColumn="0" w:oddVBand="0" w:evenVBand="0" w:oddHBand="0" w:evenHBand="0" w:firstRowFirstColumn="0" w:firstRowLastColumn="0" w:lastRowFirstColumn="0" w:lastRowLastColumn="0"/>
            <w:tcW w:w="849" w:type="dxa"/>
            <w:tcMar>
              <w:left w:w="57" w:type="dxa"/>
              <w:right w:w="57" w:type="dxa"/>
            </w:tcMar>
            <w:hideMark/>
          </w:tcPr>
          <w:p w14:paraId="1ADD14EB" w14:textId="77777777" w:rsidR="009C068D" w:rsidRPr="009C068D" w:rsidRDefault="00C75699" w:rsidP="009C068D">
            <w:pPr>
              <w:jc w:val="left"/>
              <w:rPr>
                <w:rFonts w:eastAsia="Times New Roman" w:cstheme="minorHAnsi"/>
                <w:sz w:val="18"/>
                <w:szCs w:val="18"/>
                <w:lang w:eastAsia="cs-CZ"/>
              </w:rPr>
            </w:pPr>
            <w:hyperlink r:id="rId147" w:tgtFrame="_blank" w:tooltip="skolam:jarmark:aktivity:1:008.01.21_sestrih_z_jarmarku.mp4 (546.5 MB)" w:history="1">
              <w:r w:rsidR="009C068D" w:rsidRPr="009C068D">
                <w:rPr>
                  <w:rFonts w:eastAsia="Times New Roman" w:cstheme="minorHAnsi"/>
                  <w:color w:val="0000FF"/>
                  <w:sz w:val="18"/>
                  <w:szCs w:val="18"/>
                  <w:u w:val="single"/>
                  <w:lang w:eastAsia="cs-CZ"/>
                </w:rPr>
                <w:t>008.01.21</w:t>
              </w:r>
            </w:hyperlink>
          </w:p>
        </w:tc>
        <w:tc>
          <w:tcPr>
            <w:tcW w:w="297" w:type="dxa"/>
            <w:tcMar>
              <w:left w:w="57" w:type="dxa"/>
              <w:right w:w="57" w:type="dxa"/>
            </w:tcMar>
            <w:hideMark/>
          </w:tcPr>
          <w:p w14:paraId="2E783E82"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hyperlink r:id="rId148" w:tgtFrame="_blank" w:tooltip="skolam:jarmark:aktivity:1:008.01.21.01_resource.mp4 (546.5 MB)" w:history="1">
              <w:r w:rsidR="009C068D" w:rsidRPr="009C068D">
                <w:rPr>
                  <w:rFonts w:eastAsia="Times New Roman" w:cstheme="minorHAnsi"/>
                  <w:color w:val="0000FF"/>
                  <w:sz w:val="18"/>
                  <w:szCs w:val="18"/>
                  <w:u w:val="single"/>
                  <w:lang w:eastAsia="cs-CZ"/>
                </w:rPr>
                <w:t>01</w:t>
              </w:r>
            </w:hyperlink>
          </w:p>
        </w:tc>
        <w:tc>
          <w:tcPr>
            <w:tcW w:w="684" w:type="dxa"/>
            <w:tcMar>
              <w:left w:w="57" w:type="dxa"/>
              <w:right w:w="57" w:type="dxa"/>
            </w:tcMar>
            <w:hideMark/>
          </w:tcPr>
          <w:p w14:paraId="5602D179"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p>
        </w:tc>
        <w:tc>
          <w:tcPr>
            <w:tcW w:w="1298" w:type="dxa"/>
            <w:tcMar>
              <w:left w:w="57" w:type="dxa"/>
              <w:right w:w="57" w:type="dxa"/>
            </w:tcMar>
            <w:hideMark/>
          </w:tcPr>
          <w:p w14:paraId="452AFD67"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Sestřih videí</w:t>
            </w:r>
          </w:p>
        </w:tc>
        <w:tc>
          <w:tcPr>
            <w:tcW w:w="1829" w:type="dxa"/>
            <w:tcMar>
              <w:left w:w="57" w:type="dxa"/>
              <w:right w:w="57" w:type="dxa"/>
            </w:tcMar>
            <w:hideMark/>
          </w:tcPr>
          <w:p w14:paraId="1D482838"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 xml:space="preserve">Daniela Marková </w:t>
            </w:r>
          </w:p>
        </w:tc>
        <w:tc>
          <w:tcPr>
            <w:tcW w:w="1987" w:type="dxa"/>
            <w:tcMar>
              <w:left w:w="57" w:type="dxa"/>
              <w:right w:w="57" w:type="dxa"/>
            </w:tcMar>
            <w:hideMark/>
          </w:tcPr>
          <w:p w14:paraId="743BB0FA"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vlastní tvorba</w:t>
            </w:r>
          </w:p>
        </w:tc>
        <w:tc>
          <w:tcPr>
            <w:tcW w:w="1151" w:type="dxa"/>
            <w:tcMar>
              <w:left w:w="57" w:type="dxa"/>
              <w:right w:w="57" w:type="dxa"/>
            </w:tcMar>
            <w:hideMark/>
          </w:tcPr>
          <w:p w14:paraId="31014F59"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hyperlink r:id="rId149" w:anchor="by-sa" w:tgtFrame="_blank" w:history="1">
              <w:r w:rsidR="009C068D" w:rsidRPr="009C068D">
                <w:rPr>
                  <w:rFonts w:eastAsia="Times New Roman" w:cstheme="minorHAnsi"/>
                  <w:color w:val="0000FF"/>
                  <w:sz w:val="18"/>
                  <w:szCs w:val="18"/>
                  <w:u w:val="single"/>
                  <w:lang w:eastAsia="cs-CZ"/>
                </w:rPr>
                <w:t>CC BY-SA</w:t>
              </w:r>
            </w:hyperlink>
          </w:p>
        </w:tc>
        <w:tc>
          <w:tcPr>
            <w:tcW w:w="965" w:type="dxa"/>
            <w:tcMar>
              <w:left w:w="57" w:type="dxa"/>
              <w:right w:w="57" w:type="dxa"/>
            </w:tcMar>
            <w:hideMark/>
          </w:tcPr>
          <w:p w14:paraId="1A4DCBCC"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2021-10-20</w:t>
            </w:r>
          </w:p>
        </w:tc>
      </w:tr>
      <w:tr w:rsidR="009C068D" w:rsidRPr="009C068D" w14:paraId="7B6F4C31" w14:textId="77777777" w:rsidTr="00EA56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8"/>
            <w:tcMar>
              <w:left w:w="57" w:type="dxa"/>
              <w:right w:w="57" w:type="dxa"/>
            </w:tcMar>
            <w:hideMark/>
          </w:tcPr>
          <w:p w14:paraId="71B65888" w14:textId="012D81E5" w:rsidR="009C068D" w:rsidRPr="009C068D" w:rsidRDefault="009C068D" w:rsidP="009C068D">
            <w:pPr>
              <w:jc w:val="center"/>
              <w:rPr>
                <w:rFonts w:eastAsia="Times New Roman" w:cstheme="minorHAnsi"/>
                <w:sz w:val="18"/>
                <w:szCs w:val="18"/>
                <w:lang w:eastAsia="cs-CZ"/>
              </w:rPr>
            </w:pPr>
            <w:r w:rsidRPr="009C068D">
              <w:rPr>
                <w:rFonts w:eastAsia="Times New Roman" w:cstheme="minorHAnsi"/>
                <w:color w:val="0000FF"/>
                <w:sz w:val="18"/>
                <w:szCs w:val="18"/>
                <w:u w:val="single"/>
                <w:lang w:eastAsia="cs-CZ"/>
              </w:rPr>
              <w:t>Galerie experimentů</w:t>
            </w:r>
          </w:p>
        </w:tc>
      </w:tr>
      <w:tr w:rsidR="006B4B5C" w:rsidRPr="006B4B5C" w14:paraId="0EDA29FB" w14:textId="77777777" w:rsidTr="00EA564B">
        <w:tc>
          <w:tcPr>
            <w:cnfStyle w:val="001000000000" w:firstRow="0" w:lastRow="0" w:firstColumn="1" w:lastColumn="0" w:oddVBand="0" w:evenVBand="0" w:oddHBand="0" w:evenHBand="0" w:firstRowFirstColumn="0" w:firstRowLastColumn="0" w:lastRowFirstColumn="0" w:lastRowLastColumn="0"/>
            <w:tcW w:w="849" w:type="dxa"/>
            <w:tcMar>
              <w:left w:w="57" w:type="dxa"/>
              <w:right w:w="57" w:type="dxa"/>
            </w:tcMar>
            <w:hideMark/>
          </w:tcPr>
          <w:p w14:paraId="77CAFE7D" w14:textId="77777777" w:rsidR="009C068D" w:rsidRPr="009C068D" w:rsidRDefault="00C75699" w:rsidP="009C068D">
            <w:pPr>
              <w:jc w:val="left"/>
              <w:rPr>
                <w:rFonts w:eastAsia="Times New Roman" w:cstheme="minorHAnsi"/>
                <w:sz w:val="18"/>
                <w:szCs w:val="18"/>
                <w:lang w:eastAsia="cs-CZ"/>
              </w:rPr>
            </w:pPr>
            <w:hyperlink r:id="rId150" w:tgtFrame="_blank" w:tooltip="skolam:jarmark:aktivity:2:008.02.28_bublostroj.mp4 (53.4 MB)" w:history="1">
              <w:r w:rsidR="009C068D" w:rsidRPr="009C068D">
                <w:rPr>
                  <w:rFonts w:eastAsia="Times New Roman" w:cstheme="minorHAnsi"/>
                  <w:color w:val="0000FF"/>
                  <w:sz w:val="18"/>
                  <w:szCs w:val="18"/>
                  <w:u w:val="single"/>
                  <w:lang w:eastAsia="cs-CZ"/>
                </w:rPr>
                <w:t>008.02.28</w:t>
              </w:r>
            </w:hyperlink>
          </w:p>
        </w:tc>
        <w:tc>
          <w:tcPr>
            <w:tcW w:w="297" w:type="dxa"/>
            <w:tcMar>
              <w:left w:w="57" w:type="dxa"/>
              <w:right w:w="57" w:type="dxa"/>
            </w:tcMar>
            <w:hideMark/>
          </w:tcPr>
          <w:p w14:paraId="41920A01"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hyperlink r:id="rId151" w:tgtFrame="_blank" w:tooltip="skolam:jarmark:aktivity:2:008.02.28.01_resource.mp4 (53.4 MB)" w:history="1">
              <w:r w:rsidR="009C068D" w:rsidRPr="009C068D">
                <w:rPr>
                  <w:rFonts w:eastAsia="Times New Roman" w:cstheme="minorHAnsi"/>
                  <w:color w:val="0000FF"/>
                  <w:sz w:val="18"/>
                  <w:szCs w:val="18"/>
                  <w:u w:val="single"/>
                  <w:lang w:eastAsia="cs-CZ"/>
                </w:rPr>
                <w:t>01</w:t>
              </w:r>
            </w:hyperlink>
          </w:p>
        </w:tc>
        <w:tc>
          <w:tcPr>
            <w:tcW w:w="684" w:type="dxa"/>
            <w:tcMar>
              <w:left w:w="57" w:type="dxa"/>
              <w:right w:w="57" w:type="dxa"/>
            </w:tcMar>
            <w:hideMark/>
          </w:tcPr>
          <w:p w14:paraId="1A96A74D"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p>
        </w:tc>
        <w:tc>
          <w:tcPr>
            <w:tcW w:w="1298" w:type="dxa"/>
            <w:tcMar>
              <w:left w:w="57" w:type="dxa"/>
              <w:right w:w="57" w:type="dxa"/>
            </w:tcMar>
            <w:hideMark/>
          </w:tcPr>
          <w:p w14:paraId="209CEDC5"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video</w:t>
            </w:r>
          </w:p>
        </w:tc>
        <w:tc>
          <w:tcPr>
            <w:tcW w:w="1829" w:type="dxa"/>
            <w:tcMar>
              <w:left w:w="57" w:type="dxa"/>
              <w:right w:w="57" w:type="dxa"/>
            </w:tcMar>
            <w:hideMark/>
          </w:tcPr>
          <w:p w14:paraId="3F5A6C44"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 xml:space="preserve">Daniela Marková </w:t>
            </w:r>
          </w:p>
        </w:tc>
        <w:tc>
          <w:tcPr>
            <w:tcW w:w="1987" w:type="dxa"/>
            <w:tcMar>
              <w:left w:w="57" w:type="dxa"/>
              <w:right w:w="57" w:type="dxa"/>
            </w:tcMar>
            <w:hideMark/>
          </w:tcPr>
          <w:p w14:paraId="0AF85468"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Vlastní tvorba</w:t>
            </w:r>
          </w:p>
        </w:tc>
        <w:tc>
          <w:tcPr>
            <w:tcW w:w="1151" w:type="dxa"/>
            <w:tcMar>
              <w:left w:w="57" w:type="dxa"/>
              <w:right w:w="57" w:type="dxa"/>
            </w:tcMar>
            <w:hideMark/>
          </w:tcPr>
          <w:p w14:paraId="73CADC3D"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hyperlink r:id="rId152" w:anchor="by-sa" w:tgtFrame="_blank" w:history="1">
              <w:r w:rsidR="009C068D" w:rsidRPr="009C068D">
                <w:rPr>
                  <w:rFonts w:eastAsia="Times New Roman" w:cstheme="minorHAnsi"/>
                  <w:color w:val="0000FF"/>
                  <w:sz w:val="18"/>
                  <w:szCs w:val="18"/>
                  <w:u w:val="single"/>
                  <w:lang w:eastAsia="cs-CZ"/>
                </w:rPr>
                <w:t>CC BY-SA</w:t>
              </w:r>
            </w:hyperlink>
          </w:p>
        </w:tc>
        <w:tc>
          <w:tcPr>
            <w:tcW w:w="965" w:type="dxa"/>
            <w:tcMar>
              <w:left w:w="57" w:type="dxa"/>
              <w:right w:w="57" w:type="dxa"/>
            </w:tcMar>
            <w:hideMark/>
          </w:tcPr>
          <w:p w14:paraId="487014C8"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2021-10-20</w:t>
            </w:r>
          </w:p>
        </w:tc>
      </w:tr>
      <w:tr w:rsidR="006B4B5C" w:rsidRPr="006B4B5C" w14:paraId="74E7644B" w14:textId="77777777" w:rsidTr="00EA56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Mar>
              <w:left w:w="57" w:type="dxa"/>
              <w:right w:w="57" w:type="dxa"/>
            </w:tcMar>
            <w:hideMark/>
          </w:tcPr>
          <w:p w14:paraId="6289362F" w14:textId="77777777" w:rsidR="009C068D" w:rsidRPr="009C068D" w:rsidRDefault="00C75699" w:rsidP="009C068D">
            <w:pPr>
              <w:jc w:val="left"/>
              <w:rPr>
                <w:rFonts w:eastAsia="Times New Roman" w:cstheme="minorHAnsi"/>
                <w:sz w:val="18"/>
                <w:szCs w:val="18"/>
                <w:lang w:eastAsia="cs-CZ"/>
              </w:rPr>
            </w:pPr>
            <w:hyperlink r:id="rId153" w:tgtFrame="_blank" w:tooltip="skolam:jarmark:aktivity:2:008.02.24_husty_koktejl_predmety.mp4 (23.9 MB)" w:history="1">
              <w:r w:rsidR="009C068D" w:rsidRPr="009C068D">
                <w:rPr>
                  <w:rFonts w:eastAsia="Times New Roman" w:cstheme="minorHAnsi"/>
                  <w:color w:val="0000FF"/>
                  <w:sz w:val="18"/>
                  <w:szCs w:val="18"/>
                  <w:u w:val="single"/>
                  <w:lang w:eastAsia="cs-CZ"/>
                </w:rPr>
                <w:t>008.02.24</w:t>
              </w:r>
            </w:hyperlink>
          </w:p>
        </w:tc>
        <w:tc>
          <w:tcPr>
            <w:tcW w:w="297" w:type="dxa"/>
            <w:tcMar>
              <w:left w:w="57" w:type="dxa"/>
              <w:right w:w="57" w:type="dxa"/>
            </w:tcMar>
            <w:hideMark/>
          </w:tcPr>
          <w:p w14:paraId="44F08529" w14:textId="77777777" w:rsidR="009C068D" w:rsidRPr="009C068D" w:rsidRDefault="00C75699"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hyperlink r:id="rId154" w:tgtFrame="_blank" w:tooltip="skolam:jarmark:aktivity:2:008.02.24.01_resource.mp4 (23.9 MB)" w:history="1">
              <w:r w:rsidR="009C068D" w:rsidRPr="009C068D">
                <w:rPr>
                  <w:rFonts w:eastAsia="Times New Roman" w:cstheme="minorHAnsi"/>
                  <w:color w:val="0000FF"/>
                  <w:sz w:val="18"/>
                  <w:szCs w:val="18"/>
                  <w:u w:val="single"/>
                  <w:lang w:eastAsia="cs-CZ"/>
                </w:rPr>
                <w:t>01</w:t>
              </w:r>
            </w:hyperlink>
          </w:p>
        </w:tc>
        <w:tc>
          <w:tcPr>
            <w:tcW w:w="684" w:type="dxa"/>
            <w:tcMar>
              <w:left w:w="57" w:type="dxa"/>
              <w:right w:w="57" w:type="dxa"/>
            </w:tcMar>
            <w:hideMark/>
          </w:tcPr>
          <w:p w14:paraId="5A3158CC"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p>
        </w:tc>
        <w:tc>
          <w:tcPr>
            <w:tcW w:w="1298" w:type="dxa"/>
            <w:tcMar>
              <w:left w:w="57" w:type="dxa"/>
              <w:right w:w="57" w:type="dxa"/>
            </w:tcMar>
            <w:hideMark/>
          </w:tcPr>
          <w:p w14:paraId="32288152"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video</w:t>
            </w:r>
          </w:p>
        </w:tc>
        <w:tc>
          <w:tcPr>
            <w:tcW w:w="1829" w:type="dxa"/>
            <w:tcMar>
              <w:left w:w="57" w:type="dxa"/>
              <w:right w:w="57" w:type="dxa"/>
            </w:tcMar>
            <w:hideMark/>
          </w:tcPr>
          <w:p w14:paraId="56F60041"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 xml:space="preserve">Daniela Marková </w:t>
            </w:r>
          </w:p>
        </w:tc>
        <w:tc>
          <w:tcPr>
            <w:tcW w:w="1987" w:type="dxa"/>
            <w:tcMar>
              <w:left w:w="57" w:type="dxa"/>
              <w:right w:w="57" w:type="dxa"/>
            </w:tcMar>
            <w:hideMark/>
          </w:tcPr>
          <w:p w14:paraId="367492CF"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vlastní tvorba</w:t>
            </w:r>
          </w:p>
        </w:tc>
        <w:tc>
          <w:tcPr>
            <w:tcW w:w="1151" w:type="dxa"/>
            <w:tcMar>
              <w:left w:w="57" w:type="dxa"/>
              <w:right w:w="57" w:type="dxa"/>
            </w:tcMar>
            <w:hideMark/>
          </w:tcPr>
          <w:p w14:paraId="3130D6D5" w14:textId="77777777" w:rsidR="009C068D" w:rsidRPr="009C068D" w:rsidRDefault="00C75699"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hyperlink r:id="rId155" w:anchor="by-sa" w:tgtFrame="_blank" w:history="1">
              <w:r w:rsidR="009C068D" w:rsidRPr="009C068D">
                <w:rPr>
                  <w:rFonts w:eastAsia="Times New Roman" w:cstheme="minorHAnsi"/>
                  <w:color w:val="0000FF"/>
                  <w:sz w:val="18"/>
                  <w:szCs w:val="18"/>
                  <w:u w:val="single"/>
                  <w:lang w:eastAsia="cs-CZ"/>
                </w:rPr>
                <w:t>CC BY-SA</w:t>
              </w:r>
            </w:hyperlink>
          </w:p>
        </w:tc>
        <w:tc>
          <w:tcPr>
            <w:tcW w:w="965" w:type="dxa"/>
            <w:tcMar>
              <w:left w:w="57" w:type="dxa"/>
              <w:right w:w="57" w:type="dxa"/>
            </w:tcMar>
            <w:hideMark/>
          </w:tcPr>
          <w:p w14:paraId="39AE75BB"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2021-10-20</w:t>
            </w:r>
          </w:p>
        </w:tc>
      </w:tr>
      <w:tr w:rsidR="006B4B5C" w:rsidRPr="006B4B5C" w14:paraId="530F1CC7" w14:textId="77777777" w:rsidTr="00EA564B">
        <w:tc>
          <w:tcPr>
            <w:cnfStyle w:val="001000000000" w:firstRow="0" w:lastRow="0" w:firstColumn="1" w:lastColumn="0" w:oddVBand="0" w:evenVBand="0" w:oddHBand="0" w:evenHBand="0" w:firstRowFirstColumn="0" w:firstRowLastColumn="0" w:lastRowFirstColumn="0" w:lastRowLastColumn="0"/>
            <w:tcW w:w="849" w:type="dxa"/>
            <w:tcMar>
              <w:left w:w="57" w:type="dxa"/>
              <w:right w:w="57" w:type="dxa"/>
            </w:tcMar>
            <w:hideMark/>
          </w:tcPr>
          <w:p w14:paraId="6BFF7785" w14:textId="77777777" w:rsidR="009C068D" w:rsidRPr="009C068D" w:rsidRDefault="00C75699" w:rsidP="009C068D">
            <w:pPr>
              <w:jc w:val="left"/>
              <w:rPr>
                <w:rFonts w:eastAsia="Times New Roman" w:cstheme="minorHAnsi"/>
                <w:sz w:val="18"/>
                <w:szCs w:val="18"/>
                <w:lang w:eastAsia="cs-CZ"/>
              </w:rPr>
            </w:pPr>
            <w:hyperlink r:id="rId156" w:tgtFrame="_blank" w:tooltip="skolam:jarmark:aktivity:2:008.02.23_husty_koktejl.jpeg (78.5 KB)" w:history="1">
              <w:r w:rsidR="009C068D" w:rsidRPr="009C068D">
                <w:rPr>
                  <w:rFonts w:eastAsia="Times New Roman" w:cstheme="minorHAnsi"/>
                  <w:color w:val="0000FF"/>
                  <w:sz w:val="18"/>
                  <w:szCs w:val="18"/>
                  <w:u w:val="single"/>
                  <w:lang w:eastAsia="cs-CZ"/>
                </w:rPr>
                <w:t>008.02.23</w:t>
              </w:r>
            </w:hyperlink>
          </w:p>
        </w:tc>
        <w:tc>
          <w:tcPr>
            <w:tcW w:w="297" w:type="dxa"/>
            <w:tcMar>
              <w:left w:w="57" w:type="dxa"/>
              <w:right w:w="57" w:type="dxa"/>
            </w:tcMar>
            <w:hideMark/>
          </w:tcPr>
          <w:p w14:paraId="42992745"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hyperlink r:id="rId157" w:tgtFrame="_blank" w:tooltip="skolam:jarmark:aktivity:2:008.02.23.01_resource.jpeg (78.5 KB)" w:history="1">
              <w:r w:rsidR="009C068D" w:rsidRPr="009C068D">
                <w:rPr>
                  <w:rFonts w:eastAsia="Times New Roman" w:cstheme="minorHAnsi"/>
                  <w:color w:val="0000FF"/>
                  <w:sz w:val="18"/>
                  <w:szCs w:val="18"/>
                  <w:u w:val="single"/>
                  <w:lang w:eastAsia="cs-CZ"/>
                </w:rPr>
                <w:t>01</w:t>
              </w:r>
            </w:hyperlink>
          </w:p>
        </w:tc>
        <w:tc>
          <w:tcPr>
            <w:tcW w:w="684" w:type="dxa"/>
            <w:tcMar>
              <w:left w:w="57" w:type="dxa"/>
              <w:right w:w="57" w:type="dxa"/>
            </w:tcMar>
            <w:hideMark/>
          </w:tcPr>
          <w:p w14:paraId="088468F2"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noProof/>
                <w:sz w:val="18"/>
                <w:szCs w:val="18"/>
                <w:lang w:eastAsia="cs-CZ"/>
              </w:rPr>
              <w:drawing>
                <wp:inline distT="0" distB="0" distL="0" distR="0" wp14:anchorId="5BE9B60D" wp14:editId="369FBD5B">
                  <wp:extent cx="360000" cy="360000"/>
                  <wp:effectExtent l="0" t="0" r="2540" b="2540"/>
                  <wp:docPr id="1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298" w:type="dxa"/>
            <w:tcMar>
              <w:left w:w="57" w:type="dxa"/>
              <w:right w:w="57" w:type="dxa"/>
            </w:tcMar>
            <w:hideMark/>
          </w:tcPr>
          <w:p w14:paraId="5ABACE73"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foto</w:t>
            </w:r>
          </w:p>
        </w:tc>
        <w:tc>
          <w:tcPr>
            <w:tcW w:w="1829" w:type="dxa"/>
            <w:tcMar>
              <w:left w:w="57" w:type="dxa"/>
              <w:right w:w="57" w:type="dxa"/>
            </w:tcMar>
            <w:hideMark/>
          </w:tcPr>
          <w:p w14:paraId="4B8EF701"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 xml:space="preserve">Daniela Marková </w:t>
            </w:r>
          </w:p>
        </w:tc>
        <w:tc>
          <w:tcPr>
            <w:tcW w:w="1987" w:type="dxa"/>
            <w:tcMar>
              <w:left w:w="57" w:type="dxa"/>
              <w:right w:w="57" w:type="dxa"/>
            </w:tcMar>
            <w:hideMark/>
          </w:tcPr>
          <w:p w14:paraId="46A6CA6A"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vlastní tvorba</w:t>
            </w:r>
          </w:p>
        </w:tc>
        <w:tc>
          <w:tcPr>
            <w:tcW w:w="1151" w:type="dxa"/>
            <w:tcMar>
              <w:left w:w="57" w:type="dxa"/>
              <w:right w:w="57" w:type="dxa"/>
            </w:tcMar>
            <w:hideMark/>
          </w:tcPr>
          <w:p w14:paraId="07B01150"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hyperlink r:id="rId159" w:anchor="by-sa" w:tgtFrame="_blank" w:history="1">
              <w:r w:rsidR="009C068D" w:rsidRPr="009C068D">
                <w:rPr>
                  <w:rFonts w:eastAsia="Times New Roman" w:cstheme="minorHAnsi"/>
                  <w:color w:val="0000FF"/>
                  <w:sz w:val="18"/>
                  <w:szCs w:val="18"/>
                  <w:u w:val="single"/>
                  <w:lang w:eastAsia="cs-CZ"/>
                </w:rPr>
                <w:t>CC BY-SA</w:t>
              </w:r>
            </w:hyperlink>
          </w:p>
        </w:tc>
        <w:tc>
          <w:tcPr>
            <w:tcW w:w="965" w:type="dxa"/>
            <w:tcMar>
              <w:left w:w="57" w:type="dxa"/>
              <w:right w:w="57" w:type="dxa"/>
            </w:tcMar>
            <w:hideMark/>
          </w:tcPr>
          <w:p w14:paraId="0894E483"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2021-10-20</w:t>
            </w:r>
          </w:p>
        </w:tc>
      </w:tr>
      <w:tr w:rsidR="006B4B5C" w:rsidRPr="006B4B5C" w14:paraId="1D937C04" w14:textId="77777777" w:rsidTr="00EA56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Mar>
              <w:left w:w="57" w:type="dxa"/>
              <w:right w:w="57" w:type="dxa"/>
            </w:tcMar>
            <w:hideMark/>
          </w:tcPr>
          <w:p w14:paraId="05CFD810" w14:textId="77777777" w:rsidR="009C068D" w:rsidRPr="009C068D" w:rsidRDefault="00C75699" w:rsidP="009C068D">
            <w:pPr>
              <w:jc w:val="left"/>
              <w:rPr>
                <w:rFonts w:eastAsia="Times New Roman" w:cstheme="minorHAnsi"/>
                <w:sz w:val="18"/>
                <w:szCs w:val="18"/>
                <w:lang w:eastAsia="cs-CZ"/>
              </w:rPr>
            </w:pPr>
            <w:hyperlink r:id="rId160" w:tgtFrame="_blank" w:tooltip="skolam:jarmark:aktivity:2:008.02.30_imploze_plechovky.mp4 (7.8 MB)" w:history="1">
              <w:r w:rsidR="009C068D" w:rsidRPr="009C068D">
                <w:rPr>
                  <w:rFonts w:eastAsia="Times New Roman" w:cstheme="minorHAnsi"/>
                  <w:color w:val="0000FF"/>
                  <w:sz w:val="18"/>
                  <w:szCs w:val="18"/>
                  <w:u w:val="single"/>
                  <w:lang w:eastAsia="cs-CZ"/>
                </w:rPr>
                <w:t>008.02.30</w:t>
              </w:r>
            </w:hyperlink>
          </w:p>
        </w:tc>
        <w:tc>
          <w:tcPr>
            <w:tcW w:w="297" w:type="dxa"/>
            <w:tcMar>
              <w:left w:w="57" w:type="dxa"/>
              <w:right w:w="57" w:type="dxa"/>
            </w:tcMar>
            <w:hideMark/>
          </w:tcPr>
          <w:p w14:paraId="11A08228" w14:textId="77777777" w:rsidR="009C068D" w:rsidRPr="009C068D" w:rsidRDefault="00C75699"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hyperlink r:id="rId161" w:tgtFrame="_blank" w:tooltip="skolam:jarmark:aktivity:2:008.02.30.01_resource.mp4 (7.8 MB)" w:history="1">
              <w:r w:rsidR="009C068D" w:rsidRPr="009C068D">
                <w:rPr>
                  <w:rFonts w:eastAsia="Times New Roman" w:cstheme="minorHAnsi"/>
                  <w:color w:val="0000FF"/>
                  <w:sz w:val="18"/>
                  <w:szCs w:val="18"/>
                  <w:u w:val="single"/>
                  <w:lang w:eastAsia="cs-CZ"/>
                </w:rPr>
                <w:t>01</w:t>
              </w:r>
            </w:hyperlink>
          </w:p>
        </w:tc>
        <w:tc>
          <w:tcPr>
            <w:tcW w:w="684" w:type="dxa"/>
            <w:tcMar>
              <w:left w:w="57" w:type="dxa"/>
              <w:right w:w="57" w:type="dxa"/>
            </w:tcMar>
            <w:hideMark/>
          </w:tcPr>
          <w:p w14:paraId="55ADEFAD"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p>
        </w:tc>
        <w:tc>
          <w:tcPr>
            <w:tcW w:w="1298" w:type="dxa"/>
            <w:tcMar>
              <w:left w:w="57" w:type="dxa"/>
              <w:right w:w="57" w:type="dxa"/>
            </w:tcMar>
            <w:hideMark/>
          </w:tcPr>
          <w:p w14:paraId="0CD0B411"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video</w:t>
            </w:r>
          </w:p>
        </w:tc>
        <w:tc>
          <w:tcPr>
            <w:tcW w:w="1829" w:type="dxa"/>
            <w:tcMar>
              <w:left w:w="57" w:type="dxa"/>
              <w:right w:w="57" w:type="dxa"/>
            </w:tcMar>
            <w:hideMark/>
          </w:tcPr>
          <w:p w14:paraId="3D989916"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 xml:space="preserve">Daniela Marková </w:t>
            </w:r>
          </w:p>
        </w:tc>
        <w:tc>
          <w:tcPr>
            <w:tcW w:w="1987" w:type="dxa"/>
            <w:tcMar>
              <w:left w:w="57" w:type="dxa"/>
              <w:right w:w="57" w:type="dxa"/>
            </w:tcMar>
            <w:hideMark/>
          </w:tcPr>
          <w:p w14:paraId="2235C194"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vlastní tvorba</w:t>
            </w:r>
          </w:p>
        </w:tc>
        <w:tc>
          <w:tcPr>
            <w:tcW w:w="1151" w:type="dxa"/>
            <w:tcMar>
              <w:left w:w="57" w:type="dxa"/>
              <w:right w:w="57" w:type="dxa"/>
            </w:tcMar>
            <w:hideMark/>
          </w:tcPr>
          <w:p w14:paraId="0350036A" w14:textId="77777777" w:rsidR="009C068D" w:rsidRPr="009C068D" w:rsidRDefault="00C75699"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hyperlink r:id="rId162" w:anchor="by-sa" w:tgtFrame="_blank" w:history="1">
              <w:r w:rsidR="009C068D" w:rsidRPr="009C068D">
                <w:rPr>
                  <w:rFonts w:eastAsia="Times New Roman" w:cstheme="minorHAnsi"/>
                  <w:color w:val="0000FF"/>
                  <w:sz w:val="18"/>
                  <w:szCs w:val="18"/>
                  <w:u w:val="single"/>
                  <w:lang w:eastAsia="cs-CZ"/>
                </w:rPr>
                <w:t>CC BY-SA</w:t>
              </w:r>
            </w:hyperlink>
          </w:p>
        </w:tc>
        <w:tc>
          <w:tcPr>
            <w:tcW w:w="965" w:type="dxa"/>
            <w:tcMar>
              <w:left w:w="57" w:type="dxa"/>
              <w:right w:w="57" w:type="dxa"/>
            </w:tcMar>
            <w:hideMark/>
          </w:tcPr>
          <w:p w14:paraId="2F9FB946"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2021-10-20</w:t>
            </w:r>
          </w:p>
        </w:tc>
      </w:tr>
      <w:tr w:rsidR="006B4B5C" w:rsidRPr="006B4B5C" w14:paraId="2AE1E282" w14:textId="77777777" w:rsidTr="00EA564B">
        <w:tc>
          <w:tcPr>
            <w:cnfStyle w:val="001000000000" w:firstRow="0" w:lastRow="0" w:firstColumn="1" w:lastColumn="0" w:oddVBand="0" w:evenVBand="0" w:oddHBand="0" w:evenHBand="0" w:firstRowFirstColumn="0" w:firstRowLastColumn="0" w:lastRowFirstColumn="0" w:lastRowLastColumn="0"/>
            <w:tcW w:w="849" w:type="dxa"/>
            <w:tcMar>
              <w:left w:w="57" w:type="dxa"/>
              <w:right w:w="57" w:type="dxa"/>
            </w:tcMar>
            <w:hideMark/>
          </w:tcPr>
          <w:p w14:paraId="3E0957CE" w14:textId="77777777" w:rsidR="009C068D" w:rsidRPr="009C068D" w:rsidRDefault="00C75699" w:rsidP="009C068D">
            <w:pPr>
              <w:jc w:val="left"/>
              <w:rPr>
                <w:rFonts w:eastAsia="Times New Roman" w:cstheme="minorHAnsi"/>
                <w:sz w:val="18"/>
                <w:szCs w:val="18"/>
                <w:lang w:eastAsia="cs-CZ"/>
              </w:rPr>
            </w:pPr>
            <w:hyperlink r:id="rId163" w:tgtFrame="_blank" w:tooltip="skolam:jarmark:aktivity:2:008.02.07_indikator_ze_zeli.docx (92 KB)" w:history="1">
              <w:r w:rsidR="009C068D" w:rsidRPr="009C068D">
                <w:rPr>
                  <w:rFonts w:eastAsia="Times New Roman" w:cstheme="minorHAnsi"/>
                  <w:color w:val="0000FF"/>
                  <w:sz w:val="18"/>
                  <w:szCs w:val="18"/>
                  <w:u w:val="single"/>
                  <w:lang w:eastAsia="cs-CZ"/>
                </w:rPr>
                <w:t>008.02.07</w:t>
              </w:r>
            </w:hyperlink>
          </w:p>
        </w:tc>
        <w:tc>
          <w:tcPr>
            <w:tcW w:w="297" w:type="dxa"/>
            <w:tcMar>
              <w:left w:w="57" w:type="dxa"/>
              <w:right w:w="57" w:type="dxa"/>
            </w:tcMar>
            <w:hideMark/>
          </w:tcPr>
          <w:p w14:paraId="077A5614"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hyperlink r:id="rId164" w:tgtFrame="_blank" w:tooltip="skolam:jarmark:aktivity:2:008.02.07.01_resource.docx (92 KB)" w:history="1">
              <w:r w:rsidR="009C068D" w:rsidRPr="009C068D">
                <w:rPr>
                  <w:rFonts w:eastAsia="Times New Roman" w:cstheme="minorHAnsi"/>
                  <w:color w:val="0000FF"/>
                  <w:sz w:val="18"/>
                  <w:szCs w:val="18"/>
                  <w:u w:val="single"/>
                  <w:lang w:eastAsia="cs-CZ"/>
                </w:rPr>
                <w:t>01</w:t>
              </w:r>
            </w:hyperlink>
          </w:p>
        </w:tc>
        <w:tc>
          <w:tcPr>
            <w:tcW w:w="684" w:type="dxa"/>
            <w:tcMar>
              <w:left w:w="57" w:type="dxa"/>
              <w:right w:w="57" w:type="dxa"/>
            </w:tcMar>
            <w:hideMark/>
          </w:tcPr>
          <w:p w14:paraId="7B44E161"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p>
        </w:tc>
        <w:tc>
          <w:tcPr>
            <w:tcW w:w="1298" w:type="dxa"/>
            <w:tcMar>
              <w:left w:w="57" w:type="dxa"/>
              <w:right w:w="57" w:type="dxa"/>
            </w:tcMar>
            <w:hideMark/>
          </w:tcPr>
          <w:p w14:paraId="1C873536"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stupnice</w:t>
            </w:r>
          </w:p>
        </w:tc>
        <w:tc>
          <w:tcPr>
            <w:tcW w:w="1829" w:type="dxa"/>
            <w:tcMar>
              <w:left w:w="57" w:type="dxa"/>
              <w:right w:w="57" w:type="dxa"/>
            </w:tcMar>
            <w:hideMark/>
          </w:tcPr>
          <w:p w14:paraId="0A110C8C"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 xml:space="preserve">Daniela Marková </w:t>
            </w:r>
          </w:p>
        </w:tc>
        <w:tc>
          <w:tcPr>
            <w:tcW w:w="1987" w:type="dxa"/>
            <w:tcMar>
              <w:left w:w="57" w:type="dxa"/>
              <w:right w:w="57" w:type="dxa"/>
            </w:tcMar>
            <w:hideMark/>
          </w:tcPr>
          <w:p w14:paraId="4B1B059D"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vlastní tvorba</w:t>
            </w:r>
          </w:p>
        </w:tc>
        <w:tc>
          <w:tcPr>
            <w:tcW w:w="1151" w:type="dxa"/>
            <w:tcMar>
              <w:left w:w="57" w:type="dxa"/>
              <w:right w:w="57" w:type="dxa"/>
            </w:tcMar>
            <w:hideMark/>
          </w:tcPr>
          <w:p w14:paraId="66B33F0F"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hyperlink r:id="rId165" w:anchor="by-sa" w:tgtFrame="_blank" w:history="1">
              <w:r w:rsidR="009C068D" w:rsidRPr="009C068D">
                <w:rPr>
                  <w:rFonts w:eastAsia="Times New Roman" w:cstheme="minorHAnsi"/>
                  <w:color w:val="0000FF"/>
                  <w:sz w:val="18"/>
                  <w:szCs w:val="18"/>
                  <w:u w:val="single"/>
                  <w:lang w:eastAsia="cs-CZ"/>
                </w:rPr>
                <w:t>CC BY-SA</w:t>
              </w:r>
            </w:hyperlink>
          </w:p>
        </w:tc>
        <w:tc>
          <w:tcPr>
            <w:tcW w:w="965" w:type="dxa"/>
            <w:tcMar>
              <w:left w:w="57" w:type="dxa"/>
              <w:right w:w="57" w:type="dxa"/>
            </w:tcMar>
            <w:hideMark/>
          </w:tcPr>
          <w:p w14:paraId="0587194A"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2021-10-20</w:t>
            </w:r>
          </w:p>
        </w:tc>
      </w:tr>
      <w:tr w:rsidR="006B4B5C" w:rsidRPr="006B4B5C" w14:paraId="2553DA54" w14:textId="77777777" w:rsidTr="00EA56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Mar>
              <w:left w:w="57" w:type="dxa"/>
              <w:right w:w="57" w:type="dxa"/>
            </w:tcMar>
            <w:hideMark/>
          </w:tcPr>
          <w:p w14:paraId="36BB58AA" w14:textId="77777777" w:rsidR="009C068D" w:rsidRPr="009C068D" w:rsidRDefault="00C75699" w:rsidP="009C068D">
            <w:pPr>
              <w:jc w:val="left"/>
              <w:rPr>
                <w:rFonts w:eastAsia="Times New Roman" w:cstheme="minorHAnsi"/>
                <w:sz w:val="18"/>
                <w:szCs w:val="18"/>
                <w:lang w:eastAsia="cs-CZ"/>
              </w:rPr>
            </w:pPr>
            <w:hyperlink r:id="rId166" w:tgtFrame="_blank" w:tooltip="skolam:jarmark:aktivity:2:008.02.20_krabice.mp4 (44 MB)" w:history="1">
              <w:r w:rsidR="009C068D" w:rsidRPr="009C068D">
                <w:rPr>
                  <w:rFonts w:eastAsia="Times New Roman" w:cstheme="minorHAnsi"/>
                  <w:color w:val="0000FF"/>
                  <w:sz w:val="18"/>
                  <w:szCs w:val="18"/>
                  <w:u w:val="single"/>
                  <w:lang w:eastAsia="cs-CZ"/>
                </w:rPr>
                <w:t>008.02.20</w:t>
              </w:r>
            </w:hyperlink>
          </w:p>
        </w:tc>
        <w:tc>
          <w:tcPr>
            <w:tcW w:w="297" w:type="dxa"/>
            <w:tcMar>
              <w:left w:w="57" w:type="dxa"/>
              <w:right w:w="57" w:type="dxa"/>
            </w:tcMar>
            <w:hideMark/>
          </w:tcPr>
          <w:p w14:paraId="4C453784" w14:textId="77777777" w:rsidR="009C068D" w:rsidRPr="009C068D" w:rsidRDefault="00C75699"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hyperlink r:id="rId167" w:tgtFrame="_blank" w:tooltip="skolam:jarmark:aktivity:2:008.02.20.01_resource.mp4 (44 MB)" w:history="1">
              <w:r w:rsidR="009C068D" w:rsidRPr="009C068D">
                <w:rPr>
                  <w:rFonts w:eastAsia="Times New Roman" w:cstheme="minorHAnsi"/>
                  <w:color w:val="0000FF"/>
                  <w:sz w:val="18"/>
                  <w:szCs w:val="18"/>
                  <w:u w:val="single"/>
                  <w:lang w:eastAsia="cs-CZ"/>
                </w:rPr>
                <w:t>01</w:t>
              </w:r>
            </w:hyperlink>
          </w:p>
        </w:tc>
        <w:tc>
          <w:tcPr>
            <w:tcW w:w="684" w:type="dxa"/>
            <w:tcMar>
              <w:left w:w="57" w:type="dxa"/>
              <w:right w:w="57" w:type="dxa"/>
            </w:tcMar>
            <w:hideMark/>
          </w:tcPr>
          <w:p w14:paraId="166FA0EB"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p>
        </w:tc>
        <w:tc>
          <w:tcPr>
            <w:tcW w:w="1298" w:type="dxa"/>
            <w:tcMar>
              <w:left w:w="57" w:type="dxa"/>
              <w:right w:w="57" w:type="dxa"/>
            </w:tcMar>
            <w:hideMark/>
          </w:tcPr>
          <w:p w14:paraId="537D024E"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video</w:t>
            </w:r>
          </w:p>
        </w:tc>
        <w:tc>
          <w:tcPr>
            <w:tcW w:w="1829" w:type="dxa"/>
            <w:tcMar>
              <w:left w:w="57" w:type="dxa"/>
              <w:right w:w="57" w:type="dxa"/>
            </w:tcMar>
            <w:hideMark/>
          </w:tcPr>
          <w:p w14:paraId="7DCE473E"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 xml:space="preserve">Aleš Pilgr </w:t>
            </w:r>
          </w:p>
        </w:tc>
        <w:tc>
          <w:tcPr>
            <w:tcW w:w="1987" w:type="dxa"/>
            <w:tcMar>
              <w:left w:w="57" w:type="dxa"/>
              <w:right w:w="57" w:type="dxa"/>
            </w:tcMar>
            <w:hideMark/>
          </w:tcPr>
          <w:p w14:paraId="6D901EB7"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vlastní tvorba</w:t>
            </w:r>
          </w:p>
        </w:tc>
        <w:tc>
          <w:tcPr>
            <w:tcW w:w="1151" w:type="dxa"/>
            <w:tcMar>
              <w:left w:w="57" w:type="dxa"/>
              <w:right w:w="57" w:type="dxa"/>
            </w:tcMar>
            <w:hideMark/>
          </w:tcPr>
          <w:p w14:paraId="4CF742CC" w14:textId="77777777" w:rsidR="009C068D" w:rsidRPr="009C068D" w:rsidRDefault="00C75699"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hyperlink r:id="rId168" w:anchor="by-sa" w:tgtFrame="_blank" w:history="1">
              <w:r w:rsidR="009C068D" w:rsidRPr="009C068D">
                <w:rPr>
                  <w:rFonts w:eastAsia="Times New Roman" w:cstheme="minorHAnsi"/>
                  <w:color w:val="0000FF"/>
                  <w:sz w:val="18"/>
                  <w:szCs w:val="18"/>
                  <w:u w:val="single"/>
                  <w:lang w:eastAsia="cs-CZ"/>
                </w:rPr>
                <w:t>CC BY-SA</w:t>
              </w:r>
            </w:hyperlink>
          </w:p>
        </w:tc>
        <w:tc>
          <w:tcPr>
            <w:tcW w:w="965" w:type="dxa"/>
            <w:tcMar>
              <w:left w:w="57" w:type="dxa"/>
              <w:right w:w="57" w:type="dxa"/>
            </w:tcMar>
            <w:hideMark/>
          </w:tcPr>
          <w:p w14:paraId="44CA70BD"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2021-10-20</w:t>
            </w:r>
          </w:p>
        </w:tc>
      </w:tr>
      <w:tr w:rsidR="006B4B5C" w:rsidRPr="006B4B5C" w14:paraId="09D88421" w14:textId="77777777" w:rsidTr="00EA564B">
        <w:tc>
          <w:tcPr>
            <w:cnfStyle w:val="001000000000" w:firstRow="0" w:lastRow="0" w:firstColumn="1" w:lastColumn="0" w:oddVBand="0" w:evenVBand="0" w:oddHBand="0" w:evenHBand="0" w:firstRowFirstColumn="0" w:firstRowLastColumn="0" w:lastRowFirstColumn="0" w:lastRowLastColumn="0"/>
            <w:tcW w:w="849" w:type="dxa"/>
            <w:tcMar>
              <w:left w:w="57" w:type="dxa"/>
              <w:right w:w="57" w:type="dxa"/>
            </w:tcMar>
            <w:hideMark/>
          </w:tcPr>
          <w:p w14:paraId="1CEB8FED" w14:textId="77777777" w:rsidR="009C068D" w:rsidRPr="009C068D" w:rsidRDefault="00C75699" w:rsidP="009C068D">
            <w:pPr>
              <w:jc w:val="left"/>
              <w:rPr>
                <w:rFonts w:eastAsia="Times New Roman" w:cstheme="minorHAnsi"/>
                <w:sz w:val="18"/>
                <w:szCs w:val="18"/>
                <w:lang w:eastAsia="cs-CZ"/>
              </w:rPr>
            </w:pPr>
            <w:hyperlink r:id="rId169" w:tgtFrame="_blank" w:tooltip="skolam:jarmark:aktivity:2:008.02.26_kulicky_ve_vode.mp4 (2.8 MB)" w:history="1">
              <w:r w:rsidR="009C068D" w:rsidRPr="009C068D">
                <w:rPr>
                  <w:rFonts w:eastAsia="Times New Roman" w:cstheme="minorHAnsi"/>
                  <w:color w:val="0000FF"/>
                  <w:sz w:val="18"/>
                  <w:szCs w:val="18"/>
                  <w:u w:val="single"/>
                  <w:lang w:eastAsia="cs-CZ"/>
                </w:rPr>
                <w:t>008.02.26</w:t>
              </w:r>
            </w:hyperlink>
          </w:p>
        </w:tc>
        <w:tc>
          <w:tcPr>
            <w:tcW w:w="297" w:type="dxa"/>
            <w:tcMar>
              <w:left w:w="57" w:type="dxa"/>
              <w:right w:w="57" w:type="dxa"/>
            </w:tcMar>
            <w:hideMark/>
          </w:tcPr>
          <w:p w14:paraId="13FD2E8C"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hyperlink r:id="rId170" w:tgtFrame="_blank" w:tooltip="skolam:jarmark:aktivity:2:008.02.26.01_resource.mp4 (2.8 MB)" w:history="1">
              <w:r w:rsidR="009C068D" w:rsidRPr="009C068D">
                <w:rPr>
                  <w:rFonts w:eastAsia="Times New Roman" w:cstheme="minorHAnsi"/>
                  <w:color w:val="0000FF"/>
                  <w:sz w:val="18"/>
                  <w:szCs w:val="18"/>
                  <w:u w:val="single"/>
                  <w:lang w:eastAsia="cs-CZ"/>
                </w:rPr>
                <w:t>01</w:t>
              </w:r>
            </w:hyperlink>
          </w:p>
        </w:tc>
        <w:tc>
          <w:tcPr>
            <w:tcW w:w="684" w:type="dxa"/>
            <w:tcMar>
              <w:left w:w="57" w:type="dxa"/>
              <w:right w:w="57" w:type="dxa"/>
            </w:tcMar>
            <w:hideMark/>
          </w:tcPr>
          <w:p w14:paraId="72EF7438"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p>
        </w:tc>
        <w:tc>
          <w:tcPr>
            <w:tcW w:w="1298" w:type="dxa"/>
            <w:tcMar>
              <w:left w:w="57" w:type="dxa"/>
              <w:right w:w="57" w:type="dxa"/>
            </w:tcMar>
            <w:hideMark/>
          </w:tcPr>
          <w:p w14:paraId="674A6D7F"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video</w:t>
            </w:r>
          </w:p>
        </w:tc>
        <w:tc>
          <w:tcPr>
            <w:tcW w:w="1829" w:type="dxa"/>
            <w:tcMar>
              <w:left w:w="57" w:type="dxa"/>
              <w:right w:w="57" w:type="dxa"/>
            </w:tcMar>
            <w:hideMark/>
          </w:tcPr>
          <w:p w14:paraId="2D57835F"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 xml:space="preserve">Daniela Marková </w:t>
            </w:r>
          </w:p>
        </w:tc>
        <w:tc>
          <w:tcPr>
            <w:tcW w:w="1987" w:type="dxa"/>
            <w:tcMar>
              <w:left w:w="57" w:type="dxa"/>
              <w:right w:w="57" w:type="dxa"/>
            </w:tcMar>
            <w:hideMark/>
          </w:tcPr>
          <w:p w14:paraId="11578C03"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vlastní tvorba</w:t>
            </w:r>
          </w:p>
        </w:tc>
        <w:tc>
          <w:tcPr>
            <w:tcW w:w="1151" w:type="dxa"/>
            <w:tcMar>
              <w:left w:w="57" w:type="dxa"/>
              <w:right w:w="57" w:type="dxa"/>
            </w:tcMar>
            <w:hideMark/>
          </w:tcPr>
          <w:p w14:paraId="66A300EA"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hyperlink r:id="rId171" w:anchor="by-sa" w:tgtFrame="_blank" w:history="1">
              <w:r w:rsidR="009C068D" w:rsidRPr="009C068D">
                <w:rPr>
                  <w:rFonts w:eastAsia="Times New Roman" w:cstheme="minorHAnsi"/>
                  <w:color w:val="0000FF"/>
                  <w:sz w:val="18"/>
                  <w:szCs w:val="18"/>
                  <w:u w:val="single"/>
                  <w:lang w:eastAsia="cs-CZ"/>
                </w:rPr>
                <w:t>CC BY-SA</w:t>
              </w:r>
            </w:hyperlink>
          </w:p>
        </w:tc>
        <w:tc>
          <w:tcPr>
            <w:tcW w:w="965" w:type="dxa"/>
            <w:tcMar>
              <w:left w:w="57" w:type="dxa"/>
              <w:right w:w="57" w:type="dxa"/>
            </w:tcMar>
            <w:hideMark/>
          </w:tcPr>
          <w:p w14:paraId="16670932"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2021-10-20</w:t>
            </w:r>
          </w:p>
        </w:tc>
      </w:tr>
      <w:tr w:rsidR="006B4B5C" w:rsidRPr="006B4B5C" w14:paraId="5BC68FE6" w14:textId="77777777" w:rsidTr="00EA56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Mar>
              <w:left w:w="57" w:type="dxa"/>
              <w:right w:w="57" w:type="dxa"/>
            </w:tcMar>
            <w:hideMark/>
          </w:tcPr>
          <w:p w14:paraId="5251ABF8" w14:textId="77777777" w:rsidR="009C068D" w:rsidRPr="009C068D" w:rsidRDefault="00C75699" w:rsidP="009C068D">
            <w:pPr>
              <w:jc w:val="left"/>
              <w:rPr>
                <w:rFonts w:eastAsia="Times New Roman" w:cstheme="minorHAnsi"/>
                <w:sz w:val="18"/>
                <w:szCs w:val="18"/>
                <w:lang w:eastAsia="cs-CZ"/>
              </w:rPr>
            </w:pPr>
            <w:hyperlink r:id="rId172" w:tgtFrame="_blank" w:tooltip="skolam:jarmark:aktivity:2:008.02.27_obri_bublina.mp4 (33.9 MB)" w:history="1">
              <w:r w:rsidR="009C068D" w:rsidRPr="009C068D">
                <w:rPr>
                  <w:rFonts w:eastAsia="Times New Roman" w:cstheme="minorHAnsi"/>
                  <w:color w:val="0000FF"/>
                  <w:sz w:val="18"/>
                  <w:szCs w:val="18"/>
                  <w:u w:val="single"/>
                  <w:lang w:eastAsia="cs-CZ"/>
                </w:rPr>
                <w:t>008.02.27</w:t>
              </w:r>
            </w:hyperlink>
          </w:p>
        </w:tc>
        <w:tc>
          <w:tcPr>
            <w:tcW w:w="297" w:type="dxa"/>
            <w:tcMar>
              <w:left w:w="57" w:type="dxa"/>
              <w:right w:w="57" w:type="dxa"/>
            </w:tcMar>
            <w:hideMark/>
          </w:tcPr>
          <w:p w14:paraId="223F3BF6" w14:textId="77777777" w:rsidR="009C068D" w:rsidRPr="009C068D" w:rsidRDefault="00C75699"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hyperlink r:id="rId173" w:tgtFrame="_blank" w:tooltip="skolam:jarmark:aktivity:2:008.02.27.01_resource.mp4 (33.9 MB)" w:history="1">
              <w:r w:rsidR="009C068D" w:rsidRPr="009C068D">
                <w:rPr>
                  <w:rFonts w:eastAsia="Times New Roman" w:cstheme="minorHAnsi"/>
                  <w:color w:val="0000FF"/>
                  <w:sz w:val="18"/>
                  <w:szCs w:val="18"/>
                  <w:u w:val="single"/>
                  <w:lang w:eastAsia="cs-CZ"/>
                </w:rPr>
                <w:t>01</w:t>
              </w:r>
            </w:hyperlink>
          </w:p>
        </w:tc>
        <w:tc>
          <w:tcPr>
            <w:tcW w:w="684" w:type="dxa"/>
            <w:tcMar>
              <w:left w:w="57" w:type="dxa"/>
              <w:right w:w="57" w:type="dxa"/>
            </w:tcMar>
            <w:hideMark/>
          </w:tcPr>
          <w:p w14:paraId="6EEC114C"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p>
        </w:tc>
        <w:tc>
          <w:tcPr>
            <w:tcW w:w="1298" w:type="dxa"/>
            <w:tcMar>
              <w:left w:w="57" w:type="dxa"/>
              <w:right w:w="57" w:type="dxa"/>
            </w:tcMar>
            <w:hideMark/>
          </w:tcPr>
          <w:p w14:paraId="71609501"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video</w:t>
            </w:r>
          </w:p>
        </w:tc>
        <w:tc>
          <w:tcPr>
            <w:tcW w:w="1829" w:type="dxa"/>
            <w:tcMar>
              <w:left w:w="57" w:type="dxa"/>
              <w:right w:w="57" w:type="dxa"/>
            </w:tcMar>
            <w:hideMark/>
          </w:tcPr>
          <w:p w14:paraId="21414612"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 xml:space="preserve">Daniela Marková </w:t>
            </w:r>
          </w:p>
        </w:tc>
        <w:tc>
          <w:tcPr>
            <w:tcW w:w="1987" w:type="dxa"/>
            <w:tcMar>
              <w:left w:w="57" w:type="dxa"/>
              <w:right w:w="57" w:type="dxa"/>
            </w:tcMar>
            <w:hideMark/>
          </w:tcPr>
          <w:p w14:paraId="6029DA02"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vlastní tvorba</w:t>
            </w:r>
          </w:p>
        </w:tc>
        <w:tc>
          <w:tcPr>
            <w:tcW w:w="1151" w:type="dxa"/>
            <w:tcMar>
              <w:left w:w="57" w:type="dxa"/>
              <w:right w:w="57" w:type="dxa"/>
            </w:tcMar>
            <w:hideMark/>
          </w:tcPr>
          <w:p w14:paraId="409D64C7" w14:textId="77777777" w:rsidR="009C068D" w:rsidRPr="009C068D" w:rsidRDefault="00C75699"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hyperlink r:id="rId174" w:anchor="by-sa" w:tgtFrame="_blank" w:history="1">
              <w:r w:rsidR="009C068D" w:rsidRPr="009C068D">
                <w:rPr>
                  <w:rFonts w:eastAsia="Times New Roman" w:cstheme="minorHAnsi"/>
                  <w:color w:val="0000FF"/>
                  <w:sz w:val="18"/>
                  <w:szCs w:val="18"/>
                  <w:u w:val="single"/>
                  <w:lang w:eastAsia="cs-CZ"/>
                </w:rPr>
                <w:t>CC BY-SA</w:t>
              </w:r>
            </w:hyperlink>
          </w:p>
        </w:tc>
        <w:tc>
          <w:tcPr>
            <w:tcW w:w="965" w:type="dxa"/>
            <w:tcMar>
              <w:left w:w="57" w:type="dxa"/>
              <w:right w:w="57" w:type="dxa"/>
            </w:tcMar>
            <w:hideMark/>
          </w:tcPr>
          <w:p w14:paraId="71300F44"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2021-10-20</w:t>
            </w:r>
          </w:p>
        </w:tc>
      </w:tr>
      <w:tr w:rsidR="006B4B5C" w:rsidRPr="006B4B5C" w14:paraId="20515A55" w14:textId="77777777" w:rsidTr="00EA564B">
        <w:tc>
          <w:tcPr>
            <w:cnfStyle w:val="001000000000" w:firstRow="0" w:lastRow="0" w:firstColumn="1" w:lastColumn="0" w:oddVBand="0" w:evenVBand="0" w:oddHBand="0" w:evenHBand="0" w:firstRowFirstColumn="0" w:firstRowLastColumn="0" w:lastRowFirstColumn="0" w:lastRowLastColumn="0"/>
            <w:tcW w:w="849" w:type="dxa"/>
            <w:tcMar>
              <w:left w:w="57" w:type="dxa"/>
              <w:right w:w="57" w:type="dxa"/>
            </w:tcMar>
            <w:hideMark/>
          </w:tcPr>
          <w:p w14:paraId="6B8B4F7B" w14:textId="77777777" w:rsidR="009C068D" w:rsidRPr="009C068D" w:rsidRDefault="00C75699" w:rsidP="009C068D">
            <w:pPr>
              <w:jc w:val="left"/>
              <w:rPr>
                <w:rFonts w:eastAsia="Times New Roman" w:cstheme="minorHAnsi"/>
                <w:sz w:val="18"/>
                <w:szCs w:val="18"/>
                <w:lang w:eastAsia="cs-CZ"/>
              </w:rPr>
            </w:pPr>
            <w:hyperlink r:id="rId175" w:tgtFrame="_blank" w:tooltip="skolam:jarmark:aktivity:2:008.02.12_ocelova_vata.docx (128.1 KB)" w:history="1">
              <w:r w:rsidR="009C068D" w:rsidRPr="009C068D">
                <w:rPr>
                  <w:rFonts w:eastAsia="Times New Roman" w:cstheme="minorHAnsi"/>
                  <w:color w:val="0000FF"/>
                  <w:sz w:val="18"/>
                  <w:szCs w:val="18"/>
                  <w:u w:val="single"/>
                  <w:lang w:eastAsia="cs-CZ"/>
                </w:rPr>
                <w:t>008.02.12</w:t>
              </w:r>
            </w:hyperlink>
          </w:p>
        </w:tc>
        <w:tc>
          <w:tcPr>
            <w:tcW w:w="297" w:type="dxa"/>
            <w:tcMar>
              <w:left w:w="57" w:type="dxa"/>
              <w:right w:w="57" w:type="dxa"/>
            </w:tcMar>
            <w:hideMark/>
          </w:tcPr>
          <w:p w14:paraId="5A751539"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hyperlink r:id="rId176" w:tgtFrame="_blank" w:tooltip="skolam:jarmark:aktivity:2:008.02.12.01_resource.docx (128.1 KB)" w:history="1">
              <w:r w:rsidR="009C068D" w:rsidRPr="009C068D">
                <w:rPr>
                  <w:rFonts w:eastAsia="Times New Roman" w:cstheme="minorHAnsi"/>
                  <w:color w:val="0000FF"/>
                  <w:sz w:val="18"/>
                  <w:szCs w:val="18"/>
                  <w:u w:val="single"/>
                  <w:lang w:eastAsia="cs-CZ"/>
                </w:rPr>
                <w:t>01</w:t>
              </w:r>
            </w:hyperlink>
          </w:p>
        </w:tc>
        <w:tc>
          <w:tcPr>
            <w:tcW w:w="684" w:type="dxa"/>
            <w:tcMar>
              <w:left w:w="57" w:type="dxa"/>
              <w:right w:w="57" w:type="dxa"/>
            </w:tcMar>
            <w:hideMark/>
          </w:tcPr>
          <w:p w14:paraId="58BC0924"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p>
        </w:tc>
        <w:tc>
          <w:tcPr>
            <w:tcW w:w="1298" w:type="dxa"/>
            <w:tcMar>
              <w:left w:w="57" w:type="dxa"/>
              <w:right w:w="57" w:type="dxa"/>
            </w:tcMar>
            <w:hideMark/>
          </w:tcPr>
          <w:p w14:paraId="40B79753"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foto</w:t>
            </w:r>
          </w:p>
        </w:tc>
        <w:tc>
          <w:tcPr>
            <w:tcW w:w="1829" w:type="dxa"/>
            <w:tcMar>
              <w:left w:w="57" w:type="dxa"/>
              <w:right w:w="57" w:type="dxa"/>
            </w:tcMar>
            <w:hideMark/>
          </w:tcPr>
          <w:p w14:paraId="5E351E8C"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 xml:space="preserve">Daniela Marková </w:t>
            </w:r>
          </w:p>
        </w:tc>
        <w:tc>
          <w:tcPr>
            <w:tcW w:w="1987" w:type="dxa"/>
            <w:tcMar>
              <w:left w:w="57" w:type="dxa"/>
              <w:right w:w="57" w:type="dxa"/>
            </w:tcMar>
            <w:hideMark/>
          </w:tcPr>
          <w:p w14:paraId="36E1C111"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vlastní tvorba</w:t>
            </w:r>
          </w:p>
        </w:tc>
        <w:tc>
          <w:tcPr>
            <w:tcW w:w="1151" w:type="dxa"/>
            <w:tcMar>
              <w:left w:w="57" w:type="dxa"/>
              <w:right w:w="57" w:type="dxa"/>
            </w:tcMar>
            <w:hideMark/>
          </w:tcPr>
          <w:p w14:paraId="0DB88BB6"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hyperlink r:id="rId177" w:anchor="by-sa" w:tgtFrame="_blank" w:history="1">
              <w:r w:rsidR="009C068D" w:rsidRPr="009C068D">
                <w:rPr>
                  <w:rFonts w:eastAsia="Times New Roman" w:cstheme="minorHAnsi"/>
                  <w:color w:val="0000FF"/>
                  <w:sz w:val="18"/>
                  <w:szCs w:val="18"/>
                  <w:u w:val="single"/>
                  <w:lang w:eastAsia="cs-CZ"/>
                </w:rPr>
                <w:t>CC BY-SA</w:t>
              </w:r>
            </w:hyperlink>
          </w:p>
        </w:tc>
        <w:tc>
          <w:tcPr>
            <w:tcW w:w="965" w:type="dxa"/>
            <w:tcMar>
              <w:left w:w="57" w:type="dxa"/>
              <w:right w:w="57" w:type="dxa"/>
            </w:tcMar>
            <w:hideMark/>
          </w:tcPr>
          <w:p w14:paraId="7BD4731F"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2021-10-20</w:t>
            </w:r>
          </w:p>
        </w:tc>
      </w:tr>
      <w:tr w:rsidR="006B4B5C" w:rsidRPr="006B4B5C" w14:paraId="0585DDD0" w14:textId="77777777" w:rsidTr="00EA56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Mar>
              <w:left w:w="57" w:type="dxa"/>
              <w:right w:w="57" w:type="dxa"/>
            </w:tcMar>
            <w:hideMark/>
          </w:tcPr>
          <w:p w14:paraId="6C034246" w14:textId="77777777" w:rsidR="009C068D" w:rsidRPr="009C068D" w:rsidRDefault="00C75699" w:rsidP="009C068D">
            <w:pPr>
              <w:jc w:val="left"/>
              <w:rPr>
                <w:rFonts w:eastAsia="Times New Roman" w:cstheme="minorHAnsi"/>
                <w:sz w:val="18"/>
                <w:szCs w:val="18"/>
                <w:lang w:eastAsia="cs-CZ"/>
              </w:rPr>
            </w:pPr>
            <w:hyperlink r:id="rId178" w:tgtFrame="_blank" w:tooltip="skolam:jarmark:aktivity:2:008.02.14_potapec.docx (121.8 KB)" w:history="1">
              <w:r w:rsidR="009C068D" w:rsidRPr="009C068D">
                <w:rPr>
                  <w:rFonts w:eastAsia="Times New Roman" w:cstheme="minorHAnsi"/>
                  <w:color w:val="0000FF"/>
                  <w:sz w:val="18"/>
                  <w:szCs w:val="18"/>
                  <w:u w:val="single"/>
                  <w:lang w:eastAsia="cs-CZ"/>
                </w:rPr>
                <w:t>008.02.14</w:t>
              </w:r>
            </w:hyperlink>
          </w:p>
        </w:tc>
        <w:tc>
          <w:tcPr>
            <w:tcW w:w="297" w:type="dxa"/>
            <w:tcMar>
              <w:left w:w="57" w:type="dxa"/>
              <w:right w:w="57" w:type="dxa"/>
            </w:tcMar>
            <w:hideMark/>
          </w:tcPr>
          <w:p w14:paraId="541257A3" w14:textId="77777777" w:rsidR="009C068D" w:rsidRPr="009C068D" w:rsidRDefault="00C75699"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hyperlink r:id="rId179" w:tgtFrame="_blank" w:tooltip="skolam:jarmark:aktivity:2:008.02.14.01_resource.docx (121.8 KB)" w:history="1">
              <w:r w:rsidR="009C068D" w:rsidRPr="009C068D">
                <w:rPr>
                  <w:rFonts w:eastAsia="Times New Roman" w:cstheme="minorHAnsi"/>
                  <w:color w:val="0000FF"/>
                  <w:sz w:val="18"/>
                  <w:szCs w:val="18"/>
                  <w:u w:val="single"/>
                  <w:lang w:eastAsia="cs-CZ"/>
                </w:rPr>
                <w:t>01</w:t>
              </w:r>
            </w:hyperlink>
          </w:p>
        </w:tc>
        <w:tc>
          <w:tcPr>
            <w:tcW w:w="684" w:type="dxa"/>
            <w:tcMar>
              <w:left w:w="57" w:type="dxa"/>
              <w:right w:w="57" w:type="dxa"/>
            </w:tcMar>
            <w:hideMark/>
          </w:tcPr>
          <w:p w14:paraId="5EB8EABE"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p>
        </w:tc>
        <w:tc>
          <w:tcPr>
            <w:tcW w:w="1298" w:type="dxa"/>
            <w:tcMar>
              <w:left w:w="57" w:type="dxa"/>
              <w:right w:w="57" w:type="dxa"/>
            </w:tcMar>
            <w:hideMark/>
          </w:tcPr>
          <w:p w14:paraId="771275C1"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foto</w:t>
            </w:r>
          </w:p>
        </w:tc>
        <w:tc>
          <w:tcPr>
            <w:tcW w:w="1829" w:type="dxa"/>
            <w:tcMar>
              <w:left w:w="57" w:type="dxa"/>
              <w:right w:w="57" w:type="dxa"/>
            </w:tcMar>
            <w:hideMark/>
          </w:tcPr>
          <w:p w14:paraId="1A3C5B30"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 xml:space="preserve">Daniela Marková </w:t>
            </w:r>
          </w:p>
        </w:tc>
        <w:tc>
          <w:tcPr>
            <w:tcW w:w="1987" w:type="dxa"/>
            <w:tcMar>
              <w:left w:w="57" w:type="dxa"/>
              <w:right w:w="57" w:type="dxa"/>
            </w:tcMar>
            <w:hideMark/>
          </w:tcPr>
          <w:p w14:paraId="1882ED79"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vlastní tvorba</w:t>
            </w:r>
          </w:p>
        </w:tc>
        <w:tc>
          <w:tcPr>
            <w:tcW w:w="1151" w:type="dxa"/>
            <w:tcMar>
              <w:left w:w="57" w:type="dxa"/>
              <w:right w:w="57" w:type="dxa"/>
            </w:tcMar>
            <w:hideMark/>
          </w:tcPr>
          <w:p w14:paraId="71DCF4CD" w14:textId="77777777" w:rsidR="009C068D" w:rsidRPr="009C068D" w:rsidRDefault="00C75699"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hyperlink r:id="rId180" w:anchor="by-sa" w:tgtFrame="_blank" w:history="1">
              <w:r w:rsidR="009C068D" w:rsidRPr="009C068D">
                <w:rPr>
                  <w:rFonts w:eastAsia="Times New Roman" w:cstheme="minorHAnsi"/>
                  <w:color w:val="0000FF"/>
                  <w:sz w:val="18"/>
                  <w:szCs w:val="18"/>
                  <w:u w:val="single"/>
                  <w:lang w:eastAsia="cs-CZ"/>
                </w:rPr>
                <w:t>CC BY-SA</w:t>
              </w:r>
            </w:hyperlink>
          </w:p>
        </w:tc>
        <w:tc>
          <w:tcPr>
            <w:tcW w:w="965" w:type="dxa"/>
            <w:tcMar>
              <w:left w:w="57" w:type="dxa"/>
              <w:right w:w="57" w:type="dxa"/>
            </w:tcMar>
            <w:hideMark/>
          </w:tcPr>
          <w:p w14:paraId="44A83F01"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2021-10-20</w:t>
            </w:r>
          </w:p>
        </w:tc>
      </w:tr>
      <w:tr w:rsidR="006B4B5C" w:rsidRPr="006B4B5C" w14:paraId="04F82B25" w14:textId="77777777" w:rsidTr="00EA564B">
        <w:tc>
          <w:tcPr>
            <w:cnfStyle w:val="001000000000" w:firstRow="0" w:lastRow="0" w:firstColumn="1" w:lastColumn="0" w:oddVBand="0" w:evenVBand="0" w:oddHBand="0" w:evenHBand="0" w:firstRowFirstColumn="0" w:firstRowLastColumn="0" w:lastRowFirstColumn="0" w:lastRowLastColumn="0"/>
            <w:tcW w:w="849" w:type="dxa"/>
            <w:tcMar>
              <w:left w:w="57" w:type="dxa"/>
              <w:right w:w="57" w:type="dxa"/>
            </w:tcMar>
            <w:hideMark/>
          </w:tcPr>
          <w:p w14:paraId="7B9B1CDF" w14:textId="77777777" w:rsidR="009C068D" w:rsidRPr="009C068D" w:rsidRDefault="00C75699" w:rsidP="009C068D">
            <w:pPr>
              <w:jc w:val="left"/>
              <w:rPr>
                <w:rFonts w:eastAsia="Times New Roman" w:cstheme="minorHAnsi"/>
                <w:sz w:val="18"/>
                <w:szCs w:val="18"/>
                <w:lang w:eastAsia="cs-CZ"/>
              </w:rPr>
            </w:pPr>
            <w:hyperlink r:id="rId181" w:tgtFrame="_blank" w:tooltip="skolam:jarmark:aktivity:2:008.02.17_seznam_experimentu.pptx (18.2 MB)" w:history="1">
              <w:r w:rsidR="009C068D" w:rsidRPr="009C068D">
                <w:rPr>
                  <w:rFonts w:eastAsia="Times New Roman" w:cstheme="minorHAnsi"/>
                  <w:color w:val="0000FF"/>
                  <w:sz w:val="18"/>
                  <w:szCs w:val="18"/>
                  <w:u w:val="single"/>
                  <w:lang w:eastAsia="cs-CZ"/>
                </w:rPr>
                <w:t>008.02.17</w:t>
              </w:r>
            </w:hyperlink>
          </w:p>
        </w:tc>
        <w:tc>
          <w:tcPr>
            <w:tcW w:w="297" w:type="dxa"/>
            <w:tcMar>
              <w:left w:w="57" w:type="dxa"/>
              <w:right w:w="57" w:type="dxa"/>
            </w:tcMar>
            <w:hideMark/>
          </w:tcPr>
          <w:p w14:paraId="08AF8C94"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hyperlink r:id="rId182" w:tgtFrame="_blank" w:tooltip="skolam:jarmark:aktivity:2:008.02.17.01_resource.mp4 (3.1 MB)" w:history="1">
              <w:r w:rsidR="009C068D" w:rsidRPr="009C068D">
                <w:rPr>
                  <w:rFonts w:eastAsia="Times New Roman" w:cstheme="minorHAnsi"/>
                  <w:color w:val="0000FF"/>
                  <w:sz w:val="18"/>
                  <w:szCs w:val="18"/>
                  <w:u w:val="single"/>
                  <w:lang w:eastAsia="cs-CZ"/>
                </w:rPr>
                <w:t>01</w:t>
              </w:r>
            </w:hyperlink>
          </w:p>
        </w:tc>
        <w:tc>
          <w:tcPr>
            <w:tcW w:w="684" w:type="dxa"/>
            <w:tcMar>
              <w:left w:w="57" w:type="dxa"/>
              <w:right w:w="57" w:type="dxa"/>
            </w:tcMar>
            <w:hideMark/>
          </w:tcPr>
          <w:p w14:paraId="51B0BD17"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p>
        </w:tc>
        <w:tc>
          <w:tcPr>
            <w:tcW w:w="1298" w:type="dxa"/>
            <w:tcMar>
              <w:left w:w="57" w:type="dxa"/>
              <w:right w:w="57" w:type="dxa"/>
            </w:tcMar>
            <w:hideMark/>
          </w:tcPr>
          <w:p w14:paraId="04530575"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Pokus se zapálením železné vaty</w:t>
            </w:r>
          </w:p>
        </w:tc>
        <w:tc>
          <w:tcPr>
            <w:tcW w:w="1829" w:type="dxa"/>
            <w:tcMar>
              <w:left w:w="57" w:type="dxa"/>
              <w:right w:w="57" w:type="dxa"/>
            </w:tcMar>
            <w:hideMark/>
          </w:tcPr>
          <w:p w14:paraId="000514C7"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 xml:space="preserve">VIDA! science centrum </w:t>
            </w:r>
          </w:p>
        </w:tc>
        <w:tc>
          <w:tcPr>
            <w:tcW w:w="1987" w:type="dxa"/>
            <w:tcMar>
              <w:left w:w="57" w:type="dxa"/>
              <w:right w:w="57" w:type="dxa"/>
            </w:tcMar>
            <w:hideMark/>
          </w:tcPr>
          <w:p w14:paraId="5DFABD67"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Vlastní tvorba</w:t>
            </w:r>
          </w:p>
        </w:tc>
        <w:tc>
          <w:tcPr>
            <w:tcW w:w="1151" w:type="dxa"/>
            <w:tcMar>
              <w:left w:w="57" w:type="dxa"/>
              <w:right w:w="57" w:type="dxa"/>
            </w:tcMar>
            <w:hideMark/>
          </w:tcPr>
          <w:p w14:paraId="77411193"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hyperlink r:id="rId183" w:anchor="by-sa" w:tgtFrame="_blank" w:history="1">
              <w:r w:rsidR="009C068D" w:rsidRPr="009C068D">
                <w:rPr>
                  <w:rFonts w:eastAsia="Times New Roman" w:cstheme="minorHAnsi"/>
                  <w:color w:val="0000FF"/>
                  <w:sz w:val="18"/>
                  <w:szCs w:val="18"/>
                  <w:u w:val="single"/>
                  <w:lang w:eastAsia="cs-CZ"/>
                </w:rPr>
                <w:t>CC BY-SA</w:t>
              </w:r>
            </w:hyperlink>
          </w:p>
        </w:tc>
        <w:tc>
          <w:tcPr>
            <w:tcW w:w="965" w:type="dxa"/>
            <w:tcMar>
              <w:left w:w="57" w:type="dxa"/>
              <w:right w:w="57" w:type="dxa"/>
            </w:tcMar>
            <w:hideMark/>
          </w:tcPr>
          <w:p w14:paraId="164C3774"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2021-10-28</w:t>
            </w:r>
          </w:p>
        </w:tc>
      </w:tr>
      <w:tr w:rsidR="006B4B5C" w:rsidRPr="006B4B5C" w14:paraId="565CC1DC" w14:textId="77777777" w:rsidTr="00EA56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Mar>
              <w:left w:w="57" w:type="dxa"/>
              <w:right w:w="57" w:type="dxa"/>
            </w:tcMar>
            <w:hideMark/>
          </w:tcPr>
          <w:p w14:paraId="3F9BE14A" w14:textId="77777777" w:rsidR="009C068D" w:rsidRPr="009C068D" w:rsidRDefault="00C75699" w:rsidP="009C068D">
            <w:pPr>
              <w:jc w:val="left"/>
              <w:rPr>
                <w:rFonts w:eastAsia="Times New Roman" w:cstheme="minorHAnsi"/>
                <w:sz w:val="18"/>
                <w:szCs w:val="18"/>
                <w:lang w:eastAsia="cs-CZ"/>
              </w:rPr>
            </w:pPr>
            <w:hyperlink r:id="rId184" w:tgtFrame="_blank" w:tooltip="skolam:jarmark:aktivity:2:008.02.17_seznam_experimentu.pptx (18.2 MB)" w:history="1">
              <w:r w:rsidR="009C068D" w:rsidRPr="009C068D">
                <w:rPr>
                  <w:rFonts w:eastAsia="Times New Roman" w:cstheme="minorHAnsi"/>
                  <w:color w:val="0000FF"/>
                  <w:sz w:val="18"/>
                  <w:szCs w:val="18"/>
                  <w:u w:val="single"/>
                  <w:lang w:eastAsia="cs-CZ"/>
                </w:rPr>
                <w:t>008.02.17</w:t>
              </w:r>
            </w:hyperlink>
          </w:p>
        </w:tc>
        <w:tc>
          <w:tcPr>
            <w:tcW w:w="297" w:type="dxa"/>
            <w:tcMar>
              <w:left w:w="57" w:type="dxa"/>
              <w:right w:w="57" w:type="dxa"/>
            </w:tcMar>
            <w:hideMark/>
          </w:tcPr>
          <w:p w14:paraId="5A1EAC39" w14:textId="77777777" w:rsidR="009C068D" w:rsidRPr="009C068D" w:rsidRDefault="00C75699"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hyperlink r:id="rId185" w:tgtFrame="_blank" w:tooltip="skolam:jarmark:aktivity:2:008.02.17.02_resource.png (2.7 MB)" w:history="1">
              <w:r w:rsidR="009C068D" w:rsidRPr="009C068D">
                <w:rPr>
                  <w:rFonts w:eastAsia="Times New Roman" w:cstheme="minorHAnsi"/>
                  <w:color w:val="0000FF"/>
                  <w:sz w:val="18"/>
                  <w:szCs w:val="18"/>
                  <w:u w:val="single"/>
                  <w:lang w:eastAsia="cs-CZ"/>
                </w:rPr>
                <w:t>02</w:t>
              </w:r>
            </w:hyperlink>
          </w:p>
        </w:tc>
        <w:tc>
          <w:tcPr>
            <w:tcW w:w="684" w:type="dxa"/>
            <w:tcMar>
              <w:left w:w="57" w:type="dxa"/>
              <w:right w:w="57" w:type="dxa"/>
            </w:tcMar>
            <w:hideMark/>
          </w:tcPr>
          <w:p w14:paraId="65C1E677"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noProof/>
                <w:sz w:val="18"/>
                <w:szCs w:val="18"/>
                <w:lang w:eastAsia="cs-CZ"/>
              </w:rPr>
              <w:drawing>
                <wp:inline distT="0" distB="0" distL="0" distR="0" wp14:anchorId="2320F70B" wp14:editId="51EA25C5">
                  <wp:extent cx="360000" cy="360000"/>
                  <wp:effectExtent l="0" t="0" r="254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298" w:type="dxa"/>
            <w:tcMar>
              <w:left w:w="57" w:type="dxa"/>
              <w:right w:w="57" w:type="dxa"/>
            </w:tcMar>
            <w:hideMark/>
          </w:tcPr>
          <w:p w14:paraId="5AB34250"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Nabité kousky alobalu</w:t>
            </w:r>
          </w:p>
        </w:tc>
        <w:tc>
          <w:tcPr>
            <w:tcW w:w="1829" w:type="dxa"/>
            <w:tcMar>
              <w:left w:w="57" w:type="dxa"/>
              <w:right w:w="57" w:type="dxa"/>
            </w:tcMar>
            <w:hideMark/>
          </w:tcPr>
          <w:p w14:paraId="2A03E429"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 xml:space="preserve">VIDA! science centrum </w:t>
            </w:r>
          </w:p>
        </w:tc>
        <w:tc>
          <w:tcPr>
            <w:tcW w:w="1987" w:type="dxa"/>
            <w:tcMar>
              <w:left w:w="57" w:type="dxa"/>
              <w:right w:w="57" w:type="dxa"/>
            </w:tcMar>
            <w:hideMark/>
          </w:tcPr>
          <w:p w14:paraId="7254BE5A"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Vlastní tvorba</w:t>
            </w:r>
          </w:p>
        </w:tc>
        <w:tc>
          <w:tcPr>
            <w:tcW w:w="1151" w:type="dxa"/>
            <w:tcMar>
              <w:left w:w="57" w:type="dxa"/>
              <w:right w:w="57" w:type="dxa"/>
            </w:tcMar>
            <w:hideMark/>
          </w:tcPr>
          <w:p w14:paraId="38176B25" w14:textId="77777777" w:rsidR="009C068D" w:rsidRPr="009C068D" w:rsidRDefault="00C75699"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hyperlink r:id="rId187" w:anchor="by-sa" w:tgtFrame="_blank" w:history="1">
              <w:r w:rsidR="009C068D" w:rsidRPr="009C068D">
                <w:rPr>
                  <w:rFonts w:eastAsia="Times New Roman" w:cstheme="minorHAnsi"/>
                  <w:color w:val="0000FF"/>
                  <w:sz w:val="18"/>
                  <w:szCs w:val="18"/>
                  <w:u w:val="single"/>
                  <w:lang w:eastAsia="cs-CZ"/>
                </w:rPr>
                <w:t>CC BY-SA</w:t>
              </w:r>
            </w:hyperlink>
          </w:p>
        </w:tc>
        <w:tc>
          <w:tcPr>
            <w:tcW w:w="965" w:type="dxa"/>
            <w:tcMar>
              <w:left w:w="57" w:type="dxa"/>
              <w:right w:w="57" w:type="dxa"/>
            </w:tcMar>
            <w:hideMark/>
          </w:tcPr>
          <w:p w14:paraId="75764C5F"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2021-10-28</w:t>
            </w:r>
          </w:p>
        </w:tc>
      </w:tr>
      <w:tr w:rsidR="006B4B5C" w:rsidRPr="006B4B5C" w14:paraId="0A18FCA1" w14:textId="77777777" w:rsidTr="00EA564B">
        <w:tc>
          <w:tcPr>
            <w:cnfStyle w:val="001000000000" w:firstRow="0" w:lastRow="0" w:firstColumn="1" w:lastColumn="0" w:oddVBand="0" w:evenVBand="0" w:oddHBand="0" w:evenHBand="0" w:firstRowFirstColumn="0" w:firstRowLastColumn="0" w:lastRowFirstColumn="0" w:lastRowLastColumn="0"/>
            <w:tcW w:w="849" w:type="dxa"/>
            <w:tcMar>
              <w:left w:w="57" w:type="dxa"/>
              <w:right w:w="57" w:type="dxa"/>
            </w:tcMar>
            <w:hideMark/>
          </w:tcPr>
          <w:p w14:paraId="3F85FDBF" w14:textId="77777777" w:rsidR="009C068D" w:rsidRPr="009C068D" w:rsidRDefault="00C75699" w:rsidP="009C068D">
            <w:pPr>
              <w:jc w:val="left"/>
              <w:rPr>
                <w:rFonts w:eastAsia="Times New Roman" w:cstheme="minorHAnsi"/>
                <w:sz w:val="18"/>
                <w:szCs w:val="18"/>
                <w:lang w:eastAsia="cs-CZ"/>
              </w:rPr>
            </w:pPr>
            <w:hyperlink r:id="rId188" w:tgtFrame="_blank" w:tooltip="skolam:jarmark:aktivity:2:008.02.17_seznam_experimentu.pptx (18.2 MB)" w:history="1">
              <w:r w:rsidR="009C068D" w:rsidRPr="009C068D">
                <w:rPr>
                  <w:rFonts w:eastAsia="Times New Roman" w:cstheme="minorHAnsi"/>
                  <w:color w:val="0000FF"/>
                  <w:sz w:val="18"/>
                  <w:szCs w:val="18"/>
                  <w:u w:val="single"/>
                  <w:lang w:eastAsia="cs-CZ"/>
                </w:rPr>
                <w:t>008.02.17</w:t>
              </w:r>
            </w:hyperlink>
          </w:p>
        </w:tc>
        <w:tc>
          <w:tcPr>
            <w:tcW w:w="297" w:type="dxa"/>
            <w:tcMar>
              <w:left w:w="57" w:type="dxa"/>
              <w:right w:w="57" w:type="dxa"/>
            </w:tcMar>
            <w:hideMark/>
          </w:tcPr>
          <w:p w14:paraId="126466A6"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hyperlink r:id="rId189" w:tgtFrame="_blank" w:tooltip="skolam:jarmark:aktivity:2:008.02.17.03_resource.png (2.9 MB)" w:history="1">
              <w:r w:rsidR="009C068D" w:rsidRPr="009C068D">
                <w:rPr>
                  <w:rFonts w:eastAsia="Times New Roman" w:cstheme="minorHAnsi"/>
                  <w:color w:val="0000FF"/>
                  <w:sz w:val="18"/>
                  <w:szCs w:val="18"/>
                  <w:u w:val="single"/>
                  <w:lang w:eastAsia="cs-CZ"/>
                </w:rPr>
                <w:t>03</w:t>
              </w:r>
            </w:hyperlink>
          </w:p>
        </w:tc>
        <w:tc>
          <w:tcPr>
            <w:tcW w:w="684" w:type="dxa"/>
            <w:tcMar>
              <w:left w:w="57" w:type="dxa"/>
              <w:right w:w="57" w:type="dxa"/>
            </w:tcMar>
            <w:hideMark/>
          </w:tcPr>
          <w:p w14:paraId="30C2B51D"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noProof/>
                <w:sz w:val="18"/>
                <w:szCs w:val="18"/>
                <w:lang w:eastAsia="cs-CZ"/>
              </w:rPr>
              <w:drawing>
                <wp:inline distT="0" distB="0" distL="0" distR="0" wp14:anchorId="4A0C5AFA" wp14:editId="1E4CD00F">
                  <wp:extent cx="360000" cy="360000"/>
                  <wp:effectExtent l="0" t="0" r="2540" b="254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298" w:type="dxa"/>
            <w:tcMar>
              <w:left w:w="57" w:type="dxa"/>
              <w:right w:w="57" w:type="dxa"/>
            </w:tcMar>
            <w:hideMark/>
          </w:tcPr>
          <w:p w14:paraId="38AAE5F6"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Nabité kousky alobalu</w:t>
            </w:r>
          </w:p>
        </w:tc>
        <w:tc>
          <w:tcPr>
            <w:tcW w:w="1829" w:type="dxa"/>
            <w:tcMar>
              <w:left w:w="57" w:type="dxa"/>
              <w:right w:w="57" w:type="dxa"/>
            </w:tcMar>
            <w:hideMark/>
          </w:tcPr>
          <w:p w14:paraId="0F44F2B3"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 xml:space="preserve">VIDA! science centrum </w:t>
            </w:r>
          </w:p>
        </w:tc>
        <w:tc>
          <w:tcPr>
            <w:tcW w:w="1987" w:type="dxa"/>
            <w:tcMar>
              <w:left w:w="57" w:type="dxa"/>
              <w:right w:w="57" w:type="dxa"/>
            </w:tcMar>
            <w:hideMark/>
          </w:tcPr>
          <w:p w14:paraId="631F78D1"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Vlastní tvorba</w:t>
            </w:r>
          </w:p>
        </w:tc>
        <w:tc>
          <w:tcPr>
            <w:tcW w:w="1151" w:type="dxa"/>
            <w:tcMar>
              <w:left w:w="57" w:type="dxa"/>
              <w:right w:w="57" w:type="dxa"/>
            </w:tcMar>
            <w:hideMark/>
          </w:tcPr>
          <w:p w14:paraId="496AE82E"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hyperlink r:id="rId191" w:anchor="by-sa" w:tgtFrame="_blank" w:history="1">
              <w:r w:rsidR="009C068D" w:rsidRPr="009C068D">
                <w:rPr>
                  <w:rFonts w:eastAsia="Times New Roman" w:cstheme="minorHAnsi"/>
                  <w:color w:val="0000FF"/>
                  <w:sz w:val="18"/>
                  <w:szCs w:val="18"/>
                  <w:u w:val="single"/>
                  <w:lang w:eastAsia="cs-CZ"/>
                </w:rPr>
                <w:t>CC BY-SA</w:t>
              </w:r>
            </w:hyperlink>
          </w:p>
        </w:tc>
        <w:tc>
          <w:tcPr>
            <w:tcW w:w="965" w:type="dxa"/>
            <w:tcMar>
              <w:left w:w="57" w:type="dxa"/>
              <w:right w:w="57" w:type="dxa"/>
            </w:tcMar>
            <w:hideMark/>
          </w:tcPr>
          <w:p w14:paraId="255A0906"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2021-10-28</w:t>
            </w:r>
          </w:p>
        </w:tc>
      </w:tr>
      <w:tr w:rsidR="006B4B5C" w:rsidRPr="006B4B5C" w14:paraId="4EB73946" w14:textId="77777777" w:rsidTr="00EA56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Mar>
              <w:left w:w="57" w:type="dxa"/>
              <w:right w:w="57" w:type="dxa"/>
            </w:tcMar>
            <w:hideMark/>
          </w:tcPr>
          <w:p w14:paraId="7BA070F8" w14:textId="77777777" w:rsidR="009C068D" w:rsidRPr="009C068D" w:rsidRDefault="00C75699" w:rsidP="009C068D">
            <w:pPr>
              <w:jc w:val="left"/>
              <w:rPr>
                <w:rFonts w:eastAsia="Times New Roman" w:cstheme="minorHAnsi"/>
                <w:sz w:val="18"/>
                <w:szCs w:val="18"/>
                <w:lang w:eastAsia="cs-CZ"/>
              </w:rPr>
            </w:pPr>
            <w:hyperlink r:id="rId192" w:tgtFrame="_blank" w:tooltip="skolam:jarmark:aktivity:2:008.02.17_seznam_experimentu.pptx (18.2 MB)" w:history="1">
              <w:r w:rsidR="009C068D" w:rsidRPr="009C068D">
                <w:rPr>
                  <w:rFonts w:eastAsia="Times New Roman" w:cstheme="minorHAnsi"/>
                  <w:color w:val="0000FF"/>
                  <w:sz w:val="18"/>
                  <w:szCs w:val="18"/>
                  <w:u w:val="single"/>
                  <w:lang w:eastAsia="cs-CZ"/>
                </w:rPr>
                <w:t>008.02.17</w:t>
              </w:r>
            </w:hyperlink>
          </w:p>
        </w:tc>
        <w:tc>
          <w:tcPr>
            <w:tcW w:w="297" w:type="dxa"/>
            <w:tcMar>
              <w:left w:w="57" w:type="dxa"/>
              <w:right w:w="57" w:type="dxa"/>
            </w:tcMar>
            <w:hideMark/>
          </w:tcPr>
          <w:p w14:paraId="551ADB0B" w14:textId="77777777" w:rsidR="009C068D" w:rsidRPr="009C068D" w:rsidRDefault="00C75699"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hyperlink r:id="rId193" w:tgtFrame="_blank" w:tooltip="skolam:jarmark:aktivity:2:008.02.17.04_resource.jpg (1.4 MB)" w:history="1">
              <w:r w:rsidR="009C068D" w:rsidRPr="009C068D">
                <w:rPr>
                  <w:rFonts w:eastAsia="Times New Roman" w:cstheme="minorHAnsi"/>
                  <w:color w:val="0000FF"/>
                  <w:sz w:val="18"/>
                  <w:szCs w:val="18"/>
                  <w:u w:val="single"/>
                  <w:lang w:eastAsia="cs-CZ"/>
                </w:rPr>
                <w:t>04</w:t>
              </w:r>
            </w:hyperlink>
          </w:p>
        </w:tc>
        <w:tc>
          <w:tcPr>
            <w:tcW w:w="684" w:type="dxa"/>
            <w:tcMar>
              <w:left w:w="57" w:type="dxa"/>
              <w:right w:w="57" w:type="dxa"/>
            </w:tcMar>
            <w:hideMark/>
          </w:tcPr>
          <w:p w14:paraId="02522611"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noProof/>
                <w:sz w:val="18"/>
                <w:szCs w:val="18"/>
                <w:lang w:eastAsia="cs-CZ"/>
              </w:rPr>
              <w:drawing>
                <wp:inline distT="0" distB="0" distL="0" distR="0" wp14:anchorId="5A30190F" wp14:editId="57E7E47F">
                  <wp:extent cx="360000" cy="360000"/>
                  <wp:effectExtent l="0" t="0" r="2540" b="2540"/>
                  <wp:docPr id="18"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298" w:type="dxa"/>
            <w:tcMar>
              <w:left w:w="57" w:type="dxa"/>
              <w:right w:w="57" w:type="dxa"/>
            </w:tcMar>
            <w:hideMark/>
          </w:tcPr>
          <w:p w14:paraId="248B1153"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Elektřina z pomerančů</w:t>
            </w:r>
          </w:p>
        </w:tc>
        <w:tc>
          <w:tcPr>
            <w:tcW w:w="1829" w:type="dxa"/>
            <w:tcMar>
              <w:left w:w="57" w:type="dxa"/>
              <w:right w:w="57" w:type="dxa"/>
            </w:tcMar>
            <w:hideMark/>
          </w:tcPr>
          <w:p w14:paraId="06246B02"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 xml:space="preserve">VIDA! science centrum </w:t>
            </w:r>
          </w:p>
        </w:tc>
        <w:tc>
          <w:tcPr>
            <w:tcW w:w="1987" w:type="dxa"/>
            <w:tcMar>
              <w:left w:w="57" w:type="dxa"/>
              <w:right w:w="57" w:type="dxa"/>
            </w:tcMar>
            <w:hideMark/>
          </w:tcPr>
          <w:p w14:paraId="3E29EBA4"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Vlastní tvorba</w:t>
            </w:r>
          </w:p>
        </w:tc>
        <w:tc>
          <w:tcPr>
            <w:tcW w:w="1151" w:type="dxa"/>
            <w:tcMar>
              <w:left w:w="57" w:type="dxa"/>
              <w:right w:w="57" w:type="dxa"/>
            </w:tcMar>
            <w:hideMark/>
          </w:tcPr>
          <w:p w14:paraId="6941CA18" w14:textId="77777777" w:rsidR="009C068D" w:rsidRPr="009C068D" w:rsidRDefault="00C75699"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hyperlink r:id="rId195" w:anchor="by-sa" w:tgtFrame="_blank" w:history="1">
              <w:r w:rsidR="009C068D" w:rsidRPr="009C068D">
                <w:rPr>
                  <w:rFonts w:eastAsia="Times New Roman" w:cstheme="minorHAnsi"/>
                  <w:color w:val="0000FF"/>
                  <w:sz w:val="18"/>
                  <w:szCs w:val="18"/>
                  <w:u w:val="single"/>
                  <w:lang w:eastAsia="cs-CZ"/>
                </w:rPr>
                <w:t>CC BY-SA</w:t>
              </w:r>
            </w:hyperlink>
          </w:p>
        </w:tc>
        <w:tc>
          <w:tcPr>
            <w:tcW w:w="965" w:type="dxa"/>
            <w:tcMar>
              <w:left w:w="57" w:type="dxa"/>
              <w:right w:w="57" w:type="dxa"/>
            </w:tcMar>
            <w:hideMark/>
          </w:tcPr>
          <w:p w14:paraId="1BF2DA8E"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2021-10-28</w:t>
            </w:r>
          </w:p>
        </w:tc>
      </w:tr>
      <w:tr w:rsidR="006B4B5C" w:rsidRPr="006B4B5C" w14:paraId="118205ED" w14:textId="77777777" w:rsidTr="00EA564B">
        <w:tc>
          <w:tcPr>
            <w:cnfStyle w:val="001000000000" w:firstRow="0" w:lastRow="0" w:firstColumn="1" w:lastColumn="0" w:oddVBand="0" w:evenVBand="0" w:oddHBand="0" w:evenHBand="0" w:firstRowFirstColumn="0" w:firstRowLastColumn="0" w:lastRowFirstColumn="0" w:lastRowLastColumn="0"/>
            <w:tcW w:w="849" w:type="dxa"/>
            <w:tcMar>
              <w:left w:w="57" w:type="dxa"/>
              <w:right w:w="57" w:type="dxa"/>
            </w:tcMar>
            <w:hideMark/>
          </w:tcPr>
          <w:p w14:paraId="661D1B67" w14:textId="77777777" w:rsidR="009C068D" w:rsidRPr="009C068D" w:rsidRDefault="00C75699" w:rsidP="009C068D">
            <w:pPr>
              <w:jc w:val="left"/>
              <w:rPr>
                <w:rFonts w:eastAsia="Times New Roman" w:cstheme="minorHAnsi"/>
                <w:sz w:val="18"/>
                <w:szCs w:val="18"/>
                <w:lang w:eastAsia="cs-CZ"/>
              </w:rPr>
            </w:pPr>
            <w:hyperlink r:id="rId196" w:tgtFrame="_blank" w:tooltip="skolam:jarmark:aktivity:2:008.02.17_seznam_experimentu.pptx (18.2 MB)" w:history="1">
              <w:r w:rsidR="009C068D" w:rsidRPr="009C068D">
                <w:rPr>
                  <w:rFonts w:eastAsia="Times New Roman" w:cstheme="minorHAnsi"/>
                  <w:color w:val="0000FF"/>
                  <w:sz w:val="18"/>
                  <w:szCs w:val="18"/>
                  <w:u w:val="single"/>
                  <w:lang w:eastAsia="cs-CZ"/>
                </w:rPr>
                <w:t>008.02.17</w:t>
              </w:r>
            </w:hyperlink>
          </w:p>
        </w:tc>
        <w:tc>
          <w:tcPr>
            <w:tcW w:w="297" w:type="dxa"/>
            <w:tcMar>
              <w:left w:w="57" w:type="dxa"/>
              <w:right w:w="57" w:type="dxa"/>
            </w:tcMar>
            <w:hideMark/>
          </w:tcPr>
          <w:p w14:paraId="05B12A9E"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hyperlink r:id="rId197" w:tgtFrame="_blank" w:tooltip="skolam:jarmark:aktivity:2:008.02.17.05_resource.jpg (450.2 KB)" w:history="1">
              <w:r w:rsidR="009C068D" w:rsidRPr="009C068D">
                <w:rPr>
                  <w:rFonts w:eastAsia="Times New Roman" w:cstheme="minorHAnsi"/>
                  <w:color w:val="0000FF"/>
                  <w:sz w:val="18"/>
                  <w:szCs w:val="18"/>
                  <w:u w:val="single"/>
                  <w:lang w:eastAsia="cs-CZ"/>
                </w:rPr>
                <w:t>05</w:t>
              </w:r>
            </w:hyperlink>
          </w:p>
        </w:tc>
        <w:tc>
          <w:tcPr>
            <w:tcW w:w="684" w:type="dxa"/>
            <w:tcMar>
              <w:left w:w="57" w:type="dxa"/>
              <w:right w:w="57" w:type="dxa"/>
            </w:tcMar>
            <w:hideMark/>
          </w:tcPr>
          <w:p w14:paraId="78BCADF6"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noProof/>
                <w:sz w:val="18"/>
                <w:szCs w:val="18"/>
                <w:lang w:eastAsia="cs-CZ"/>
              </w:rPr>
              <w:drawing>
                <wp:inline distT="0" distB="0" distL="0" distR="0" wp14:anchorId="29D85826" wp14:editId="276B2FDD">
                  <wp:extent cx="360000" cy="360000"/>
                  <wp:effectExtent l="0" t="0" r="2540" b="254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298" w:type="dxa"/>
            <w:tcMar>
              <w:left w:w="57" w:type="dxa"/>
              <w:right w:w="57" w:type="dxa"/>
            </w:tcMar>
            <w:hideMark/>
          </w:tcPr>
          <w:p w14:paraId="796AA9E7"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Wimshurstova indukční elektřina</w:t>
            </w:r>
          </w:p>
        </w:tc>
        <w:tc>
          <w:tcPr>
            <w:tcW w:w="1829" w:type="dxa"/>
            <w:tcMar>
              <w:left w:w="57" w:type="dxa"/>
              <w:right w:w="57" w:type="dxa"/>
            </w:tcMar>
            <w:hideMark/>
          </w:tcPr>
          <w:p w14:paraId="0C0506B8"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 xml:space="preserve">autor neuveden </w:t>
            </w:r>
          </w:p>
        </w:tc>
        <w:tc>
          <w:tcPr>
            <w:tcW w:w="1987" w:type="dxa"/>
            <w:tcMar>
              <w:left w:w="57" w:type="dxa"/>
              <w:right w:w="57" w:type="dxa"/>
            </w:tcMar>
            <w:hideMark/>
          </w:tcPr>
          <w:p w14:paraId="37DF87CD"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hyperlink r:id="rId199" w:tgtFrame="_blank" w:tooltip="https://commons.wikimedia.org/wiki/File:Wimshurst.jpg" w:history="1">
              <w:r w:rsidR="009C068D" w:rsidRPr="009C068D">
                <w:rPr>
                  <w:rFonts w:eastAsia="Times New Roman" w:cstheme="minorHAnsi"/>
                  <w:color w:val="0000FF"/>
                  <w:sz w:val="18"/>
                  <w:szCs w:val="18"/>
                  <w:u w:val="single"/>
                  <w:lang w:eastAsia="cs-CZ"/>
                </w:rPr>
                <w:t>https://commons.wikimedia.org</w:t>
              </w:r>
            </w:hyperlink>
            <w:r w:rsidR="009C068D" w:rsidRPr="009C068D">
              <w:rPr>
                <w:rFonts w:eastAsia="Times New Roman" w:cstheme="minorHAnsi"/>
                <w:sz w:val="18"/>
                <w:szCs w:val="18"/>
                <w:lang w:eastAsia="cs-CZ"/>
              </w:rPr>
              <w:t xml:space="preserve"> </w:t>
            </w:r>
          </w:p>
        </w:tc>
        <w:tc>
          <w:tcPr>
            <w:tcW w:w="1151" w:type="dxa"/>
            <w:tcMar>
              <w:left w:w="57" w:type="dxa"/>
              <w:right w:w="57" w:type="dxa"/>
            </w:tcMar>
            <w:hideMark/>
          </w:tcPr>
          <w:p w14:paraId="15699DD7"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hyperlink r:id="rId200" w:tgtFrame="_blank" w:history="1">
              <w:r w:rsidR="009C068D" w:rsidRPr="009C068D">
                <w:rPr>
                  <w:rFonts w:eastAsia="Times New Roman" w:cstheme="minorHAnsi"/>
                  <w:color w:val="0000FF"/>
                  <w:sz w:val="18"/>
                  <w:szCs w:val="18"/>
                  <w:u w:val="single"/>
                  <w:lang w:eastAsia="cs-CZ"/>
                </w:rPr>
                <w:t>Public domain</w:t>
              </w:r>
            </w:hyperlink>
          </w:p>
        </w:tc>
        <w:tc>
          <w:tcPr>
            <w:tcW w:w="965" w:type="dxa"/>
            <w:tcMar>
              <w:left w:w="57" w:type="dxa"/>
              <w:right w:w="57" w:type="dxa"/>
            </w:tcMar>
            <w:hideMark/>
          </w:tcPr>
          <w:p w14:paraId="0FD8F6D5"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2021-10-28</w:t>
            </w:r>
          </w:p>
        </w:tc>
      </w:tr>
      <w:tr w:rsidR="006B4B5C" w:rsidRPr="006B4B5C" w14:paraId="2391C957" w14:textId="77777777" w:rsidTr="00EA56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Mar>
              <w:left w:w="57" w:type="dxa"/>
              <w:right w:w="57" w:type="dxa"/>
            </w:tcMar>
            <w:hideMark/>
          </w:tcPr>
          <w:p w14:paraId="4429FF95" w14:textId="77777777" w:rsidR="009C068D" w:rsidRPr="009C068D" w:rsidRDefault="00C75699" w:rsidP="009C068D">
            <w:pPr>
              <w:jc w:val="left"/>
              <w:rPr>
                <w:rFonts w:eastAsia="Times New Roman" w:cstheme="minorHAnsi"/>
                <w:sz w:val="18"/>
                <w:szCs w:val="18"/>
                <w:lang w:eastAsia="cs-CZ"/>
              </w:rPr>
            </w:pPr>
            <w:hyperlink r:id="rId201" w:tgtFrame="_blank" w:tooltip="skolam:jarmark:aktivity:2:008.02.17_seznam_experimentu.pptx (18.2 MB)" w:history="1">
              <w:r w:rsidR="009C068D" w:rsidRPr="009C068D">
                <w:rPr>
                  <w:rFonts w:eastAsia="Times New Roman" w:cstheme="minorHAnsi"/>
                  <w:color w:val="0000FF"/>
                  <w:sz w:val="18"/>
                  <w:szCs w:val="18"/>
                  <w:u w:val="single"/>
                  <w:lang w:eastAsia="cs-CZ"/>
                </w:rPr>
                <w:t>008.02.17</w:t>
              </w:r>
            </w:hyperlink>
          </w:p>
        </w:tc>
        <w:tc>
          <w:tcPr>
            <w:tcW w:w="297" w:type="dxa"/>
            <w:tcMar>
              <w:left w:w="57" w:type="dxa"/>
              <w:right w:w="57" w:type="dxa"/>
            </w:tcMar>
            <w:hideMark/>
          </w:tcPr>
          <w:p w14:paraId="1A3ED099" w14:textId="77777777" w:rsidR="009C068D" w:rsidRPr="009C068D" w:rsidRDefault="00C75699"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hyperlink r:id="rId202" w:tgtFrame="_blank" w:tooltip="skolam:jarmark:aktivity:2:008.02.17.06_resource.png (422.8 KB)" w:history="1">
              <w:r w:rsidR="009C068D" w:rsidRPr="009C068D">
                <w:rPr>
                  <w:rFonts w:eastAsia="Times New Roman" w:cstheme="minorHAnsi"/>
                  <w:color w:val="0000FF"/>
                  <w:sz w:val="18"/>
                  <w:szCs w:val="18"/>
                  <w:u w:val="single"/>
                  <w:lang w:eastAsia="cs-CZ"/>
                </w:rPr>
                <w:t>06</w:t>
              </w:r>
            </w:hyperlink>
          </w:p>
        </w:tc>
        <w:tc>
          <w:tcPr>
            <w:tcW w:w="684" w:type="dxa"/>
            <w:tcMar>
              <w:left w:w="57" w:type="dxa"/>
              <w:right w:w="57" w:type="dxa"/>
            </w:tcMar>
            <w:hideMark/>
          </w:tcPr>
          <w:p w14:paraId="76D52C69"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noProof/>
                <w:sz w:val="18"/>
                <w:szCs w:val="18"/>
                <w:lang w:eastAsia="cs-CZ"/>
              </w:rPr>
              <w:drawing>
                <wp:inline distT="0" distB="0" distL="0" distR="0" wp14:anchorId="68151645" wp14:editId="302711D1">
                  <wp:extent cx="360000" cy="360000"/>
                  <wp:effectExtent l="0" t="0" r="2540" b="254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298" w:type="dxa"/>
            <w:tcMar>
              <w:left w:w="57" w:type="dxa"/>
              <w:right w:w="57" w:type="dxa"/>
            </w:tcMar>
            <w:hideMark/>
          </w:tcPr>
          <w:p w14:paraId="6B15A623"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Železna vata</w:t>
            </w:r>
          </w:p>
        </w:tc>
        <w:tc>
          <w:tcPr>
            <w:tcW w:w="1829" w:type="dxa"/>
            <w:tcMar>
              <w:left w:w="57" w:type="dxa"/>
              <w:right w:w="57" w:type="dxa"/>
            </w:tcMar>
            <w:hideMark/>
          </w:tcPr>
          <w:p w14:paraId="38937F6E"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 xml:space="preserve">VIDA! science centrum </w:t>
            </w:r>
          </w:p>
        </w:tc>
        <w:tc>
          <w:tcPr>
            <w:tcW w:w="1987" w:type="dxa"/>
            <w:tcMar>
              <w:left w:w="57" w:type="dxa"/>
              <w:right w:w="57" w:type="dxa"/>
            </w:tcMar>
            <w:hideMark/>
          </w:tcPr>
          <w:p w14:paraId="0D8C7C66"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Vlastní tvorba</w:t>
            </w:r>
          </w:p>
        </w:tc>
        <w:tc>
          <w:tcPr>
            <w:tcW w:w="1151" w:type="dxa"/>
            <w:tcMar>
              <w:left w:w="57" w:type="dxa"/>
              <w:right w:w="57" w:type="dxa"/>
            </w:tcMar>
            <w:hideMark/>
          </w:tcPr>
          <w:p w14:paraId="618D1BEF" w14:textId="77777777" w:rsidR="009C068D" w:rsidRPr="009C068D" w:rsidRDefault="00C75699"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hyperlink r:id="rId204" w:anchor="by-sa" w:tgtFrame="_blank" w:history="1">
              <w:r w:rsidR="009C068D" w:rsidRPr="009C068D">
                <w:rPr>
                  <w:rFonts w:eastAsia="Times New Roman" w:cstheme="minorHAnsi"/>
                  <w:color w:val="0000FF"/>
                  <w:sz w:val="18"/>
                  <w:szCs w:val="18"/>
                  <w:u w:val="single"/>
                  <w:lang w:eastAsia="cs-CZ"/>
                </w:rPr>
                <w:t>CC BY-SA</w:t>
              </w:r>
            </w:hyperlink>
          </w:p>
        </w:tc>
        <w:tc>
          <w:tcPr>
            <w:tcW w:w="965" w:type="dxa"/>
            <w:tcMar>
              <w:left w:w="57" w:type="dxa"/>
              <w:right w:w="57" w:type="dxa"/>
            </w:tcMar>
            <w:hideMark/>
          </w:tcPr>
          <w:p w14:paraId="7D759994"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2021-10-28</w:t>
            </w:r>
          </w:p>
        </w:tc>
      </w:tr>
      <w:tr w:rsidR="006B4B5C" w:rsidRPr="006B4B5C" w14:paraId="52B0AC2E" w14:textId="77777777" w:rsidTr="00EA564B">
        <w:tc>
          <w:tcPr>
            <w:cnfStyle w:val="001000000000" w:firstRow="0" w:lastRow="0" w:firstColumn="1" w:lastColumn="0" w:oddVBand="0" w:evenVBand="0" w:oddHBand="0" w:evenHBand="0" w:firstRowFirstColumn="0" w:firstRowLastColumn="0" w:lastRowFirstColumn="0" w:lastRowLastColumn="0"/>
            <w:tcW w:w="849" w:type="dxa"/>
            <w:tcMar>
              <w:left w:w="57" w:type="dxa"/>
              <w:right w:w="57" w:type="dxa"/>
            </w:tcMar>
            <w:hideMark/>
          </w:tcPr>
          <w:p w14:paraId="2AE5CAC6" w14:textId="77777777" w:rsidR="009C068D" w:rsidRPr="009C068D" w:rsidRDefault="00C75699" w:rsidP="009C068D">
            <w:pPr>
              <w:jc w:val="left"/>
              <w:rPr>
                <w:rFonts w:eastAsia="Times New Roman" w:cstheme="minorHAnsi"/>
                <w:sz w:val="18"/>
                <w:szCs w:val="18"/>
                <w:lang w:eastAsia="cs-CZ"/>
              </w:rPr>
            </w:pPr>
            <w:hyperlink r:id="rId205" w:tgtFrame="_blank" w:tooltip="skolam:jarmark:aktivity:2:008.02.17_seznam_experimentu.pptx (18.2 MB)" w:history="1">
              <w:r w:rsidR="009C068D" w:rsidRPr="009C068D">
                <w:rPr>
                  <w:rFonts w:eastAsia="Times New Roman" w:cstheme="minorHAnsi"/>
                  <w:color w:val="0000FF"/>
                  <w:sz w:val="18"/>
                  <w:szCs w:val="18"/>
                  <w:u w:val="single"/>
                  <w:lang w:eastAsia="cs-CZ"/>
                </w:rPr>
                <w:t>008.02.17</w:t>
              </w:r>
            </w:hyperlink>
          </w:p>
        </w:tc>
        <w:tc>
          <w:tcPr>
            <w:tcW w:w="297" w:type="dxa"/>
            <w:tcMar>
              <w:left w:w="57" w:type="dxa"/>
              <w:right w:w="57" w:type="dxa"/>
            </w:tcMar>
            <w:hideMark/>
          </w:tcPr>
          <w:p w14:paraId="4CA0E24C"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hyperlink r:id="rId206" w:tgtFrame="_blank" w:tooltip="skolam:jarmark:aktivity:2:008.02.17.07_resource.jpg (1.6 MB)" w:history="1">
              <w:r w:rsidR="009C068D" w:rsidRPr="009C068D">
                <w:rPr>
                  <w:rFonts w:eastAsia="Times New Roman" w:cstheme="minorHAnsi"/>
                  <w:color w:val="0000FF"/>
                  <w:sz w:val="18"/>
                  <w:szCs w:val="18"/>
                  <w:u w:val="single"/>
                  <w:lang w:eastAsia="cs-CZ"/>
                </w:rPr>
                <w:t>07</w:t>
              </w:r>
            </w:hyperlink>
          </w:p>
        </w:tc>
        <w:tc>
          <w:tcPr>
            <w:tcW w:w="684" w:type="dxa"/>
            <w:tcMar>
              <w:left w:w="57" w:type="dxa"/>
              <w:right w:w="57" w:type="dxa"/>
            </w:tcMar>
            <w:hideMark/>
          </w:tcPr>
          <w:p w14:paraId="53166BAE"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noProof/>
                <w:sz w:val="18"/>
                <w:szCs w:val="18"/>
                <w:lang w:eastAsia="cs-CZ"/>
              </w:rPr>
              <w:drawing>
                <wp:inline distT="0" distB="0" distL="0" distR="0" wp14:anchorId="184BC329" wp14:editId="6047CD9F">
                  <wp:extent cx="360000" cy="360000"/>
                  <wp:effectExtent l="0" t="0" r="2540" b="254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298" w:type="dxa"/>
            <w:tcMar>
              <w:left w:w="57" w:type="dxa"/>
              <w:right w:w="57" w:type="dxa"/>
            </w:tcMar>
            <w:hideMark/>
          </w:tcPr>
          <w:p w14:paraId="1E2DC589"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Fluorescein ve vodě pod UV světlem</w:t>
            </w:r>
          </w:p>
        </w:tc>
        <w:tc>
          <w:tcPr>
            <w:tcW w:w="1829" w:type="dxa"/>
            <w:tcMar>
              <w:left w:w="57" w:type="dxa"/>
              <w:right w:w="57" w:type="dxa"/>
            </w:tcMar>
            <w:hideMark/>
          </w:tcPr>
          <w:p w14:paraId="5CFFCBA5"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 xml:space="preserve">VIDA! science centrum </w:t>
            </w:r>
          </w:p>
        </w:tc>
        <w:tc>
          <w:tcPr>
            <w:tcW w:w="1987" w:type="dxa"/>
            <w:tcMar>
              <w:left w:w="57" w:type="dxa"/>
              <w:right w:w="57" w:type="dxa"/>
            </w:tcMar>
            <w:hideMark/>
          </w:tcPr>
          <w:p w14:paraId="5C345F97"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Vlastní tvorba</w:t>
            </w:r>
          </w:p>
        </w:tc>
        <w:tc>
          <w:tcPr>
            <w:tcW w:w="1151" w:type="dxa"/>
            <w:tcMar>
              <w:left w:w="57" w:type="dxa"/>
              <w:right w:w="57" w:type="dxa"/>
            </w:tcMar>
            <w:hideMark/>
          </w:tcPr>
          <w:p w14:paraId="60441E36"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hyperlink r:id="rId208" w:anchor="by-sa" w:tgtFrame="_blank" w:history="1">
              <w:r w:rsidR="009C068D" w:rsidRPr="009C068D">
                <w:rPr>
                  <w:rFonts w:eastAsia="Times New Roman" w:cstheme="minorHAnsi"/>
                  <w:color w:val="0000FF"/>
                  <w:sz w:val="18"/>
                  <w:szCs w:val="18"/>
                  <w:u w:val="single"/>
                  <w:lang w:eastAsia="cs-CZ"/>
                </w:rPr>
                <w:t>CC BY-SA</w:t>
              </w:r>
            </w:hyperlink>
          </w:p>
        </w:tc>
        <w:tc>
          <w:tcPr>
            <w:tcW w:w="965" w:type="dxa"/>
            <w:tcMar>
              <w:left w:w="57" w:type="dxa"/>
              <w:right w:w="57" w:type="dxa"/>
            </w:tcMar>
            <w:hideMark/>
          </w:tcPr>
          <w:p w14:paraId="3047EF36"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2021-10-28</w:t>
            </w:r>
          </w:p>
        </w:tc>
      </w:tr>
      <w:tr w:rsidR="006B4B5C" w:rsidRPr="006B4B5C" w14:paraId="76ABEFC5" w14:textId="77777777" w:rsidTr="00EA56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Mar>
              <w:left w:w="57" w:type="dxa"/>
              <w:right w:w="57" w:type="dxa"/>
            </w:tcMar>
            <w:hideMark/>
          </w:tcPr>
          <w:p w14:paraId="5ECA3813" w14:textId="77777777" w:rsidR="009C068D" w:rsidRPr="009C068D" w:rsidRDefault="00C75699" w:rsidP="009C068D">
            <w:pPr>
              <w:jc w:val="left"/>
              <w:rPr>
                <w:rFonts w:eastAsia="Times New Roman" w:cstheme="minorHAnsi"/>
                <w:sz w:val="18"/>
                <w:szCs w:val="18"/>
                <w:lang w:eastAsia="cs-CZ"/>
              </w:rPr>
            </w:pPr>
            <w:hyperlink r:id="rId209" w:tgtFrame="_blank" w:tooltip="skolam:jarmark:aktivity:2:008.02.17_seznam_experimentu.pptx (18.2 MB)" w:history="1">
              <w:r w:rsidR="009C068D" w:rsidRPr="009C068D">
                <w:rPr>
                  <w:rFonts w:eastAsia="Times New Roman" w:cstheme="minorHAnsi"/>
                  <w:color w:val="0000FF"/>
                  <w:sz w:val="18"/>
                  <w:szCs w:val="18"/>
                  <w:u w:val="single"/>
                  <w:lang w:eastAsia="cs-CZ"/>
                </w:rPr>
                <w:t>008.02.17</w:t>
              </w:r>
            </w:hyperlink>
          </w:p>
        </w:tc>
        <w:tc>
          <w:tcPr>
            <w:tcW w:w="297" w:type="dxa"/>
            <w:tcMar>
              <w:left w:w="57" w:type="dxa"/>
              <w:right w:w="57" w:type="dxa"/>
            </w:tcMar>
            <w:hideMark/>
          </w:tcPr>
          <w:p w14:paraId="0ED6292A" w14:textId="77777777" w:rsidR="009C068D" w:rsidRPr="009C068D" w:rsidRDefault="00C75699"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hyperlink r:id="rId210" w:tgtFrame="_blank" w:tooltip="skolam:jarmark:aktivity:2:008.02.17.08_resource.jpeg (39.8 KB)" w:history="1">
              <w:r w:rsidR="009C068D" w:rsidRPr="009C068D">
                <w:rPr>
                  <w:rFonts w:eastAsia="Times New Roman" w:cstheme="minorHAnsi"/>
                  <w:color w:val="0000FF"/>
                  <w:sz w:val="18"/>
                  <w:szCs w:val="18"/>
                  <w:u w:val="single"/>
                  <w:lang w:eastAsia="cs-CZ"/>
                </w:rPr>
                <w:t>08</w:t>
              </w:r>
            </w:hyperlink>
          </w:p>
        </w:tc>
        <w:tc>
          <w:tcPr>
            <w:tcW w:w="684" w:type="dxa"/>
            <w:tcMar>
              <w:left w:w="57" w:type="dxa"/>
              <w:right w:w="57" w:type="dxa"/>
            </w:tcMar>
            <w:hideMark/>
          </w:tcPr>
          <w:p w14:paraId="48F5F830"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noProof/>
                <w:sz w:val="18"/>
                <w:szCs w:val="18"/>
                <w:lang w:eastAsia="cs-CZ"/>
              </w:rPr>
              <w:drawing>
                <wp:inline distT="0" distB="0" distL="0" distR="0" wp14:anchorId="4064B3EB" wp14:editId="62A69F22">
                  <wp:extent cx="360000" cy="360000"/>
                  <wp:effectExtent l="0" t="0" r="2540" b="254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298" w:type="dxa"/>
            <w:tcMar>
              <w:left w:w="57" w:type="dxa"/>
              <w:right w:w="57" w:type="dxa"/>
            </w:tcMar>
            <w:hideMark/>
          </w:tcPr>
          <w:p w14:paraId="1F3F31AA"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Prací prášek ve vodě pod UV světlem</w:t>
            </w:r>
          </w:p>
        </w:tc>
        <w:tc>
          <w:tcPr>
            <w:tcW w:w="1829" w:type="dxa"/>
            <w:tcMar>
              <w:left w:w="57" w:type="dxa"/>
              <w:right w:w="57" w:type="dxa"/>
            </w:tcMar>
            <w:hideMark/>
          </w:tcPr>
          <w:p w14:paraId="566113A2"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 xml:space="preserve">VIDA! science centrum </w:t>
            </w:r>
          </w:p>
        </w:tc>
        <w:tc>
          <w:tcPr>
            <w:tcW w:w="1987" w:type="dxa"/>
            <w:tcMar>
              <w:left w:w="57" w:type="dxa"/>
              <w:right w:w="57" w:type="dxa"/>
            </w:tcMar>
            <w:hideMark/>
          </w:tcPr>
          <w:p w14:paraId="653B15A0"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Vlastní tvorba</w:t>
            </w:r>
          </w:p>
        </w:tc>
        <w:tc>
          <w:tcPr>
            <w:tcW w:w="1151" w:type="dxa"/>
            <w:tcMar>
              <w:left w:w="57" w:type="dxa"/>
              <w:right w:w="57" w:type="dxa"/>
            </w:tcMar>
            <w:hideMark/>
          </w:tcPr>
          <w:p w14:paraId="26B98AEB" w14:textId="77777777" w:rsidR="009C068D" w:rsidRPr="009C068D" w:rsidRDefault="00C75699"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hyperlink r:id="rId212" w:anchor="by-sa" w:tgtFrame="_blank" w:history="1">
              <w:r w:rsidR="009C068D" w:rsidRPr="009C068D">
                <w:rPr>
                  <w:rFonts w:eastAsia="Times New Roman" w:cstheme="minorHAnsi"/>
                  <w:color w:val="0000FF"/>
                  <w:sz w:val="18"/>
                  <w:szCs w:val="18"/>
                  <w:u w:val="single"/>
                  <w:lang w:eastAsia="cs-CZ"/>
                </w:rPr>
                <w:t>CC BY-SA</w:t>
              </w:r>
            </w:hyperlink>
          </w:p>
        </w:tc>
        <w:tc>
          <w:tcPr>
            <w:tcW w:w="965" w:type="dxa"/>
            <w:tcMar>
              <w:left w:w="57" w:type="dxa"/>
              <w:right w:w="57" w:type="dxa"/>
            </w:tcMar>
            <w:hideMark/>
          </w:tcPr>
          <w:p w14:paraId="37133383"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2021-10-28</w:t>
            </w:r>
          </w:p>
        </w:tc>
      </w:tr>
      <w:tr w:rsidR="006B4B5C" w:rsidRPr="006B4B5C" w14:paraId="1DAD764E" w14:textId="77777777" w:rsidTr="00EA564B">
        <w:tc>
          <w:tcPr>
            <w:cnfStyle w:val="001000000000" w:firstRow="0" w:lastRow="0" w:firstColumn="1" w:lastColumn="0" w:oddVBand="0" w:evenVBand="0" w:oddHBand="0" w:evenHBand="0" w:firstRowFirstColumn="0" w:firstRowLastColumn="0" w:lastRowFirstColumn="0" w:lastRowLastColumn="0"/>
            <w:tcW w:w="849" w:type="dxa"/>
            <w:tcMar>
              <w:left w:w="57" w:type="dxa"/>
              <w:right w:w="57" w:type="dxa"/>
            </w:tcMar>
            <w:hideMark/>
          </w:tcPr>
          <w:p w14:paraId="3D1A47D6" w14:textId="77777777" w:rsidR="009C068D" w:rsidRPr="009C068D" w:rsidRDefault="00C75699" w:rsidP="009C068D">
            <w:pPr>
              <w:jc w:val="left"/>
              <w:rPr>
                <w:rFonts w:eastAsia="Times New Roman" w:cstheme="minorHAnsi"/>
                <w:sz w:val="18"/>
                <w:szCs w:val="18"/>
                <w:lang w:eastAsia="cs-CZ"/>
              </w:rPr>
            </w:pPr>
            <w:hyperlink r:id="rId213" w:tgtFrame="_blank" w:tooltip="skolam:jarmark:aktivity:2:008.02.17_seznam_experimentu.pptx (18.2 MB)" w:history="1">
              <w:r w:rsidR="009C068D" w:rsidRPr="009C068D">
                <w:rPr>
                  <w:rFonts w:eastAsia="Times New Roman" w:cstheme="minorHAnsi"/>
                  <w:color w:val="0000FF"/>
                  <w:sz w:val="18"/>
                  <w:szCs w:val="18"/>
                  <w:u w:val="single"/>
                  <w:lang w:eastAsia="cs-CZ"/>
                </w:rPr>
                <w:t>008.02.17</w:t>
              </w:r>
            </w:hyperlink>
          </w:p>
        </w:tc>
        <w:tc>
          <w:tcPr>
            <w:tcW w:w="297" w:type="dxa"/>
            <w:tcMar>
              <w:left w:w="57" w:type="dxa"/>
              <w:right w:w="57" w:type="dxa"/>
            </w:tcMar>
            <w:hideMark/>
          </w:tcPr>
          <w:p w14:paraId="3442AC8B"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hyperlink r:id="rId214" w:tgtFrame="_blank" w:tooltip="skolam:jarmark:aktivity:2:008.02.17.09_resource.jpeg (11.5 KB)" w:history="1">
              <w:r w:rsidR="009C068D" w:rsidRPr="009C068D">
                <w:rPr>
                  <w:rFonts w:eastAsia="Times New Roman" w:cstheme="minorHAnsi"/>
                  <w:color w:val="0000FF"/>
                  <w:sz w:val="18"/>
                  <w:szCs w:val="18"/>
                  <w:u w:val="single"/>
                  <w:lang w:eastAsia="cs-CZ"/>
                </w:rPr>
                <w:t>09</w:t>
              </w:r>
            </w:hyperlink>
          </w:p>
        </w:tc>
        <w:tc>
          <w:tcPr>
            <w:tcW w:w="684" w:type="dxa"/>
            <w:tcMar>
              <w:left w:w="57" w:type="dxa"/>
              <w:right w:w="57" w:type="dxa"/>
            </w:tcMar>
            <w:hideMark/>
          </w:tcPr>
          <w:p w14:paraId="7CE21521"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noProof/>
                <w:sz w:val="18"/>
                <w:szCs w:val="18"/>
                <w:lang w:eastAsia="cs-CZ"/>
              </w:rPr>
              <w:drawing>
                <wp:inline distT="0" distB="0" distL="0" distR="0" wp14:anchorId="1487876D" wp14:editId="4B26238F">
                  <wp:extent cx="360000" cy="360000"/>
                  <wp:effectExtent l="0" t="0" r="2540" b="254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298" w:type="dxa"/>
            <w:tcMar>
              <w:left w:w="57" w:type="dxa"/>
              <w:right w:w="57" w:type="dxa"/>
            </w:tcMar>
            <w:hideMark/>
          </w:tcPr>
          <w:p w14:paraId="08517B84"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Chlorofyl pod UV světlem</w:t>
            </w:r>
          </w:p>
        </w:tc>
        <w:tc>
          <w:tcPr>
            <w:tcW w:w="1829" w:type="dxa"/>
            <w:tcMar>
              <w:left w:w="57" w:type="dxa"/>
              <w:right w:w="57" w:type="dxa"/>
            </w:tcMar>
            <w:hideMark/>
          </w:tcPr>
          <w:p w14:paraId="38FC396A"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 xml:space="preserve">VIDA! science centrum </w:t>
            </w:r>
          </w:p>
        </w:tc>
        <w:tc>
          <w:tcPr>
            <w:tcW w:w="1987" w:type="dxa"/>
            <w:tcMar>
              <w:left w:w="57" w:type="dxa"/>
              <w:right w:w="57" w:type="dxa"/>
            </w:tcMar>
            <w:hideMark/>
          </w:tcPr>
          <w:p w14:paraId="3F3375C5"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Vlastní tvorba</w:t>
            </w:r>
          </w:p>
        </w:tc>
        <w:tc>
          <w:tcPr>
            <w:tcW w:w="1151" w:type="dxa"/>
            <w:tcMar>
              <w:left w:w="57" w:type="dxa"/>
              <w:right w:w="57" w:type="dxa"/>
            </w:tcMar>
            <w:hideMark/>
          </w:tcPr>
          <w:p w14:paraId="3439CD60"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hyperlink r:id="rId216" w:anchor="by-sa" w:tgtFrame="_blank" w:history="1">
              <w:r w:rsidR="009C068D" w:rsidRPr="009C068D">
                <w:rPr>
                  <w:rFonts w:eastAsia="Times New Roman" w:cstheme="minorHAnsi"/>
                  <w:color w:val="0000FF"/>
                  <w:sz w:val="18"/>
                  <w:szCs w:val="18"/>
                  <w:u w:val="single"/>
                  <w:lang w:eastAsia="cs-CZ"/>
                </w:rPr>
                <w:t>CC BY-SA</w:t>
              </w:r>
            </w:hyperlink>
          </w:p>
        </w:tc>
        <w:tc>
          <w:tcPr>
            <w:tcW w:w="965" w:type="dxa"/>
            <w:tcMar>
              <w:left w:w="57" w:type="dxa"/>
              <w:right w:w="57" w:type="dxa"/>
            </w:tcMar>
            <w:hideMark/>
          </w:tcPr>
          <w:p w14:paraId="2888A84E"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2021-10-28</w:t>
            </w:r>
          </w:p>
        </w:tc>
      </w:tr>
      <w:tr w:rsidR="006B4B5C" w:rsidRPr="006B4B5C" w14:paraId="0DF34BCD" w14:textId="77777777" w:rsidTr="00EA56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Mar>
              <w:left w:w="57" w:type="dxa"/>
              <w:right w:w="57" w:type="dxa"/>
            </w:tcMar>
            <w:hideMark/>
          </w:tcPr>
          <w:p w14:paraId="22A04A21" w14:textId="77777777" w:rsidR="009C068D" w:rsidRPr="009C068D" w:rsidRDefault="00C75699" w:rsidP="009C068D">
            <w:pPr>
              <w:jc w:val="left"/>
              <w:rPr>
                <w:rFonts w:eastAsia="Times New Roman" w:cstheme="minorHAnsi"/>
                <w:sz w:val="18"/>
                <w:szCs w:val="18"/>
                <w:lang w:eastAsia="cs-CZ"/>
              </w:rPr>
            </w:pPr>
            <w:hyperlink r:id="rId217" w:tgtFrame="_blank" w:tooltip="skolam:jarmark:aktivity:2:008.02.17_seznam_experimentu.pptx (18.2 MB)" w:history="1">
              <w:r w:rsidR="009C068D" w:rsidRPr="009C068D">
                <w:rPr>
                  <w:rFonts w:eastAsia="Times New Roman" w:cstheme="minorHAnsi"/>
                  <w:color w:val="0000FF"/>
                  <w:sz w:val="18"/>
                  <w:szCs w:val="18"/>
                  <w:u w:val="single"/>
                  <w:lang w:eastAsia="cs-CZ"/>
                </w:rPr>
                <w:t>008.02.17</w:t>
              </w:r>
            </w:hyperlink>
          </w:p>
        </w:tc>
        <w:tc>
          <w:tcPr>
            <w:tcW w:w="297" w:type="dxa"/>
            <w:tcMar>
              <w:left w:w="57" w:type="dxa"/>
              <w:right w:w="57" w:type="dxa"/>
            </w:tcMar>
            <w:hideMark/>
          </w:tcPr>
          <w:p w14:paraId="7A48ABE0" w14:textId="77777777" w:rsidR="009C068D" w:rsidRPr="009C068D" w:rsidRDefault="00C75699"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hyperlink r:id="rId218" w:tgtFrame="_blank" w:tooltip="skolam:jarmark:aktivity:2:008.02.17.10_resource.jpeg (21.6 KB)" w:history="1">
              <w:r w:rsidR="009C068D" w:rsidRPr="009C068D">
                <w:rPr>
                  <w:rFonts w:eastAsia="Times New Roman" w:cstheme="minorHAnsi"/>
                  <w:color w:val="0000FF"/>
                  <w:sz w:val="18"/>
                  <w:szCs w:val="18"/>
                  <w:u w:val="single"/>
                  <w:lang w:eastAsia="cs-CZ"/>
                </w:rPr>
                <w:t>10</w:t>
              </w:r>
            </w:hyperlink>
          </w:p>
        </w:tc>
        <w:tc>
          <w:tcPr>
            <w:tcW w:w="684" w:type="dxa"/>
            <w:tcMar>
              <w:left w:w="57" w:type="dxa"/>
              <w:right w:w="57" w:type="dxa"/>
            </w:tcMar>
            <w:hideMark/>
          </w:tcPr>
          <w:p w14:paraId="50F6B30D"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noProof/>
                <w:sz w:val="18"/>
                <w:szCs w:val="18"/>
                <w:lang w:eastAsia="cs-CZ"/>
              </w:rPr>
              <w:drawing>
                <wp:inline distT="0" distB="0" distL="0" distR="0" wp14:anchorId="2CF14CF3" wp14:editId="7F105F94">
                  <wp:extent cx="360000" cy="360000"/>
                  <wp:effectExtent l="0" t="0" r="2540" b="254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298" w:type="dxa"/>
            <w:tcMar>
              <w:left w:w="57" w:type="dxa"/>
              <w:right w:w="57" w:type="dxa"/>
            </w:tcMar>
            <w:hideMark/>
          </w:tcPr>
          <w:p w14:paraId="233FCB2C"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Mlha ze suchého ledu</w:t>
            </w:r>
          </w:p>
        </w:tc>
        <w:tc>
          <w:tcPr>
            <w:tcW w:w="1829" w:type="dxa"/>
            <w:tcMar>
              <w:left w:w="57" w:type="dxa"/>
              <w:right w:w="57" w:type="dxa"/>
            </w:tcMar>
            <w:hideMark/>
          </w:tcPr>
          <w:p w14:paraId="61621B78"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 xml:space="preserve">VIDA! science centrum </w:t>
            </w:r>
          </w:p>
        </w:tc>
        <w:tc>
          <w:tcPr>
            <w:tcW w:w="1987" w:type="dxa"/>
            <w:tcMar>
              <w:left w:w="57" w:type="dxa"/>
              <w:right w:w="57" w:type="dxa"/>
            </w:tcMar>
            <w:hideMark/>
          </w:tcPr>
          <w:p w14:paraId="0BC4A530"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Vlastní tvorba</w:t>
            </w:r>
          </w:p>
        </w:tc>
        <w:tc>
          <w:tcPr>
            <w:tcW w:w="1151" w:type="dxa"/>
            <w:tcMar>
              <w:left w:w="57" w:type="dxa"/>
              <w:right w:w="57" w:type="dxa"/>
            </w:tcMar>
            <w:hideMark/>
          </w:tcPr>
          <w:p w14:paraId="1201C6B5" w14:textId="77777777" w:rsidR="009C068D" w:rsidRPr="009C068D" w:rsidRDefault="00C75699"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hyperlink r:id="rId220" w:anchor="by-sa" w:tgtFrame="_blank" w:history="1">
              <w:r w:rsidR="009C068D" w:rsidRPr="009C068D">
                <w:rPr>
                  <w:rFonts w:eastAsia="Times New Roman" w:cstheme="minorHAnsi"/>
                  <w:color w:val="0000FF"/>
                  <w:sz w:val="18"/>
                  <w:szCs w:val="18"/>
                  <w:u w:val="single"/>
                  <w:lang w:eastAsia="cs-CZ"/>
                </w:rPr>
                <w:t>CC BY-SA</w:t>
              </w:r>
            </w:hyperlink>
          </w:p>
        </w:tc>
        <w:tc>
          <w:tcPr>
            <w:tcW w:w="965" w:type="dxa"/>
            <w:tcMar>
              <w:left w:w="57" w:type="dxa"/>
              <w:right w:w="57" w:type="dxa"/>
            </w:tcMar>
            <w:hideMark/>
          </w:tcPr>
          <w:p w14:paraId="6930BDEE"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2021-10-28</w:t>
            </w:r>
          </w:p>
        </w:tc>
      </w:tr>
      <w:tr w:rsidR="006B4B5C" w:rsidRPr="006B4B5C" w14:paraId="43412414" w14:textId="77777777" w:rsidTr="00EA564B">
        <w:tc>
          <w:tcPr>
            <w:cnfStyle w:val="001000000000" w:firstRow="0" w:lastRow="0" w:firstColumn="1" w:lastColumn="0" w:oddVBand="0" w:evenVBand="0" w:oddHBand="0" w:evenHBand="0" w:firstRowFirstColumn="0" w:firstRowLastColumn="0" w:lastRowFirstColumn="0" w:lastRowLastColumn="0"/>
            <w:tcW w:w="849" w:type="dxa"/>
            <w:tcMar>
              <w:left w:w="57" w:type="dxa"/>
              <w:right w:w="57" w:type="dxa"/>
            </w:tcMar>
            <w:hideMark/>
          </w:tcPr>
          <w:p w14:paraId="49AFA002" w14:textId="77777777" w:rsidR="009C068D" w:rsidRPr="009C068D" w:rsidRDefault="00C75699" w:rsidP="009C068D">
            <w:pPr>
              <w:jc w:val="left"/>
              <w:rPr>
                <w:rFonts w:eastAsia="Times New Roman" w:cstheme="minorHAnsi"/>
                <w:sz w:val="18"/>
                <w:szCs w:val="18"/>
                <w:lang w:eastAsia="cs-CZ"/>
              </w:rPr>
            </w:pPr>
            <w:hyperlink r:id="rId221" w:tgtFrame="_blank" w:tooltip="skolam:jarmark:aktivity:2:008.02.17_seznam_experimentu.pptx (18.2 MB)" w:history="1">
              <w:r w:rsidR="009C068D" w:rsidRPr="009C068D">
                <w:rPr>
                  <w:rFonts w:eastAsia="Times New Roman" w:cstheme="minorHAnsi"/>
                  <w:color w:val="0000FF"/>
                  <w:sz w:val="18"/>
                  <w:szCs w:val="18"/>
                  <w:u w:val="single"/>
                  <w:lang w:eastAsia="cs-CZ"/>
                </w:rPr>
                <w:t>008.02.17</w:t>
              </w:r>
            </w:hyperlink>
          </w:p>
        </w:tc>
        <w:tc>
          <w:tcPr>
            <w:tcW w:w="297" w:type="dxa"/>
            <w:tcMar>
              <w:left w:w="57" w:type="dxa"/>
              <w:right w:w="57" w:type="dxa"/>
            </w:tcMar>
            <w:hideMark/>
          </w:tcPr>
          <w:p w14:paraId="719A50D4"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hyperlink r:id="rId222" w:tgtFrame="_blank" w:tooltip="skolam:jarmark:aktivity:2:008.02.17.11_resource.png (2 MB)" w:history="1">
              <w:r w:rsidR="009C068D" w:rsidRPr="009C068D">
                <w:rPr>
                  <w:rFonts w:eastAsia="Times New Roman" w:cstheme="minorHAnsi"/>
                  <w:color w:val="0000FF"/>
                  <w:sz w:val="18"/>
                  <w:szCs w:val="18"/>
                  <w:u w:val="single"/>
                  <w:lang w:eastAsia="cs-CZ"/>
                </w:rPr>
                <w:t>11</w:t>
              </w:r>
            </w:hyperlink>
          </w:p>
        </w:tc>
        <w:tc>
          <w:tcPr>
            <w:tcW w:w="684" w:type="dxa"/>
            <w:tcMar>
              <w:left w:w="57" w:type="dxa"/>
              <w:right w:w="57" w:type="dxa"/>
            </w:tcMar>
            <w:hideMark/>
          </w:tcPr>
          <w:p w14:paraId="481BC8A1"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noProof/>
                <w:sz w:val="18"/>
                <w:szCs w:val="18"/>
                <w:lang w:eastAsia="cs-CZ"/>
              </w:rPr>
              <w:drawing>
                <wp:inline distT="0" distB="0" distL="0" distR="0" wp14:anchorId="6EF5ECB0" wp14:editId="1C85F344">
                  <wp:extent cx="360000" cy="360000"/>
                  <wp:effectExtent l="0" t="0" r="2540" b="254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298" w:type="dxa"/>
            <w:tcMar>
              <w:left w:w="57" w:type="dxa"/>
              <w:right w:w="57" w:type="dxa"/>
            </w:tcMar>
            <w:hideMark/>
          </w:tcPr>
          <w:p w14:paraId="6CECACD1"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Mlha ze suchého ledu plní akvárium</w:t>
            </w:r>
          </w:p>
        </w:tc>
        <w:tc>
          <w:tcPr>
            <w:tcW w:w="1829" w:type="dxa"/>
            <w:tcMar>
              <w:left w:w="57" w:type="dxa"/>
              <w:right w:w="57" w:type="dxa"/>
            </w:tcMar>
            <w:hideMark/>
          </w:tcPr>
          <w:p w14:paraId="4EAEB015"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 xml:space="preserve">VIDA! science centrum </w:t>
            </w:r>
          </w:p>
        </w:tc>
        <w:tc>
          <w:tcPr>
            <w:tcW w:w="1987" w:type="dxa"/>
            <w:tcMar>
              <w:left w:w="57" w:type="dxa"/>
              <w:right w:w="57" w:type="dxa"/>
            </w:tcMar>
            <w:hideMark/>
          </w:tcPr>
          <w:p w14:paraId="1EA5EDAC"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Vlastní tvorba</w:t>
            </w:r>
          </w:p>
        </w:tc>
        <w:tc>
          <w:tcPr>
            <w:tcW w:w="1151" w:type="dxa"/>
            <w:tcMar>
              <w:left w:w="57" w:type="dxa"/>
              <w:right w:w="57" w:type="dxa"/>
            </w:tcMar>
            <w:hideMark/>
          </w:tcPr>
          <w:p w14:paraId="5E9BA35E"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hyperlink r:id="rId224" w:anchor="by-sa" w:tgtFrame="_blank" w:history="1">
              <w:r w:rsidR="009C068D" w:rsidRPr="009C068D">
                <w:rPr>
                  <w:rFonts w:eastAsia="Times New Roman" w:cstheme="minorHAnsi"/>
                  <w:color w:val="0000FF"/>
                  <w:sz w:val="18"/>
                  <w:szCs w:val="18"/>
                  <w:u w:val="single"/>
                  <w:lang w:eastAsia="cs-CZ"/>
                </w:rPr>
                <w:t>CC BY-SA</w:t>
              </w:r>
            </w:hyperlink>
          </w:p>
        </w:tc>
        <w:tc>
          <w:tcPr>
            <w:tcW w:w="965" w:type="dxa"/>
            <w:tcMar>
              <w:left w:w="57" w:type="dxa"/>
              <w:right w:w="57" w:type="dxa"/>
            </w:tcMar>
            <w:hideMark/>
          </w:tcPr>
          <w:p w14:paraId="13D73CB8"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2021-10-28</w:t>
            </w:r>
          </w:p>
        </w:tc>
      </w:tr>
      <w:tr w:rsidR="006B4B5C" w:rsidRPr="006B4B5C" w14:paraId="26995355" w14:textId="77777777" w:rsidTr="00EA56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Mar>
              <w:left w:w="57" w:type="dxa"/>
              <w:right w:w="57" w:type="dxa"/>
            </w:tcMar>
            <w:hideMark/>
          </w:tcPr>
          <w:p w14:paraId="3511E6D0" w14:textId="77777777" w:rsidR="009C068D" w:rsidRPr="009C068D" w:rsidRDefault="00C75699" w:rsidP="009C068D">
            <w:pPr>
              <w:jc w:val="left"/>
              <w:rPr>
                <w:rFonts w:eastAsia="Times New Roman" w:cstheme="minorHAnsi"/>
                <w:sz w:val="18"/>
                <w:szCs w:val="18"/>
                <w:lang w:eastAsia="cs-CZ"/>
              </w:rPr>
            </w:pPr>
            <w:hyperlink r:id="rId225" w:tgtFrame="_blank" w:tooltip="skolam:jarmark:aktivity:2:008.02.17_seznam_experimentu.pptx (18.2 MB)" w:history="1">
              <w:r w:rsidR="009C068D" w:rsidRPr="009C068D">
                <w:rPr>
                  <w:rFonts w:eastAsia="Times New Roman" w:cstheme="minorHAnsi"/>
                  <w:color w:val="0000FF"/>
                  <w:sz w:val="18"/>
                  <w:szCs w:val="18"/>
                  <w:u w:val="single"/>
                  <w:lang w:eastAsia="cs-CZ"/>
                </w:rPr>
                <w:t>008.02.17</w:t>
              </w:r>
            </w:hyperlink>
          </w:p>
        </w:tc>
        <w:tc>
          <w:tcPr>
            <w:tcW w:w="297" w:type="dxa"/>
            <w:tcMar>
              <w:left w:w="57" w:type="dxa"/>
              <w:right w:w="57" w:type="dxa"/>
            </w:tcMar>
            <w:hideMark/>
          </w:tcPr>
          <w:p w14:paraId="0AD08159" w14:textId="77777777" w:rsidR="009C068D" w:rsidRPr="009C068D" w:rsidRDefault="00C75699"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hyperlink r:id="rId226" w:tgtFrame="_blank" w:tooltip="skolam:jarmark:aktivity:2:008.02.17.12_resource.jpeg (13.6 KB)" w:history="1">
              <w:r w:rsidR="009C068D" w:rsidRPr="009C068D">
                <w:rPr>
                  <w:rFonts w:eastAsia="Times New Roman" w:cstheme="minorHAnsi"/>
                  <w:color w:val="0000FF"/>
                  <w:sz w:val="18"/>
                  <w:szCs w:val="18"/>
                  <w:u w:val="single"/>
                  <w:lang w:eastAsia="cs-CZ"/>
                </w:rPr>
                <w:t>12</w:t>
              </w:r>
            </w:hyperlink>
          </w:p>
        </w:tc>
        <w:tc>
          <w:tcPr>
            <w:tcW w:w="684" w:type="dxa"/>
            <w:tcMar>
              <w:left w:w="57" w:type="dxa"/>
              <w:right w:w="57" w:type="dxa"/>
            </w:tcMar>
            <w:hideMark/>
          </w:tcPr>
          <w:p w14:paraId="7BFEE741"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noProof/>
                <w:sz w:val="18"/>
                <w:szCs w:val="18"/>
                <w:lang w:eastAsia="cs-CZ"/>
              </w:rPr>
              <w:drawing>
                <wp:inline distT="0" distB="0" distL="0" distR="0" wp14:anchorId="11997259" wp14:editId="1D188397">
                  <wp:extent cx="360000" cy="360000"/>
                  <wp:effectExtent l="0" t="0" r="2540" b="254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298" w:type="dxa"/>
            <w:tcMar>
              <w:left w:w="57" w:type="dxa"/>
              <w:right w:w="57" w:type="dxa"/>
            </w:tcMar>
            <w:hideMark/>
          </w:tcPr>
          <w:p w14:paraId="7CFAA417"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Obří bublina</w:t>
            </w:r>
          </w:p>
        </w:tc>
        <w:tc>
          <w:tcPr>
            <w:tcW w:w="1829" w:type="dxa"/>
            <w:tcMar>
              <w:left w:w="57" w:type="dxa"/>
              <w:right w:w="57" w:type="dxa"/>
            </w:tcMar>
            <w:hideMark/>
          </w:tcPr>
          <w:p w14:paraId="367613BF"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 xml:space="preserve">VIDA! science centrum </w:t>
            </w:r>
          </w:p>
        </w:tc>
        <w:tc>
          <w:tcPr>
            <w:tcW w:w="1987" w:type="dxa"/>
            <w:tcMar>
              <w:left w:w="57" w:type="dxa"/>
              <w:right w:w="57" w:type="dxa"/>
            </w:tcMar>
            <w:hideMark/>
          </w:tcPr>
          <w:p w14:paraId="6AE056EF"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Vlastní tvorba</w:t>
            </w:r>
          </w:p>
        </w:tc>
        <w:tc>
          <w:tcPr>
            <w:tcW w:w="1151" w:type="dxa"/>
            <w:tcMar>
              <w:left w:w="57" w:type="dxa"/>
              <w:right w:w="57" w:type="dxa"/>
            </w:tcMar>
            <w:hideMark/>
          </w:tcPr>
          <w:p w14:paraId="3B73F2C7" w14:textId="77777777" w:rsidR="009C068D" w:rsidRPr="009C068D" w:rsidRDefault="00C75699"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hyperlink r:id="rId228" w:anchor="by-sa" w:tgtFrame="_blank" w:history="1">
              <w:r w:rsidR="009C068D" w:rsidRPr="009C068D">
                <w:rPr>
                  <w:rFonts w:eastAsia="Times New Roman" w:cstheme="minorHAnsi"/>
                  <w:color w:val="0000FF"/>
                  <w:sz w:val="18"/>
                  <w:szCs w:val="18"/>
                  <w:u w:val="single"/>
                  <w:lang w:eastAsia="cs-CZ"/>
                </w:rPr>
                <w:t>CC BY-SA</w:t>
              </w:r>
            </w:hyperlink>
          </w:p>
        </w:tc>
        <w:tc>
          <w:tcPr>
            <w:tcW w:w="965" w:type="dxa"/>
            <w:tcMar>
              <w:left w:w="57" w:type="dxa"/>
              <w:right w:w="57" w:type="dxa"/>
            </w:tcMar>
            <w:hideMark/>
          </w:tcPr>
          <w:p w14:paraId="6A35A21E"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2021-10-28</w:t>
            </w:r>
          </w:p>
        </w:tc>
      </w:tr>
      <w:tr w:rsidR="006B4B5C" w:rsidRPr="006B4B5C" w14:paraId="3FB4160B" w14:textId="77777777" w:rsidTr="00EA564B">
        <w:tc>
          <w:tcPr>
            <w:cnfStyle w:val="001000000000" w:firstRow="0" w:lastRow="0" w:firstColumn="1" w:lastColumn="0" w:oddVBand="0" w:evenVBand="0" w:oddHBand="0" w:evenHBand="0" w:firstRowFirstColumn="0" w:firstRowLastColumn="0" w:lastRowFirstColumn="0" w:lastRowLastColumn="0"/>
            <w:tcW w:w="849" w:type="dxa"/>
            <w:tcMar>
              <w:left w:w="57" w:type="dxa"/>
              <w:right w:w="57" w:type="dxa"/>
            </w:tcMar>
            <w:hideMark/>
          </w:tcPr>
          <w:p w14:paraId="631EB613" w14:textId="77777777" w:rsidR="009C068D" w:rsidRPr="009C068D" w:rsidRDefault="00C75699" w:rsidP="009C068D">
            <w:pPr>
              <w:jc w:val="left"/>
              <w:rPr>
                <w:rFonts w:eastAsia="Times New Roman" w:cstheme="minorHAnsi"/>
                <w:sz w:val="18"/>
                <w:szCs w:val="18"/>
                <w:lang w:eastAsia="cs-CZ"/>
              </w:rPr>
            </w:pPr>
            <w:hyperlink r:id="rId229" w:tgtFrame="_blank" w:tooltip="skolam:jarmark:aktivity:2:008.02.17_seznam_experimentu.pptx (18.2 MB)" w:history="1">
              <w:r w:rsidR="009C068D" w:rsidRPr="009C068D">
                <w:rPr>
                  <w:rFonts w:eastAsia="Times New Roman" w:cstheme="minorHAnsi"/>
                  <w:color w:val="0000FF"/>
                  <w:sz w:val="18"/>
                  <w:szCs w:val="18"/>
                  <w:u w:val="single"/>
                  <w:lang w:eastAsia="cs-CZ"/>
                </w:rPr>
                <w:t>008.02.17</w:t>
              </w:r>
            </w:hyperlink>
          </w:p>
        </w:tc>
        <w:tc>
          <w:tcPr>
            <w:tcW w:w="297" w:type="dxa"/>
            <w:tcMar>
              <w:left w:w="57" w:type="dxa"/>
              <w:right w:w="57" w:type="dxa"/>
            </w:tcMar>
            <w:hideMark/>
          </w:tcPr>
          <w:p w14:paraId="2C3BDAB5"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hyperlink r:id="rId230" w:tgtFrame="_blank" w:tooltip="skolam:jarmark:aktivity:2:008.02.17.13_resource.jpg (719.8 KB)" w:history="1">
              <w:r w:rsidR="009C068D" w:rsidRPr="009C068D">
                <w:rPr>
                  <w:rFonts w:eastAsia="Times New Roman" w:cstheme="minorHAnsi"/>
                  <w:color w:val="0000FF"/>
                  <w:sz w:val="18"/>
                  <w:szCs w:val="18"/>
                  <w:u w:val="single"/>
                  <w:lang w:eastAsia="cs-CZ"/>
                </w:rPr>
                <w:t>13</w:t>
              </w:r>
            </w:hyperlink>
          </w:p>
        </w:tc>
        <w:tc>
          <w:tcPr>
            <w:tcW w:w="684" w:type="dxa"/>
            <w:tcMar>
              <w:left w:w="57" w:type="dxa"/>
              <w:right w:w="57" w:type="dxa"/>
            </w:tcMar>
            <w:hideMark/>
          </w:tcPr>
          <w:p w14:paraId="0F422980"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noProof/>
                <w:sz w:val="18"/>
                <w:szCs w:val="18"/>
                <w:lang w:eastAsia="cs-CZ"/>
              </w:rPr>
              <w:drawing>
                <wp:inline distT="0" distB="0" distL="0" distR="0" wp14:anchorId="79F799BB" wp14:editId="0AF7E06D">
                  <wp:extent cx="360000" cy="360000"/>
                  <wp:effectExtent l="0" t="0" r="2540" b="254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298" w:type="dxa"/>
            <w:tcMar>
              <w:left w:w="57" w:type="dxa"/>
              <w:right w:w="57" w:type="dxa"/>
            </w:tcMar>
            <w:hideMark/>
          </w:tcPr>
          <w:p w14:paraId="783EBB82"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Bublostroj</w:t>
            </w:r>
          </w:p>
        </w:tc>
        <w:tc>
          <w:tcPr>
            <w:tcW w:w="1829" w:type="dxa"/>
            <w:tcMar>
              <w:left w:w="57" w:type="dxa"/>
              <w:right w:w="57" w:type="dxa"/>
            </w:tcMar>
            <w:hideMark/>
          </w:tcPr>
          <w:p w14:paraId="19AC6A48"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 xml:space="preserve">VIDA! science centrum </w:t>
            </w:r>
          </w:p>
        </w:tc>
        <w:tc>
          <w:tcPr>
            <w:tcW w:w="1987" w:type="dxa"/>
            <w:tcMar>
              <w:left w:w="57" w:type="dxa"/>
              <w:right w:w="57" w:type="dxa"/>
            </w:tcMar>
            <w:hideMark/>
          </w:tcPr>
          <w:p w14:paraId="06760FF8"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Vlastní tvorba</w:t>
            </w:r>
          </w:p>
        </w:tc>
        <w:tc>
          <w:tcPr>
            <w:tcW w:w="1151" w:type="dxa"/>
            <w:tcMar>
              <w:left w:w="57" w:type="dxa"/>
              <w:right w:w="57" w:type="dxa"/>
            </w:tcMar>
            <w:hideMark/>
          </w:tcPr>
          <w:p w14:paraId="7A4F5F54"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hyperlink r:id="rId232" w:anchor="by-sa" w:tgtFrame="_blank" w:history="1">
              <w:r w:rsidR="009C068D" w:rsidRPr="009C068D">
                <w:rPr>
                  <w:rFonts w:eastAsia="Times New Roman" w:cstheme="minorHAnsi"/>
                  <w:color w:val="0000FF"/>
                  <w:sz w:val="18"/>
                  <w:szCs w:val="18"/>
                  <w:u w:val="single"/>
                  <w:lang w:eastAsia="cs-CZ"/>
                </w:rPr>
                <w:t>CC BY-SA</w:t>
              </w:r>
            </w:hyperlink>
          </w:p>
        </w:tc>
        <w:tc>
          <w:tcPr>
            <w:tcW w:w="965" w:type="dxa"/>
            <w:tcMar>
              <w:left w:w="57" w:type="dxa"/>
              <w:right w:w="57" w:type="dxa"/>
            </w:tcMar>
            <w:hideMark/>
          </w:tcPr>
          <w:p w14:paraId="5209093C"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2021-10-28</w:t>
            </w:r>
          </w:p>
        </w:tc>
      </w:tr>
      <w:tr w:rsidR="006B4B5C" w:rsidRPr="006B4B5C" w14:paraId="4604D75F" w14:textId="77777777" w:rsidTr="00EA56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Mar>
              <w:left w:w="57" w:type="dxa"/>
              <w:right w:w="57" w:type="dxa"/>
            </w:tcMar>
            <w:hideMark/>
          </w:tcPr>
          <w:p w14:paraId="7ABE7644" w14:textId="77777777" w:rsidR="009C068D" w:rsidRPr="009C068D" w:rsidRDefault="00C75699" w:rsidP="009C068D">
            <w:pPr>
              <w:jc w:val="left"/>
              <w:rPr>
                <w:rFonts w:eastAsia="Times New Roman" w:cstheme="minorHAnsi"/>
                <w:sz w:val="18"/>
                <w:szCs w:val="18"/>
                <w:lang w:eastAsia="cs-CZ"/>
              </w:rPr>
            </w:pPr>
            <w:hyperlink r:id="rId233" w:tgtFrame="_blank" w:tooltip="skolam:jarmark:aktivity:2:008.02.17_seznam_experimentu.pptx (18.2 MB)" w:history="1">
              <w:r w:rsidR="009C068D" w:rsidRPr="009C068D">
                <w:rPr>
                  <w:rFonts w:eastAsia="Times New Roman" w:cstheme="minorHAnsi"/>
                  <w:color w:val="0000FF"/>
                  <w:sz w:val="18"/>
                  <w:szCs w:val="18"/>
                  <w:u w:val="single"/>
                  <w:lang w:eastAsia="cs-CZ"/>
                </w:rPr>
                <w:t>008.02.17</w:t>
              </w:r>
            </w:hyperlink>
          </w:p>
        </w:tc>
        <w:tc>
          <w:tcPr>
            <w:tcW w:w="297" w:type="dxa"/>
            <w:tcMar>
              <w:left w:w="57" w:type="dxa"/>
              <w:right w:w="57" w:type="dxa"/>
            </w:tcMar>
            <w:hideMark/>
          </w:tcPr>
          <w:p w14:paraId="77CBF979" w14:textId="77777777" w:rsidR="009C068D" w:rsidRPr="009C068D" w:rsidRDefault="00C75699"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hyperlink r:id="rId234" w:tgtFrame="_blank" w:tooltip="skolam:jarmark:aktivity:2:008.02.17.14_resource.jpg (158.7 KB)" w:history="1">
              <w:r w:rsidR="009C068D" w:rsidRPr="009C068D">
                <w:rPr>
                  <w:rFonts w:eastAsia="Times New Roman" w:cstheme="minorHAnsi"/>
                  <w:color w:val="0000FF"/>
                  <w:sz w:val="18"/>
                  <w:szCs w:val="18"/>
                  <w:u w:val="single"/>
                  <w:lang w:eastAsia="cs-CZ"/>
                </w:rPr>
                <w:t>14</w:t>
              </w:r>
            </w:hyperlink>
          </w:p>
        </w:tc>
        <w:tc>
          <w:tcPr>
            <w:tcW w:w="684" w:type="dxa"/>
            <w:tcMar>
              <w:left w:w="57" w:type="dxa"/>
              <w:right w:w="57" w:type="dxa"/>
            </w:tcMar>
            <w:hideMark/>
          </w:tcPr>
          <w:p w14:paraId="672E9103"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noProof/>
                <w:sz w:val="18"/>
                <w:szCs w:val="18"/>
                <w:lang w:eastAsia="cs-CZ"/>
              </w:rPr>
              <w:drawing>
                <wp:inline distT="0" distB="0" distL="0" distR="0" wp14:anchorId="43A43D35" wp14:editId="3506BED0">
                  <wp:extent cx="360000" cy="360000"/>
                  <wp:effectExtent l="0" t="0" r="2540" b="254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298" w:type="dxa"/>
            <w:tcMar>
              <w:left w:w="57" w:type="dxa"/>
              <w:right w:w="57" w:type="dxa"/>
            </w:tcMar>
            <w:hideMark/>
          </w:tcPr>
          <w:p w14:paraId="007E1C40"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Kapaliny s různou hustotou</w:t>
            </w:r>
          </w:p>
        </w:tc>
        <w:tc>
          <w:tcPr>
            <w:tcW w:w="1829" w:type="dxa"/>
            <w:tcMar>
              <w:left w:w="57" w:type="dxa"/>
              <w:right w:w="57" w:type="dxa"/>
            </w:tcMar>
            <w:hideMark/>
          </w:tcPr>
          <w:p w14:paraId="010E75E8"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 xml:space="preserve">VIDA! science centrum </w:t>
            </w:r>
          </w:p>
        </w:tc>
        <w:tc>
          <w:tcPr>
            <w:tcW w:w="1987" w:type="dxa"/>
            <w:tcMar>
              <w:left w:w="57" w:type="dxa"/>
              <w:right w:w="57" w:type="dxa"/>
            </w:tcMar>
            <w:hideMark/>
          </w:tcPr>
          <w:p w14:paraId="22CDF0AB"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Vlastní tvorba</w:t>
            </w:r>
          </w:p>
        </w:tc>
        <w:tc>
          <w:tcPr>
            <w:tcW w:w="1151" w:type="dxa"/>
            <w:tcMar>
              <w:left w:w="57" w:type="dxa"/>
              <w:right w:w="57" w:type="dxa"/>
            </w:tcMar>
            <w:hideMark/>
          </w:tcPr>
          <w:p w14:paraId="5196959D" w14:textId="77777777" w:rsidR="009C068D" w:rsidRPr="009C068D" w:rsidRDefault="00C75699"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hyperlink r:id="rId236" w:anchor="by-sa" w:tgtFrame="_blank" w:history="1">
              <w:r w:rsidR="009C068D" w:rsidRPr="009C068D">
                <w:rPr>
                  <w:rFonts w:eastAsia="Times New Roman" w:cstheme="minorHAnsi"/>
                  <w:color w:val="0000FF"/>
                  <w:sz w:val="18"/>
                  <w:szCs w:val="18"/>
                  <w:u w:val="single"/>
                  <w:lang w:eastAsia="cs-CZ"/>
                </w:rPr>
                <w:t>CC BY-SA</w:t>
              </w:r>
            </w:hyperlink>
          </w:p>
        </w:tc>
        <w:tc>
          <w:tcPr>
            <w:tcW w:w="965" w:type="dxa"/>
            <w:tcMar>
              <w:left w:w="57" w:type="dxa"/>
              <w:right w:w="57" w:type="dxa"/>
            </w:tcMar>
            <w:hideMark/>
          </w:tcPr>
          <w:p w14:paraId="18F69027"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2021-10-28</w:t>
            </w:r>
          </w:p>
        </w:tc>
      </w:tr>
      <w:tr w:rsidR="006B4B5C" w:rsidRPr="006B4B5C" w14:paraId="7634480C" w14:textId="77777777" w:rsidTr="00EA564B">
        <w:tc>
          <w:tcPr>
            <w:cnfStyle w:val="001000000000" w:firstRow="0" w:lastRow="0" w:firstColumn="1" w:lastColumn="0" w:oddVBand="0" w:evenVBand="0" w:oddHBand="0" w:evenHBand="0" w:firstRowFirstColumn="0" w:firstRowLastColumn="0" w:lastRowFirstColumn="0" w:lastRowLastColumn="0"/>
            <w:tcW w:w="849" w:type="dxa"/>
            <w:tcMar>
              <w:left w:w="57" w:type="dxa"/>
              <w:right w:w="57" w:type="dxa"/>
            </w:tcMar>
            <w:hideMark/>
          </w:tcPr>
          <w:p w14:paraId="42C741FC" w14:textId="77777777" w:rsidR="009C068D" w:rsidRPr="009C068D" w:rsidRDefault="00C75699" w:rsidP="009C068D">
            <w:pPr>
              <w:jc w:val="left"/>
              <w:rPr>
                <w:rFonts w:eastAsia="Times New Roman" w:cstheme="minorHAnsi"/>
                <w:sz w:val="18"/>
                <w:szCs w:val="18"/>
                <w:lang w:eastAsia="cs-CZ"/>
              </w:rPr>
            </w:pPr>
            <w:hyperlink r:id="rId237" w:tgtFrame="_blank" w:tooltip="skolam:jarmark:aktivity:2:008.02.17_seznam_experimentu.pptx (18.2 MB)" w:history="1">
              <w:r w:rsidR="009C068D" w:rsidRPr="009C068D">
                <w:rPr>
                  <w:rFonts w:eastAsia="Times New Roman" w:cstheme="minorHAnsi"/>
                  <w:color w:val="0000FF"/>
                  <w:sz w:val="18"/>
                  <w:szCs w:val="18"/>
                  <w:u w:val="single"/>
                  <w:lang w:eastAsia="cs-CZ"/>
                </w:rPr>
                <w:t>008.02.17</w:t>
              </w:r>
            </w:hyperlink>
          </w:p>
        </w:tc>
        <w:tc>
          <w:tcPr>
            <w:tcW w:w="297" w:type="dxa"/>
            <w:tcMar>
              <w:left w:w="57" w:type="dxa"/>
              <w:right w:w="57" w:type="dxa"/>
            </w:tcMar>
            <w:hideMark/>
          </w:tcPr>
          <w:p w14:paraId="713B3EA7"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hyperlink r:id="rId238" w:tgtFrame="_blank" w:tooltip="skolam:jarmark:aktivity:2:008.02.17.15_resource.jpg (204.9 KB)" w:history="1">
              <w:r w:rsidR="009C068D" w:rsidRPr="009C068D">
                <w:rPr>
                  <w:rFonts w:eastAsia="Times New Roman" w:cstheme="minorHAnsi"/>
                  <w:color w:val="0000FF"/>
                  <w:sz w:val="18"/>
                  <w:szCs w:val="18"/>
                  <w:u w:val="single"/>
                  <w:lang w:eastAsia="cs-CZ"/>
                </w:rPr>
                <w:t>15</w:t>
              </w:r>
            </w:hyperlink>
          </w:p>
        </w:tc>
        <w:tc>
          <w:tcPr>
            <w:tcW w:w="684" w:type="dxa"/>
            <w:tcMar>
              <w:left w:w="57" w:type="dxa"/>
              <w:right w:w="57" w:type="dxa"/>
            </w:tcMar>
            <w:hideMark/>
          </w:tcPr>
          <w:p w14:paraId="08DF9245"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noProof/>
                <w:sz w:val="18"/>
                <w:szCs w:val="18"/>
                <w:lang w:eastAsia="cs-CZ"/>
              </w:rPr>
              <w:drawing>
                <wp:inline distT="0" distB="0" distL="0" distR="0" wp14:anchorId="6707F689" wp14:editId="62327612">
                  <wp:extent cx="360000" cy="360000"/>
                  <wp:effectExtent l="0" t="0" r="2540" b="254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298" w:type="dxa"/>
            <w:tcMar>
              <w:left w:w="57" w:type="dxa"/>
              <w:right w:w="57" w:type="dxa"/>
            </w:tcMar>
            <w:hideMark/>
          </w:tcPr>
          <w:p w14:paraId="03FB0F73"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Nenewtonovská kapalina ze škrobu a vody</w:t>
            </w:r>
          </w:p>
        </w:tc>
        <w:tc>
          <w:tcPr>
            <w:tcW w:w="1829" w:type="dxa"/>
            <w:tcMar>
              <w:left w:w="57" w:type="dxa"/>
              <w:right w:w="57" w:type="dxa"/>
            </w:tcMar>
            <w:hideMark/>
          </w:tcPr>
          <w:p w14:paraId="518C72F6"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 xml:space="preserve">VIDA! science centrum </w:t>
            </w:r>
          </w:p>
        </w:tc>
        <w:tc>
          <w:tcPr>
            <w:tcW w:w="1987" w:type="dxa"/>
            <w:tcMar>
              <w:left w:w="57" w:type="dxa"/>
              <w:right w:w="57" w:type="dxa"/>
            </w:tcMar>
            <w:hideMark/>
          </w:tcPr>
          <w:p w14:paraId="14232C73"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Vlastní tvorba</w:t>
            </w:r>
          </w:p>
        </w:tc>
        <w:tc>
          <w:tcPr>
            <w:tcW w:w="1151" w:type="dxa"/>
            <w:tcMar>
              <w:left w:w="57" w:type="dxa"/>
              <w:right w:w="57" w:type="dxa"/>
            </w:tcMar>
            <w:hideMark/>
          </w:tcPr>
          <w:p w14:paraId="246CEC87"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hyperlink r:id="rId240" w:anchor="by-sa" w:tgtFrame="_blank" w:history="1">
              <w:r w:rsidR="009C068D" w:rsidRPr="009C068D">
                <w:rPr>
                  <w:rFonts w:eastAsia="Times New Roman" w:cstheme="minorHAnsi"/>
                  <w:color w:val="0000FF"/>
                  <w:sz w:val="18"/>
                  <w:szCs w:val="18"/>
                  <w:u w:val="single"/>
                  <w:lang w:eastAsia="cs-CZ"/>
                </w:rPr>
                <w:t>CC BY-SA</w:t>
              </w:r>
            </w:hyperlink>
          </w:p>
        </w:tc>
        <w:tc>
          <w:tcPr>
            <w:tcW w:w="965" w:type="dxa"/>
            <w:tcMar>
              <w:left w:w="57" w:type="dxa"/>
              <w:right w:w="57" w:type="dxa"/>
            </w:tcMar>
            <w:hideMark/>
          </w:tcPr>
          <w:p w14:paraId="01BACC17"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2021-10-28</w:t>
            </w:r>
          </w:p>
        </w:tc>
      </w:tr>
      <w:tr w:rsidR="006B4B5C" w:rsidRPr="006B4B5C" w14:paraId="1FF8E64C" w14:textId="77777777" w:rsidTr="00EA56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Mar>
              <w:left w:w="57" w:type="dxa"/>
              <w:right w:w="57" w:type="dxa"/>
            </w:tcMar>
            <w:hideMark/>
          </w:tcPr>
          <w:p w14:paraId="4EBCEF52" w14:textId="77777777" w:rsidR="009C068D" w:rsidRPr="009C068D" w:rsidRDefault="00C75699" w:rsidP="009C068D">
            <w:pPr>
              <w:jc w:val="left"/>
              <w:rPr>
                <w:rFonts w:eastAsia="Times New Roman" w:cstheme="minorHAnsi"/>
                <w:sz w:val="18"/>
                <w:szCs w:val="18"/>
                <w:lang w:eastAsia="cs-CZ"/>
              </w:rPr>
            </w:pPr>
            <w:hyperlink r:id="rId241" w:tgtFrame="_blank" w:tooltip="skolam:jarmark:aktivity:2:008.02.17_seznam_experimentu.pptx (18.2 MB)" w:history="1">
              <w:r w:rsidR="009C068D" w:rsidRPr="009C068D">
                <w:rPr>
                  <w:rFonts w:eastAsia="Times New Roman" w:cstheme="minorHAnsi"/>
                  <w:color w:val="0000FF"/>
                  <w:sz w:val="18"/>
                  <w:szCs w:val="18"/>
                  <w:u w:val="single"/>
                  <w:lang w:eastAsia="cs-CZ"/>
                </w:rPr>
                <w:t>008.02.17</w:t>
              </w:r>
            </w:hyperlink>
          </w:p>
        </w:tc>
        <w:tc>
          <w:tcPr>
            <w:tcW w:w="297" w:type="dxa"/>
            <w:tcMar>
              <w:left w:w="57" w:type="dxa"/>
              <w:right w:w="57" w:type="dxa"/>
            </w:tcMar>
            <w:hideMark/>
          </w:tcPr>
          <w:p w14:paraId="4135EA0A" w14:textId="77777777" w:rsidR="009C068D" w:rsidRPr="009C068D" w:rsidRDefault="00C75699"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hyperlink r:id="rId242" w:tgtFrame="_blank" w:tooltip="skolam:jarmark:aktivity:2:008.02.17.16_resource.png (1.7 MB)" w:history="1">
              <w:r w:rsidR="009C068D" w:rsidRPr="009C068D">
                <w:rPr>
                  <w:rFonts w:eastAsia="Times New Roman" w:cstheme="minorHAnsi"/>
                  <w:color w:val="0000FF"/>
                  <w:sz w:val="18"/>
                  <w:szCs w:val="18"/>
                  <w:u w:val="single"/>
                  <w:lang w:eastAsia="cs-CZ"/>
                </w:rPr>
                <w:t>16</w:t>
              </w:r>
            </w:hyperlink>
          </w:p>
        </w:tc>
        <w:tc>
          <w:tcPr>
            <w:tcW w:w="684" w:type="dxa"/>
            <w:tcMar>
              <w:left w:w="57" w:type="dxa"/>
              <w:right w:w="57" w:type="dxa"/>
            </w:tcMar>
            <w:hideMark/>
          </w:tcPr>
          <w:p w14:paraId="4C6065E3"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noProof/>
                <w:sz w:val="18"/>
                <w:szCs w:val="18"/>
                <w:lang w:eastAsia="cs-CZ"/>
              </w:rPr>
              <w:drawing>
                <wp:inline distT="0" distB="0" distL="0" distR="0" wp14:anchorId="3EE1034C" wp14:editId="143221F6">
                  <wp:extent cx="360000" cy="360000"/>
                  <wp:effectExtent l="0" t="0" r="2540" b="254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298" w:type="dxa"/>
            <w:tcMar>
              <w:left w:w="57" w:type="dxa"/>
              <w:right w:w="57" w:type="dxa"/>
            </w:tcMar>
            <w:hideMark/>
          </w:tcPr>
          <w:p w14:paraId="293190A7"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Mléko obarvené lentilkami</w:t>
            </w:r>
          </w:p>
        </w:tc>
        <w:tc>
          <w:tcPr>
            <w:tcW w:w="1829" w:type="dxa"/>
            <w:tcMar>
              <w:left w:w="57" w:type="dxa"/>
              <w:right w:w="57" w:type="dxa"/>
            </w:tcMar>
            <w:hideMark/>
          </w:tcPr>
          <w:p w14:paraId="6D8732AD"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 xml:space="preserve">VIDA! science centrum </w:t>
            </w:r>
          </w:p>
        </w:tc>
        <w:tc>
          <w:tcPr>
            <w:tcW w:w="1987" w:type="dxa"/>
            <w:tcMar>
              <w:left w:w="57" w:type="dxa"/>
              <w:right w:w="57" w:type="dxa"/>
            </w:tcMar>
            <w:hideMark/>
          </w:tcPr>
          <w:p w14:paraId="76B01925"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Vlastní tvorba</w:t>
            </w:r>
          </w:p>
        </w:tc>
        <w:tc>
          <w:tcPr>
            <w:tcW w:w="1151" w:type="dxa"/>
            <w:tcMar>
              <w:left w:w="57" w:type="dxa"/>
              <w:right w:w="57" w:type="dxa"/>
            </w:tcMar>
            <w:hideMark/>
          </w:tcPr>
          <w:p w14:paraId="5CC19BD9" w14:textId="77777777" w:rsidR="009C068D" w:rsidRPr="009C068D" w:rsidRDefault="00C75699"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hyperlink r:id="rId244" w:anchor="by-sa" w:tgtFrame="_blank" w:history="1">
              <w:r w:rsidR="009C068D" w:rsidRPr="009C068D">
                <w:rPr>
                  <w:rFonts w:eastAsia="Times New Roman" w:cstheme="minorHAnsi"/>
                  <w:color w:val="0000FF"/>
                  <w:sz w:val="18"/>
                  <w:szCs w:val="18"/>
                  <w:u w:val="single"/>
                  <w:lang w:eastAsia="cs-CZ"/>
                </w:rPr>
                <w:t>CC BY-SA</w:t>
              </w:r>
            </w:hyperlink>
          </w:p>
        </w:tc>
        <w:tc>
          <w:tcPr>
            <w:tcW w:w="965" w:type="dxa"/>
            <w:tcMar>
              <w:left w:w="57" w:type="dxa"/>
              <w:right w:w="57" w:type="dxa"/>
            </w:tcMar>
            <w:hideMark/>
          </w:tcPr>
          <w:p w14:paraId="0A84B3F8"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2021-10-28</w:t>
            </w:r>
          </w:p>
        </w:tc>
      </w:tr>
      <w:tr w:rsidR="006B4B5C" w:rsidRPr="006B4B5C" w14:paraId="1A5A159C" w14:textId="77777777" w:rsidTr="00EA564B">
        <w:tc>
          <w:tcPr>
            <w:cnfStyle w:val="001000000000" w:firstRow="0" w:lastRow="0" w:firstColumn="1" w:lastColumn="0" w:oddVBand="0" w:evenVBand="0" w:oddHBand="0" w:evenHBand="0" w:firstRowFirstColumn="0" w:firstRowLastColumn="0" w:lastRowFirstColumn="0" w:lastRowLastColumn="0"/>
            <w:tcW w:w="849" w:type="dxa"/>
            <w:tcMar>
              <w:left w:w="57" w:type="dxa"/>
              <w:right w:w="57" w:type="dxa"/>
            </w:tcMar>
            <w:hideMark/>
          </w:tcPr>
          <w:p w14:paraId="2AA7A3BD" w14:textId="77777777" w:rsidR="009C068D" w:rsidRPr="009C068D" w:rsidRDefault="00C75699" w:rsidP="009C068D">
            <w:pPr>
              <w:jc w:val="left"/>
              <w:rPr>
                <w:rFonts w:eastAsia="Times New Roman" w:cstheme="minorHAnsi"/>
                <w:sz w:val="18"/>
                <w:szCs w:val="18"/>
                <w:lang w:eastAsia="cs-CZ"/>
              </w:rPr>
            </w:pPr>
            <w:hyperlink r:id="rId245" w:tgtFrame="_blank" w:tooltip="skolam:jarmark:aktivity:2:008.02.25_sklenicka_v_oleji.mp4 (11.3 MB)" w:history="1">
              <w:r w:rsidR="009C068D" w:rsidRPr="009C068D">
                <w:rPr>
                  <w:rFonts w:eastAsia="Times New Roman" w:cstheme="minorHAnsi"/>
                  <w:color w:val="0000FF"/>
                  <w:sz w:val="18"/>
                  <w:szCs w:val="18"/>
                  <w:u w:val="single"/>
                  <w:lang w:eastAsia="cs-CZ"/>
                </w:rPr>
                <w:t>008.02.25</w:t>
              </w:r>
            </w:hyperlink>
          </w:p>
        </w:tc>
        <w:tc>
          <w:tcPr>
            <w:tcW w:w="297" w:type="dxa"/>
            <w:tcMar>
              <w:left w:w="57" w:type="dxa"/>
              <w:right w:w="57" w:type="dxa"/>
            </w:tcMar>
            <w:hideMark/>
          </w:tcPr>
          <w:p w14:paraId="7C4150FD"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hyperlink r:id="rId246" w:tgtFrame="_blank" w:tooltip="skolam:jarmark:aktivity:2:008.02.25.01_resource.mp4 (11.3 MB)" w:history="1">
              <w:r w:rsidR="009C068D" w:rsidRPr="009C068D">
                <w:rPr>
                  <w:rFonts w:eastAsia="Times New Roman" w:cstheme="minorHAnsi"/>
                  <w:color w:val="0000FF"/>
                  <w:sz w:val="18"/>
                  <w:szCs w:val="18"/>
                  <w:u w:val="single"/>
                  <w:lang w:eastAsia="cs-CZ"/>
                </w:rPr>
                <w:t>01</w:t>
              </w:r>
            </w:hyperlink>
          </w:p>
        </w:tc>
        <w:tc>
          <w:tcPr>
            <w:tcW w:w="684" w:type="dxa"/>
            <w:tcMar>
              <w:left w:w="57" w:type="dxa"/>
              <w:right w:w="57" w:type="dxa"/>
            </w:tcMar>
            <w:hideMark/>
          </w:tcPr>
          <w:p w14:paraId="70CCF71D"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p>
        </w:tc>
        <w:tc>
          <w:tcPr>
            <w:tcW w:w="1298" w:type="dxa"/>
            <w:tcMar>
              <w:left w:w="57" w:type="dxa"/>
              <w:right w:w="57" w:type="dxa"/>
            </w:tcMar>
            <w:hideMark/>
          </w:tcPr>
          <w:p w14:paraId="02310176"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video</w:t>
            </w:r>
          </w:p>
        </w:tc>
        <w:tc>
          <w:tcPr>
            <w:tcW w:w="1829" w:type="dxa"/>
            <w:tcMar>
              <w:left w:w="57" w:type="dxa"/>
              <w:right w:w="57" w:type="dxa"/>
            </w:tcMar>
            <w:hideMark/>
          </w:tcPr>
          <w:p w14:paraId="2D11AAF7"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 xml:space="preserve">Daniela Marková </w:t>
            </w:r>
          </w:p>
        </w:tc>
        <w:tc>
          <w:tcPr>
            <w:tcW w:w="1987" w:type="dxa"/>
            <w:tcMar>
              <w:left w:w="57" w:type="dxa"/>
              <w:right w:w="57" w:type="dxa"/>
            </w:tcMar>
            <w:hideMark/>
          </w:tcPr>
          <w:p w14:paraId="19D887D2"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vlastní tvorba</w:t>
            </w:r>
          </w:p>
        </w:tc>
        <w:tc>
          <w:tcPr>
            <w:tcW w:w="1151" w:type="dxa"/>
            <w:tcMar>
              <w:left w:w="57" w:type="dxa"/>
              <w:right w:w="57" w:type="dxa"/>
            </w:tcMar>
            <w:hideMark/>
          </w:tcPr>
          <w:p w14:paraId="22DF55B6"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hyperlink r:id="rId247" w:anchor="by-sa" w:tgtFrame="_blank" w:history="1">
              <w:r w:rsidR="009C068D" w:rsidRPr="009C068D">
                <w:rPr>
                  <w:rFonts w:eastAsia="Times New Roman" w:cstheme="minorHAnsi"/>
                  <w:color w:val="0000FF"/>
                  <w:sz w:val="18"/>
                  <w:szCs w:val="18"/>
                  <w:u w:val="single"/>
                  <w:lang w:eastAsia="cs-CZ"/>
                </w:rPr>
                <w:t>CC BY-SA</w:t>
              </w:r>
            </w:hyperlink>
          </w:p>
        </w:tc>
        <w:tc>
          <w:tcPr>
            <w:tcW w:w="965" w:type="dxa"/>
            <w:tcMar>
              <w:left w:w="57" w:type="dxa"/>
              <w:right w:w="57" w:type="dxa"/>
            </w:tcMar>
            <w:hideMark/>
          </w:tcPr>
          <w:p w14:paraId="6CE7F976"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2021-10-20</w:t>
            </w:r>
          </w:p>
        </w:tc>
      </w:tr>
      <w:tr w:rsidR="006B4B5C" w:rsidRPr="006B4B5C" w14:paraId="55D7454E" w14:textId="77777777" w:rsidTr="00EA56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Mar>
              <w:left w:w="57" w:type="dxa"/>
              <w:right w:w="57" w:type="dxa"/>
            </w:tcMar>
            <w:hideMark/>
          </w:tcPr>
          <w:p w14:paraId="0CFBD153" w14:textId="77777777" w:rsidR="009C068D" w:rsidRPr="009C068D" w:rsidRDefault="00C75699" w:rsidP="009C068D">
            <w:pPr>
              <w:jc w:val="left"/>
              <w:rPr>
                <w:rFonts w:eastAsia="Times New Roman" w:cstheme="minorHAnsi"/>
                <w:sz w:val="18"/>
                <w:szCs w:val="18"/>
                <w:lang w:eastAsia="cs-CZ"/>
              </w:rPr>
            </w:pPr>
            <w:hyperlink r:id="rId248" w:tgtFrame="_blank" w:tooltip="skolam:jarmark:aktivity:2:008.02.21_vedeni_proudu_tuhou.mp4 (2.4 MB)" w:history="1">
              <w:r w:rsidR="009C068D" w:rsidRPr="009C068D">
                <w:rPr>
                  <w:rFonts w:eastAsia="Times New Roman" w:cstheme="minorHAnsi"/>
                  <w:color w:val="0000FF"/>
                  <w:sz w:val="18"/>
                  <w:szCs w:val="18"/>
                  <w:u w:val="single"/>
                  <w:lang w:eastAsia="cs-CZ"/>
                </w:rPr>
                <w:t>008.02.21</w:t>
              </w:r>
            </w:hyperlink>
          </w:p>
        </w:tc>
        <w:tc>
          <w:tcPr>
            <w:tcW w:w="297" w:type="dxa"/>
            <w:tcMar>
              <w:left w:w="57" w:type="dxa"/>
              <w:right w:w="57" w:type="dxa"/>
            </w:tcMar>
            <w:hideMark/>
          </w:tcPr>
          <w:p w14:paraId="339A13DA" w14:textId="77777777" w:rsidR="009C068D" w:rsidRPr="009C068D" w:rsidRDefault="00C75699"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hyperlink r:id="rId249" w:tgtFrame="_blank" w:tooltip="skolam:jarmark:aktivity:2:008.02.21.01_resource.mp4 (2.4 MB)" w:history="1">
              <w:r w:rsidR="009C068D" w:rsidRPr="009C068D">
                <w:rPr>
                  <w:rFonts w:eastAsia="Times New Roman" w:cstheme="minorHAnsi"/>
                  <w:color w:val="0000FF"/>
                  <w:sz w:val="18"/>
                  <w:szCs w:val="18"/>
                  <w:u w:val="single"/>
                  <w:lang w:eastAsia="cs-CZ"/>
                </w:rPr>
                <w:t>01</w:t>
              </w:r>
            </w:hyperlink>
          </w:p>
        </w:tc>
        <w:tc>
          <w:tcPr>
            <w:tcW w:w="684" w:type="dxa"/>
            <w:tcMar>
              <w:left w:w="57" w:type="dxa"/>
              <w:right w:w="57" w:type="dxa"/>
            </w:tcMar>
            <w:hideMark/>
          </w:tcPr>
          <w:p w14:paraId="38F85C9A"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p>
        </w:tc>
        <w:tc>
          <w:tcPr>
            <w:tcW w:w="1298" w:type="dxa"/>
            <w:tcMar>
              <w:left w:w="57" w:type="dxa"/>
              <w:right w:w="57" w:type="dxa"/>
            </w:tcMar>
            <w:hideMark/>
          </w:tcPr>
          <w:p w14:paraId="2B054196"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video</w:t>
            </w:r>
          </w:p>
        </w:tc>
        <w:tc>
          <w:tcPr>
            <w:tcW w:w="1829" w:type="dxa"/>
            <w:tcMar>
              <w:left w:w="57" w:type="dxa"/>
              <w:right w:w="57" w:type="dxa"/>
            </w:tcMar>
            <w:hideMark/>
          </w:tcPr>
          <w:p w14:paraId="03B1CF78"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 xml:space="preserve">Daniela Marková </w:t>
            </w:r>
          </w:p>
        </w:tc>
        <w:tc>
          <w:tcPr>
            <w:tcW w:w="1987" w:type="dxa"/>
            <w:tcMar>
              <w:left w:w="57" w:type="dxa"/>
              <w:right w:w="57" w:type="dxa"/>
            </w:tcMar>
            <w:hideMark/>
          </w:tcPr>
          <w:p w14:paraId="5770D601"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vlastní tvorba</w:t>
            </w:r>
          </w:p>
        </w:tc>
        <w:tc>
          <w:tcPr>
            <w:tcW w:w="1151" w:type="dxa"/>
            <w:tcMar>
              <w:left w:w="57" w:type="dxa"/>
              <w:right w:w="57" w:type="dxa"/>
            </w:tcMar>
            <w:hideMark/>
          </w:tcPr>
          <w:p w14:paraId="1ECED309" w14:textId="77777777" w:rsidR="009C068D" w:rsidRPr="009C068D" w:rsidRDefault="00C75699"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hyperlink r:id="rId250" w:anchor="by-sa" w:tgtFrame="_blank" w:history="1">
              <w:r w:rsidR="009C068D" w:rsidRPr="009C068D">
                <w:rPr>
                  <w:rFonts w:eastAsia="Times New Roman" w:cstheme="minorHAnsi"/>
                  <w:color w:val="0000FF"/>
                  <w:sz w:val="18"/>
                  <w:szCs w:val="18"/>
                  <w:u w:val="single"/>
                  <w:lang w:eastAsia="cs-CZ"/>
                </w:rPr>
                <w:t>CC BY-SA</w:t>
              </w:r>
            </w:hyperlink>
          </w:p>
        </w:tc>
        <w:tc>
          <w:tcPr>
            <w:tcW w:w="965" w:type="dxa"/>
            <w:tcMar>
              <w:left w:w="57" w:type="dxa"/>
              <w:right w:w="57" w:type="dxa"/>
            </w:tcMar>
            <w:hideMark/>
          </w:tcPr>
          <w:p w14:paraId="7F82BE9B"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2021-10-20</w:t>
            </w:r>
          </w:p>
        </w:tc>
      </w:tr>
      <w:tr w:rsidR="006B4B5C" w:rsidRPr="006B4B5C" w14:paraId="48B7A0DD" w14:textId="77777777" w:rsidTr="00EA564B">
        <w:tc>
          <w:tcPr>
            <w:cnfStyle w:val="001000000000" w:firstRow="0" w:lastRow="0" w:firstColumn="1" w:lastColumn="0" w:oddVBand="0" w:evenVBand="0" w:oddHBand="0" w:evenHBand="0" w:firstRowFirstColumn="0" w:firstRowLastColumn="0" w:lastRowFirstColumn="0" w:lastRowLastColumn="0"/>
            <w:tcW w:w="849" w:type="dxa"/>
            <w:tcMar>
              <w:left w:w="57" w:type="dxa"/>
              <w:right w:w="57" w:type="dxa"/>
            </w:tcMar>
            <w:hideMark/>
          </w:tcPr>
          <w:p w14:paraId="3E8AAB0F" w14:textId="77777777" w:rsidR="009C068D" w:rsidRPr="009C068D" w:rsidRDefault="00C75699" w:rsidP="009C068D">
            <w:pPr>
              <w:jc w:val="left"/>
              <w:rPr>
                <w:rFonts w:eastAsia="Times New Roman" w:cstheme="minorHAnsi"/>
                <w:sz w:val="18"/>
                <w:szCs w:val="18"/>
                <w:lang w:eastAsia="cs-CZ"/>
              </w:rPr>
            </w:pPr>
            <w:hyperlink r:id="rId251" w:tgtFrame="_blank" w:tooltip="skolam:jarmark:aktivity:2:008.02.22_voda_a_olej.mp4 (22.8 MB)" w:history="1">
              <w:r w:rsidR="009C068D" w:rsidRPr="009C068D">
                <w:rPr>
                  <w:rFonts w:eastAsia="Times New Roman" w:cstheme="minorHAnsi"/>
                  <w:color w:val="0000FF"/>
                  <w:sz w:val="18"/>
                  <w:szCs w:val="18"/>
                  <w:u w:val="single"/>
                  <w:lang w:eastAsia="cs-CZ"/>
                </w:rPr>
                <w:t>008.02.22</w:t>
              </w:r>
            </w:hyperlink>
          </w:p>
        </w:tc>
        <w:tc>
          <w:tcPr>
            <w:tcW w:w="297" w:type="dxa"/>
            <w:tcMar>
              <w:left w:w="57" w:type="dxa"/>
              <w:right w:w="57" w:type="dxa"/>
            </w:tcMar>
            <w:hideMark/>
          </w:tcPr>
          <w:p w14:paraId="68D1439A"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hyperlink r:id="rId252" w:tgtFrame="_blank" w:tooltip="skolam:jarmark:aktivity:2:008.02.22.01_resource.mp4 (22.8 MB)" w:history="1">
              <w:r w:rsidR="009C068D" w:rsidRPr="009C068D">
                <w:rPr>
                  <w:rFonts w:eastAsia="Times New Roman" w:cstheme="minorHAnsi"/>
                  <w:color w:val="0000FF"/>
                  <w:sz w:val="18"/>
                  <w:szCs w:val="18"/>
                  <w:u w:val="single"/>
                  <w:lang w:eastAsia="cs-CZ"/>
                </w:rPr>
                <w:t>01</w:t>
              </w:r>
            </w:hyperlink>
          </w:p>
        </w:tc>
        <w:tc>
          <w:tcPr>
            <w:tcW w:w="684" w:type="dxa"/>
            <w:tcMar>
              <w:left w:w="57" w:type="dxa"/>
              <w:right w:w="57" w:type="dxa"/>
            </w:tcMar>
            <w:hideMark/>
          </w:tcPr>
          <w:p w14:paraId="3F1B4D07"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p>
        </w:tc>
        <w:tc>
          <w:tcPr>
            <w:tcW w:w="1298" w:type="dxa"/>
            <w:tcMar>
              <w:left w:w="57" w:type="dxa"/>
              <w:right w:w="57" w:type="dxa"/>
            </w:tcMar>
            <w:hideMark/>
          </w:tcPr>
          <w:p w14:paraId="1566D678"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video</w:t>
            </w:r>
          </w:p>
        </w:tc>
        <w:tc>
          <w:tcPr>
            <w:tcW w:w="1829" w:type="dxa"/>
            <w:tcMar>
              <w:left w:w="57" w:type="dxa"/>
              <w:right w:w="57" w:type="dxa"/>
            </w:tcMar>
            <w:hideMark/>
          </w:tcPr>
          <w:p w14:paraId="253E73AA"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 xml:space="preserve">Daniela Marková </w:t>
            </w:r>
          </w:p>
        </w:tc>
        <w:tc>
          <w:tcPr>
            <w:tcW w:w="1987" w:type="dxa"/>
            <w:tcMar>
              <w:left w:w="57" w:type="dxa"/>
              <w:right w:w="57" w:type="dxa"/>
            </w:tcMar>
            <w:hideMark/>
          </w:tcPr>
          <w:p w14:paraId="67E811D4"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vlastní tvorba</w:t>
            </w:r>
          </w:p>
        </w:tc>
        <w:tc>
          <w:tcPr>
            <w:tcW w:w="1151" w:type="dxa"/>
            <w:tcMar>
              <w:left w:w="57" w:type="dxa"/>
              <w:right w:w="57" w:type="dxa"/>
            </w:tcMar>
            <w:hideMark/>
          </w:tcPr>
          <w:p w14:paraId="4D00E062"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hyperlink r:id="rId253" w:anchor="by-sa" w:tgtFrame="_blank" w:history="1">
              <w:r w:rsidR="009C068D" w:rsidRPr="009C068D">
                <w:rPr>
                  <w:rFonts w:eastAsia="Times New Roman" w:cstheme="minorHAnsi"/>
                  <w:color w:val="0000FF"/>
                  <w:sz w:val="18"/>
                  <w:szCs w:val="18"/>
                  <w:u w:val="single"/>
                  <w:lang w:eastAsia="cs-CZ"/>
                </w:rPr>
                <w:t>CC BY-SA</w:t>
              </w:r>
            </w:hyperlink>
          </w:p>
        </w:tc>
        <w:tc>
          <w:tcPr>
            <w:tcW w:w="965" w:type="dxa"/>
            <w:tcMar>
              <w:left w:w="57" w:type="dxa"/>
              <w:right w:w="57" w:type="dxa"/>
            </w:tcMar>
            <w:hideMark/>
          </w:tcPr>
          <w:p w14:paraId="35ACFECC"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2021-10-20</w:t>
            </w:r>
          </w:p>
        </w:tc>
      </w:tr>
      <w:tr w:rsidR="006B4B5C" w:rsidRPr="006B4B5C" w14:paraId="0F05C416" w14:textId="77777777" w:rsidTr="00EA56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Mar>
              <w:left w:w="57" w:type="dxa"/>
              <w:right w:w="57" w:type="dxa"/>
            </w:tcMar>
            <w:hideMark/>
          </w:tcPr>
          <w:p w14:paraId="47A3266F" w14:textId="77777777" w:rsidR="009C068D" w:rsidRPr="009C068D" w:rsidRDefault="00C75699" w:rsidP="009C068D">
            <w:pPr>
              <w:jc w:val="left"/>
              <w:rPr>
                <w:rFonts w:eastAsia="Times New Roman" w:cstheme="minorHAnsi"/>
                <w:sz w:val="18"/>
                <w:szCs w:val="18"/>
                <w:lang w:eastAsia="cs-CZ"/>
              </w:rPr>
            </w:pPr>
            <w:hyperlink r:id="rId254" w:tgtFrame="_blank" w:tooltip="skolam:jarmark:aktivity:2:008.02.18_zapojeni_citronu_do_obvodu.docx (437.3 KB)" w:history="1">
              <w:r w:rsidR="009C068D" w:rsidRPr="009C068D">
                <w:rPr>
                  <w:rFonts w:eastAsia="Times New Roman" w:cstheme="minorHAnsi"/>
                  <w:color w:val="0000FF"/>
                  <w:sz w:val="18"/>
                  <w:szCs w:val="18"/>
                  <w:u w:val="single"/>
                  <w:lang w:eastAsia="cs-CZ"/>
                </w:rPr>
                <w:t>008.02.18</w:t>
              </w:r>
            </w:hyperlink>
          </w:p>
        </w:tc>
        <w:tc>
          <w:tcPr>
            <w:tcW w:w="297" w:type="dxa"/>
            <w:tcMar>
              <w:left w:w="57" w:type="dxa"/>
              <w:right w:w="57" w:type="dxa"/>
            </w:tcMar>
            <w:hideMark/>
          </w:tcPr>
          <w:p w14:paraId="59065C98" w14:textId="77777777" w:rsidR="009C068D" w:rsidRPr="009C068D" w:rsidRDefault="00C75699"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hyperlink r:id="rId255" w:tgtFrame="_blank" w:tooltip="skolam:jarmark:aktivity:2:008.02.18.01_resource.docx (437.3 KB)" w:history="1">
              <w:r w:rsidR="009C068D" w:rsidRPr="009C068D">
                <w:rPr>
                  <w:rFonts w:eastAsia="Times New Roman" w:cstheme="minorHAnsi"/>
                  <w:color w:val="0000FF"/>
                  <w:sz w:val="18"/>
                  <w:szCs w:val="18"/>
                  <w:u w:val="single"/>
                  <w:lang w:eastAsia="cs-CZ"/>
                </w:rPr>
                <w:t>01</w:t>
              </w:r>
            </w:hyperlink>
          </w:p>
        </w:tc>
        <w:tc>
          <w:tcPr>
            <w:tcW w:w="684" w:type="dxa"/>
            <w:tcMar>
              <w:left w:w="57" w:type="dxa"/>
              <w:right w:w="57" w:type="dxa"/>
            </w:tcMar>
            <w:hideMark/>
          </w:tcPr>
          <w:p w14:paraId="641B1F1D"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p>
        </w:tc>
        <w:tc>
          <w:tcPr>
            <w:tcW w:w="1298" w:type="dxa"/>
            <w:tcMar>
              <w:left w:w="57" w:type="dxa"/>
              <w:right w:w="57" w:type="dxa"/>
            </w:tcMar>
            <w:hideMark/>
          </w:tcPr>
          <w:p w14:paraId="7F858AF3"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foto</w:t>
            </w:r>
          </w:p>
        </w:tc>
        <w:tc>
          <w:tcPr>
            <w:tcW w:w="1829" w:type="dxa"/>
            <w:tcMar>
              <w:left w:w="57" w:type="dxa"/>
              <w:right w:w="57" w:type="dxa"/>
            </w:tcMar>
            <w:hideMark/>
          </w:tcPr>
          <w:p w14:paraId="4130904D"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 xml:space="preserve">Daniela Marková </w:t>
            </w:r>
          </w:p>
        </w:tc>
        <w:tc>
          <w:tcPr>
            <w:tcW w:w="1987" w:type="dxa"/>
            <w:tcMar>
              <w:left w:w="57" w:type="dxa"/>
              <w:right w:w="57" w:type="dxa"/>
            </w:tcMar>
            <w:hideMark/>
          </w:tcPr>
          <w:p w14:paraId="7F1CB5E8"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vlastní tvorba</w:t>
            </w:r>
          </w:p>
        </w:tc>
        <w:tc>
          <w:tcPr>
            <w:tcW w:w="1151" w:type="dxa"/>
            <w:tcMar>
              <w:left w:w="57" w:type="dxa"/>
              <w:right w:w="57" w:type="dxa"/>
            </w:tcMar>
            <w:hideMark/>
          </w:tcPr>
          <w:p w14:paraId="0B7B809E" w14:textId="77777777" w:rsidR="009C068D" w:rsidRPr="009C068D" w:rsidRDefault="00C75699"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hyperlink r:id="rId256" w:anchor="by-sa" w:tgtFrame="_blank" w:history="1">
              <w:r w:rsidR="009C068D" w:rsidRPr="009C068D">
                <w:rPr>
                  <w:rFonts w:eastAsia="Times New Roman" w:cstheme="minorHAnsi"/>
                  <w:color w:val="0000FF"/>
                  <w:sz w:val="18"/>
                  <w:szCs w:val="18"/>
                  <w:u w:val="single"/>
                  <w:lang w:eastAsia="cs-CZ"/>
                </w:rPr>
                <w:t>CC BY-SA</w:t>
              </w:r>
            </w:hyperlink>
          </w:p>
        </w:tc>
        <w:tc>
          <w:tcPr>
            <w:tcW w:w="965" w:type="dxa"/>
            <w:tcMar>
              <w:left w:w="57" w:type="dxa"/>
              <w:right w:w="57" w:type="dxa"/>
            </w:tcMar>
            <w:hideMark/>
          </w:tcPr>
          <w:p w14:paraId="1C01E047"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2021-10-20</w:t>
            </w:r>
          </w:p>
        </w:tc>
      </w:tr>
      <w:tr w:rsidR="006B4B5C" w:rsidRPr="006B4B5C" w14:paraId="0D425EAA" w14:textId="77777777" w:rsidTr="00EA564B">
        <w:tc>
          <w:tcPr>
            <w:cnfStyle w:val="001000000000" w:firstRow="0" w:lastRow="0" w:firstColumn="1" w:lastColumn="0" w:oddVBand="0" w:evenVBand="0" w:oddHBand="0" w:evenHBand="0" w:firstRowFirstColumn="0" w:firstRowLastColumn="0" w:lastRowFirstColumn="0" w:lastRowLastColumn="0"/>
            <w:tcW w:w="849" w:type="dxa"/>
            <w:tcMar>
              <w:left w:w="57" w:type="dxa"/>
              <w:right w:w="57" w:type="dxa"/>
            </w:tcMar>
            <w:hideMark/>
          </w:tcPr>
          <w:p w14:paraId="6B402D9F" w14:textId="77777777" w:rsidR="009C068D" w:rsidRPr="009C068D" w:rsidRDefault="00C75699" w:rsidP="009C068D">
            <w:pPr>
              <w:jc w:val="left"/>
              <w:rPr>
                <w:rFonts w:eastAsia="Times New Roman" w:cstheme="minorHAnsi"/>
                <w:sz w:val="18"/>
                <w:szCs w:val="18"/>
                <w:lang w:eastAsia="cs-CZ"/>
              </w:rPr>
            </w:pPr>
            <w:hyperlink r:id="rId257" w:tgtFrame="_blank" w:tooltip="skolam:jarmark:aktivity:2:008.02.29_zlaty_dest.mp4 (75.7 MB)" w:history="1">
              <w:r w:rsidR="009C068D" w:rsidRPr="009C068D">
                <w:rPr>
                  <w:rFonts w:eastAsia="Times New Roman" w:cstheme="minorHAnsi"/>
                  <w:color w:val="0000FF"/>
                  <w:sz w:val="18"/>
                  <w:szCs w:val="18"/>
                  <w:u w:val="single"/>
                  <w:lang w:eastAsia="cs-CZ"/>
                </w:rPr>
                <w:t>008.02.29</w:t>
              </w:r>
            </w:hyperlink>
          </w:p>
        </w:tc>
        <w:tc>
          <w:tcPr>
            <w:tcW w:w="297" w:type="dxa"/>
            <w:tcMar>
              <w:left w:w="57" w:type="dxa"/>
              <w:right w:w="57" w:type="dxa"/>
            </w:tcMar>
            <w:hideMark/>
          </w:tcPr>
          <w:p w14:paraId="18231E5B"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hyperlink r:id="rId258" w:tgtFrame="_blank" w:tooltip="skolam:jarmark:aktivity:2:008.02.29.01_resource.mp4 (75.7 MB)" w:history="1">
              <w:r w:rsidR="009C068D" w:rsidRPr="009C068D">
                <w:rPr>
                  <w:rFonts w:eastAsia="Times New Roman" w:cstheme="minorHAnsi"/>
                  <w:color w:val="0000FF"/>
                  <w:sz w:val="18"/>
                  <w:szCs w:val="18"/>
                  <w:u w:val="single"/>
                  <w:lang w:eastAsia="cs-CZ"/>
                </w:rPr>
                <w:t>01</w:t>
              </w:r>
            </w:hyperlink>
          </w:p>
        </w:tc>
        <w:tc>
          <w:tcPr>
            <w:tcW w:w="684" w:type="dxa"/>
            <w:tcMar>
              <w:left w:w="57" w:type="dxa"/>
              <w:right w:w="57" w:type="dxa"/>
            </w:tcMar>
            <w:hideMark/>
          </w:tcPr>
          <w:p w14:paraId="16504AA0"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p>
        </w:tc>
        <w:tc>
          <w:tcPr>
            <w:tcW w:w="1298" w:type="dxa"/>
            <w:tcMar>
              <w:left w:w="57" w:type="dxa"/>
              <w:right w:w="57" w:type="dxa"/>
            </w:tcMar>
            <w:hideMark/>
          </w:tcPr>
          <w:p w14:paraId="214B8D21"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video</w:t>
            </w:r>
          </w:p>
        </w:tc>
        <w:tc>
          <w:tcPr>
            <w:tcW w:w="1829" w:type="dxa"/>
            <w:tcMar>
              <w:left w:w="57" w:type="dxa"/>
              <w:right w:w="57" w:type="dxa"/>
            </w:tcMar>
            <w:hideMark/>
          </w:tcPr>
          <w:p w14:paraId="6A71FCE2"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 xml:space="preserve">Daniela Marková </w:t>
            </w:r>
          </w:p>
        </w:tc>
        <w:tc>
          <w:tcPr>
            <w:tcW w:w="1987" w:type="dxa"/>
            <w:tcMar>
              <w:left w:w="57" w:type="dxa"/>
              <w:right w:w="57" w:type="dxa"/>
            </w:tcMar>
            <w:hideMark/>
          </w:tcPr>
          <w:p w14:paraId="31FF5866"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vlastní tvorba</w:t>
            </w:r>
          </w:p>
        </w:tc>
        <w:tc>
          <w:tcPr>
            <w:tcW w:w="1151" w:type="dxa"/>
            <w:tcMar>
              <w:left w:w="57" w:type="dxa"/>
              <w:right w:w="57" w:type="dxa"/>
            </w:tcMar>
            <w:hideMark/>
          </w:tcPr>
          <w:p w14:paraId="2BEF02EB"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hyperlink r:id="rId259" w:anchor="by-sa" w:tgtFrame="_blank" w:history="1">
              <w:r w:rsidR="009C068D" w:rsidRPr="009C068D">
                <w:rPr>
                  <w:rFonts w:eastAsia="Times New Roman" w:cstheme="minorHAnsi"/>
                  <w:color w:val="0000FF"/>
                  <w:sz w:val="18"/>
                  <w:szCs w:val="18"/>
                  <w:u w:val="single"/>
                  <w:lang w:eastAsia="cs-CZ"/>
                </w:rPr>
                <w:t>CC BY-SA</w:t>
              </w:r>
            </w:hyperlink>
          </w:p>
        </w:tc>
        <w:tc>
          <w:tcPr>
            <w:tcW w:w="965" w:type="dxa"/>
            <w:tcMar>
              <w:left w:w="57" w:type="dxa"/>
              <w:right w:w="57" w:type="dxa"/>
            </w:tcMar>
            <w:hideMark/>
          </w:tcPr>
          <w:p w14:paraId="0B4FBE40"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2021-10-20</w:t>
            </w:r>
          </w:p>
        </w:tc>
      </w:tr>
      <w:tr w:rsidR="009C068D" w:rsidRPr="009C068D" w14:paraId="306E3094" w14:textId="77777777" w:rsidTr="00EA56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8"/>
            <w:tcMar>
              <w:left w:w="57" w:type="dxa"/>
              <w:right w:w="57" w:type="dxa"/>
            </w:tcMar>
            <w:hideMark/>
          </w:tcPr>
          <w:p w14:paraId="46366930" w14:textId="38462041" w:rsidR="009C068D" w:rsidRPr="009C068D" w:rsidRDefault="009C068D" w:rsidP="009C068D">
            <w:pPr>
              <w:jc w:val="center"/>
              <w:rPr>
                <w:rFonts w:eastAsia="Times New Roman" w:cstheme="minorHAnsi"/>
                <w:sz w:val="18"/>
                <w:szCs w:val="18"/>
                <w:lang w:eastAsia="cs-CZ"/>
              </w:rPr>
            </w:pPr>
            <w:r w:rsidRPr="009C068D">
              <w:rPr>
                <w:rFonts w:eastAsia="Times New Roman" w:cstheme="minorHAnsi"/>
                <w:color w:val="0000FF"/>
                <w:sz w:val="18"/>
                <w:szCs w:val="18"/>
                <w:u w:val="single"/>
                <w:lang w:eastAsia="cs-CZ"/>
              </w:rPr>
              <w:t>Základy interpretace</w:t>
            </w:r>
          </w:p>
        </w:tc>
      </w:tr>
      <w:tr w:rsidR="006B4B5C" w:rsidRPr="006B4B5C" w14:paraId="6DEAF8A6" w14:textId="77777777" w:rsidTr="00EA564B">
        <w:tc>
          <w:tcPr>
            <w:cnfStyle w:val="001000000000" w:firstRow="0" w:lastRow="0" w:firstColumn="1" w:lastColumn="0" w:oddVBand="0" w:evenVBand="0" w:oddHBand="0" w:evenHBand="0" w:firstRowFirstColumn="0" w:firstRowLastColumn="0" w:lastRowFirstColumn="0" w:lastRowLastColumn="0"/>
            <w:tcW w:w="849" w:type="dxa"/>
            <w:tcMar>
              <w:left w:w="57" w:type="dxa"/>
              <w:right w:w="57" w:type="dxa"/>
            </w:tcMar>
            <w:hideMark/>
          </w:tcPr>
          <w:p w14:paraId="0E4A64F3" w14:textId="77777777" w:rsidR="009C068D" w:rsidRPr="009C068D" w:rsidRDefault="00C75699" w:rsidP="009C068D">
            <w:pPr>
              <w:jc w:val="left"/>
              <w:rPr>
                <w:rFonts w:eastAsia="Times New Roman" w:cstheme="minorHAnsi"/>
                <w:sz w:val="18"/>
                <w:szCs w:val="18"/>
                <w:lang w:eastAsia="cs-CZ"/>
              </w:rPr>
            </w:pPr>
            <w:hyperlink r:id="rId260" w:tgtFrame="_blank" w:tooltip="skolam:jarmark:aktivity:4:008.04.01_kadinka_v_oleji.mp4 (11.3 MB)" w:history="1">
              <w:r w:rsidR="009C068D" w:rsidRPr="009C068D">
                <w:rPr>
                  <w:rFonts w:eastAsia="Times New Roman" w:cstheme="minorHAnsi"/>
                  <w:color w:val="0000FF"/>
                  <w:sz w:val="18"/>
                  <w:szCs w:val="18"/>
                  <w:u w:val="single"/>
                  <w:lang w:eastAsia="cs-CZ"/>
                </w:rPr>
                <w:t>008.04.01</w:t>
              </w:r>
            </w:hyperlink>
          </w:p>
        </w:tc>
        <w:tc>
          <w:tcPr>
            <w:tcW w:w="297" w:type="dxa"/>
            <w:tcMar>
              <w:left w:w="57" w:type="dxa"/>
              <w:right w:w="57" w:type="dxa"/>
            </w:tcMar>
            <w:hideMark/>
          </w:tcPr>
          <w:p w14:paraId="570F872E"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hyperlink r:id="rId261" w:tgtFrame="_blank" w:tooltip="skolam:jarmark:aktivity:4:008.04.01.01_resource.mp4 (11.3 MB)" w:history="1">
              <w:r w:rsidR="009C068D" w:rsidRPr="009C068D">
                <w:rPr>
                  <w:rFonts w:eastAsia="Times New Roman" w:cstheme="minorHAnsi"/>
                  <w:color w:val="0000FF"/>
                  <w:sz w:val="18"/>
                  <w:szCs w:val="18"/>
                  <w:u w:val="single"/>
                  <w:lang w:eastAsia="cs-CZ"/>
                </w:rPr>
                <w:t>01</w:t>
              </w:r>
            </w:hyperlink>
          </w:p>
        </w:tc>
        <w:tc>
          <w:tcPr>
            <w:tcW w:w="684" w:type="dxa"/>
            <w:tcMar>
              <w:left w:w="57" w:type="dxa"/>
              <w:right w:w="57" w:type="dxa"/>
            </w:tcMar>
            <w:hideMark/>
          </w:tcPr>
          <w:p w14:paraId="09C1E5CD"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p>
        </w:tc>
        <w:tc>
          <w:tcPr>
            <w:tcW w:w="1298" w:type="dxa"/>
            <w:tcMar>
              <w:left w:w="57" w:type="dxa"/>
              <w:right w:w="57" w:type="dxa"/>
            </w:tcMar>
            <w:hideMark/>
          </w:tcPr>
          <w:p w14:paraId="6E99A723"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video</w:t>
            </w:r>
          </w:p>
        </w:tc>
        <w:tc>
          <w:tcPr>
            <w:tcW w:w="1829" w:type="dxa"/>
            <w:tcMar>
              <w:left w:w="57" w:type="dxa"/>
              <w:right w:w="57" w:type="dxa"/>
            </w:tcMar>
            <w:hideMark/>
          </w:tcPr>
          <w:p w14:paraId="17ADD65D"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 xml:space="preserve">Daniela Marková </w:t>
            </w:r>
          </w:p>
        </w:tc>
        <w:tc>
          <w:tcPr>
            <w:tcW w:w="1987" w:type="dxa"/>
            <w:tcMar>
              <w:left w:w="57" w:type="dxa"/>
              <w:right w:w="57" w:type="dxa"/>
            </w:tcMar>
            <w:hideMark/>
          </w:tcPr>
          <w:p w14:paraId="03056FF3"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vlastní tvorba</w:t>
            </w:r>
          </w:p>
        </w:tc>
        <w:tc>
          <w:tcPr>
            <w:tcW w:w="1151" w:type="dxa"/>
            <w:tcMar>
              <w:left w:w="57" w:type="dxa"/>
              <w:right w:w="57" w:type="dxa"/>
            </w:tcMar>
            <w:hideMark/>
          </w:tcPr>
          <w:p w14:paraId="02A47FAB"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hyperlink r:id="rId262" w:anchor="by-sa" w:tgtFrame="_blank" w:history="1">
              <w:r w:rsidR="009C068D" w:rsidRPr="009C068D">
                <w:rPr>
                  <w:rFonts w:eastAsia="Times New Roman" w:cstheme="minorHAnsi"/>
                  <w:color w:val="0000FF"/>
                  <w:sz w:val="18"/>
                  <w:szCs w:val="18"/>
                  <w:u w:val="single"/>
                  <w:lang w:eastAsia="cs-CZ"/>
                </w:rPr>
                <w:t>CC BY-SA</w:t>
              </w:r>
            </w:hyperlink>
          </w:p>
        </w:tc>
        <w:tc>
          <w:tcPr>
            <w:tcW w:w="965" w:type="dxa"/>
            <w:tcMar>
              <w:left w:w="57" w:type="dxa"/>
              <w:right w:w="57" w:type="dxa"/>
            </w:tcMar>
            <w:hideMark/>
          </w:tcPr>
          <w:p w14:paraId="7BC2740C"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2021-10-20</w:t>
            </w:r>
          </w:p>
        </w:tc>
      </w:tr>
      <w:tr w:rsidR="006B4B5C" w:rsidRPr="006B4B5C" w14:paraId="4032F943" w14:textId="77777777" w:rsidTr="00EA56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Mar>
              <w:left w:w="57" w:type="dxa"/>
              <w:right w:w="57" w:type="dxa"/>
            </w:tcMar>
            <w:hideMark/>
          </w:tcPr>
          <w:p w14:paraId="6A51DA15" w14:textId="77777777" w:rsidR="009C068D" w:rsidRPr="009C068D" w:rsidRDefault="00C75699" w:rsidP="009C068D">
            <w:pPr>
              <w:jc w:val="left"/>
              <w:rPr>
                <w:rFonts w:eastAsia="Times New Roman" w:cstheme="minorHAnsi"/>
                <w:sz w:val="18"/>
                <w:szCs w:val="18"/>
                <w:lang w:eastAsia="cs-CZ"/>
              </w:rPr>
            </w:pPr>
            <w:hyperlink r:id="rId263" w:tgtFrame="_blank" w:tooltip="skolam:jarmark:aktivity:4:008.04.02_vedeni_proudu_tuhou.mp4 (2.4 MB)" w:history="1">
              <w:r w:rsidR="009C068D" w:rsidRPr="009C068D">
                <w:rPr>
                  <w:rFonts w:eastAsia="Times New Roman" w:cstheme="minorHAnsi"/>
                  <w:color w:val="0000FF"/>
                  <w:sz w:val="18"/>
                  <w:szCs w:val="18"/>
                  <w:u w:val="single"/>
                  <w:lang w:eastAsia="cs-CZ"/>
                </w:rPr>
                <w:t>008.04.02</w:t>
              </w:r>
            </w:hyperlink>
          </w:p>
        </w:tc>
        <w:tc>
          <w:tcPr>
            <w:tcW w:w="297" w:type="dxa"/>
            <w:tcMar>
              <w:left w:w="57" w:type="dxa"/>
              <w:right w:w="57" w:type="dxa"/>
            </w:tcMar>
            <w:hideMark/>
          </w:tcPr>
          <w:p w14:paraId="6128597A" w14:textId="77777777" w:rsidR="009C068D" w:rsidRPr="009C068D" w:rsidRDefault="00C75699"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hyperlink r:id="rId264" w:tgtFrame="_blank" w:tooltip="skolam:jarmark:aktivity:4:008.04.02.01_resource.mp4 (2.4 MB)" w:history="1">
              <w:r w:rsidR="009C068D" w:rsidRPr="009C068D">
                <w:rPr>
                  <w:rFonts w:eastAsia="Times New Roman" w:cstheme="minorHAnsi"/>
                  <w:color w:val="0000FF"/>
                  <w:sz w:val="18"/>
                  <w:szCs w:val="18"/>
                  <w:u w:val="single"/>
                  <w:lang w:eastAsia="cs-CZ"/>
                </w:rPr>
                <w:t>01</w:t>
              </w:r>
            </w:hyperlink>
          </w:p>
        </w:tc>
        <w:tc>
          <w:tcPr>
            <w:tcW w:w="684" w:type="dxa"/>
            <w:tcMar>
              <w:left w:w="57" w:type="dxa"/>
              <w:right w:w="57" w:type="dxa"/>
            </w:tcMar>
            <w:hideMark/>
          </w:tcPr>
          <w:p w14:paraId="63FD9534"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p>
        </w:tc>
        <w:tc>
          <w:tcPr>
            <w:tcW w:w="1298" w:type="dxa"/>
            <w:tcMar>
              <w:left w:w="57" w:type="dxa"/>
              <w:right w:w="57" w:type="dxa"/>
            </w:tcMar>
            <w:hideMark/>
          </w:tcPr>
          <w:p w14:paraId="1251DDB6"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video</w:t>
            </w:r>
          </w:p>
        </w:tc>
        <w:tc>
          <w:tcPr>
            <w:tcW w:w="1829" w:type="dxa"/>
            <w:tcMar>
              <w:left w:w="57" w:type="dxa"/>
              <w:right w:w="57" w:type="dxa"/>
            </w:tcMar>
            <w:hideMark/>
          </w:tcPr>
          <w:p w14:paraId="69B33F38"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 xml:space="preserve">Daniela Marková </w:t>
            </w:r>
          </w:p>
        </w:tc>
        <w:tc>
          <w:tcPr>
            <w:tcW w:w="1987" w:type="dxa"/>
            <w:tcMar>
              <w:left w:w="57" w:type="dxa"/>
              <w:right w:w="57" w:type="dxa"/>
            </w:tcMar>
            <w:hideMark/>
          </w:tcPr>
          <w:p w14:paraId="1C8D38B6"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vlastní tvorba</w:t>
            </w:r>
          </w:p>
        </w:tc>
        <w:tc>
          <w:tcPr>
            <w:tcW w:w="1151" w:type="dxa"/>
            <w:tcMar>
              <w:left w:w="57" w:type="dxa"/>
              <w:right w:w="57" w:type="dxa"/>
            </w:tcMar>
            <w:hideMark/>
          </w:tcPr>
          <w:p w14:paraId="70C57123" w14:textId="77777777" w:rsidR="009C068D" w:rsidRPr="009C068D" w:rsidRDefault="00C75699"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hyperlink r:id="rId265" w:anchor="by-sa" w:tgtFrame="_blank" w:history="1">
              <w:r w:rsidR="009C068D" w:rsidRPr="009C068D">
                <w:rPr>
                  <w:rFonts w:eastAsia="Times New Roman" w:cstheme="minorHAnsi"/>
                  <w:color w:val="0000FF"/>
                  <w:sz w:val="18"/>
                  <w:szCs w:val="18"/>
                  <w:u w:val="single"/>
                  <w:lang w:eastAsia="cs-CZ"/>
                </w:rPr>
                <w:t>CC BY-SA</w:t>
              </w:r>
            </w:hyperlink>
          </w:p>
        </w:tc>
        <w:tc>
          <w:tcPr>
            <w:tcW w:w="965" w:type="dxa"/>
            <w:tcMar>
              <w:left w:w="57" w:type="dxa"/>
              <w:right w:w="57" w:type="dxa"/>
            </w:tcMar>
            <w:hideMark/>
          </w:tcPr>
          <w:p w14:paraId="61922F71" w14:textId="77777777" w:rsidR="009C068D" w:rsidRPr="009C068D" w:rsidRDefault="009C068D" w:rsidP="009C068D">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2021-10-20</w:t>
            </w:r>
          </w:p>
        </w:tc>
      </w:tr>
      <w:tr w:rsidR="006B4B5C" w:rsidRPr="006B4B5C" w14:paraId="42413DB9" w14:textId="77777777" w:rsidTr="00EA564B">
        <w:tc>
          <w:tcPr>
            <w:cnfStyle w:val="001000000000" w:firstRow="0" w:lastRow="0" w:firstColumn="1" w:lastColumn="0" w:oddVBand="0" w:evenVBand="0" w:oddHBand="0" w:evenHBand="0" w:firstRowFirstColumn="0" w:firstRowLastColumn="0" w:lastRowFirstColumn="0" w:lastRowLastColumn="0"/>
            <w:tcW w:w="849" w:type="dxa"/>
            <w:tcMar>
              <w:left w:w="57" w:type="dxa"/>
              <w:right w:w="57" w:type="dxa"/>
            </w:tcMar>
            <w:hideMark/>
          </w:tcPr>
          <w:p w14:paraId="7E9158CD" w14:textId="77777777" w:rsidR="009C068D" w:rsidRPr="009C068D" w:rsidRDefault="00C75699" w:rsidP="009C068D">
            <w:pPr>
              <w:jc w:val="left"/>
              <w:rPr>
                <w:rFonts w:eastAsia="Times New Roman" w:cstheme="minorHAnsi"/>
                <w:sz w:val="18"/>
                <w:szCs w:val="18"/>
                <w:lang w:eastAsia="cs-CZ"/>
              </w:rPr>
            </w:pPr>
            <w:hyperlink r:id="rId266" w:tgtFrame="_blank" w:tooltip="skolam:jarmark:aktivity:4:008.04.03_voda_a_olej.mp4 (22.8 MB)" w:history="1">
              <w:r w:rsidR="009C068D" w:rsidRPr="009C068D">
                <w:rPr>
                  <w:rFonts w:eastAsia="Times New Roman" w:cstheme="minorHAnsi"/>
                  <w:color w:val="0000FF"/>
                  <w:sz w:val="18"/>
                  <w:szCs w:val="18"/>
                  <w:u w:val="single"/>
                  <w:lang w:eastAsia="cs-CZ"/>
                </w:rPr>
                <w:t>008.04.03</w:t>
              </w:r>
            </w:hyperlink>
          </w:p>
        </w:tc>
        <w:tc>
          <w:tcPr>
            <w:tcW w:w="297" w:type="dxa"/>
            <w:tcMar>
              <w:left w:w="57" w:type="dxa"/>
              <w:right w:w="57" w:type="dxa"/>
            </w:tcMar>
            <w:hideMark/>
          </w:tcPr>
          <w:p w14:paraId="2908AC08"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hyperlink r:id="rId267" w:tgtFrame="_blank" w:tooltip="skolam:jarmark:aktivity:4:008.04.03.01_resource.mp4 (22.8 MB)" w:history="1">
              <w:r w:rsidR="009C068D" w:rsidRPr="009C068D">
                <w:rPr>
                  <w:rFonts w:eastAsia="Times New Roman" w:cstheme="minorHAnsi"/>
                  <w:color w:val="0000FF"/>
                  <w:sz w:val="18"/>
                  <w:szCs w:val="18"/>
                  <w:u w:val="single"/>
                  <w:lang w:eastAsia="cs-CZ"/>
                </w:rPr>
                <w:t>01</w:t>
              </w:r>
            </w:hyperlink>
          </w:p>
        </w:tc>
        <w:tc>
          <w:tcPr>
            <w:tcW w:w="684" w:type="dxa"/>
            <w:tcMar>
              <w:left w:w="57" w:type="dxa"/>
              <w:right w:w="57" w:type="dxa"/>
            </w:tcMar>
            <w:hideMark/>
          </w:tcPr>
          <w:p w14:paraId="4CBC769D"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p>
        </w:tc>
        <w:tc>
          <w:tcPr>
            <w:tcW w:w="1298" w:type="dxa"/>
            <w:tcMar>
              <w:left w:w="57" w:type="dxa"/>
              <w:right w:w="57" w:type="dxa"/>
            </w:tcMar>
            <w:hideMark/>
          </w:tcPr>
          <w:p w14:paraId="751F385A"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video</w:t>
            </w:r>
          </w:p>
        </w:tc>
        <w:tc>
          <w:tcPr>
            <w:tcW w:w="1829" w:type="dxa"/>
            <w:tcMar>
              <w:left w:w="57" w:type="dxa"/>
              <w:right w:w="57" w:type="dxa"/>
            </w:tcMar>
            <w:hideMark/>
          </w:tcPr>
          <w:p w14:paraId="49C1D44C"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 xml:space="preserve">Daniela Marková </w:t>
            </w:r>
          </w:p>
        </w:tc>
        <w:tc>
          <w:tcPr>
            <w:tcW w:w="1987" w:type="dxa"/>
            <w:tcMar>
              <w:left w:w="57" w:type="dxa"/>
              <w:right w:w="57" w:type="dxa"/>
            </w:tcMar>
            <w:hideMark/>
          </w:tcPr>
          <w:p w14:paraId="2BFA4E56"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vlastní tvorba</w:t>
            </w:r>
          </w:p>
        </w:tc>
        <w:tc>
          <w:tcPr>
            <w:tcW w:w="1151" w:type="dxa"/>
            <w:tcMar>
              <w:left w:w="57" w:type="dxa"/>
              <w:right w:w="57" w:type="dxa"/>
            </w:tcMar>
            <w:hideMark/>
          </w:tcPr>
          <w:p w14:paraId="3C9C1435" w14:textId="77777777" w:rsidR="009C068D" w:rsidRPr="009C068D" w:rsidRDefault="00C75699"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hyperlink r:id="rId268" w:anchor="by-sa" w:tgtFrame="_blank" w:history="1">
              <w:r w:rsidR="009C068D" w:rsidRPr="009C068D">
                <w:rPr>
                  <w:rFonts w:eastAsia="Times New Roman" w:cstheme="minorHAnsi"/>
                  <w:color w:val="0000FF"/>
                  <w:sz w:val="18"/>
                  <w:szCs w:val="18"/>
                  <w:u w:val="single"/>
                  <w:lang w:eastAsia="cs-CZ"/>
                </w:rPr>
                <w:t>CC BY-SA</w:t>
              </w:r>
            </w:hyperlink>
          </w:p>
        </w:tc>
        <w:tc>
          <w:tcPr>
            <w:tcW w:w="965" w:type="dxa"/>
            <w:tcMar>
              <w:left w:w="57" w:type="dxa"/>
              <w:right w:w="57" w:type="dxa"/>
            </w:tcMar>
            <w:hideMark/>
          </w:tcPr>
          <w:p w14:paraId="4ABFFC5C" w14:textId="77777777" w:rsidR="009C068D" w:rsidRPr="009C068D" w:rsidRDefault="009C068D" w:rsidP="009C068D">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cs-CZ"/>
              </w:rPr>
            </w:pPr>
            <w:r w:rsidRPr="009C068D">
              <w:rPr>
                <w:rFonts w:eastAsia="Times New Roman" w:cstheme="minorHAnsi"/>
                <w:sz w:val="18"/>
                <w:szCs w:val="18"/>
                <w:lang w:eastAsia="cs-CZ"/>
              </w:rPr>
              <w:t>2021-10-20</w:t>
            </w:r>
          </w:p>
        </w:tc>
      </w:tr>
    </w:tbl>
    <w:p w14:paraId="0ABA0D71" w14:textId="504AB573" w:rsidR="00294B21" w:rsidRDefault="00294B21" w:rsidP="00650E5B"/>
    <w:p w14:paraId="5D1FE932" w14:textId="448722D4" w:rsidR="0047408D" w:rsidRDefault="0047408D" w:rsidP="0047408D">
      <w:pPr>
        <w:pStyle w:val="Nadpis2"/>
      </w:pPr>
      <w:bookmarkStart w:id="56" w:name="_Toc86338167"/>
      <w:r>
        <w:t>Seznam literatury</w:t>
      </w:r>
      <w:bookmarkEnd w:id="56"/>
    </w:p>
    <w:p w14:paraId="5B5ECE83" w14:textId="6B39204C" w:rsidR="0047408D" w:rsidRDefault="0047408D" w:rsidP="0047408D">
      <w:r>
        <w:t xml:space="preserve">CÍSAŘ, Jan. Základy dramaturgie. 1. vydání. Praha: Nakladatelství Akademie múzických umění v Praze, 2009. 296 s. </w:t>
      </w:r>
      <w:r w:rsidRPr="0047408D">
        <w:t>ISBN 978-80-7331-146-9</w:t>
      </w:r>
      <w:r>
        <w:t>.</w:t>
      </w:r>
    </w:p>
    <w:p w14:paraId="5F254E48" w14:textId="77777777" w:rsidR="0047408D" w:rsidRDefault="0047408D" w:rsidP="0047408D">
      <w:r>
        <w:t>GREGORINI, Bedřich. Realizace dramaturgického plánu v divadle. 1. vydání. Praha: Akademie múzických umění v Praze, 1989. 66 s.</w:t>
      </w:r>
    </w:p>
    <w:p w14:paraId="5F533532" w14:textId="3627FD37" w:rsidR="00203FC1" w:rsidRDefault="00203FC1" w:rsidP="00203FC1">
      <w:r>
        <w:t xml:space="preserve">HOŘÍNEK, Zdeněk. </w:t>
      </w:r>
      <w:r w:rsidRPr="00203FC1">
        <w:rPr>
          <w:i/>
          <w:iCs/>
        </w:rPr>
        <w:t>Úvod do praktické dramaturgie</w:t>
      </w:r>
      <w:r>
        <w:t>. Brno: Janáčkova akademie múzických umění v Brně, 2009. 122 s. ISBN 978-8086928-59-3.</w:t>
      </w:r>
    </w:p>
    <w:p w14:paraId="11A67EEC" w14:textId="034092FA" w:rsidR="0047408D" w:rsidRPr="0047408D" w:rsidRDefault="0047408D" w:rsidP="00203FC1">
      <w:pPr>
        <w:rPr>
          <w:u w:val="single"/>
        </w:rPr>
      </w:pPr>
      <w:r w:rsidRPr="00116405">
        <w:t>M</w:t>
      </w:r>
      <w:r>
        <w:t>EDEK</w:t>
      </w:r>
      <w:r w:rsidRPr="00116405">
        <w:t>, M</w:t>
      </w:r>
      <w:r>
        <w:t>ichal</w:t>
      </w:r>
      <w:r w:rsidRPr="00116405">
        <w:t xml:space="preserve"> (ed.) (2016) </w:t>
      </w:r>
      <w:r w:rsidRPr="00A364C6">
        <w:rPr>
          <w:i/>
          <w:iCs/>
        </w:rPr>
        <w:t>Čítanka interpretace</w:t>
      </w:r>
      <w:r w:rsidRPr="00116405">
        <w:t>. Sdružení</w:t>
      </w:r>
      <w:r>
        <w:t xml:space="preserve"> pro </w:t>
      </w:r>
      <w:r w:rsidRPr="00116405">
        <w:t>interpretaci místního dědictví ČR – české souhrny zásadní anglické literatury</w:t>
      </w:r>
      <w:r>
        <w:t xml:space="preserve"> o </w:t>
      </w:r>
      <w:r w:rsidRPr="00116405">
        <w:t xml:space="preserve">interpretaci. </w:t>
      </w:r>
      <w:r>
        <w:t>Brno [cit. 2021</w:t>
      </w:r>
      <w:r w:rsidRPr="00EC1362">
        <w:t xml:space="preserve">-07-26]. </w:t>
      </w:r>
      <w:r w:rsidRPr="00116405">
        <w:t xml:space="preserve">Dostupné </w:t>
      </w:r>
      <w:r>
        <w:t>z</w:t>
      </w:r>
      <w:r w:rsidRPr="00116405">
        <w:t xml:space="preserve">: </w:t>
      </w:r>
      <w:hyperlink r:id="rId269" w:history="1">
        <w:r w:rsidRPr="00116405">
          <w:rPr>
            <w:rStyle w:val="Hypertextovodkaz"/>
            <w:color w:val="auto"/>
          </w:rPr>
          <w:t>https://ucarecdn.com/35f85286-889b-4144-85ac-81e164b29948/</w:t>
        </w:r>
      </w:hyperlink>
    </w:p>
    <w:p w14:paraId="3AE08F6C" w14:textId="22103B03" w:rsidR="0047408D" w:rsidRPr="009359D2" w:rsidRDefault="0047408D" w:rsidP="0047408D">
      <w:r w:rsidRPr="00B92C2B">
        <w:t xml:space="preserve">Zpětná vazba. </w:t>
      </w:r>
      <w:r w:rsidR="00203FC1">
        <w:t xml:space="preserve">In: </w:t>
      </w:r>
      <w:r w:rsidRPr="00203FC1">
        <w:rPr>
          <w:i/>
          <w:iCs/>
        </w:rPr>
        <w:t>Wikipedia: the free encyclopedia</w:t>
      </w:r>
      <w:r w:rsidRPr="00B92C2B">
        <w:t xml:space="preserve"> [online]. San Francisco (CA): Wikime</w:t>
      </w:r>
      <w:r>
        <w:t>dia Foundation, 2001- [cit. 2021-08-08</w:t>
      </w:r>
      <w:r w:rsidRPr="00B92C2B">
        <w:t xml:space="preserve">]. Dostupné z: </w:t>
      </w:r>
      <w:hyperlink r:id="rId270" w:history="1">
        <w:r w:rsidRPr="00203FC1">
          <w:rPr>
            <w:rStyle w:val="Hypertextovodkaz"/>
          </w:rPr>
          <w:t>https://cs.wikipedia.org/wiki/Zp%C4%9Btn%C3%A1_vazba</w:t>
        </w:r>
      </w:hyperlink>
      <w:r w:rsidRPr="00B92C2B">
        <w:t>.</w:t>
      </w:r>
    </w:p>
    <w:p w14:paraId="0F4FFD0E" w14:textId="77777777" w:rsidR="0047408D" w:rsidRPr="0047408D" w:rsidRDefault="0047408D" w:rsidP="0047408D"/>
    <w:sectPr w:rsidR="0047408D" w:rsidRPr="0047408D" w:rsidSect="00507691">
      <w:footerReference w:type="default" r:id="rId271"/>
      <w:footerReference w:type="first" r:id="rId272"/>
      <w:pgSz w:w="11906" w:h="16838"/>
      <w:pgMar w:top="1418" w:right="1418" w:bottom="162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6EDFC" w14:textId="77777777" w:rsidR="001636C6" w:rsidRDefault="001636C6" w:rsidP="00B667D1">
      <w:pPr>
        <w:spacing w:after="0"/>
      </w:pPr>
      <w:r>
        <w:separator/>
      </w:r>
    </w:p>
  </w:endnote>
  <w:endnote w:type="continuationSeparator" w:id="0">
    <w:p w14:paraId="7B3237DF" w14:textId="77777777" w:rsidR="001636C6" w:rsidRDefault="001636C6" w:rsidP="00B667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0951750"/>
      <w:docPartObj>
        <w:docPartGallery w:val="Page Numbers (Bottom of Page)"/>
        <w:docPartUnique/>
      </w:docPartObj>
    </w:sdtPr>
    <w:sdtEndPr/>
    <w:sdtContent>
      <w:p w14:paraId="58D1D2CA" w14:textId="4C557625" w:rsidR="001636C6" w:rsidRPr="005162B2" w:rsidRDefault="001636C6">
        <w:pPr>
          <w:pStyle w:val="Zpat"/>
          <w:jc w:val="right"/>
        </w:pPr>
        <w:r>
          <w:rPr>
            <w:noProof/>
            <w:lang w:eastAsia="cs-CZ"/>
          </w:rPr>
          <w:drawing>
            <wp:anchor distT="0" distB="0" distL="114300" distR="114300" simplePos="0" relativeHeight="251672576" behindDoc="1" locked="0" layoutInCell="1" allowOverlap="0" wp14:anchorId="29B58A9A" wp14:editId="349305BF">
              <wp:simplePos x="0" y="0"/>
              <wp:positionH relativeFrom="page">
                <wp:posOffset>1576705</wp:posOffset>
              </wp:positionH>
              <wp:positionV relativeFrom="bottomMargin">
                <wp:posOffset>79375</wp:posOffset>
              </wp:positionV>
              <wp:extent cx="4604400" cy="922011"/>
              <wp:effectExtent l="0" t="0" r="0" b="0"/>
              <wp:wrapNone/>
              <wp:docPr id="4" name="Obrázek 4"/>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bwMode="auto">
                      <a:xfrm>
                        <a:off x="0" y="0"/>
                        <a:ext cx="4604400" cy="922011"/>
                      </a:xfrm>
                      <a:prstGeom prst="rect">
                        <a:avLst/>
                      </a:prstGeom>
                      <a:noFill/>
                      <a:ln>
                        <a:noFill/>
                      </a:ln>
                    </pic:spPr>
                  </pic:pic>
                </a:graphicData>
              </a:graphic>
            </wp:anchor>
          </w:drawing>
        </w:r>
        <w:r>
          <w:fldChar w:fldCharType="begin"/>
        </w:r>
        <w:r>
          <w:instrText>PAGE   \* MERGEFORMAT</w:instrText>
        </w:r>
        <w:r>
          <w:fldChar w:fldCharType="separate"/>
        </w:r>
        <w:r w:rsidR="00C75699">
          <w:rPr>
            <w:noProof/>
          </w:rPr>
          <w:t>14</w:t>
        </w:r>
        <w:r>
          <w:rPr>
            <w:noProof/>
          </w:rPr>
          <w:fldChar w:fldCharType="end"/>
        </w:r>
      </w:p>
    </w:sdtContent>
  </w:sdt>
  <w:p w14:paraId="04908147" w14:textId="77777777" w:rsidR="001636C6" w:rsidRDefault="001636C6">
    <w:pPr>
      <w:pStyle w:val="Zpat"/>
    </w:pPr>
  </w:p>
  <w:p w14:paraId="36BC37DE" w14:textId="77777777" w:rsidR="001636C6" w:rsidRDefault="001636C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F62CD" w14:textId="77777777" w:rsidR="001636C6" w:rsidRDefault="001636C6">
    <w:pPr>
      <w:pStyle w:val="Zpat"/>
      <w:rPr>
        <w:noProof/>
        <w:lang w:eastAsia="cs-CZ"/>
      </w:rPr>
    </w:pPr>
  </w:p>
  <w:p w14:paraId="5FDE32C1" w14:textId="77777777" w:rsidR="001636C6" w:rsidRDefault="001636C6">
    <w:pPr>
      <w:pStyle w:val="Zpat"/>
    </w:pPr>
    <w:r>
      <w:rPr>
        <w:noProof/>
        <w:lang w:eastAsia="cs-CZ"/>
      </w:rPr>
      <w:drawing>
        <wp:anchor distT="0" distB="0" distL="114300" distR="114300" simplePos="0" relativeHeight="251670528" behindDoc="1" locked="0" layoutInCell="1" allowOverlap="0" wp14:anchorId="07503506" wp14:editId="2B0EE958">
          <wp:simplePos x="0" y="0"/>
          <wp:positionH relativeFrom="page">
            <wp:posOffset>1576705</wp:posOffset>
          </wp:positionH>
          <wp:positionV relativeFrom="bottomMargin">
            <wp:posOffset>78740</wp:posOffset>
          </wp:positionV>
          <wp:extent cx="4604400" cy="922011"/>
          <wp:effectExtent l="0" t="0" r="0" b="0"/>
          <wp:wrapNone/>
          <wp:docPr id="315" name="Obrázek 315"/>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bwMode="auto">
                  <a:xfrm>
                    <a:off x="0" y="0"/>
                    <a:ext cx="4604400" cy="922011"/>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3159B" w14:textId="77777777" w:rsidR="001636C6" w:rsidRDefault="001636C6" w:rsidP="00B667D1">
      <w:pPr>
        <w:spacing w:after="0"/>
      </w:pPr>
      <w:r>
        <w:separator/>
      </w:r>
    </w:p>
  </w:footnote>
  <w:footnote w:type="continuationSeparator" w:id="0">
    <w:p w14:paraId="7C8187C7" w14:textId="77777777" w:rsidR="001636C6" w:rsidRDefault="001636C6" w:rsidP="00B667D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B78AE"/>
    <w:multiLevelType w:val="multilevel"/>
    <w:tmpl w:val="F3AA81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D80855"/>
    <w:multiLevelType w:val="hybridMultilevel"/>
    <w:tmpl w:val="B060F5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937EDC"/>
    <w:multiLevelType w:val="hybridMultilevel"/>
    <w:tmpl w:val="FF4253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5B1118"/>
    <w:multiLevelType w:val="hybridMultilevel"/>
    <w:tmpl w:val="FFB6B0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443239"/>
    <w:multiLevelType w:val="hybridMultilevel"/>
    <w:tmpl w:val="CD3C3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5008B0"/>
    <w:multiLevelType w:val="multilevel"/>
    <w:tmpl w:val="D89A4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BD74E7"/>
    <w:multiLevelType w:val="hybridMultilevel"/>
    <w:tmpl w:val="3B081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517DCD"/>
    <w:multiLevelType w:val="hybridMultilevel"/>
    <w:tmpl w:val="F3F0DB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DC42733"/>
    <w:multiLevelType w:val="hybridMultilevel"/>
    <w:tmpl w:val="604E29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86181E"/>
    <w:multiLevelType w:val="hybridMultilevel"/>
    <w:tmpl w:val="CF7EBE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E305F0"/>
    <w:multiLevelType w:val="hybridMultilevel"/>
    <w:tmpl w:val="0A105B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0E80A1C"/>
    <w:multiLevelType w:val="hybridMultilevel"/>
    <w:tmpl w:val="265ACB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23D387F"/>
    <w:multiLevelType w:val="hybridMultilevel"/>
    <w:tmpl w:val="AF46AF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3442BA2"/>
    <w:multiLevelType w:val="multilevel"/>
    <w:tmpl w:val="2E3E6C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23057E"/>
    <w:multiLevelType w:val="hybridMultilevel"/>
    <w:tmpl w:val="C17653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5753CB0"/>
    <w:multiLevelType w:val="hybridMultilevel"/>
    <w:tmpl w:val="DDDCEF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FDA7FEA"/>
    <w:multiLevelType w:val="hybridMultilevel"/>
    <w:tmpl w:val="2E2CA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15D05DD"/>
    <w:multiLevelType w:val="hybridMultilevel"/>
    <w:tmpl w:val="C6C64B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1886E56"/>
    <w:multiLevelType w:val="multilevel"/>
    <w:tmpl w:val="3DD8FCB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BF6A17"/>
    <w:multiLevelType w:val="hybridMultilevel"/>
    <w:tmpl w:val="C3E82A1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9496E6B"/>
    <w:multiLevelType w:val="hybridMultilevel"/>
    <w:tmpl w:val="B1104B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A2F5AE7"/>
    <w:multiLevelType w:val="hybridMultilevel"/>
    <w:tmpl w:val="465824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A993314"/>
    <w:multiLevelType w:val="hybridMultilevel"/>
    <w:tmpl w:val="8B387F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B987F00"/>
    <w:multiLevelType w:val="multilevel"/>
    <w:tmpl w:val="E7FC4160"/>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3BC94277"/>
    <w:multiLevelType w:val="multilevel"/>
    <w:tmpl w:val="196233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9006DF"/>
    <w:multiLevelType w:val="multilevel"/>
    <w:tmpl w:val="AEF6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160050"/>
    <w:multiLevelType w:val="hybridMultilevel"/>
    <w:tmpl w:val="5E78BF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FAE06BF"/>
    <w:multiLevelType w:val="hybridMultilevel"/>
    <w:tmpl w:val="83E423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FDA2ED7"/>
    <w:multiLevelType w:val="multilevel"/>
    <w:tmpl w:val="5FEA1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BC4205"/>
    <w:multiLevelType w:val="hybridMultilevel"/>
    <w:tmpl w:val="FAEA7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3760B75"/>
    <w:multiLevelType w:val="hybridMultilevel"/>
    <w:tmpl w:val="685CF9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5001976"/>
    <w:multiLevelType w:val="hybridMultilevel"/>
    <w:tmpl w:val="D99E32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5137AB5"/>
    <w:multiLevelType w:val="hybridMultilevel"/>
    <w:tmpl w:val="663696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A9B4426"/>
    <w:multiLevelType w:val="hybridMultilevel"/>
    <w:tmpl w:val="1B2E1C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F9532FE"/>
    <w:multiLevelType w:val="hybridMultilevel"/>
    <w:tmpl w:val="E15C1F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FD7610"/>
    <w:multiLevelType w:val="hybridMultilevel"/>
    <w:tmpl w:val="4EAEDA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6C4326C"/>
    <w:multiLevelType w:val="hybridMultilevel"/>
    <w:tmpl w:val="1F9268F6"/>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86F48FB"/>
    <w:multiLevelType w:val="multilevel"/>
    <w:tmpl w:val="1722F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EB4C85"/>
    <w:multiLevelType w:val="multilevel"/>
    <w:tmpl w:val="8F66C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E40053"/>
    <w:multiLevelType w:val="hybridMultilevel"/>
    <w:tmpl w:val="7960DB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6016136"/>
    <w:multiLevelType w:val="multilevel"/>
    <w:tmpl w:val="35DEEB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457BBD"/>
    <w:multiLevelType w:val="hybridMultilevel"/>
    <w:tmpl w:val="844610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74B56CB"/>
    <w:multiLevelType w:val="multilevel"/>
    <w:tmpl w:val="FC64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867651"/>
    <w:multiLevelType w:val="hybridMultilevel"/>
    <w:tmpl w:val="C778EA58"/>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4" w15:restartNumberingAfterBreak="0">
    <w:nsid w:val="7D225438"/>
    <w:multiLevelType w:val="multilevel"/>
    <w:tmpl w:val="4C8AD0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784200"/>
    <w:multiLevelType w:val="hybridMultilevel"/>
    <w:tmpl w:val="67AA4A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E292EFF"/>
    <w:multiLevelType w:val="hybridMultilevel"/>
    <w:tmpl w:val="49860E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42"/>
  </w:num>
  <w:num w:numId="4">
    <w:abstractNumId w:val="13"/>
    <w:lvlOverride w:ilvl="0">
      <w:lvl w:ilvl="0">
        <w:numFmt w:val="decimal"/>
        <w:lvlText w:val="%1."/>
        <w:lvlJc w:val="left"/>
      </w:lvl>
    </w:lvlOverride>
  </w:num>
  <w:num w:numId="5">
    <w:abstractNumId w:val="38"/>
    <w:lvlOverride w:ilvl="0">
      <w:lvl w:ilvl="0">
        <w:numFmt w:val="lowerLetter"/>
        <w:lvlText w:val="%1."/>
        <w:lvlJc w:val="left"/>
      </w:lvl>
    </w:lvlOverride>
  </w:num>
  <w:num w:numId="6">
    <w:abstractNumId w:val="37"/>
    <w:lvlOverride w:ilvl="0">
      <w:lvl w:ilvl="0">
        <w:numFmt w:val="lowerLetter"/>
        <w:lvlText w:val="%1."/>
        <w:lvlJc w:val="left"/>
      </w:lvl>
    </w:lvlOverride>
  </w:num>
  <w:num w:numId="7">
    <w:abstractNumId w:val="24"/>
    <w:lvlOverride w:ilvl="0">
      <w:lvl w:ilvl="0">
        <w:numFmt w:val="decimal"/>
        <w:lvlText w:val="%1."/>
        <w:lvlJc w:val="left"/>
      </w:lvl>
    </w:lvlOverride>
  </w:num>
  <w:num w:numId="8">
    <w:abstractNumId w:val="44"/>
    <w:lvlOverride w:ilvl="0">
      <w:lvl w:ilvl="0">
        <w:numFmt w:val="decimal"/>
        <w:lvlText w:val="%1."/>
        <w:lvlJc w:val="left"/>
      </w:lvl>
    </w:lvlOverride>
  </w:num>
  <w:num w:numId="9">
    <w:abstractNumId w:val="0"/>
    <w:lvlOverride w:ilvl="0">
      <w:lvl w:ilvl="0">
        <w:numFmt w:val="decimal"/>
        <w:lvlText w:val="%1."/>
        <w:lvlJc w:val="left"/>
      </w:lvl>
    </w:lvlOverride>
  </w:num>
  <w:num w:numId="10">
    <w:abstractNumId w:val="5"/>
    <w:lvlOverride w:ilvl="0">
      <w:lvl w:ilvl="0">
        <w:numFmt w:val="lowerLetter"/>
        <w:lvlText w:val="%1."/>
        <w:lvlJc w:val="left"/>
      </w:lvl>
    </w:lvlOverride>
  </w:num>
  <w:num w:numId="11">
    <w:abstractNumId w:val="40"/>
    <w:lvlOverride w:ilvl="0">
      <w:lvl w:ilvl="0">
        <w:numFmt w:val="decimal"/>
        <w:lvlText w:val="%1."/>
        <w:lvlJc w:val="left"/>
      </w:lvl>
    </w:lvlOverride>
  </w:num>
  <w:num w:numId="12">
    <w:abstractNumId w:val="28"/>
    <w:lvlOverride w:ilvl="0">
      <w:lvl w:ilvl="0">
        <w:numFmt w:val="lowerLetter"/>
        <w:lvlText w:val="%1."/>
        <w:lvlJc w:val="left"/>
      </w:lvl>
    </w:lvlOverride>
  </w:num>
  <w:num w:numId="13">
    <w:abstractNumId w:val="18"/>
    <w:lvlOverride w:ilvl="0">
      <w:lvl w:ilvl="0">
        <w:numFmt w:val="decimal"/>
        <w:lvlText w:val="%1."/>
        <w:lvlJc w:val="left"/>
      </w:lvl>
    </w:lvlOverride>
  </w:num>
  <w:num w:numId="14">
    <w:abstractNumId w:val="35"/>
  </w:num>
  <w:num w:numId="15">
    <w:abstractNumId w:val="33"/>
  </w:num>
  <w:num w:numId="16">
    <w:abstractNumId w:val="12"/>
  </w:num>
  <w:num w:numId="17">
    <w:abstractNumId w:val="3"/>
  </w:num>
  <w:num w:numId="18">
    <w:abstractNumId w:val="26"/>
  </w:num>
  <w:num w:numId="19">
    <w:abstractNumId w:val="9"/>
  </w:num>
  <w:num w:numId="20">
    <w:abstractNumId w:val="29"/>
  </w:num>
  <w:num w:numId="21">
    <w:abstractNumId w:val="6"/>
  </w:num>
  <w:num w:numId="22">
    <w:abstractNumId w:val="22"/>
  </w:num>
  <w:num w:numId="23">
    <w:abstractNumId w:val="41"/>
  </w:num>
  <w:num w:numId="24">
    <w:abstractNumId w:val="7"/>
  </w:num>
  <w:num w:numId="25">
    <w:abstractNumId w:val="19"/>
  </w:num>
  <w:num w:numId="26">
    <w:abstractNumId w:val="17"/>
  </w:num>
  <w:num w:numId="27">
    <w:abstractNumId w:val="1"/>
  </w:num>
  <w:num w:numId="28">
    <w:abstractNumId w:val="31"/>
  </w:num>
  <w:num w:numId="29">
    <w:abstractNumId w:val="32"/>
  </w:num>
  <w:num w:numId="30">
    <w:abstractNumId w:val="27"/>
  </w:num>
  <w:num w:numId="31">
    <w:abstractNumId w:val="10"/>
  </w:num>
  <w:num w:numId="32">
    <w:abstractNumId w:val="15"/>
  </w:num>
  <w:num w:numId="33">
    <w:abstractNumId w:val="46"/>
  </w:num>
  <w:num w:numId="34">
    <w:abstractNumId w:val="2"/>
  </w:num>
  <w:num w:numId="35">
    <w:abstractNumId w:val="20"/>
  </w:num>
  <w:num w:numId="36">
    <w:abstractNumId w:val="34"/>
  </w:num>
  <w:num w:numId="37">
    <w:abstractNumId w:val="30"/>
  </w:num>
  <w:num w:numId="38">
    <w:abstractNumId w:val="16"/>
  </w:num>
  <w:num w:numId="39">
    <w:abstractNumId w:val="39"/>
  </w:num>
  <w:num w:numId="40">
    <w:abstractNumId w:val="21"/>
  </w:num>
  <w:num w:numId="41">
    <w:abstractNumId w:val="8"/>
  </w:num>
  <w:num w:numId="42">
    <w:abstractNumId w:val="14"/>
  </w:num>
  <w:num w:numId="43">
    <w:abstractNumId w:val="19"/>
  </w:num>
  <w:num w:numId="44">
    <w:abstractNumId w:val="36"/>
  </w:num>
  <w:num w:numId="45">
    <w:abstractNumId w:val="43"/>
  </w:num>
  <w:num w:numId="46">
    <w:abstractNumId w:val="23"/>
  </w:num>
  <w:num w:numId="47">
    <w:abstractNumId w:val="11"/>
  </w:num>
  <w:num w:numId="48">
    <w:abstractNumId w:val="4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E67"/>
    <w:rsid w:val="00001B5D"/>
    <w:rsid w:val="00001C80"/>
    <w:rsid w:val="00003603"/>
    <w:rsid w:val="00004AAC"/>
    <w:rsid w:val="00005058"/>
    <w:rsid w:val="0001180C"/>
    <w:rsid w:val="000120A1"/>
    <w:rsid w:val="000129C2"/>
    <w:rsid w:val="000135D4"/>
    <w:rsid w:val="00021138"/>
    <w:rsid w:val="0002131F"/>
    <w:rsid w:val="00021A76"/>
    <w:rsid w:val="00021D3C"/>
    <w:rsid w:val="00022A39"/>
    <w:rsid w:val="00022C16"/>
    <w:rsid w:val="0002335C"/>
    <w:rsid w:val="00025603"/>
    <w:rsid w:val="00026C39"/>
    <w:rsid w:val="00027570"/>
    <w:rsid w:val="00027C27"/>
    <w:rsid w:val="00031D80"/>
    <w:rsid w:val="00031EF9"/>
    <w:rsid w:val="000374B2"/>
    <w:rsid w:val="0004562E"/>
    <w:rsid w:val="00046454"/>
    <w:rsid w:val="00054629"/>
    <w:rsid w:val="000558AE"/>
    <w:rsid w:val="00065211"/>
    <w:rsid w:val="00065CC3"/>
    <w:rsid w:val="00071181"/>
    <w:rsid w:val="000727A3"/>
    <w:rsid w:val="00074D26"/>
    <w:rsid w:val="0007577C"/>
    <w:rsid w:val="0008603F"/>
    <w:rsid w:val="00091EB5"/>
    <w:rsid w:val="000932D9"/>
    <w:rsid w:val="000A070B"/>
    <w:rsid w:val="000A1BAE"/>
    <w:rsid w:val="000A247E"/>
    <w:rsid w:val="000A3E9D"/>
    <w:rsid w:val="000A5B08"/>
    <w:rsid w:val="000A6540"/>
    <w:rsid w:val="000C3F0C"/>
    <w:rsid w:val="000C7250"/>
    <w:rsid w:val="000D0AAD"/>
    <w:rsid w:val="000D2F2A"/>
    <w:rsid w:val="000D7E8A"/>
    <w:rsid w:val="000E10DF"/>
    <w:rsid w:val="000E3613"/>
    <w:rsid w:val="000E46D2"/>
    <w:rsid w:val="000E6C3A"/>
    <w:rsid w:val="000F0D89"/>
    <w:rsid w:val="000F29F8"/>
    <w:rsid w:val="000F3CD9"/>
    <w:rsid w:val="000F479D"/>
    <w:rsid w:val="001077D0"/>
    <w:rsid w:val="00107EC9"/>
    <w:rsid w:val="00115A80"/>
    <w:rsid w:val="00116405"/>
    <w:rsid w:val="001211F1"/>
    <w:rsid w:val="0012193F"/>
    <w:rsid w:val="001236C3"/>
    <w:rsid w:val="00125372"/>
    <w:rsid w:val="00125A91"/>
    <w:rsid w:val="00132320"/>
    <w:rsid w:val="00137ED0"/>
    <w:rsid w:val="00143C31"/>
    <w:rsid w:val="00144604"/>
    <w:rsid w:val="00147106"/>
    <w:rsid w:val="0015188E"/>
    <w:rsid w:val="00154F04"/>
    <w:rsid w:val="00155017"/>
    <w:rsid w:val="00157814"/>
    <w:rsid w:val="00157DE7"/>
    <w:rsid w:val="00157F84"/>
    <w:rsid w:val="0016132E"/>
    <w:rsid w:val="001618BC"/>
    <w:rsid w:val="00162F0B"/>
    <w:rsid w:val="001636C6"/>
    <w:rsid w:val="001642D3"/>
    <w:rsid w:val="00164F83"/>
    <w:rsid w:val="00165A92"/>
    <w:rsid w:val="00166EC6"/>
    <w:rsid w:val="00167127"/>
    <w:rsid w:val="00171726"/>
    <w:rsid w:val="0017302E"/>
    <w:rsid w:val="00177B7A"/>
    <w:rsid w:val="00194021"/>
    <w:rsid w:val="00195022"/>
    <w:rsid w:val="001971A4"/>
    <w:rsid w:val="00197A87"/>
    <w:rsid w:val="001A011E"/>
    <w:rsid w:val="001A02A8"/>
    <w:rsid w:val="001A2C23"/>
    <w:rsid w:val="001A7902"/>
    <w:rsid w:val="001B15F9"/>
    <w:rsid w:val="001B1D57"/>
    <w:rsid w:val="001B1E5A"/>
    <w:rsid w:val="001B56A6"/>
    <w:rsid w:val="001C161C"/>
    <w:rsid w:val="001C5031"/>
    <w:rsid w:val="001E0E91"/>
    <w:rsid w:val="001E0EAE"/>
    <w:rsid w:val="001E751B"/>
    <w:rsid w:val="001F0C7A"/>
    <w:rsid w:val="001F2F02"/>
    <w:rsid w:val="001F31F0"/>
    <w:rsid w:val="001F3C06"/>
    <w:rsid w:val="001F5142"/>
    <w:rsid w:val="001F6135"/>
    <w:rsid w:val="001F61AD"/>
    <w:rsid w:val="001F693F"/>
    <w:rsid w:val="001F696C"/>
    <w:rsid w:val="00200DE5"/>
    <w:rsid w:val="00201505"/>
    <w:rsid w:val="00203FC1"/>
    <w:rsid w:val="00204628"/>
    <w:rsid w:val="00207813"/>
    <w:rsid w:val="002105A1"/>
    <w:rsid w:val="00210FDF"/>
    <w:rsid w:val="0021388A"/>
    <w:rsid w:val="00214170"/>
    <w:rsid w:val="00215EE6"/>
    <w:rsid w:val="00217FFB"/>
    <w:rsid w:val="00222520"/>
    <w:rsid w:val="00222BF3"/>
    <w:rsid w:val="00223056"/>
    <w:rsid w:val="00223293"/>
    <w:rsid w:val="002371C7"/>
    <w:rsid w:val="00240F85"/>
    <w:rsid w:val="00241FD5"/>
    <w:rsid w:val="00246D9B"/>
    <w:rsid w:val="00251F45"/>
    <w:rsid w:val="002578B4"/>
    <w:rsid w:val="00257DCC"/>
    <w:rsid w:val="002601A2"/>
    <w:rsid w:val="00264594"/>
    <w:rsid w:val="0026745F"/>
    <w:rsid w:val="00274BB6"/>
    <w:rsid w:val="00275E67"/>
    <w:rsid w:val="002771E2"/>
    <w:rsid w:val="002808B7"/>
    <w:rsid w:val="00280B42"/>
    <w:rsid w:val="002825C7"/>
    <w:rsid w:val="00282B12"/>
    <w:rsid w:val="0028355B"/>
    <w:rsid w:val="002860DD"/>
    <w:rsid w:val="00286ACC"/>
    <w:rsid w:val="00287FEA"/>
    <w:rsid w:val="00294B21"/>
    <w:rsid w:val="00296C33"/>
    <w:rsid w:val="002A6ACF"/>
    <w:rsid w:val="002B4837"/>
    <w:rsid w:val="002B6E51"/>
    <w:rsid w:val="002C1147"/>
    <w:rsid w:val="002C4DF3"/>
    <w:rsid w:val="002C5706"/>
    <w:rsid w:val="002C5F7B"/>
    <w:rsid w:val="002D0375"/>
    <w:rsid w:val="002D26B9"/>
    <w:rsid w:val="002D56AA"/>
    <w:rsid w:val="002E03AE"/>
    <w:rsid w:val="002E1F73"/>
    <w:rsid w:val="002E6FE8"/>
    <w:rsid w:val="002F1756"/>
    <w:rsid w:val="002F23E2"/>
    <w:rsid w:val="002F4FAF"/>
    <w:rsid w:val="002F664E"/>
    <w:rsid w:val="0030100E"/>
    <w:rsid w:val="003015BC"/>
    <w:rsid w:val="00302505"/>
    <w:rsid w:val="00303C2A"/>
    <w:rsid w:val="0030779C"/>
    <w:rsid w:val="003106FB"/>
    <w:rsid w:val="00312150"/>
    <w:rsid w:val="00312ABE"/>
    <w:rsid w:val="00314C02"/>
    <w:rsid w:val="003172D3"/>
    <w:rsid w:val="00322FE2"/>
    <w:rsid w:val="003278F6"/>
    <w:rsid w:val="00335FD6"/>
    <w:rsid w:val="00345E66"/>
    <w:rsid w:val="0034706B"/>
    <w:rsid w:val="003504C0"/>
    <w:rsid w:val="00350B40"/>
    <w:rsid w:val="00351175"/>
    <w:rsid w:val="00353572"/>
    <w:rsid w:val="0035782F"/>
    <w:rsid w:val="0036354B"/>
    <w:rsid w:val="0036379D"/>
    <w:rsid w:val="00363DED"/>
    <w:rsid w:val="00366769"/>
    <w:rsid w:val="00370034"/>
    <w:rsid w:val="00373435"/>
    <w:rsid w:val="0037553C"/>
    <w:rsid w:val="00375632"/>
    <w:rsid w:val="00376DF7"/>
    <w:rsid w:val="003778D1"/>
    <w:rsid w:val="003808BA"/>
    <w:rsid w:val="003868E6"/>
    <w:rsid w:val="00392FBB"/>
    <w:rsid w:val="00394A43"/>
    <w:rsid w:val="003966EC"/>
    <w:rsid w:val="00397FF7"/>
    <w:rsid w:val="003A032A"/>
    <w:rsid w:val="003B1B5D"/>
    <w:rsid w:val="003B5EB3"/>
    <w:rsid w:val="003C0DD8"/>
    <w:rsid w:val="003C28BB"/>
    <w:rsid w:val="003D05F8"/>
    <w:rsid w:val="003D083F"/>
    <w:rsid w:val="003D2D89"/>
    <w:rsid w:val="003D5A81"/>
    <w:rsid w:val="003D6461"/>
    <w:rsid w:val="003E2725"/>
    <w:rsid w:val="003E7EE1"/>
    <w:rsid w:val="003F5791"/>
    <w:rsid w:val="003F5D6C"/>
    <w:rsid w:val="003F6179"/>
    <w:rsid w:val="00400571"/>
    <w:rsid w:val="00403625"/>
    <w:rsid w:val="00404ED2"/>
    <w:rsid w:val="004066B1"/>
    <w:rsid w:val="00406AAD"/>
    <w:rsid w:val="00407F4D"/>
    <w:rsid w:val="00410826"/>
    <w:rsid w:val="00410D0D"/>
    <w:rsid w:val="00421937"/>
    <w:rsid w:val="0042624F"/>
    <w:rsid w:val="00426781"/>
    <w:rsid w:val="00434D52"/>
    <w:rsid w:val="00435E66"/>
    <w:rsid w:val="00437451"/>
    <w:rsid w:val="0044376C"/>
    <w:rsid w:val="00443C2B"/>
    <w:rsid w:val="00444822"/>
    <w:rsid w:val="00452B01"/>
    <w:rsid w:val="00454B10"/>
    <w:rsid w:val="004579D6"/>
    <w:rsid w:val="00460A91"/>
    <w:rsid w:val="00471916"/>
    <w:rsid w:val="0047408D"/>
    <w:rsid w:val="00476F55"/>
    <w:rsid w:val="00481077"/>
    <w:rsid w:val="004A3E69"/>
    <w:rsid w:val="004A4486"/>
    <w:rsid w:val="004A7103"/>
    <w:rsid w:val="004B0F75"/>
    <w:rsid w:val="004B17B5"/>
    <w:rsid w:val="004B1934"/>
    <w:rsid w:val="004B3859"/>
    <w:rsid w:val="004B3F49"/>
    <w:rsid w:val="004B4546"/>
    <w:rsid w:val="004B5674"/>
    <w:rsid w:val="004C0891"/>
    <w:rsid w:val="004C0B5D"/>
    <w:rsid w:val="004C4CE1"/>
    <w:rsid w:val="004C63B2"/>
    <w:rsid w:val="004D18B5"/>
    <w:rsid w:val="004D6FD8"/>
    <w:rsid w:val="004D7EF7"/>
    <w:rsid w:val="004E118B"/>
    <w:rsid w:val="004E11B3"/>
    <w:rsid w:val="004E2DD4"/>
    <w:rsid w:val="004E4525"/>
    <w:rsid w:val="004E6360"/>
    <w:rsid w:val="004F78F6"/>
    <w:rsid w:val="004F7D41"/>
    <w:rsid w:val="005004CE"/>
    <w:rsid w:val="00504C2B"/>
    <w:rsid w:val="00507691"/>
    <w:rsid w:val="00507813"/>
    <w:rsid w:val="00510E5A"/>
    <w:rsid w:val="00512D0A"/>
    <w:rsid w:val="0051564C"/>
    <w:rsid w:val="005162B2"/>
    <w:rsid w:val="00516DB0"/>
    <w:rsid w:val="00520552"/>
    <w:rsid w:val="005209F6"/>
    <w:rsid w:val="00520C0A"/>
    <w:rsid w:val="005238BA"/>
    <w:rsid w:val="00526277"/>
    <w:rsid w:val="005336DF"/>
    <w:rsid w:val="00533D7F"/>
    <w:rsid w:val="00534A54"/>
    <w:rsid w:val="00541E5D"/>
    <w:rsid w:val="00542FA2"/>
    <w:rsid w:val="00544879"/>
    <w:rsid w:val="00545571"/>
    <w:rsid w:val="00562B0D"/>
    <w:rsid w:val="00566207"/>
    <w:rsid w:val="0056648E"/>
    <w:rsid w:val="005670AD"/>
    <w:rsid w:val="00572B92"/>
    <w:rsid w:val="005844FD"/>
    <w:rsid w:val="00587015"/>
    <w:rsid w:val="00587288"/>
    <w:rsid w:val="00592171"/>
    <w:rsid w:val="00593B4B"/>
    <w:rsid w:val="00594980"/>
    <w:rsid w:val="00595B1C"/>
    <w:rsid w:val="005B0586"/>
    <w:rsid w:val="005B0D5C"/>
    <w:rsid w:val="005B6EE0"/>
    <w:rsid w:val="005C4F25"/>
    <w:rsid w:val="005C6F20"/>
    <w:rsid w:val="005D0E9A"/>
    <w:rsid w:val="005D5CD8"/>
    <w:rsid w:val="005E2601"/>
    <w:rsid w:val="005F1A4A"/>
    <w:rsid w:val="005F3F36"/>
    <w:rsid w:val="005F58AD"/>
    <w:rsid w:val="00604F1A"/>
    <w:rsid w:val="006070E4"/>
    <w:rsid w:val="00611CEF"/>
    <w:rsid w:val="00613E78"/>
    <w:rsid w:val="00614A8D"/>
    <w:rsid w:val="00620DFF"/>
    <w:rsid w:val="00621F88"/>
    <w:rsid w:val="00623CB8"/>
    <w:rsid w:val="00625093"/>
    <w:rsid w:val="006273BF"/>
    <w:rsid w:val="00630A5D"/>
    <w:rsid w:val="00634953"/>
    <w:rsid w:val="006371B4"/>
    <w:rsid w:val="0064146D"/>
    <w:rsid w:val="0064255D"/>
    <w:rsid w:val="0064542D"/>
    <w:rsid w:val="006457B4"/>
    <w:rsid w:val="00646F54"/>
    <w:rsid w:val="00647366"/>
    <w:rsid w:val="00650569"/>
    <w:rsid w:val="00650E5B"/>
    <w:rsid w:val="006636A2"/>
    <w:rsid w:val="00672560"/>
    <w:rsid w:val="00673E9A"/>
    <w:rsid w:val="00675BAF"/>
    <w:rsid w:val="0068106F"/>
    <w:rsid w:val="00685B04"/>
    <w:rsid w:val="00690C66"/>
    <w:rsid w:val="006942CC"/>
    <w:rsid w:val="00694820"/>
    <w:rsid w:val="0069602E"/>
    <w:rsid w:val="00696239"/>
    <w:rsid w:val="0069693E"/>
    <w:rsid w:val="006969CC"/>
    <w:rsid w:val="006A17BF"/>
    <w:rsid w:val="006A6037"/>
    <w:rsid w:val="006A78C1"/>
    <w:rsid w:val="006A7919"/>
    <w:rsid w:val="006B10F7"/>
    <w:rsid w:val="006B1688"/>
    <w:rsid w:val="006B19B5"/>
    <w:rsid w:val="006B44EB"/>
    <w:rsid w:val="006B4B5C"/>
    <w:rsid w:val="006B5391"/>
    <w:rsid w:val="006B7F16"/>
    <w:rsid w:val="006C0BF6"/>
    <w:rsid w:val="006D3FE3"/>
    <w:rsid w:val="006D5D48"/>
    <w:rsid w:val="006E0D6E"/>
    <w:rsid w:val="006E2553"/>
    <w:rsid w:val="006E5AE1"/>
    <w:rsid w:val="006E7EA7"/>
    <w:rsid w:val="006F0B66"/>
    <w:rsid w:val="006F11A3"/>
    <w:rsid w:val="006F1293"/>
    <w:rsid w:val="006F16CC"/>
    <w:rsid w:val="006F4893"/>
    <w:rsid w:val="006F5344"/>
    <w:rsid w:val="006F62DA"/>
    <w:rsid w:val="006F7CC3"/>
    <w:rsid w:val="00700EB1"/>
    <w:rsid w:val="00700FC7"/>
    <w:rsid w:val="007045FF"/>
    <w:rsid w:val="007051D2"/>
    <w:rsid w:val="00705444"/>
    <w:rsid w:val="00705A83"/>
    <w:rsid w:val="00714602"/>
    <w:rsid w:val="00717E6E"/>
    <w:rsid w:val="00724394"/>
    <w:rsid w:val="00726A11"/>
    <w:rsid w:val="007432D3"/>
    <w:rsid w:val="00745E4C"/>
    <w:rsid w:val="007558B9"/>
    <w:rsid w:val="00756262"/>
    <w:rsid w:val="00757461"/>
    <w:rsid w:val="007606AB"/>
    <w:rsid w:val="00761EDD"/>
    <w:rsid w:val="00767D29"/>
    <w:rsid w:val="00775FF7"/>
    <w:rsid w:val="00776142"/>
    <w:rsid w:val="00783789"/>
    <w:rsid w:val="00784DCD"/>
    <w:rsid w:val="007914D0"/>
    <w:rsid w:val="00795C4C"/>
    <w:rsid w:val="00796E97"/>
    <w:rsid w:val="007973F5"/>
    <w:rsid w:val="007A313F"/>
    <w:rsid w:val="007A5829"/>
    <w:rsid w:val="007A5A26"/>
    <w:rsid w:val="007A6E27"/>
    <w:rsid w:val="007A77AC"/>
    <w:rsid w:val="007A7CB8"/>
    <w:rsid w:val="007B0752"/>
    <w:rsid w:val="007B7295"/>
    <w:rsid w:val="007C0052"/>
    <w:rsid w:val="007C1268"/>
    <w:rsid w:val="007C1E2A"/>
    <w:rsid w:val="007C2C17"/>
    <w:rsid w:val="007C437E"/>
    <w:rsid w:val="007C67F7"/>
    <w:rsid w:val="007D0BE6"/>
    <w:rsid w:val="007D0D7B"/>
    <w:rsid w:val="007D5493"/>
    <w:rsid w:val="007D68E5"/>
    <w:rsid w:val="007E02D4"/>
    <w:rsid w:val="007F4E1F"/>
    <w:rsid w:val="008005F1"/>
    <w:rsid w:val="0080067E"/>
    <w:rsid w:val="00802770"/>
    <w:rsid w:val="00803DB3"/>
    <w:rsid w:val="00804854"/>
    <w:rsid w:val="00806C66"/>
    <w:rsid w:val="008117CB"/>
    <w:rsid w:val="008226E4"/>
    <w:rsid w:val="008254D7"/>
    <w:rsid w:val="00826546"/>
    <w:rsid w:val="0083116F"/>
    <w:rsid w:val="00833008"/>
    <w:rsid w:val="00833423"/>
    <w:rsid w:val="008335D0"/>
    <w:rsid w:val="008340D5"/>
    <w:rsid w:val="0083559C"/>
    <w:rsid w:val="00837548"/>
    <w:rsid w:val="0084029E"/>
    <w:rsid w:val="00840ED4"/>
    <w:rsid w:val="008421F2"/>
    <w:rsid w:val="00847800"/>
    <w:rsid w:val="00850259"/>
    <w:rsid w:val="0085034D"/>
    <w:rsid w:val="00854111"/>
    <w:rsid w:val="00854E50"/>
    <w:rsid w:val="00860369"/>
    <w:rsid w:val="00870DDD"/>
    <w:rsid w:val="008712C3"/>
    <w:rsid w:val="00871F39"/>
    <w:rsid w:val="00871F3F"/>
    <w:rsid w:val="0087656A"/>
    <w:rsid w:val="008769AD"/>
    <w:rsid w:val="00884DCA"/>
    <w:rsid w:val="008A4A78"/>
    <w:rsid w:val="008A519B"/>
    <w:rsid w:val="008A523F"/>
    <w:rsid w:val="008A6B82"/>
    <w:rsid w:val="008B014B"/>
    <w:rsid w:val="008B2093"/>
    <w:rsid w:val="008B3401"/>
    <w:rsid w:val="008B3B4F"/>
    <w:rsid w:val="008B64C2"/>
    <w:rsid w:val="008B72E1"/>
    <w:rsid w:val="008C1F4A"/>
    <w:rsid w:val="008C2DAE"/>
    <w:rsid w:val="008C2E26"/>
    <w:rsid w:val="008C6D5A"/>
    <w:rsid w:val="008C7B16"/>
    <w:rsid w:val="008D4ACA"/>
    <w:rsid w:val="008D5688"/>
    <w:rsid w:val="008D56BE"/>
    <w:rsid w:val="008D69FB"/>
    <w:rsid w:val="008E0FEC"/>
    <w:rsid w:val="008E55FD"/>
    <w:rsid w:val="008E706B"/>
    <w:rsid w:val="008F01F4"/>
    <w:rsid w:val="008F05C7"/>
    <w:rsid w:val="008F2526"/>
    <w:rsid w:val="0090454B"/>
    <w:rsid w:val="00904F26"/>
    <w:rsid w:val="009059D1"/>
    <w:rsid w:val="009132CA"/>
    <w:rsid w:val="009162A4"/>
    <w:rsid w:val="00917D90"/>
    <w:rsid w:val="00925E88"/>
    <w:rsid w:val="009359D2"/>
    <w:rsid w:val="00942083"/>
    <w:rsid w:val="00946923"/>
    <w:rsid w:val="00956114"/>
    <w:rsid w:val="00957304"/>
    <w:rsid w:val="00960364"/>
    <w:rsid w:val="00962AE1"/>
    <w:rsid w:val="00972EB8"/>
    <w:rsid w:val="0097718A"/>
    <w:rsid w:val="00977491"/>
    <w:rsid w:val="00980A41"/>
    <w:rsid w:val="009922A7"/>
    <w:rsid w:val="009A17CB"/>
    <w:rsid w:val="009A2D29"/>
    <w:rsid w:val="009A30DF"/>
    <w:rsid w:val="009A55CF"/>
    <w:rsid w:val="009A5A93"/>
    <w:rsid w:val="009B0511"/>
    <w:rsid w:val="009B0A9D"/>
    <w:rsid w:val="009B4924"/>
    <w:rsid w:val="009B71A8"/>
    <w:rsid w:val="009C068D"/>
    <w:rsid w:val="009C4228"/>
    <w:rsid w:val="009C78BD"/>
    <w:rsid w:val="009C7AA9"/>
    <w:rsid w:val="009D0D3C"/>
    <w:rsid w:val="009D1C05"/>
    <w:rsid w:val="009D2559"/>
    <w:rsid w:val="009E3A05"/>
    <w:rsid w:val="009E7A84"/>
    <w:rsid w:val="009F3873"/>
    <w:rsid w:val="009F4F95"/>
    <w:rsid w:val="009F55E1"/>
    <w:rsid w:val="00A02BFB"/>
    <w:rsid w:val="00A02CA9"/>
    <w:rsid w:val="00A03BBB"/>
    <w:rsid w:val="00A11FBF"/>
    <w:rsid w:val="00A14461"/>
    <w:rsid w:val="00A1502D"/>
    <w:rsid w:val="00A21F9A"/>
    <w:rsid w:val="00A241C9"/>
    <w:rsid w:val="00A26CE3"/>
    <w:rsid w:val="00A305BD"/>
    <w:rsid w:val="00A3149E"/>
    <w:rsid w:val="00A32160"/>
    <w:rsid w:val="00A33250"/>
    <w:rsid w:val="00A355EC"/>
    <w:rsid w:val="00A364C6"/>
    <w:rsid w:val="00A43E2D"/>
    <w:rsid w:val="00A45186"/>
    <w:rsid w:val="00A47125"/>
    <w:rsid w:val="00A4739F"/>
    <w:rsid w:val="00A50F61"/>
    <w:rsid w:val="00A52E0A"/>
    <w:rsid w:val="00A54924"/>
    <w:rsid w:val="00A55728"/>
    <w:rsid w:val="00A62D31"/>
    <w:rsid w:val="00A712CA"/>
    <w:rsid w:val="00A715FF"/>
    <w:rsid w:val="00A764AC"/>
    <w:rsid w:val="00A77AC2"/>
    <w:rsid w:val="00A85115"/>
    <w:rsid w:val="00A87DCD"/>
    <w:rsid w:val="00A936FC"/>
    <w:rsid w:val="00A95559"/>
    <w:rsid w:val="00AA0DB9"/>
    <w:rsid w:val="00AA1DB4"/>
    <w:rsid w:val="00AA510B"/>
    <w:rsid w:val="00AA5CD7"/>
    <w:rsid w:val="00AA6C1A"/>
    <w:rsid w:val="00AB437B"/>
    <w:rsid w:val="00AC227B"/>
    <w:rsid w:val="00AC4CD1"/>
    <w:rsid w:val="00AD139B"/>
    <w:rsid w:val="00AD5FC3"/>
    <w:rsid w:val="00AE2FF7"/>
    <w:rsid w:val="00AE6197"/>
    <w:rsid w:val="00AE6479"/>
    <w:rsid w:val="00AE7A87"/>
    <w:rsid w:val="00B047B3"/>
    <w:rsid w:val="00B05BEB"/>
    <w:rsid w:val="00B06E15"/>
    <w:rsid w:val="00B249C2"/>
    <w:rsid w:val="00B310CC"/>
    <w:rsid w:val="00B344F2"/>
    <w:rsid w:val="00B35CBA"/>
    <w:rsid w:val="00B35CE1"/>
    <w:rsid w:val="00B37011"/>
    <w:rsid w:val="00B3756A"/>
    <w:rsid w:val="00B37B5B"/>
    <w:rsid w:val="00B37C04"/>
    <w:rsid w:val="00B52D91"/>
    <w:rsid w:val="00B54141"/>
    <w:rsid w:val="00B54224"/>
    <w:rsid w:val="00B6285A"/>
    <w:rsid w:val="00B63763"/>
    <w:rsid w:val="00B64555"/>
    <w:rsid w:val="00B64D2E"/>
    <w:rsid w:val="00B64E4D"/>
    <w:rsid w:val="00B654B6"/>
    <w:rsid w:val="00B66626"/>
    <w:rsid w:val="00B667D1"/>
    <w:rsid w:val="00B66A0E"/>
    <w:rsid w:val="00B672D5"/>
    <w:rsid w:val="00B67545"/>
    <w:rsid w:val="00B67EF7"/>
    <w:rsid w:val="00B70425"/>
    <w:rsid w:val="00B708BE"/>
    <w:rsid w:val="00B719B2"/>
    <w:rsid w:val="00B72055"/>
    <w:rsid w:val="00B77139"/>
    <w:rsid w:val="00B77476"/>
    <w:rsid w:val="00B806D9"/>
    <w:rsid w:val="00B84C56"/>
    <w:rsid w:val="00B854B5"/>
    <w:rsid w:val="00B85F05"/>
    <w:rsid w:val="00B8724A"/>
    <w:rsid w:val="00B8768C"/>
    <w:rsid w:val="00B9135B"/>
    <w:rsid w:val="00B92C2B"/>
    <w:rsid w:val="00B92ED6"/>
    <w:rsid w:val="00B940F4"/>
    <w:rsid w:val="00BA3258"/>
    <w:rsid w:val="00BA4D6B"/>
    <w:rsid w:val="00BA5E7A"/>
    <w:rsid w:val="00BA7D00"/>
    <w:rsid w:val="00BB4D16"/>
    <w:rsid w:val="00BC0EEE"/>
    <w:rsid w:val="00BC13F7"/>
    <w:rsid w:val="00BC3414"/>
    <w:rsid w:val="00BC38D7"/>
    <w:rsid w:val="00BC4C15"/>
    <w:rsid w:val="00BC6B44"/>
    <w:rsid w:val="00BC6EB4"/>
    <w:rsid w:val="00BC7C35"/>
    <w:rsid w:val="00BD0EDC"/>
    <w:rsid w:val="00BD34D8"/>
    <w:rsid w:val="00BD53D2"/>
    <w:rsid w:val="00BE2C6E"/>
    <w:rsid w:val="00BE564F"/>
    <w:rsid w:val="00BE5707"/>
    <w:rsid w:val="00BE571B"/>
    <w:rsid w:val="00BF1E9E"/>
    <w:rsid w:val="00BF21FB"/>
    <w:rsid w:val="00BF7AA1"/>
    <w:rsid w:val="00C0374A"/>
    <w:rsid w:val="00C053A7"/>
    <w:rsid w:val="00C15037"/>
    <w:rsid w:val="00C209C9"/>
    <w:rsid w:val="00C23195"/>
    <w:rsid w:val="00C24BC4"/>
    <w:rsid w:val="00C31808"/>
    <w:rsid w:val="00C32EB1"/>
    <w:rsid w:val="00C41530"/>
    <w:rsid w:val="00C45B3D"/>
    <w:rsid w:val="00C47464"/>
    <w:rsid w:val="00C50828"/>
    <w:rsid w:val="00C534B3"/>
    <w:rsid w:val="00C556A2"/>
    <w:rsid w:val="00C57880"/>
    <w:rsid w:val="00C60D00"/>
    <w:rsid w:val="00C629BD"/>
    <w:rsid w:val="00C65FF6"/>
    <w:rsid w:val="00C67642"/>
    <w:rsid w:val="00C71066"/>
    <w:rsid w:val="00C733BF"/>
    <w:rsid w:val="00C73452"/>
    <w:rsid w:val="00C742CA"/>
    <w:rsid w:val="00C75699"/>
    <w:rsid w:val="00C81790"/>
    <w:rsid w:val="00C84586"/>
    <w:rsid w:val="00C84A1A"/>
    <w:rsid w:val="00C855E9"/>
    <w:rsid w:val="00C8731B"/>
    <w:rsid w:val="00C9716F"/>
    <w:rsid w:val="00CA17B9"/>
    <w:rsid w:val="00CA65F5"/>
    <w:rsid w:val="00CA77ED"/>
    <w:rsid w:val="00CB3B3E"/>
    <w:rsid w:val="00CB5463"/>
    <w:rsid w:val="00CB584D"/>
    <w:rsid w:val="00CB5C55"/>
    <w:rsid w:val="00CB5D16"/>
    <w:rsid w:val="00CB5F42"/>
    <w:rsid w:val="00CB64B9"/>
    <w:rsid w:val="00CB6ADE"/>
    <w:rsid w:val="00CB6D89"/>
    <w:rsid w:val="00CC15A8"/>
    <w:rsid w:val="00CC2D82"/>
    <w:rsid w:val="00CD1684"/>
    <w:rsid w:val="00CD40A1"/>
    <w:rsid w:val="00CE00FB"/>
    <w:rsid w:val="00CF4BE5"/>
    <w:rsid w:val="00CF4E4D"/>
    <w:rsid w:val="00CF6951"/>
    <w:rsid w:val="00CF6E12"/>
    <w:rsid w:val="00CF7FBE"/>
    <w:rsid w:val="00D0284E"/>
    <w:rsid w:val="00D07B3E"/>
    <w:rsid w:val="00D12060"/>
    <w:rsid w:val="00D145FA"/>
    <w:rsid w:val="00D14E94"/>
    <w:rsid w:val="00D153D9"/>
    <w:rsid w:val="00D1544E"/>
    <w:rsid w:val="00D206F5"/>
    <w:rsid w:val="00D2100C"/>
    <w:rsid w:val="00D21103"/>
    <w:rsid w:val="00D24D0A"/>
    <w:rsid w:val="00D3216C"/>
    <w:rsid w:val="00D3217F"/>
    <w:rsid w:val="00D34921"/>
    <w:rsid w:val="00D34B72"/>
    <w:rsid w:val="00D356F2"/>
    <w:rsid w:val="00D36AFC"/>
    <w:rsid w:val="00D376D4"/>
    <w:rsid w:val="00D4125B"/>
    <w:rsid w:val="00D4471F"/>
    <w:rsid w:val="00D44EEA"/>
    <w:rsid w:val="00D4509B"/>
    <w:rsid w:val="00D463CA"/>
    <w:rsid w:val="00D502C4"/>
    <w:rsid w:val="00D5342E"/>
    <w:rsid w:val="00D53656"/>
    <w:rsid w:val="00D53D20"/>
    <w:rsid w:val="00D556B9"/>
    <w:rsid w:val="00D602E5"/>
    <w:rsid w:val="00D62BC0"/>
    <w:rsid w:val="00D64C73"/>
    <w:rsid w:val="00D64E21"/>
    <w:rsid w:val="00D65851"/>
    <w:rsid w:val="00D65885"/>
    <w:rsid w:val="00D71F7F"/>
    <w:rsid w:val="00D7695E"/>
    <w:rsid w:val="00D77BB2"/>
    <w:rsid w:val="00D82B4A"/>
    <w:rsid w:val="00D8706C"/>
    <w:rsid w:val="00D90ED6"/>
    <w:rsid w:val="00D94074"/>
    <w:rsid w:val="00D94452"/>
    <w:rsid w:val="00D97E05"/>
    <w:rsid w:val="00DA03C0"/>
    <w:rsid w:val="00DB26C5"/>
    <w:rsid w:val="00DB2866"/>
    <w:rsid w:val="00DB39A5"/>
    <w:rsid w:val="00DB4D60"/>
    <w:rsid w:val="00DB70A2"/>
    <w:rsid w:val="00DC3794"/>
    <w:rsid w:val="00DC3DDD"/>
    <w:rsid w:val="00DC770A"/>
    <w:rsid w:val="00DD216C"/>
    <w:rsid w:val="00DD42A3"/>
    <w:rsid w:val="00DE1302"/>
    <w:rsid w:val="00DE1ACA"/>
    <w:rsid w:val="00DF0772"/>
    <w:rsid w:val="00DF19C7"/>
    <w:rsid w:val="00DF1B52"/>
    <w:rsid w:val="00DF314F"/>
    <w:rsid w:val="00DF5D82"/>
    <w:rsid w:val="00DF77A8"/>
    <w:rsid w:val="00E01A93"/>
    <w:rsid w:val="00E03E6C"/>
    <w:rsid w:val="00E04286"/>
    <w:rsid w:val="00E129E1"/>
    <w:rsid w:val="00E22C60"/>
    <w:rsid w:val="00E345F3"/>
    <w:rsid w:val="00E36193"/>
    <w:rsid w:val="00E409FC"/>
    <w:rsid w:val="00E43A25"/>
    <w:rsid w:val="00E4447A"/>
    <w:rsid w:val="00E479BD"/>
    <w:rsid w:val="00E5056E"/>
    <w:rsid w:val="00E5497B"/>
    <w:rsid w:val="00E54A90"/>
    <w:rsid w:val="00E6300D"/>
    <w:rsid w:val="00E64B42"/>
    <w:rsid w:val="00E6586D"/>
    <w:rsid w:val="00E67136"/>
    <w:rsid w:val="00E83AA0"/>
    <w:rsid w:val="00E86F2A"/>
    <w:rsid w:val="00E9038A"/>
    <w:rsid w:val="00E93ACC"/>
    <w:rsid w:val="00EA22E4"/>
    <w:rsid w:val="00EA26E0"/>
    <w:rsid w:val="00EA564B"/>
    <w:rsid w:val="00EB6DC1"/>
    <w:rsid w:val="00EB70D4"/>
    <w:rsid w:val="00EC42AB"/>
    <w:rsid w:val="00EC5107"/>
    <w:rsid w:val="00ED072B"/>
    <w:rsid w:val="00ED19FA"/>
    <w:rsid w:val="00ED2A94"/>
    <w:rsid w:val="00ED71D9"/>
    <w:rsid w:val="00ED78CB"/>
    <w:rsid w:val="00EE16F3"/>
    <w:rsid w:val="00EE196B"/>
    <w:rsid w:val="00EE4A96"/>
    <w:rsid w:val="00EE6C49"/>
    <w:rsid w:val="00EE747B"/>
    <w:rsid w:val="00EE7982"/>
    <w:rsid w:val="00EF1F5E"/>
    <w:rsid w:val="00EF2E18"/>
    <w:rsid w:val="00EF6955"/>
    <w:rsid w:val="00F00FEB"/>
    <w:rsid w:val="00F0780A"/>
    <w:rsid w:val="00F13D52"/>
    <w:rsid w:val="00F14791"/>
    <w:rsid w:val="00F20A98"/>
    <w:rsid w:val="00F2110A"/>
    <w:rsid w:val="00F22C0D"/>
    <w:rsid w:val="00F3073A"/>
    <w:rsid w:val="00F3073C"/>
    <w:rsid w:val="00F3215A"/>
    <w:rsid w:val="00F3434F"/>
    <w:rsid w:val="00F363B1"/>
    <w:rsid w:val="00F41C3C"/>
    <w:rsid w:val="00F46179"/>
    <w:rsid w:val="00F51894"/>
    <w:rsid w:val="00F51B96"/>
    <w:rsid w:val="00F52CAC"/>
    <w:rsid w:val="00F5482F"/>
    <w:rsid w:val="00F54A4C"/>
    <w:rsid w:val="00F54DC9"/>
    <w:rsid w:val="00F55183"/>
    <w:rsid w:val="00F60936"/>
    <w:rsid w:val="00F60960"/>
    <w:rsid w:val="00F639E5"/>
    <w:rsid w:val="00F659B0"/>
    <w:rsid w:val="00F65C6E"/>
    <w:rsid w:val="00F67206"/>
    <w:rsid w:val="00F70136"/>
    <w:rsid w:val="00F728C4"/>
    <w:rsid w:val="00F73946"/>
    <w:rsid w:val="00F739F7"/>
    <w:rsid w:val="00F73CA0"/>
    <w:rsid w:val="00F835CF"/>
    <w:rsid w:val="00F83C6A"/>
    <w:rsid w:val="00F8509D"/>
    <w:rsid w:val="00F8552F"/>
    <w:rsid w:val="00F90269"/>
    <w:rsid w:val="00F93AA3"/>
    <w:rsid w:val="00F964E9"/>
    <w:rsid w:val="00F97836"/>
    <w:rsid w:val="00FA6067"/>
    <w:rsid w:val="00FA7D03"/>
    <w:rsid w:val="00FB1A4C"/>
    <w:rsid w:val="00FB2DED"/>
    <w:rsid w:val="00FC27DD"/>
    <w:rsid w:val="00FC4D32"/>
    <w:rsid w:val="00FC7E40"/>
    <w:rsid w:val="00FD1143"/>
    <w:rsid w:val="00FD15C4"/>
    <w:rsid w:val="00FD6654"/>
    <w:rsid w:val="00FD7C9C"/>
    <w:rsid w:val="00FE228F"/>
    <w:rsid w:val="00FE2C14"/>
    <w:rsid w:val="00FE303C"/>
    <w:rsid w:val="00FE3128"/>
    <w:rsid w:val="00FE5DE8"/>
    <w:rsid w:val="00FF134A"/>
    <w:rsid w:val="00FF157B"/>
    <w:rsid w:val="00FF1D46"/>
    <w:rsid w:val="00FF1F20"/>
    <w:rsid w:val="00FF6A4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F81B0"/>
  <w15:docId w15:val="{82B72DA3-314E-408F-B814-13C5A9DEA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193F"/>
    <w:pPr>
      <w:spacing w:line="240" w:lineRule="auto"/>
      <w:jc w:val="both"/>
    </w:pPr>
    <w:rPr>
      <w:rFonts w:asciiTheme="minorHAnsi" w:hAnsiTheme="minorHAnsi"/>
    </w:rPr>
  </w:style>
  <w:style w:type="paragraph" w:styleId="Nadpis1">
    <w:name w:val="heading 1"/>
    <w:basedOn w:val="Normln"/>
    <w:next w:val="Normln"/>
    <w:link w:val="Nadpis1Char"/>
    <w:uiPriority w:val="9"/>
    <w:qFormat/>
    <w:rsid w:val="00507691"/>
    <w:pPr>
      <w:keepNext/>
      <w:keepLines/>
      <w:outlineLvl w:val="0"/>
    </w:pPr>
    <w:rPr>
      <w:rFonts w:eastAsiaTheme="majorEastAsia"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07691"/>
    <w:pPr>
      <w:keepNext/>
      <w:keepLines/>
      <w:outlineLvl w:val="1"/>
    </w:pPr>
    <w:rPr>
      <w:rFonts w:eastAsiaTheme="majorEastAsia" w:cstheme="majorBidi"/>
      <w:b/>
      <w:bCs/>
      <w:color w:val="8DB3E2" w:themeColor="text2" w:themeTint="66"/>
      <w:sz w:val="26"/>
      <w:szCs w:val="26"/>
    </w:rPr>
  </w:style>
  <w:style w:type="paragraph" w:styleId="Nadpis3">
    <w:name w:val="heading 3"/>
    <w:basedOn w:val="Normln"/>
    <w:next w:val="Normln"/>
    <w:link w:val="Nadpis3Char"/>
    <w:uiPriority w:val="9"/>
    <w:unhideWhenUsed/>
    <w:qFormat/>
    <w:rsid w:val="0012193F"/>
    <w:pPr>
      <w:keepNext/>
      <w:keepLines/>
      <w:spacing w:before="40" w:after="240"/>
      <w:jc w:val="left"/>
      <w:outlineLvl w:val="2"/>
    </w:pPr>
    <w:rPr>
      <w:rFonts w:eastAsiaTheme="majorEastAsia" w:cstheme="majorBidi"/>
      <w:color w:val="548DD4" w:themeColor="text2" w:themeTint="99"/>
      <w:sz w:val="24"/>
      <w:szCs w:val="24"/>
    </w:rPr>
  </w:style>
  <w:style w:type="paragraph" w:styleId="Nadpis4">
    <w:name w:val="heading 4"/>
    <w:basedOn w:val="Normln"/>
    <w:next w:val="Normln"/>
    <w:link w:val="Nadpis4Char"/>
    <w:uiPriority w:val="9"/>
    <w:unhideWhenUsed/>
    <w:qFormat/>
    <w:rsid w:val="0012193F"/>
    <w:pPr>
      <w:keepNext/>
      <w:keepLines/>
      <w:spacing w:before="40" w:after="240"/>
      <w:outlineLvl w:val="3"/>
    </w:pPr>
    <w:rPr>
      <w:rFonts w:asciiTheme="majorHAnsi" w:eastAsiaTheme="majorEastAsia" w:hAnsiTheme="majorHAnsi" w:cstheme="majorBid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667D1"/>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667D1"/>
    <w:rPr>
      <w:rFonts w:ascii="Tahoma" w:hAnsi="Tahoma" w:cs="Tahoma"/>
      <w:sz w:val="16"/>
      <w:szCs w:val="16"/>
    </w:rPr>
  </w:style>
  <w:style w:type="paragraph" w:styleId="Zhlav">
    <w:name w:val="header"/>
    <w:basedOn w:val="Normln"/>
    <w:link w:val="ZhlavChar"/>
    <w:uiPriority w:val="99"/>
    <w:unhideWhenUsed/>
    <w:rsid w:val="00B667D1"/>
    <w:pPr>
      <w:tabs>
        <w:tab w:val="center" w:pos="4536"/>
        <w:tab w:val="right" w:pos="9072"/>
      </w:tabs>
      <w:spacing w:after="0"/>
    </w:pPr>
  </w:style>
  <w:style w:type="character" w:customStyle="1" w:styleId="ZhlavChar">
    <w:name w:val="Záhlaví Char"/>
    <w:basedOn w:val="Standardnpsmoodstavce"/>
    <w:link w:val="Zhlav"/>
    <w:uiPriority w:val="99"/>
    <w:rsid w:val="00B667D1"/>
  </w:style>
  <w:style w:type="paragraph" w:styleId="Zpat">
    <w:name w:val="footer"/>
    <w:basedOn w:val="Normln"/>
    <w:link w:val="ZpatChar"/>
    <w:uiPriority w:val="99"/>
    <w:unhideWhenUsed/>
    <w:rsid w:val="00B667D1"/>
    <w:pPr>
      <w:tabs>
        <w:tab w:val="center" w:pos="4536"/>
        <w:tab w:val="right" w:pos="9072"/>
      </w:tabs>
      <w:spacing w:after="0"/>
    </w:pPr>
  </w:style>
  <w:style w:type="character" w:customStyle="1" w:styleId="ZpatChar">
    <w:name w:val="Zápatí Char"/>
    <w:basedOn w:val="Standardnpsmoodstavce"/>
    <w:link w:val="Zpat"/>
    <w:uiPriority w:val="99"/>
    <w:rsid w:val="00B667D1"/>
  </w:style>
  <w:style w:type="character" w:customStyle="1" w:styleId="Nadpis1Char">
    <w:name w:val="Nadpis 1 Char"/>
    <w:basedOn w:val="Standardnpsmoodstavce"/>
    <w:link w:val="Nadpis1"/>
    <w:uiPriority w:val="9"/>
    <w:rsid w:val="00507691"/>
    <w:rPr>
      <w:rFonts w:asciiTheme="minorHAnsi" w:eastAsiaTheme="majorEastAsia" w:hAnsiTheme="min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507691"/>
    <w:rPr>
      <w:rFonts w:asciiTheme="minorHAnsi" w:eastAsiaTheme="majorEastAsia" w:hAnsiTheme="minorHAnsi" w:cstheme="majorBidi"/>
      <w:b/>
      <w:bCs/>
      <w:color w:val="8DB3E2" w:themeColor="text2" w:themeTint="66"/>
      <w:sz w:val="26"/>
      <w:szCs w:val="26"/>
    </w:rPr>
  </w:style>
  <w:style w:type="paragraph" w:styleId="Nadpisobsahu">
    <w:name w:val="TOC Heading"/>
    <w:basedOn w:val="Nadpis1"/>
    <w:next w:val="Normln"/>
    <w:uiPriority w:val="39"/>
    <w:semiHidden/>
    <w:unhideWhenUsed/>
    <w:qFormat/>
    <w:rsid w:val="00EE4A96"/>
    <w:pPr>
      <w:outlineLvl w:val="9"/>
    </w:pPr>
    <w:rPr>
      <w:lang w:eastAsia="cs-CZ"/>
    </w:rPr>
  </w:style>
  <w:style w:type="paragraph" w:styleId="Obsah1">
    <w:name w:val="toc 1"/>
    <w:basedOn w:val="Normln"/>
    <w:next w:val="Normln"/>
    <w:autoRedefine/>
    <w:uiPriority w:val="39"/>
    <w:unhideWhenUsed/>
    <w:rsid w:val="00EE4A96"/>
    <w:pPr>
      <w:spacing w:after="100"/>
    </w:pPr>
  </w:style>
  <w:style w:type="paragraph" w:styleId="Obsah2">
    <w:name w:val="toc 2"/>
    <w:basedOn w:val="Normln"/>
    <w:next w:val="Normln"/>
    <w:autoRedefine/>
    <w:uiPriority w:val="39"/>
    <w:unhideWhenUsed/>
    <w:rsid w:val="00EE4A96"/>
    <w:pPr>
      <w:spacing w:after="100"/>
      <w:ind w:left="220"/>
    </w:pPr>
  </w:style>
  <w:style w:type="character" w:styleId="Hypertextovodkaz">
    <w:name w:val="Hyperlink"/>
    <w:basedOn w:val="Standardnpsmoodstavce"/>
    <w:uiPriority w:val="99"/>
    <w:unhideWhenUsed/>
    <w:rsid w:val="00EE4A96"/>
    <w:rPr>
      <w:color w:val="0000FF" w:themeColor="hyperlink"/>
      <w:u w:val="single"/>
    </w:rPr>
  </w:style>
  <w:style w:type="character" w:customStyle="1" w:styleId="Nadpis3Char">
    <w:name w:val="Nadpis 3 Char"/>
    <w:basedOn w:val="Standardnpsmoodstavce"/>
    <w:link w:val="Nadpis3"/>
    <w:uiPriority w:val="9"/>
    <w:rsid w:val="0012193F"/>
    <w:rPr>
      <w:rFonts w:asciiTheme="minorHAnsi" w:eastAsiaTheme="majorEastAsia" w:hAnsiTheme="minorHAnsi" w:cstheme="majorBidi"/>
      <w:color w:val="548DD4" w:themeColor="text2" w:themeTint="99"/>
      <w:sz w:val="24"/>
      <w:szCs w:val="24"/>
    </w:rPr>
  </w:style>
  <w:style w:type="character" w:styleId="Sledovanodkaz">
    <w:name w:val="FollowedHyperlink"/>
    <w:basedOn w:val="Standardnpsmoodstavce"/>
    <w:uiPriority w:val="99"/>
    <w:semiHidden/>
    <w:unhideWhenUsed/>
    <w:rsid w:val="009C78BD"/>
    <w:rPr>
      <w:color w:val="800080" w:themeColor="followedHyperlink"/>
      <w:u w:val="single"/>
    </w:rPr>
  </w:style>
  <w:style w:type="paragraph" w:customStyle="1" w:styleId="Default">
    <w:name w:val="Default"/>
    <w:rsid w:val="00F41C3C"/>
    <w:pPr>
      <w:autoSpaceDE w:val="0"/>
      <w:autoSpaceDN w:val="0"/>
      <w:adjustRightInd w:val="0"/>
      <w:spacing w:after="0" w:line="240" w:lineRule="auto"/>
    </w:pPr>
    <w:rPr>
      <w:rFonts w:eastAsia="Times New Roman"/>
      <w:color w:val="000000"/>
      <w:sz w:val="24"/>
      <w:szCs w:val="24"/>
      <w:lang w:eastAsia="cs-CZ"/>
    </w:rPr>
  </w:style>
  <w:style w:type="table" w:styleId="Mkatabulky">
    <w:name w:val="Table Grid"/>
    <w:basedOn w:val="Normlntabulka"/>
    <w:uiPriority w:val="39"/>
    <w:rsid w:val="00705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5336DF"/>
    <w:pPr>
      <w:spacing w:before="100" w:beforeAutospacing="1" w:after="100" w:afterAutospacing="1"/>
      <w:jc w:val="left"/>
    </w:pPr>
    <w:rPr>
      <w:rFonts w:ascii="Times New Roman" w:eastAsia="Times New Roman" w:hAnsi="Times New Roman" w:cs="Times New Roman"/>
      <w:sz w:val="24"/>
      <w:szCs w:val="24"/>
      <w:lang w:eastAsia="cs-CZ"/>
    </w:rPr>
  </w:style>
  <w:style w:type="table" w:customStyle="1" w:styleId="Tabulkasmkou4zvraznn11">
    <w:name w:val="Tabulka s mřížkou 4 – zvýraznění 11"/>
    <w:basedOn w:val="Normlntabulka"/>
    <w:uiPriority w:val="49"/>
    <w:rsid w:val="007A77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Odstavecseseznamem">
    <w:name w:val="List Paragraph"/>
    <w:basedOn w:val="Normln"/>
    <w:uiPriority w:val="34"/>
    <w:qFormat/>
    <w:rsid w:val="006A17BF"/>
    <w:pPr>
      <w:ind w:left="720"/>
      <w:contextualSpacing/>
    </w:pPr>
  </w:style>
  <w:style w:type="character" w:styleId="Odkaznakoment">
    <w:name w:val="annotation reference"/>
    <w:basedOn w:val="Standardnpsmoodstavce"/>
    <w:uiPriority w:val="99"/>
    <w:semiHidden/>
    <w:unhideWhenUsed/>
    <w:rsid w:val="0064146D"/>
    <w:rPr>
      <w:sz w:val="16"/>
      <w:szCs w:val="16"/>
    </w:rPr>
  </w:style>
  <w:style w:type="paragraph" w:styleId="Textkomente">
    <w:name w:val="annotation text"/>
    <w:basedOn w:val="Normln"/>
    <w:link w:val="TextkomenteChar"/>
    <w:uiPriority w:val="99"/>
    <w:semiHidden/>
    <w:unhideWhenUsed/>
    <w:rsid w:val="0064146D"/>
    <w:rPr>
      <w:sz w:val="20"/>
      <w:szCs w:val="20"/>
    </w:rPr>
  </w:style>
  <w:style w:type="character" w:customStyle="1" w:styleId="TextkomenteChar">
    <w:name w:val="Text komentáře Char"/>
    <w:basedOn w:val="Standardnpsmoodstavce"/>
    <w:link w:val="Textkomente"/>
    <w:uiPriority w:val="99"/>
    <w:semiHidden/>
    <w:rsid w:val="0064146D"/>
    <w:rPr>
      <w:rFonts w:asciiTheme="minorHAnsi" w:hAnsiTheme="minorHAnsi"/>
      <w:sz w:val="20"/>
      <w:szCs w:val="20"/>
    </w:rPr>
  </w:style>
  <w:style w:type="paragraph" w:styleId="Pedmtkomente">
    <w:name w:val="annotation subject"/>
    <w:basedOn w:val="Textkomente"/>
    <w:next w:val="Textkomente"/>
    <w:link w:val="PedmtkomenteChar"/>
    <w:uiPriority w:val="99"/>
    <w:semiHidden/>
    <w:unhideWhenUsed/>
    <w:rsid w:val="00BD34D8"/>
    <w:rPr>
      <w:b/>
      <w:bCs/>
    </w:rPr>
  </w:style>
  <w:style w:type="character" w:customStyle="1" w:styleId="PedmtkomenteChar">
    <w:name w:val="Předmět komentáře Char"/>
    <w:basedOn w:val="TextkomenteChar"/>
    <w:link w:val="Pedmtkomente"/>
    <w:uiPriority w:val="99"/>
    <w:semiHidden/>
    <w:rsid w:val="00BD34D8"/>
    <w:rPr>
      <w:rFonts w:asciiTheme="minorHAnsi" w:hAnsiTheme="minorHAnsi"/>
      <w:b/>
      <w:bCs/>
      <w:sz w:val="20"/>
      <w:szCs w:val="20"/>
    </w:rPr>
  </w:style>
  <w:style w:type="character" w:customStyle="1" w:styleId="UnresolvedMention">
    <w:name w:val="Unresolved Mention"/>
    <w:basedOn w:val="Standardnpsmoodstavce"/>
    <w:uiPriority w:val="99"/>
    <w:semiHidden/>
    <w:unhideWhenUsed/>
    <w:rsid w:val="00DF77A8"/>
    <w:rPr>
      <w:color w:val="605E5C"/>
      <w:shd w:val="clear" w:color="auto" w:fill="E1DFDD"/>
    </w:rPr>
  </w:style>
  <w:style w:type="character" w:customStyle="1" w:styleId="Nadpis4Char">
    <w:name w:val="Nadpis 4 Char"/>
    <w:basedOn w:val="Standardnpsmoodstavce"/>
    <w:link w:val="Nadpis4"/>
    <w:uiPriority w:val="9"/>
    <w:rsid w:val="0012193F"/>
    <w:rPr>
      <w:rFonts w:asciiTheme="majorHAnsi" w:eastAsiaTheme="majorEastAsia" w:hAnsiTheme="majorHAnsi" w:cstheme="majorBidi"/>
      <w:iCs/>
      <w:color w:val="365F91" w:themeColor="accent1" w:themeShade="BF"/>
    </w:rPr>
  </w:style>
  <w:style w:type="paragraph" w:styleId="Obsah3">
    <w:name w:val="toc 3"/>
    <w:basedOn w:val="Normln"/>
    <w:next w:val="Normln"/>
    <w:autoRedefine/>
    <w:uiPriority w:val="39"/>
    <w:unhideWhenUsed/>
    <w:rsid w:val="008226E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36548">
      <w:bodyDiv w:val="1"/>
      <w:marLeft w:val="0"/>
      <w:marRight w:val="0"/>
      <w:marTop w:val="0"/>
      <w:marBottom w:val="0"/>
      <w:divBdr>
        <w:top w:val="none" w:sz="0" w:space="0" w:color="auto"/>
        <w:left w:val="none" w:sz="0" w:space="0" w:color="auto"/>
        <w:bottom w:val="none" w:sz="0" w:space="0" w:color="auto"/>
        <w:right w:val="none" w:sz="0" w:space="0" w:color="auto"/>
      </w:divBdr>
    </w:div>
    <w:div w:id="212541595">
      <w:bodyDiv w:val="1"/>
      <w:marLeft w:val="0"/>
      <w:marRight w:val="0"/>
      <w:marTop w:val="0"/>
      <w:marBottom w:val="0"/>
      <w:divBdr>
        <w:top w:val="none" w:sz="0" w:space="0" w:color="auto"/>
        <w:left w:val="none" w:sz="0" w:space="0" w:color="auto"/>
        <w:bottom w:val="none" w:sz="0" w:space="0" w:color="auto"/>
        <w:right w:val="none" w:sz="0" w:space="0" w:color="auto"/>
      </w:divBdr>
      <w:divsChild>
        <w:div w:id="623466459">
          <w:marLeft w:val="0"/>
          <w:marRight w:val="0"/>
          <w:marTop w:val="0"/>
          <w:marBottom w:val="0"/>
          <w:divBdr>
            <w:top w:val="none" w:sz="0" w:space="0" w:color="auto"/>
            <w:left w:val="none" w:sz="0" w:space="0" w:color="auto"/>
            <w:bottom w:val="none" w:sz="0" w:space="0" w:color="auto"/>
            <w:right w:val="none" w:sz="0" w:space="0" w:color="auto"/>
          </w:divBdr>
        </w:div>
      </w:divsChild>
    </w:div>
    <w:div w:id="244188973">
      <w:bodyDiv w:val="1"/>
      <w:marLeft w:val="0"/>
      <w:marRight w:val="0"/>
      <w:marTop w:val="0"/>
      <w:marBottom w:val="0"/>
      <w:divBdr>
        <w:top w:val="none" w:sz="0" w:space="0" w:color="auto"/>
        <w:left w:val="none" w:sz="0" w:space="0" w:color="auto"/>
        <w:bottom w:val="none" w:sz="0" w:space="0" w:color="auto"/>
        <w:right w:val="none" w:sz="0" w:space="0" w:color="auto"/>
      </w:divBdr>
    </w:div>
    <w:div w:id="538399399">
      <w:bodyDiv w:val="1"/>
      <w:marLeft w:val="0"/>
      <w:marRight w:val="0"/>
      <w:marTop w:val="0"/>
      <w:marBottom w:val="0"/>
      <w:divBdr>
        <w:top w:val="none" w:sz="0" w:space="0" w:color="auto"/>
        <w:left w:val="none" w:sz="0" w:space="0" w:color="auto"/>
        <w:bottom w:val="none" w:sz="0" w:space="0" w:color="auto"/>
        <w:right w:val="none" w:sz="0" w:space="0" w:color="auto"/>
      </w:divBdr>
    </w:div>
    <w:div w:id="789013737">
      <w:bodyDiv w:val="1"/>
      <w:marLeft w:val="0"/>
      <w:marRight w:val="0"/>
      <w:marTop w:val="0"/>
      <w:marBottom w:val="0"/>
      <w:divBdr>
        <w:top w:val="none" w:sz="0" w:space="0" w:color="auto"/>
        <w:left w:val="none" w:sz="0" w:space="0" w:color="auto"/>
        <w:bottom w:val="none" w:sz="0" w:space="0" w:color="auto"/>
        <w:right w:val="none" w:sz="0" w:space="0" w:color="auto"/>
      </w:divBdr>
    </w:div>
    <w:div w:id="846869804">
      <w:bodyDiv w:val="1"/>
      <w:marLeft w:val="0"/>
      <w:marRight w:val="0"/>
      <w:marTop w:val="0"/>
      <w:marBottom w:val="0"/>
      <w:divBdr>
        <w:top w:val="none" w:sz="0" w:space="0" w:color="auto"/>
        <w:left w:val="none" w:sz="0" w:space="0" w:color="auto"/>
        <w:bottom w:val="none" w:sz="0" w:space="0" w:color="auto"/>
        <w:right w:val="none" w:sz="0" w:space="0" w:color="auto"/>
      </w:divBdr>
    </w:div>
    <w:div w:id="881670912">
      <w:bodyDiv w:val="1"/>
      <w:marLeft w:val="0"/>
      <w:marRight w:val="0"/>
      <w:marTop w:val="0"/>
      <w:marBottom w:val="0"/>
      <w:divBdr>
        <w:top w:val="none" w:sz="0" w:space="0" w:color="auto"/>
        <w:left w:val="none" w:sz="0" w:space="0" w:color="auto"/>
        <w:bottom w:val="none" w:sz="0" w:space="0" w:color="auto"/>
        <w:right w:val="none" w:sz="0" w:space="0" w:color="auto"/>
      </w:divBdr>
    </w:div>
    <w:div w:id="958146246">
      <w:bodyDiv w:val="1"/>
      <w:marLeft w:val="0"/>
      <w:marRight w:val="0"/>
      <w:marTop w:val="0"/>
      <w:marBottom w:val="0"/>
      <w:divBdr>
        <w:top w:val="none" w:sz="0" w:space="0" w:color="auto"/>
        <w:left w:val="none" w:sz="0" w:space="0" w:color="auto"/>
        <w:bottom w:val="none" w:sz="0" w:space="0" w:color="auto"/>
        <w:right w:val="none" w:sz="0" w:space="0" w:color="auto"/>
      </w:divBdr>
    </w:div>
    <w:div w:id="1082411053">
      <w:bodyDiv w:val="1"/>
      <w:marLeft w:val="0"/>
      <w:marRight w:val="0"/>
      <w:marTop w:val="0"/>
      <w:marBottom w:val="0"/>
      <w:divBdr>
        <w:top w:val="none" w:sz="0" w:space="0" w:color="auto"/>
        <w:left w:val="none" w:sz="0" w:space="0" w:color="auto"/>
        <w:bottom w:val="none" w:sz="0" w:space="0" w:color="auto"/>
        <w:right w:val="none" w:sz="0" w:space="0" w:color="auto"/>
      </w:divBdr>
      <w:divsChild>
        <w:div w:id="760761214">
          <w:marLeft w:val="0"/>
          <w:marRight w:val="0"/>
          <w:marTop w:val="0"/>
          <w:marBottom w:val="0"/>
          <w:divBdr>
            <w:top w:val="none" w:sz="0" w:space="0" w:color="auto"/>
            <w:left w:val="none" w:sz="0" w:space="0" w:color="auto"/>
            <w:bottom w:val="none" w:sz="0" w:space="0" w:color="auto"/>
            <w:right w:val="none" w:sz="0" w:space="0" w:color="auto"/>
          </w:divBdr>
        </w:div>
      </w:divsChild>
    </w:div>
    <w:div w:id="1118911611">
      <w:bodyDiv w:val="1"/>
      <w:marLeft w:val="0"/>
      <w:marRight w:val="0"/>
      <w:marTop w:val="0"/>
      <w:marBottom w:val="0"/>
      <w:divBdr>
        <w:top w:val="none" w:sz="0" w:space="0" w:color="auto"/>
        <w:left w:val="none" w:sz="0" w:space="0" w:color="auto"/>
        <w:bottom w:val="none" w:sz="0" w:space="0" w:color="auto"/>
        <w:right w:val="none" w:sz="0" w:space="0" w:color="auto"/>
      </w:divBdr>
    </w:div>
    <w:div w:id="1141267269">
      <w:bodyDiv w:val="1"/>
      <w:marLeft w:val="0"/>
      <w:marRight w:val="0"/>
      <w:marTop w:val="0"/>
      <w:marBottom w:val="0"/>
      <w:divBdr>
        <w:top w:val="none" w:sz="0" w:space="0" w:color="auto"/>
        <w:left w:val="none" w:sz="0" w:space="0" w:color="auto"/>
        <w:bottom w:val="none" w:sz="0" w:space="0" w:color="auto"/>
        <w:right w:val="none" w:sz="0" w:space="0" w:color="auto"/>
      </w:divBdr>
    </w:div>
    <w:div w:id="1309239389">
      <w:bodyDiv w:val="1"/>
      <w:marLeft w:val="0"/>
      <w:marRight w:val="0"/>
      <w:marTop w:val="0"/>
      <w:marBottom w:val="0"/>
      <w:divBdr>
        <w:top w:val="none" w:sz="0" w:space="0" w:color="auto"/>
        <w:left w:val="none" w:sz="0" w:space="0" w:color="auto"/>
        <w:bottom w:val="none" w:sz="0" w:space="0" w:color="auto"/>
        <w:right w:val="none" w:sz="0" w:space="0" w:color="auto"/>
      </w:divBdr>
    </w:div>
    <w:div w:id="1606308189">
      <w:bodyDiv w:val="1"/>
      <w:marLeft w:val="0"/>
      <w:marRight w:val="0"/>
      <w:marTop w:val="0"/>
      <w:marBottom w:val="0"/>
      <w:divBdr>
        <w:top w:val="none" w:sz="0" w:space="0" w:color="auto"/>
        <w:left w:val="none" w:sz="0" w:space="0" w:color="auto"/>
        <w:bottom w:val="none" w:sz="0" w:space="0" w:color="auto"/>
        <w:right w:val="none" w:sz="0" w:space="0" w:color="auto"/>
      </w:divBdr>
    </w:div>
    <w:div w:id="1615863062">
      <w:bodyDiv w:val="1"/>
      <w:marLeft w:val="0"/>
      <w:marRight w:val="0"/>
      <w:marTop w:val="0"/>
      <w:marBottom w:val="0"/>
      <w:divBdr>
        <w:top w:val="none" w:sz="0" w:space="0" w:color="auto"/>
        <w:left w:val="none" w:sz="0" w:space="0" w:color="auto"/>
        <w:bottom w:val="none" w:sz="0" w:space="0" w:color="auto"/>
        <w:right w:val="none" w:sz="0" w:space="0" w:color="auto"/>
      </w:divBdr>
    </w:div>
    <w:div w:id="196785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scb.vida.cz/_media/skolam/jarmark/aktivity/6/008.06.04_dramaturgicky_oblouk.pdf" TargetMode="External"/><Relationship Id="rId21" Type="http://schemas.openxmlformats.org/officeDocument/2006/relationships/hyperlink" Target="https://mscb.vida.cz/_media/skolam/jarmark/aktivity/9/008.09.06_jarmark_zaverecna_zv.pdf" TargetMode="External"/><Relationship Id="rId42" Type="http://schemas.openxmlformats.org/officeDocument/2006/relationships/hyperlink" Target="https://mscb.vida.cz/_media/skolam/jarmark/aktivity/4/008.04.15_povidani_k_pokusum.pdf" TargetMode="External"/><Relationship Id="rId63" Type="http://schemas.openxmlformats.org/officeDocument/2006/relationships/hyperlink" Target="https://mscb.vida.cz/_media/skolam/jarmark/aktivity/1/008.01.14_7._tajemny_limonen.pdf" TargetMode="External"/><Relationship Id="rId84" Type="http://schemas.openxmlformats.org/officeDocument/2006/relationships/hyperlink" Target="https://mscb.vida.cz/_media/skolam/jarmark/aktivity/2/008.02.27_obri_bublina.mp4" TargetMode="External"/><Relationship Id="rId138" Type="http://schemas.openxmlformats.org/officeDocument/2006/relationships/hyperlink" Target="https://mscb.vida.cz/_media/skolam/jarmark/aktivity/1/008.01.19_jarmarecni_kviz_pro_zaky_cmgp_-_reseni.docx" TargetMode="External"/><Relationship Id="rId159" Type="http://schemas.openxmlformats.org/officeDocument/2006/relationships/hyperlink" Target="https://creativecommons.org/share-your-work/licensing-types-examples/" TargetMode="External"/><Relationship Id="rId170" Type="http://schemas.openxmlformats.org/officeDocument/2006/relationships/hyperlink" Target="https://mscb.vida.cz/_media/skolam/jarmark/aktivity/2/008.02.26.01_resource.mp4" TargetMode="External"/><Relationship Id="rId191" Type="http://schemas.openxmlformats.org/officeDocument/2006/relationships/hyperlink" Target="https://creativecommons.org/share-your-work/licensing-types-examples/" TargetMode="External"/><Relationship Id="rId205" Type="http://schemas.openxmlformats.org/officeDocument/2006/relationships/hyperlink" Target="https://mscb.vida.cz/_media/skolam/jarmark/aktivity/2/008.02.17_seznam_experimentu.pptx" TargetMode="External"/><Relationship Id="rId226" Type="http://schemas.openxmlformats.org/officeDocument/2006/relationships/hyperlink" Target="https://mscb.vida.cz/_media/skolam/jarmark/aktivity/2/008.02.17.12_resource.jpeg" TargetMode="External"/><Relationship Id="rId247" Type="http://schemas.openxmlformats.org/officeDocument/2006/relationships/hyperlink" Target="https://creativecommons.org/share-your-work/licensing-types-examples/" TargetMode="External"/><Relationship Id="rId107" Type="http://schemas.openxmlformats.org/officeDocument/2006/relationships/hyperlink" Target="https://mscb.vida.cz/_media/skolam/jarmark/aktivity/4/008.04.17_texty_k_pokusum_-_online.pdf" TargetMode="External"/><Relationship Id="rId268" Type="http://schemas.openxmlformats.org/officeDocument/2006/relationships/hyperlink" Target="https://creativecommons.org/share-your-work/licensing-types-examples/" TargetMode="External"/><Relationship Id="rId11" Type="http://schemas.openxmlformats.org/officeDocument/2006/relationships/endnotes" Target="endnotes.xml"/><Relationship Id="rId32" Type="http://schemas.openxmlformats.org/officeDocument/2006/relationships/hyperlink" Target="https://mscb.vida.cz/_media/skolam/jarmark/aktivity/2/008.02.28_bublostroj.mp4" TargetMode="External"/><Relationship Id="rId53" Type="http://schemas.openxmlformats.org/officeDocument/2006/relationships/hyperlink" Target="https://mscb.vida.cz/_media/skolam/jarmark/aktivity/1/008.01.04_2._nase_smysly.pdf" TargetMode="External"/><Relationship Id="rId74" Type="http://schemas.openxmlformats.org/officeDocument/2006/relationships/hyperlink" Target="https://mscb.vida.cz/_media/skolam/jarmark/aktivity/2/008.02.23_husty_koktejl.jpeg" TargetMode="External"/><Relationship Id="rId128" Type="http://schemas.openxmlformats.org/officeDocument/2006/relationships/hyperlink" Target="https://mscb.vida.cz/_media/skolam/jarmark/aktivity/1/008.01.28_4._elektrochemie._docx.docx" TargetMode="External"/><Relationship Id="rId149" Type="http://schemas.openxmlformats.org/officeDocument/2006/relationships/hyperlink" Target="https://creativecommons.org/share-your-work/licensing-types-examples/" TargetMode="External"/><Relationship Id="rId5" Type="http://schemas.openxmlformats.org/officeDocument/2006/relationships/customXml" Target="../customXml/item5.xml"/><Relationship Id="rId95" Type="http://schemas.openxmlformats.org/officeDocument/2006/relationships/hyperlink" Target="https://mscb.vida.cz/_media/skolam/jarmark/aktivity/2/008.02.19_zapojeni_citronu_do_obvodu.pdf" TargetMode="External"/><Relationship Id="rId160" Type="http://schemas.openxmlformats.org/officeDocument/2006/relationships/hyperlink" Target="https://mscb.vida.cz/_media/skolam/jarmark/aktivity/2/008.02.30_imploze_plechovky.mp4" TargetMode="External"/><Relationship Id="rId181" Type="http://schemas.openxmlformats.org/officeDocument/2006/relationships/hyperlink" Target="https://mscb.vida.cz/_media/skolam/jarmark/aktivity/2/008.02.17_seznam_experimentu.pptx" TargetMode="External"/><Relationship Id="rId216" Type="http://schemas.openxmlformats.org/officeDocument/2006/relationships/hyperlink" Target="https://creativecommons.org/share-your-work/licensing-types-examples/" TargetMode="External"/><Relationship Id="rId237" Type="http://schemas.openxmlformats.org/officeDocument/2006/relationships/hyperlink" Target="https://mscb.vida.cz/_media/skolam/jarmark/aktivity/2/008.02.17_seznam_experimentu.pptx" TargetMode="External"/><Relationship Id="rId258" Type="http://schemas.openxmlformats.org/officeDocument/2006/relationships/hyperlink" Target="https://mscb.vida.cz/_media/skolam/jarmark/aktivity/2/008.02.29.01_resource.mp4" TargetMode="External"/><Relationship Id="rId22" Type="http://schemas.openxmlformats.org/officeDocument/2006/relationships/hyperlink" Target="https://mscb.vida.cz/_media/skolam/jarmark/aktivity/2/008.02.19_zapojeni_citronu_do_obvodu.pdf" TargetMode="External"/><Relationship Id="rId43" Type="http://schemas.openxmlformats.org/officeDocument/2006/relationships/hyperlink" Target="https://mscb.vida.cz/_media/skolam/jarmark/aktivity/4/008.04.17_texty_k_pokusum_-_online.pdf" TargetMode="External"/><Relationship Id="rId64" Type="http://schemas.openxmlformats.org/officeDocument/2006/relationships/hyperlink" Target="https://mscb.vida.cz/_media/skolam/jarmark/aktivity/1/008.01.15_8._suchy_led.docx" TargetMode="External"/><Relationship Id="rId118" Type="http://schemas.openxmlformats.org/officeDocument/2006/relationships/hyperlink" Target="https://mscb.vida.cz/_media/skolam/jarmark/aktivity/8/008.08.01_jarmark_pokusu_-_dela.docx" TargetMode="External"/><Relationship Id="rId139" Type="http://schemas.openxmlformats.org/officeDocument/2006/relationships/hyperlink" Target="https://mscb.vida.cz/_media/skolam/jarmark/aktivity/1/008.01.20_jarmarecni_kviz_pro_zaky_cmgp_-_reseni.pdf" TargetMode="External"/><Relationship Id="rId85" Type="http://schemas.openxmlformats.org/officeDocument/2006/relationships/hyperlink" Target="https://mscb.vida.cz/_media/skolam/jarmark/aktivity/2/008.02.12_ocelova_vata.docx" TargetMode="External"/><Relationship Id="rId150" Type="http://schemas.openxmlformats.org/officeDocument/2006/relationships/hyperlink" Target="https://mscb.vida.cz/_media/skolam/jarmark/aktivity/2/008.02.28_bublostroj.mp4" TargetMode="External"/><Relationship Id="rId171" Type="http://schemas.openxmlformats.org/officeDocument/2006/relationships/hyperlink" Target="https://creativecommons.org/share-your-work/licensing-types-examples/" TargetMode="External"/><Relationship Id="rId192" Type="http://schemas.openxmlformats.org/officeDocument/2006/relationships/hyperlink" Target="https://mscb.vida.cz/_media/skolam/jarmark/aktivity/2/008.02.17_seznam_experimentu.pptx" TargetMode="External"/><Relationship Id="rId206" Type="http://schemas.openxmlformats.org/officeDocument/2006/relationships/hyperlink" Target="https://mscb.vida.cz/_media/skolam/jarmark/aktivity/2/008.02.17.07_resource.jpg" TargetMode="External"/><Relationship Id="rId227" Type="http://schemas.openxmlformats.org/officeDocument/2006/relationships/image" Target="media/image13.jpeg"/><Relationship Id="rId248" Type="http://schemas.openxmlformats.org/officeDocument/2006/relationships/hyperlink" Target="https://mscb.vida.cz/_media/skolam/jarmark/aktivity/2/008.02.21_vedeni_proudu_tuhou.mp4" TargetMode="External"/><Relationship Id="rId269" Type="http://schemas.openxmlformats.org/officeDocument/2006/relationships/hyperlink" Target="https://ucarecdn.com/35f85286-889b-4144-85ac-81e164b29948/" TargetMode="External"/><Relationship Id="rId12" Type="http://schemas.openxmlformats.org/officeDocument/2006/relationships/image" Target="media/image1.png"/><Relationship Id="rId33" Type="http://schemas.openxmlformats.org/officeDocument/2006/relationships/hyperlink" Target="https://mscb.vida.cz/_media/skolam/jarmark/aktivity/2/008.02.11_indikator_ze_zeli.pdf" TargetMode="External"/><Relationship Id="rId108" Type="http://schemas.openxmlformats.org/officeDocument/2006/relationships/hyperlink" Target="https://mscb.vida.cz/_media/skolam/jarmark/aktivity/4/008.04.06_texty_k_pokusum.docx" TargetMode="External"/><Relationship Id="rId129" Type="http://schemas.openxmlformats.org/officeDocument/2006/relationships/hyperlink" Target="https://mscb.vida.cz/_media/skolam/jarmark/aktivity/1/008.01.29_4._elektrochemie._docx.pdf" TargetMode="External"/><Relationship Id="rId54" Type="http://schemas.openxmlformats.org/officeDocument/2006/relationships/hyperlink" Target="https://mscb.vida.cz/_media/skolam/jarmark/aktivity/1/008.01.05_3._staticka_elektrina.docx" TargetMode="External"/><Relationship Id="rId75" Type="http://schemas.openxmlformats.org/officeDocument/2006/relationships/hyperlink" Target="https://mscb.vida.cz/_media/skolam/jarmark/aktivity/2/008.02.30_imploze_plechovky.mp4" TargetMode="External"/><Relationship Id="rId96" Type="http://schemas.openxmlformats.org/officeDocument/2006/relationships/hyperlink" Target="https://mscb.vida.cz/_media/skolam/jarmark/aktivity/2/008.02.29_zlaty_dest.mp4" TargetMode="External"/><Relationship Id="rId140" Type="http://schemas.openxmlformats.org/officeDocument/2006/relationships/hyperlink" Target="https://mscb.vida.cz/_media/skolam/jarmark/aktivity/1/008.01.21_sestrih_z_jarmarku.mp4" TargetMode="External"/><Relationship Id="rId161" Type="http://schemas.openxmlformats.org/officeDocument/2006/relationships/hyperlink" Target="https://mscb.vida.cz/_media/skolam/jarmark/aktivity/2/008.02.30.01_resource.mp4" TargetMode="External"/><Relationship Id="rId182" Type="http://schemas.openxmlformats.org/officeDocument/2006/relationships/hyperlink" Target="https://mscb.vida.cz/_media/skolam/jarmark/aktivity/2/008.02.17.01_resource.mp4" TargetMode="External"/><Relationship Id="rId217" Type="http://schemas.openxmlformats.org/officeDocument/2006/relationships/hyperlink" Target="https://mscb.vida.cz/_media/skolam/jarmark/aktivity/2/008.02.17_seznam_experimentu.pptx" TargetMode="External"/><Relationship Id="rId6" Type="http://schemas.openxmlformats.org/officeDocument/2006/relationships/numbering" Target="numbering.xml"/><Relationship Id="rId238" Type="http://schemas.openxmlformats.org/officeDocument/2006/relationships/hyperlink" Target="https://mscb.vida.cz/_media/skolam/jarmark/aktivity/2/008.02.17.15_resource.jpg" TargetMode="External"/><Relationship Id="rId259" Type="http://schemas.openxmlformats.org/officeDocument/2006/relationships/hyperlink" Target="https://creativecommons.org/share-your-work/licensing-types-examples/" TargetMode="External"/><Relationship Id="rId23" Type="http://schemas.openxmlformats.org/officeDocument/2006/relationships/hyperlink" Target="https://mscb.vida.cz/_media/skolam/jarmark/aktivity/2/008.02.21_vedeni_proudu_tuhou.mp4" TargetMode="External"/><Relationship Id="rId119" Type="http://schemas.openxmlformats.org/officeDocument/2006/relationships/hyperlink" Target="https://mscb.vida.cz/_media/skolam/jarmark/aktivity/8/008.08.02_jarmark_pokusu_-_dela.pdf" TargetMode="External"/><Relationship Id="rId270" Type="http://schemas.openxmlformats.org/officeDocument/2006/relationships/hyperlink" Target="https://cs.wikipedia.org/wiki/Zp%C4%9Btn%C3%A1_vazba" TargetMode="External"/><Relationship Id="rId44" Type="http://schemas.openxmlformats.org/officeDocument/2006/relationships/hyperlink" Target="https://forms.gle/68wFvPvA731BKbB59" TargetMode="External"/><Relationship Id="rId60" Type="http://schemas.openxmlformats.org/officeDocument/2006/relationships/hyperlink" Target="https://mscb.vida.cz/_media/skolam/jarmark/aktivity/1/008.01.11_6._nebud_bublina.docx" TargetMode="External"/><Relationship Id="rId65" Type="http://schemas.openxmlformats.org/officeDocument/2006/relationships/hyperlink" Target="https://mscb.vida.cz/_media/skolam/jarmark/aktivity/1/008.01.16_8._suchy_led.pdf" TargetMode="External"/><Relationship Id="rId81" Type="http://schemas.openxmlformats.org/officeDocument/2006/relationships/hyperlink" Target="https://mscb.vida.cz/_media/skolam/jarmark/aktivity/2/008.02.10_inspiracni_seznam_experimentu_pro_cmgp.pdf" TargetMode="External"/><Relationship Id="rId86" Type="http://schemas.openxmlformats.org/officeDocument/2006/relationships/hyperlink" Target="https://mscb.vida.cz/_media/skolam/jarmark/aktivity/2/008.02.13_ocelova_vata.pdf" TargetMode="External"/><Relationship Id="rId130" Type="http://schemas.openxmlformats.org/officeDocument/2006/relationships/hyperlink" Target="https://mscb.vida.cz/_media/skolam/jarmark/aktivity/1/008.01.30_5._povrchove_napeti.docx" TargetMode="External"/><Relationship Id="rId135" Type="http://schemas.openxmlformats.org/officeDocument/2006/relationships/hyperlink" Target="https://mscb.vida.cz/_media/skolam/jarmark/aktivity/1/008.01.35_7._tajemny_limonen.pdf" TargetMode="External"/><Relationship Id="rId151" Type="http://schemas.openxmlformats.org/officeDocument/2006/relationships/hyperlink" Target="https://mscb.vida.cz/_media/skolam/jarmark/aktivity/2/008.02.28.01_resource.mp4" TargetMode="External"/><Relationship Id="rId156" Type="http://schemas.openxmlformats.org/officeDocument/2006/relationships/hyperlink" Target="https://mscb.vida.cz/_media/skolam/jarmark/aktivity/2/008.02.23_husty_koktejl.jpeg" TargetMode="External"/><Relationship Id="rId177" Type="http://schemas.openxmlformats.org/officeDocument/2006/relationships/hyperlink" Target="https://creativecommons.org/share-your-work/licensing-types-examples/" TargetMode="External"/><Relationship Id="rId198" Type="http://schemas.openxmlformats.org/officeDocument/2006/relationships/image" Target="media/image6.jpeg"/><Relationship Id="rId172" Type="http://schemas.openxmlformats.org/officeDocument/2006/relationships/hyperlink" Target="https://mscb.vida.cz/_media/skolam/jarmark/aktivity/2/008.02.27_obri_bublina.mp4" TargetMode="External"/><Relationship Id="rId193" Type="http://schemas.openxmlformats.org/officeDocument/2006/relationships/hyperlink" Target="https://mscb.vida.cz/_media/skolam/jarmark/aktivity/2/008.02.17.04_resource.jpg" TargetMode="External"/><Relationship Id="rId202" Type="http://schemas.openxmlformats.org/officeDocument/2006/relationships/hyperlink" Target="https://mscb.vida.cz/_media/skolam/jarmark/aktivity/2/008.02.17.06_resource.png" TargetMode="External"/><Relationship Id="rId207" Type="http://schemas.openxmlformats.org/officeDocument/2006/relationships/image" Target="media/image8.jpeg"/><Relationship Id="rId223" Type="http://schemas.openxmlformats.org/officeDocument/2006/relationships/image" Target="media/image12.png"/><Relationship Id="rId228" Type="http://schemas.openxmlformats.org/officeDocument/2006/relationships/hyperlink" Target="https://creativecommons.org/share-your-work/licensing-types-examples/" TargetMode="External"/><Relationship Id="rId244" Type="http://schemas.openxmlformats.org/officeDocument/2006/relationships/hyperlink" Target="https://creativecommons.org/share-your-work/licensing-types-examples/" TargetMode="External"/><Relationship Id="rId249" Type="http://schemas.openxmlformats.org/officeDocument/2006/relationships/hyperlink" Target="https://mscb.vida.cz/_media/skolam/jarmark/aktivity/2/008.02.21.01_resource.mp4" TargetMode="External"/><Relationship Id="rId13" Type="http://schemas.openxmlformats.org/officeDocument/2006/relationships/hyperlink" Target="http://www.vida.cz/" TargetMode="External"/><Relationship Id="rId18" Type="http://schemas.openxmlformats.org/officeDocument/2006/relationships/hyperlink" Target="https://creativecommons.org/licenses/by-sa/4.0/deed.cs" TargetMode="External"/><Relationship Id="rId39" Type="http://schemas.openxmlformats.org/officeDocument/2006/relationships/hyperlink" Target="https://mscb.vida.cz/_media/skolam/jarmark/aktivity/4/008.04.05_interpretace_pro_cmgp.pdf" TargetMode="External"/><Relationship Id="rId109" Type="http://schemas.openxmlformats.org/officeDocument/2006/relationships/hyperlink" Target="https://mscb.vida.cz/_media/skolam/jarmark/aktivity/4/008.04.07_texty_k_pokusum.pdf" TargetMode="External"/><Relationship Id="rId260" Type="http://schemas.openxmlformats.org/officeDocument/2006/relationships/hyperlink" Target="https://mscb.vida.cz/_media/skolam/jarmark/aktivity/4/008.04.01_kadinka_v_oleji.mp4" TargetMode="External"/><Relationship Id="rId265" Type="http://schemas.openxmlformats.org/officeDocument/2006/relationships/hyperlink" Target="https://creativecommons.org/share-your-work/licensing-types-examples/" TargetMode="External"/><Relationship Id="rId34" Type="http://schemas.openxmlformats.org/officeDocument/2006/relationships/hyperlink" Target="https://mscb.vida.cz/_media/skolam/jarmark/aktivity/2/008.02.29_zlaty_dest.mp4" TargetMode="External"/><Relationship Id="rId50" Type="http://schemas.openxmlformats.org/officeDocument/2006/relationships/hyperlink" Target="https://mscb.vida.cz/_media/skolam/jarmark/aktivity/1/008.01.01_1._dusik.docx" TargetMode="External"/><Relationship Id="rId55" Type="http://schemas.openxmlformats.org/officeDocument/2006/relationships/hyperlink" Target="https://mscb.vida.cz/_media/skolam/jarmark/aktivity/1/008.01.06_3._staticka_elektrina.pdf" TargetMode="External"/><Relationship Id="rId76" Type="http://schemas.openxmlformats.org/officeDocument/2006/relationships/hyperlink" Target="https://mscb.vida.cz/_media/skolam/jarmark/aktivity/2/008.02.05_index_lomu.docx" TargetMode="External"/><Relationship Id="rId97" Type="http://schemas.openxmlformats.org/officeDocument/2006/relationships/hyperlink" Target="https://mscb.vida.cz/_media/skolam/jarmark/aktivity/3/008.03.02_tymy_-_priklad_tabulky.docx" TargetMode="External"/><Relationship Id="rId104" Type="http://schemas.openxmlformats.org/officeDocument/2006/relationships/hyperlink" Target="https://mscb.vida.cz/_media/skolam/jarmark/aktivity/4/008.04.08_pripomenuti.pdf" TargetMode="External"/><Relationship Id="rId120" Type="http://schemas.openxmlformats.org/officeDocument/2006/relationships/hyperlink" Target="https://mscb.vida.cz/_media/skolam/jarmark/aktivity/9/008.09.05_jarmark_zaverecna_zv.docx" TargetMode="External"/><Relationship Id="rId125" Type="http://schemas.openxmlformats.org/officeDocument/2006/relationships/hyperlink" Target="https://mscb.vida.cz/_media/skolam/jarmark/aktivity/1/008.01.25_2._nase_smysly.pdf" TargetMode="External"/><Relationship Id="rId141" Type="http://schemas.openxmlformats.org/officeDocument/2006/relationships/hyperlink" Target="https://mscb.vida.cz/_media/skolam/jarmark/aktivity/3/008.03.01_tymy_-_priklad_tabulky.docx" TargetMode="External"/><Relationship Id="rId146" Type="http://schemas.openxmlformats.org/officeDocument/2006/relationships/hyperlink" Target="https://mscb.vida.cz/skolam" TargetMode="External"/><Relationship Id="rId167" Type="http://schemas.openxmlformats.org/officeDocument/2006/relationships/hyperlink" Target="https://mscb.vida.cz/_media/skolam/jarmark/aktivity/2/008.02.20.01_resource.mp4" TargetMode="External"/><Relationship Id="rId188" Type="http://schemas.openxmlformats.org/officeDocument/2006/relationships/hyperlink" Target="https://mscb.vida.cz/_media/skolam/jarmark/aktivity/2/008.02.17_seznam_experimentu.pptx" TargetMode="External"/><Relationship Id="rId7" Type="http://schemas.openxmlformats.org/officeDocument/2006/relationships/styles" Target="styles.xml"/><Relationship Id="rId71" Type="http://schemas.openxmlformats.org/officeDocument/2006/relationships/hyperlink" Target="https://mscb.vida.cz/_media/skolam/jarmark/aktivity/2/008.02.03_hustota.docx" TargetMode="External"/><Relationship Id="rId92" Type="http://schemas.openxmlformats.org/officeDocument/2006/relationships/hyperlink" Target="https://mscb.vida.cz/_media/skolam/jarmark/aktivity/2/008.02.21_vedeni_proudu_tuhou.mp4" TargetMode="External"/><Relationship Id="rId162" Type="http://schemas.openxmlformats.org/officeDocument/2006/relationships/hyperlink" Target="https://creativecommons.org/share-your-work/licensing-types-examples/" TargetMode="External"/><Relationship Id="rId183" Type="http://schemas.openxmlformats.org/officeDocument/2006/relationships/hyperlink" Target="https://creativecommons.org/share-your-work/licensing-types-examples/" TargetMode="External"/><Relationship Id="rId213" Type="http://schemas.openxmlformats.org/officeDocument/2006/relationships/hyperlink" Target="https://mscb.vida.cz/_media/skolam/jarmark/aktivity/2/008.02.17_seznam_experimentu.pptx" TargetMode="External"/><Relationship Id="rId218" Type="http://schemas.openxmlformats.org/officeDocument/2006/relationships/hyperlink" Target="https://mscb.vida.cz/_media/skolam/jarmark/aktivity/2/008.02.17.10_resource.jpeg" TargetMode="External"/><Relationship Id="rId234" Type="http://schemas.openxmlformats.org/officeDocument/2006/relationships/hyperlink" Target="https://mscb.vida.cz/_media/skolam/jarmark/aktivity/2/008.02.17.14_resource.jpg" TargetMode="External"/><Relationship Id="rId239" Type="http://schemas.openxmlformats.org/officeDocument/2006/relationships/image" Target="media/image16.jpeg"/><Relationship Id="rId2" Type="http://schemas.openxmlformats.org/officeDocument/2006/relationships/customXml" Target="../customXml/item2.xml"/><Relationship Id="rId29" Type="http://schemas.openxmlformats.org/officeDocument/2006/relationships/hyperlink" Target="https://mscb.vida.cz/_media/skolam/jarmark/aktivity/2/008.02.25_sklenicka_v_oleji.mp4" TargetMode="External"/><Relationship Id="rId250" Type="http://schemas.openxmlformats.org/officeDocument/2006/relationships/hyperlink" Target="https://creativecommons.org/share-your-work/licensing-types-examples/" TargetMode="External"/><Relationship Id="rId255" Type="http://schemas.openxmlformats.org/officeDocument/2006/relationships/hyperlink" Target="https://mscb.vida.cz/_media/skolam/jarmark/aktivity/2/008.02.18.01_resource.docx" TargetMode="External"/><Relationship Id="rId271" Type="http://schemas.openxmlformats.org/officeDocument/2006/relationships/footer" Target="footer1.xml"/><Relationship Id="rId24" Type="http://schemas.openxmlformats.org/officeDocument/2006/relationships/hyperlink" Target="https://mscb.vida.cz/_media/skolam/jarmark/aktivity/2/008.02.13_ocelova_vata.pdf" TargetMode="External"/><Relationship Id="rId40" Type="http://schemas.openxmlformats.org/officeDocument/2006/relationships/hyperlink" Target="https://mscb.vida.cz/_media/skolam/jarmark/aktivity/4/008.04.08_pripomenuti.pdf" TargetMode="External"/><Relationship Id="rId45" Type="http://schemas.openxmlformats.org/officeDocument/2006/relationships/hyperlink" Target="https://ucarecdn.com/35f85286-889b-4144-85ac-81e164b29948/" TargetMode="External"/><Relationship Id="rId66" Type="http://schemas.openxmlformats.org/officeDocument/2006/relationships/hyperlink" Target="https://mscb.vida.cz/_media/skolam/jarmark/aktivity/1/008.01.17_jarmarecni_kviz_pro_zaky_cmgp.docx" TargetMode="External"/><Relationship Id="rId87" Type="http://schemas.openxmlformats.org/officeDocument/2006/relationships/hyperlink" Target="https://mscb.vida.cz/_media/skolam/jarmark/aktivity/2/008.02.14_potapec.docx" TargetMode="External"/><Relationship Id="rId110" Type="http://schemas.openxmlformats.org/officeDocument/2006/relationships/hyperlink" Target="https://mscb.vida.cz/_media/skolam/jarmark/aktivity/4/008.04.02_vedeni_proudu_tuhou.mp4" TargetMode="External"/><Relationship Id="rId115" Type="http://schemas.openxmlformats.org/officeDocument/2006/relationships/hyperlink" Target="https://mscb.vida.cz/_media/skolam/jarmark/aktivity/6/008.06.02_dramaturgicky_oblouk_ppt.pptx" TargetMode="External"/><Relationship Id="rId131" Type="http://schemas.openxmlformats.org/officeDocument/2006/relationships/hyperlink" Target="https://mscb.vida.cz/_media/skolam/jarmark/aktivity/1/008.01.31_5._povrchove_napeti.pdf" TargetMode="External"/><Relationship Id="rId136" Type="http://schemas.openxmlformats.org/officeDocument/2006/relationships/hyperlink" Target="https://mscb.vida.cz/_media/skolam/jarmark/aktivity/1/008.01.36_8._oxid_uhlicity.docx" TargetMode="External"/><Relationship Id="rId157" Type="http://schemas.openxmlformats.org/officeDocument/2006/relationships/hyperlink" Target="https://mscb.vida.cz/_media/skolam/jarmark/aktivity/2/008.02.23.01_resource.jpeg" TargetMode="External"/><Relationship Id="rId178" Type="http://schemas.openxmlformats.org/officeDocument/2006/relationships/hyperlink" Target="https://mscb.vida.cz/_media/skolam/jarmark/aktivity/2/008.02.14_potapec.docx" TargetMode="External"/><Relationship Id="rId61" Type="http://schemas.openxmlformats.org/officeDocument/2006/relationships/hyperlink" Target="https://mscb.vida.cz/_media/skolam/jarmark/aktivity/1/008.01.12_6._nebud_bublina.pdf" TargetMode="External"/><Relationship Id="rId82" Type="http://schemas.openxmlformats.org/officeDocument/2006/relationships/hyperlink" Target="https://mscb.vida.cz/_media/skolam/jarmark/aktivity/2/008.02.20_krabice.mp4" TargetMode="External"/><Relationship Id="rId152" Type="http://schemas.openxmlformats.org/officeDocument/2006/relationships/hyperlink" Target="https://creativecommons.org/share-your-work/licensing-types-examples/" TargetMode="External"/><Relationship Id="rId173" Type="http://schemas.openxmlformats.org/officeDocument/2006/relationships/hyperlink" Target="https://mscb.vida.cz/_media/skolam/jarmark/aktivity/2/008.02.27.01_resource.mp4" TargetMode="External"/><Relationship Id="rId194" Type="http://schemas.openxmlformats.org/officeDocument/2006/relationships/image" Target="media/image5.jpeg"/><Relationship Id="rId199" Type="http://schemas.openxmlformats.org/officeDocument/2006/relationships/hyperlink" Target="https://commons.wikimedia.org/wiki/File:Wimshurst.jpg" TargetMode="External"/><Relationship Id="rId203" Type="http://schemas.openxmlformats.org/officeDocument/2006/relationships/image" Target="media/image7.png"/><Relationship Id="rId208" Type="http://schemas.openxmlformats.org/officeDocument/2006/relationships/hyperlink" Target="https://creativecommons.org/share-your-work/licensing-types-examples/" TargetMode="External"/><Relationship Id="rId229" Type="http://schemas.openxmlformats.org/officeDocument/2006/relationships/hyperlink" Target="https://mscb.vida.cz/_media/skolam/jarmark/aktivity/2/008.02.17_seznam_experimentu.pptx" TargetMode="External"/><Relationship Id="rId19" Type="http://schemas.openxmlformats.org/officeDocument/2006/relationships/hyperlink" Target="https://rvp.cz/" TargetMode="External"/><Relationship Id="rId224" Type="http://schemas.openxmlformats.org/officeDocument/2006/relationships/hyperlink" Target="https://creativecommons.org/share-your-work/licensing-types-examples/" TargetMode="External"/><Relationship Id="rId240" Type="http://schemas.openxmlformats.org/officeDocument/2006/relationships/hyperlink" Target="https://creativecommons.org/share-your-work/licensing-types-examples/" TargetMode="External"/><Relationship Id="rId245" Type="http://schemas.openxmlformats.org/officeDocument/2006/relationships/hyperlink" Target="https://mscb.vida.cz/_media/skolam/jarmark/aktivity/2/008.02.25_sklenicka_v_oleji.mp4" TargetMode="External"/><Relationship Id="rId261" Type="http://schemas.openxmlformats.org/officeDocument/2006/relationships/hyperlink" Target="https://mscb.vida.cz/_media/skolam/jarmark/aktivity/4/008.04.01.01_resource.mp4" TargetMode="External"/><Relationship Id="rId266" Type="http://schemas.openxmlformats.org/officeDocument/2006/relationships/hyperlink" Target="https://mscb.vida.cz/_media/skolam/jarmark/aktivity/4/008.04.03_voda_a_olej.mp4" TargetMode="External"/><Relationship Id="rId14" Type="http://schemas.openxmlformats.org/officeDocument/2006/relationships/hyperlink" Target="mailto:daniela.markova@vida.cz" TargetMode="External"/><Relationship Id="rId30" Type="http://schemas.openxmlformats.org/officeDocument/2006/relationships/hyperlink" Target="https://mscb.vida.cz/_media/skolam/jarmark/aktivity/2/008.02.26_kulicky_ve_vode.mp4" TargetMode="External"/><Relationship Id="rId35" Type="http://schemas.openxmlformats.org/officeDocument/2006/relationships/hyperlink" Target="https://mscb.vida.cz/_media/skolam/jarmark/aktivity/2/008.02.30_imploze_plechovky.mp4" TargetMode="External"/><Relationship Id="rId56" Type="http://schemas.openxmlformats.org/officeDocument/2006/relationships/hyperlink" Target="https://mscb.vida.cz/_media/skolam/jarmark/aktivity/1/008.01.07_4._elektrochemie.docx" TargetMode="External"/><Relationship Id="rId77" Type="http://schemas.openxmlformats.org/officeDocument/2006/relationships/hyperlink" Target="https://mscb.vida.cz/_media/skolam/jarmark/aktivity/2/008.02.06_index_lomu.pdf" TargetMode="External"/><Relationship Id="rId100" Type="http://schemas.openxmlformats.org/officeDocument/2006/relationships/hyperlink" Target="https://mscb.vida.cz/_media/skolam/jarmark/aktivity/4/008.04.05_interpretace_pro_cmgp.pdf" TargetMode="External"/><Relationship Id="rId105" Type="http://schemas.openxmlformats.org/officeDocument/2006/relationships/hyperlink" Target="https://mscb.vida.cz/_media/skolam/jarmark/aktivity/4/008.04.09_pripomenuti.pptx" TargetMode="External"/><Relationship Id="rId126" Type="http://schemas.openxmlformats.org/officeDocument/2006/relationships/hyperlink" Target="https://mscb.vida.cz/_media/skolam/jarmark/aktivity/1/008.01.26_3._staticka_elektrina.docx" TargetMode="External"/><Relationship Id="rId147" Type="http://schemas.openxmlformats.org/officeDocument/2006/relationships/hyperlink" Target="https://mscb.vida.cz/_media/skolam/jarmark/aktivity/1/008.01.21_sestrih_z_jarmarku.mp4" TargetMode="External"/><Relationship Id="rId168" Type="http://schemas.openxmlformats.org/officeDocument/2006/relationships/hyperlink" Target="https://creativecommons.org/share-your-work/licensing-types-examples/" TargetMode="External"/><Relationship Id="rId8" Type="http://schemas.openxmlformats.org/officeDocument/2006/relationships/settings" Target="settings.xml"/><Relationship Id="rId51" Type="http://schemas.openxmlformats.org/officeDocument/2006/relationships/hyperlink" Target="https://mscb.vida.cz/_media/skolam/jarmark/aktivity/1/008.01.02_1._dusik.pdf" TargetMode="External"/><Relationship Id="rId72" Type="http://schemas.openxmlformats.org/officeDocument/2006/relationships/hyperlink" Target="https://mscb.vida.cz/_media/skolam/jarmark/aktivity/2/008.02.04_hustota.pdf" TargetMode="External"/><Relationship Id="rId93" Type="http://schemas.openxmlformats.org/officeDocument/2006/relationships/hyperlink" Target="https://mscb.vida.cz/_media/skolam/jarmark/aktivity/2/008.02.22_voda_a_olej.mp4" TargetMode="External"/><Relationship Id="rId98" Type="http://schemas.openxmlformats.org/officeDocument/2006/relationships/hyperlink" Target="https://mscb.vida.cz/_media/skolam/jarmark/aktivity/3/008.03.03_tymy_-_priklad_tabulky.pdf" TargetMode="External"/><Relationship Id="rId121" Type="http://schemas.openxmlformats.org/officeDocument/2006/relationships/hyperlink" Target="https://mscb.vida.cz/_media/skolam/jarmark/aktivity/9/008.09.06_jarmark_zaverecna_zv.pdf" TargetMode="External"/><Relationship Id="rId142" Type="http://schemas.openxmlformats.org/officeDocument/2006/relationships/hyperlink" Target="https://mscb.vida.cz/_media/skolam/jarmark/aktivity/9/008.09.07_jarmark_zaverecna_zv_9-5-2019_vyhodnoceni.docx" TargetMode="External"/><Relationship Id="rId163" Type="http://schemas.openxmlformats.org/officeDocument/2006/relationships/hyperlink" Target="https://mscb.vida.cz/_media/skolam/jarmark/aktivity/2/008.02.07_indikator_ze_zeli.docx" TargetMode="External"/><Relationship Id="rId184" Type="http://schemas.openxmlformats.org/officeDocument/2006/relationships/hyperlink" Target="https://mscb.vida.cz/_media/skolam/jarmark/aktivity/2/008.02.17_seznam_experimentu.pptx" TargetMode="External"/><Relationship Id="rId189" Type="http://schemas.openxmlformats.org/officeDocument/2006/relationships/hyperlink" Target="https://mscb.vida.cz/_media/skolam/jarmark/aktivity/2/008.02.17.03_resource.png" TargetMode="External"/><Relationship Id="rId219" Type="http://schemas.openxmlformats.org/officeDocument/2006/relationships/image" Target="media/image11.jpeg"/><Relationship Id="rId3" Type="http://schemas.openxmlformats.org/officeDocument/2006/relationships/customXml" Target="../customXml/item3.xml"/><Relationship Id="rId214" Type="http://schemas.openxmlformats.org/officeDocument/2006/relationships/hyperlink" Target="https://mscb.vida.cz/_media/skolam/jarmark/aktivity/2/008.02.17.09_resource.jpeg" TargetMode="External"/><Relationship Id="rId230" Type="http://schemas.openxmlformats.org/officeDocument/2006/relationships/hyperlink" Target="https://mscb.vida.cz/_media/skolam/jarmark/aktivity/2/008.02.17.13_resource.jpg" TargetMode="External"/><Relationship Id="rId235" Type="http://schemas.openxmlformats.org/officeDocument/2006/relationships/image" Target="media/image15.jpeg"/><Relationship Id="rId251" Type="http://schemas.openxmlformats.org/officeDocument/2006/relationships/hyperlink" Target="https://mscb.vida.cz/_media/skolam/jarmark/aktivity/2/008.02.22_voda_a_olej.mp4" TargetMode="External"/><Relationship Id="rId256" Type="http://schemas.openxmlformats.org/officeDocument/2006/relationships/hyperlink" Target="https://creativecommons.org/share-your-work/licensing-types-examples/" TargetMode="External"/><Relationship Id="rId25" Type="http://schemas.openxmlformats.org/officeDocument/2006/relationships/hyperlink" Target="https://mscb.vida.cz/_media/skolam/jarmark/aktivity/2/008.02.22_voda_a_olej.mp4" TargetMode="External"/><Relationship Id="rId46" Type="http://schemas.openxmlformats.org/officeDocument/2006/relationships/hyperlink" Target="https://mscb.vida.cz/_media/skolam/jarmark/aktivity/6/008.06.01_dramaturgicky_oblouk_ppt.pdf" TargetMode="External"/><Relationship Id="rId67" Type="http://schemas.openxmlformats.org/officeDocument/2006/relationships/hyperlink" Target="https://mscb.vida.cz/_media/skolam/jarmark/aktivity/1/008.01.18_jarmarecni_kviz_pro_zaky_cmgp.pdf" TargetMode="External"/><Relationship Id="rId116" Type="http://schemas.openxmlformats.org/officeDocument/2006/relationships/hyperlink" Target="https://mscb.vida.cz/_media/skolam/jarmark/aktivity/6/008.06.03_dramaturgicky_oblouk.docx" TargetMode="External"/><Relationship Id="rId137" Type="http://schemas.openxmlformats.org/officeDocument/2006/relationships/hyperlink" Target="https://mscb.vida.cz/_media/skolam/jarmark/aktivity/1/008.01.37_8._oxid_uhlicity.pdf" TargetMode="External"/><Relationship Id="rId158" Type="http://schemas.openxmlformats.org/officeDocument/2006/relationships/image" Target="media/image2.jpeg"/><Relationship Id="rId272" Type="http://schemas.openxmlformats.org/officeDocument/2006/relationships/footer" Target="footer2.xml"/><Relationship Id="rId20" Type="http://schemas.openxmlformats.org/officeDocument/2006/relationships/hyperlink" Target="https://mscb.vida.cz/_media/skolam/jarmark/aktivity/5/008.05.02_performerska_rozcvicka.pdf" TargetMode="External"/><Relationship Id="rId41" Type="http://schemas.openxmlformats.org/officeDocument/2006/relationships/hyperlink" Target="https://mscb.vida.cz/_media/skolam/jarmark/aktivity/4/008.04.05_interpretace_pro_cmgp.pdf" TargetMode="External"/><Relationship Id="rId62" Type="http://schemas.openxmlformats.org/officeDocument/2006/relationships/hyperlink" Target="https://mscb.vida.cz/_media/skolam/jarmark/aktivity/1/008.01.13_7._tajemny_limonen.docx" TargetMode="External"/><Relationship Id="rId83" Type="http://schemas.openxmlformats.org/officeDocument/2006/relationships/hyperlink" Target="https://mscb.vida.cz/_media/skolam/jarmark/aktivity/2/008.02.26_kulicky_ve_vode.mp4" TargetMode="External"/><Relationship Id="rId88" Type="http://schemas.openxmlformats.org/officeDocument/2006/relationships/hyperlink" Target="https://mscb.vida.cz/_media/skolam/jarmark/aktivity/2/008.02.15_potapec.pdf" TargetMode="External"/><Relationship Id="rId111" Type="http://schemas.openxmlformats.org/officeDocument/2006/relationships/hyperlink" Target="https://mscb.vida.cz/_media/skolam/jarmark/aktivity/4/008.04.03_voda_a_olej.mp4" TargetMode="External"/><Relationship Id="rId132" Type="http://schemas.openxmlformats.org/officeDocument/2006/relationships/hyperlink" Target="https://mscb.vida.cz/_media/skolam/jarmark/aktivity/1/008.01.32_6._nebud_bublina_.docx" TargetMode="External"/><Relationship Id="rId153" Type="http://schemas.openxmlformats.org/officeDocument/2006/relationships/hyperlink" Target="https://mscb.vida.cz/_media/skolam/jarmark/aktivity/2/008.02.24_husty_koktejl_predmety.mp4" TargetMode="External"/><Relationship Id="rId174" Type="http://schemas.openxmlformats.org/officeDocument/2006/relationships/hyperlink" Target="https://creativecommons.org/share-your-work/licensing-types-examples/" TargetMode="External"/><Relationship Id="rId179" Type="http://schemas.openxmlformats.org/officeDocument/2006/relationships/hyperlink" Target="https://mscb.vida.cz/_media/skolam/jarmark/aktivity/2/008.02.14.01_resource.docx" TargetMode="External"/><Relationship Id="rId195" Type="http://schemas.openxmlformats.org/officeDocument/2006/relationships/hyperlink" Target="https://creativecommons.org/share-your-work/licensing-types-examples/" TargetMode="External"/><Relationship Id="rId209" Type="http://schemas.openxmlformats.org/officeDocument/2006/relationships/hyperlink" Target="https://mscb.vida.cz/_media/skolam/jarmark/aktivity/2/008.02.17_seznam_experimentu.pptx" TargetMode="External"/><Relationship Id="rId190" Type="http://schemas.openxmlformats.org/officeDocument/2006/relationships/image" Target="media/image4.png"/><Relationship Id="rId204" Type="http://schemas.openxmlformats.org/officeDocument/2006/relationships/hyperlink" Target="https://creativecommons.org/share-your-work/licensing-types-examples/" TargetMode="External"/><Relationship Id="rId220" Type="http://schemas.openxmlformats.org/officeDocument/2006/relationships/hyperlink" Target="https://creativecommons.org/share-your-work/licensing-types-examples/" TargetMode="External"/><Relationship Id="rId225" Type="http://schemas.openxmlformats.org/officeDocument/2006/relationships/hyperlink" Target="https://mscb.vida.cz/_media/skolam/jarmark/aktivity/2/008.02.17_seznam_experimentu.pptx" TargetMode="External"/><Relationship Id="rId241" Type="http://schemas.openxmlformats.org/officeDocument/2006/relationships/hyperlink" Target="https://mscb.vida.cz/_media/skolam/jarmark/aktivity/2/008.02.17_seznam_experimentu.pptx" TargetMode="External"/><Relationship Id="rId246" Type="http://schemas.openxmlformats.org/officeDocument/2006/relationships/hyperlink" Target="https://mscb.vida.cz/_media/skolam/jarmark/aktivity/2/008.02.25.01_resource.mp4" TargetMode="External"/><Relationship Id="rId267" Type="http://schemas.openxmlformats.org/officeDocument/2006/relationships/hyperlink" Target="https://mscb.vida.cz/_media/skolam/jarmark/aktivity/4/008.04.03.01_resource.mp4" TargetMode="External"/><Relationship Id="rId15" Type="http://schemas.openxmlformats.org/officeDocument/2006/relationships/hyperlink" Target="mailto:sven.drazan@vida.cz" TargetMode="External"/><Relationship Id="rId36" Type="http://schemas.openxmlformats.org/officeDocument/2006/relationships/hyperlink" Target="https://mscb.vida.cz/_media/skolam/jarmark/aktivity/2/008.02.20_krabice.mp4" TargetMode="External"/><Relationship Id="rId57" Type="http://schemas.openxmlformats.org/officeDocument/2006/relationships/hyperlink" Target="https://mscb.vida.cz/_media/skolam/jarmark/aktivity/1/008.01.08_4._elektrochemie.pdf" TargetMode="External"/><Relationship Id="rId106" Type="http://schemas.openxmlformats.org/officeDocument/2006/relationships/hyperlink" Target="https://mscb.vida.cz/_media/skolam/jarmark/aktivity/4/008.04.16_texty_k_pokusum_-_online.docx" TargetMode="External"/><Relationship Id="rId127" Type="http://schemas.openxmlformats.org/officeDocument/2006/relationships/hyperlink" Target="https://mscb.vida.cz/_media/skolam/jarmark/aktivity/1/008.01.27_3._staticka_elektrina.pdf" TargetMode="External"/><Relationship Id="rId262" Type="http://schemas.openxmlformats.org/officeDocument/2006/relationships/hyperlink" Target="https://creativecommons.org/share-your-work/licensing-types-examples/" TargetMode="External"/><Relationship Id="rId10" Type="http://schemas.openxmlformats.org/officeDocument/2006/relationships/footnotes" Target="footnotes.xml"/><Relationship Id="rId31" Type="http://schemas.openxmlformats.org/officeDocument/2006/relationships/hyperlink" Target="https://mscb.vida.cz/_media/skolam/jarmark/aktivity/2/008.02.27_obri_bublina.mp4" TargetMode="External"/><Relationship Id="rId52" Type="http://schemas.openxmlformats.org/officeDocument/2006/relationships/hyperlink" Target="https://mscb.vida.cz/_media/skolam/jarmark/aktivity/1/008.01.03_2._nase_smysly.docx" TargetMode="External"/><Relationship Id="rId73" Type="http://schemas.openxmlformats.org/officeDocument/2006/relationships/hyperlink" Target="https://mscb.vida.cz/_media/skolam/jarmark/aktivity/2/008.02.24_husty_koktejl_predmety.mp4" TargetMode="External"/><Relationship Id="rId78" Type="http://schemas.openxmlformats.org/officeDocument/2006/relationships/hyperlink" Target="https://mscb.vida.cz/_media/skolam/jarmark/aktivity/2/008.02.07_indikator_ze_zeli.docx" TargetMode="External"/><Relationship Id="rId94" Type="http://schemas.openxmlformats.org/officeDocument/2006/relationships/hyperlink" Target="https://mscb.vida.cz/_media/skolam/jarmark/aktivity/2/008.02.18_zapojeni_citronu_do_obvodu.docx" TargetMode="External"/><Relationship Id="rId99" Type="http://schemas.openxmlformats.org/officeDocument/2006/relationships/hyperlink" Target="https://mscb.vida.cz/_media/skolam/jarmark/aktivity/4/008.04.04_interpretace_pro_cmgp.docx" TargetMode="External"/><Relationship Id="rId101" Type="http://schemas.openxmlformats.org/officeDocument/2006/relationships/hyperlink" Target="https://mscb.vida.cz/_media/skolam/jarmark/aktivity/4/008.04.01_kadinka_v_oleji.mp4" TargetMode="External"/><Relationship Id="rId122" Type="http://schemas.openxmlformats.org/officeDocument/2006/relationships/hyperlink" Target="https://mscb.vida.cz/_media/skolam/jarmark/aktivity/1/008.01.22_1._mrazivy_dusik.docx" TargetMode="External"/><Relationship Id="rId143" Type="http://schemas.openxmlformats.org/officeDocument/2006/relationships/hyperlink" Target="https://mscb.vida.cz/_media/skolam/jarmark/aktivity/9/008.09.08_jarmark_zaverecna_zv_9-5-2019_vyhodnoceni.pdf" TargetMode="External"/><Relationship Id="rId148" Type="http://schemas.openxmlformats.org/officeDocument/2006/relationships/hyperlink" Target="https://mscb.vida.cz/_media/skolam/jarmark/aktivity/1/008.01.21.01_resource.mp4" TargetMode="External"/><Relationship Id="rId164" Type="http://schemas.openxmlformats.org/officeDocument/2006/relationships/hyperlink" Target="https://mscb.vida.cz/_media/skolam/jarmark/aktivity/2/008.02.07.01_resource.docx" TargetMode="External"/><Relationship Id="rId169" Type="http://schemas.openxmlformats.org/officeDocument/2006/relationships/hyperlink" Target="https://mscb.vida.cz/_media/skolam/jarmark/aktivity/2/008.02.26_kulicky_ve_vode.mp4" TargetMode="External"/><Relationship Id="rId185" Type="http://schemas.openxmlformats.org/officeDocument/2006/relationships/hyperlink" Target="https://mscb.vida.cz/_media/skolam/jarmark/aktivity/2/008.02.17.02_resource.png"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creativecommons.org/share-your-work/licensing-types-examples/" TargetMode="External"/><Relationship Id="rId210" Type="http://schemas.openxmlformats.org/officeDocument/2006/relationships/hyperlink" Target="https://mscb.vida.cz/_media/skolam/jarmark/aktivity/2/008.02.17.08_resource.jpeg" TargetMode="External"/><Relationship Id="rId215" Type="http://schemas.openxmlformats.org/officeDocument/2006/relationships/image" Target="media/image10.jpeg"/><Relationship Id="rId236" Type="http://schemas.openxmlformats.org/officeDocument/2006/relationships/hyperlink" Target="https://creativecommons.org/share-your-work/licensing-types-examples/" TargetMode="External"/><Relationship Id="rId257" Type="http://schemas.openxmlformats.org/officeDocument/2006/relationships/hyperlink" Target="https://mscb.vida.cz/_media/skolam/jarmark/aktivity/2/008.02.29_zlaty_dest.mp4" TargetMode="External"/><Relationship Id="rId26" Type="http://schemas.openxmlformats.org/officeDocument/2006/relationships/hyperlink" Target="https://mscb.vida.cz/_media/skolam/jarmark/aktivity/2/008.02.24_husty_koktejl_predmety.mp4" TargetMode="External"/><Relationship Id="rId231" Type="http://schemas.openxmlformats.org/officeDocument/2006/relationships/image" Target="media/image14.jpeg"/><Relationship Id="rId252" Type="http://schemas.openxmlformats.org/officeDocument/2006/relationships/hyperlink" Target="https://mscb.vida.cz/_media/skolam/jarmark/aktivity/2/008.02.22.01_resource.mp4" TargetMode="External"/><Relationship Id="rId273" Type="http://schemas.openxmlformats.org/officeDocument/2006/relationships/fontTable" Target="fontTable.xml"/><Relationship Id="rId47" Type="http://schemas.openxmlformats.org/officeDocument/2006/relationships/hyperlink" Target="https://mscb.vida.cz/_media/skolam/jarmark/aktivity/6/008.06.01_dramaturgicky_oblouk_ppt.pdf" TargetMode="External"/><Relationship Id="rId68" Type="http://schemas.openxmlformats.org/officeDocument/2006/relationships/hyperlink" Target="https://mscb.vida.cz/_media/skolam/jarmark/aktivity/2/008.02.28_bublostroj.mp4" TargetMode="External"/><Relationship Id="rId89" Type="http://schemas.openxmlformats.org/officeDocument/2006/relationships/hyperlink" Target="https://mscb.vida.cz/_media/skolam/jarmark/aktivity/2/008.02.16_seznam_experimentu.pdf" TargetMode="External"/><Relationship Id="rId112" Type="http://schemas.openxmlformats.org/officeDocument/2006/relationships/hyperlink" Target="https://mscb.vida.cz/_media/skolam/jarmark/aktivity/5/008.05.01_performerska_rozcvicka.docx" TargetMode="External"/><Relationship Id="rId133" Type="http://schemas.openxmlformats.org/officeDocument/2006/relationships/hyperlink" Target="https://mscb.vida.cz/_media/skolam/jarmark/aktivity/1/008.01.33_6._nebud_bublina_.pdf" TargetMode="External"/><Relationship Id="rId154" Type="http://schemas.openxmlformats.org/officeDocument/2006/relationships/hyperlink" Target="https://mscb.vida.cz/_media/skolam/jarmark/aktivity/2/008.02.24.01_resource.mp4" TargetMode="External"/><Relationship Id="rId175" Type="http://schemas.openxmlformats.org/officeDocument/2006/relationships/hyperlink" Target="https://mscb.vida.cz/_media/skolam/jarmark/aktivity/2/008.02.12_ocelova_vata.docx" TargetMode="External"/><Relationship Id="rId196" Type="http://schemas.openxmlformats.org/officeDocument/2006/relationships/hyperlink" Target="https://mscb.vida.cz/_media/skolam/jarmark/aktivity/2/008.02.17_seznam_experimentu.pptx" TargetMode="External"/><Relationship Id="rId200" Type="http://schemas.openxmlformats.org/officeDocument/2006/relationships/hyperlink" Target="https://creativecommons.org/share-your-work/public-domain/" TargetMode="External"/><Relationship Id="rId16" Type="http://schemas.openxmlformats.org/officeDocument/2006/relationships/hyperlink" Target="https://docs.google.com/spreadsheets/d/1cE9ArWO6Cv0D8hLtMD3y3YCDY8c_B4WP/edit?usp=sharing&amp;ouid=102464161750234171062&amp;rtpof=true&amp;sd=true" TargetMode="External"/><Relationship Id="rId221" Type="http://schemas.openxmlformats.org/officeDocument/2006/relationships/hyperlink" Target="https://mscb.vida.cz/_media/skolam/jarmark/aktivity/2/008.02.17_seznam_experimentu.pptx" TargetMode="External"/><Relationship Id="rId242" Type="http://schemas.openxmlformats.org/officeDocument/2006/relationships/hyperlink" Target="https://mscb.vida.cz/_media/skolam/jarmark/aktivity/2/008.02.17.16_resource.png" TargetMode="External"/><Relationship Id="rId263" Type="http://schemas.openxmlformats.org/officeDocument/2006/relationships/hyperlink" Target="https://mscb.vida.cz/_media/skolam/jarmark/aktivity/4/008.04.02_vedeni_proudu_tuhou.mp4" TargetMode="External"/><Relationship Id="rId37" Type="http://schemas.openxmlformats.org/officeDocument/2006/relationships/hyperlink" Target="https://mscb.vida.cz/_media/skolam/jarmark/aktivity/2/008.02.10_inspiracni_seznam_experimentu_pro_cmgp.pdf" TargetMode="External"/><Relationship Id="rId58" Type="http://schemas.openxmlformats.org/officeDocument/2006/relationships/hyperlink" Target="https://mscb.vida.cz/_media/skolam/jarmark/aktivity/1/008.01.09_5.povrchove_napeti.docx" TargetMode="External"/><Relationship Id="rId79" Type="http://schemas.openxmlformats.org/officeDocument/2006/relationships/hyperlink" Target="https://mscb.vida.cz/_media/skolam/jarmark/aktivity/2/008.02.11_indikator_ze_zeli.pdf" TargetMode="External"/><Relationship Id="rId102" Type="http://schemas.openxmlformats.org/officeDocument/2006/relationships/hyperlink" Target="https://mscb.vida.cz/_media/skolam/jarmark/aktivity/4/008.04.14_povidani_k_pokusum.docx" TargetMode="External"/><Relationship Id="rId123" Type="http://schemas.openxmlformats.org/officeDocument/2006/relationships/hyperlink" Target="https://mscb.vida.cz/_media/skolam/jarmark/aktivity/1/008.01.23_1._mrazivy_dusik.pdf" TargetMode="External"/><Relationship Id="rId144" Type="http://schemas.openxmlformats.org/officeDocument/2006/relationships/hyperlink" Target="https://mscb.vida.cz/_media/skolam/jarmark/08_jp_zprava_o_overeni_programu_v_praxi_zaverecna.docx" TargetMode="External"/><Relationship Id="rId90" Type="http://schemas.openxmlformats.org/officeDocument/2006/relationships/hyperlink" Target="https://mscb.vida.cz/_media/skolam/jarmark/aktivity/2/008.02.17_seznam_experimentu.pptx" TargetMode="External"/><Relationship Id="rId165" Type="http://schemas.openxmlformats.org/officeDocument/2006/relationships/hyperlink" Target="https://creativecommons.org/share-your-work/licensing-types-examples/" TargetMode="External"/><Relationship Id="rId186" Type="http://schemas.openxmlformats.org/officeDocument/2006/relationships/image" Target="media/image3.png"/><Relationship Id="rId211" Type="http://schemas.openxmlformats.org/officeDocument/2006/relationships/image" Target="media/image9.jpeg"/><Relationship Id="rId232" Type="http://schemas.openxmlformats.org/officeDocument/2006/relationships/hyperlink" Target="https://creativecommons.org/share-your-work/licensing-types-examples/" TargetMode="External"/><Relationship Id="rId253" Type="http://schemas.openxmlformats.org/officeDocument/2006/relationships/hyperlink" Target="https://creativecommons.org/share-your-work/licensing-types-examples/" TargetMode="External"/><Relationship Id="rId274" Type="http://schemas.openxmlformats.org/officeDocument/2006/relationships/theme" Target="theme/theme1.xml"/><Relationship Id="rId27" Type="http://schemas.openxmlformats.org/officeDocument/2006/relationships/hyperlink" Target="https://mscb.vida.cz/_media/skolam/jarmark/aktivity/2/008.02.24_husty_koktejl_predmety.mp4" TargetMode="External"/><Relationship Id="rId48" Type="http://schemas.openxmlformats.org/officeDocument/2006/relationships/hyperlink" Target="https://mscb.vida.cz/_media/skolam/jarmark/aktivity/8/008.08.02_jarmark_pokusu_-_dela.pdf" TargetMode="External"/><Relationship Id="rId69" Type="http://schemas.openxmlformats.org/officeDocument/2006/relationships/hyperlink" Target="https://mscb.vida.cz/_media/skolam/jarmark/aktivity/2/008.02.01_galerie_pokusu_-_nazvy_stanovist.docx" TargetMode="External"/><Relationship Id="rId113" Type="http://schemas.openxmlformats.org/officeDocument/2006/relationships/hyperlink" Target="https://mscb.vida.cz/_media/skolam/jarmark/aktivity/5/008.05.02_performerska_rozcvicka.pdf" TargetMode="External"/><Relationship Id="rId134" Type="http://schemas.openxmlformats.org/officeDocument/2006/relationships/hyperlink" Target="https://mscb.vida.cz/_media/skolam/jarmark/aktivity/1/008.01.34_7._tajemny_limonen.docx" TargetMode="External"/><Relationship Id="rId80" Type="http://schemas.openxmlformats.org/officeDocument/2006/relationships/hyperlink" Target="https://mscb.vida.cz/_media/skolam/jarmark/aktivity/2/008.02.09_inspiracni_seznam_experimentu_pro_cmgp.docx" TargetMode="External"/><Relationship Id="rId155" Type="http://schemas.openxmlformats.org/officeDocument/2006/relationships/hyperlink" Target="https://creativecommons.org/share-your-work/licensing-types-examples/" TargetMode="External"/><Relationship Id="rId176" Type="http://schemas.openxmlformats.org/officeDocument/2006/relationships/hyperlink" Target="https://mscb.vida.cz/_media/skolam/jarmark/aktivity/2/008.02.12.01_resource.docx" TargetMode="External"/><Relationship Id="rId197" Type="http://schemas.openxmlformats.org/officeDocument/2006/relationships/hyperlink" Target="https://mscb.vida.cz/_media/skolam/jarmark/aktivity/2/008.02.17.05_resource.jpg" TargetMode="External"/><Relationship Id="rId201" Type="http://schemas.openxmlformats.org/officeDocument/2006/relationships/hyperlink" Target="https://mscb.vida.cz/_media/skolam/jarmark/aktivity/2/008.02.17_seznam_experimentu.pptx" TargetMode="External"/><Relationship Id="rId222" Type="http://schemas.openxmlformats.org/officeDocument/2006/relationships/hyperlink" Target="https://mscb.vida.cz/_media/skolam/jarmark/aktivity/2/008.02.17.11_resource.png" TargetMode="External"/><Relationship Id="rId243" Type="http://schemas.openxmlformats.org/officeDocument/2006/relationships/image" Target="media/image17.png"/><Relationship Id="rId264" Type="http://schemas.openxmlformats.org/officeDocument/2006/relationships/hyperlink" Target="https://mscb.vida.cz/_media/skolam/jarmark/aktivity/4/008.04.02.01_resource.mp4" TargetMode="External"/><Relationship Id="rId17" Type="http://schemas.openxmlformats.org/officeDocument/2006/relationships/hyperlink" Target="https://mscb.vida.cz/skolam/download" TargetMode="External"/><Relationship Id="rId38" Type="http://schemas.openxmlformats.org/officeDocument/2006/relationships/hyperlink" Target="https://mscb.vida.cz/_media/skolam/jarmark/aktivity/3/008.03.03_tymy_-_priklad_tabulky.pdf" TargetMode="External"/><Relationship Id="rId59" Type="http://schemas.openxmlformats.org/officeDocument/2006/relationships/hyperlink" Target="https://mscb.vida.cz/_media/skolam/jarmark/aktivity/1/008.01.10_5.povrchove_napeti.pdf" TargetMode="External"/><Relationship Id="rId103" Type="http://schemas.openxmlformats.org/officeDocument/2006/relationships/hyperlink" Target="https://mscb.vida.cz/_media/skolam/jarmark/aktivity/4/008.04.15_povidani_k_pokusum.pdf" TargetMode="External"/><Relationship Id="rId124" Type="http://schemas.openxmlformats.org/officeDocument/2006/relationships/hyperlink" Target="https://mscb.vida.cz/_media/skolam/jarmark/aktivity/1/008.01.24_2._nase_smysly.docx" TargetMode="External"/><Relationship Id="rId70" Type="http://schemas.openxmlformats.org/officeDocument/2006/relationships/hyperlink" Target="https://mscb.vida.cz/_media/skolam/jarmark/aktivity/2/008.02.02_galerie_pokusu_-_nazvy_stanovist.pdf" TargetMode="External"/><Relationship Id="rId91" Type="http://schemas.openxmlformats.org/officeDocument/2006/relationships/hyperlink" Target="https://mscb.vida.cz/_media/skolam/jarmark/aktivity/2/008.02.25_sklenicka_v_oleji.mp4" TargetMode="External"/><Relationship Id="rId145" Type="http://schemas.openxmlformats.org/officeDocument/2006/relationships/hyperlink" Target="https://mscb.vida.cz/_media/skolam/jarmark/08_jp_zprava_o_overeni_programu_v_praxi_zaverecna.pdf" TargetMode="External"/><Relationship Id="rId166" Type="http://schemas.openxmlformats.org/officeDocument/2006/relationships/hyperlink" Target="https://mscb.vida.cz/_media/skolam/jarmark/aktivity/2/008.02.20_krabice.mp4" TargetMode="External"/><Relationship Id="rId187" Type="http://schemas.openxmlformats.org/officeDocument/2006/relationships/hyperlink" Target="https://creativecommons.org/share-your-work/licensing-types-examples/" TargetMode="External"/><Relationship Id="rId1" Type="http://schemas.openxmlformats.org/officeDocument/2006/relationships/customXml" Target="../customXml/item1.xml"/><Relationship Id="rId212" Type="http://schemas.openxmlformats.org/officeDocument/2006/relationships/hyperlink" Target="https://creativecommons.org/share-your-work/licensing-types-examples/" TargetMode="External"/><Relationship Id="rId233" Type="http://schemas.openxmlformats.org/officeDocument/2006/relationships/hyperlink" Target="https://mscb.vida.cz/_media/skolam/jarmark/aktivity/2/008.02.17_seznam_experimentu.pptx" TargetMode="External"/><Relationship Id="rId254" Type="http://schemas.openxmlformats.org/officeDocument/2006/relationships/hyperlink" Target="https://mscb.vida.cz/_media/skolam/jarmark/aktivity/2/008.02.18_zapojeni_citronu_do_obvodu.docx" TargetMode="External"/><Relationship Id="rId28" Type="http://schemas.openxmlformats.org/officeDocument/2006/relationships/hyperlink" Target="https://mscb.vida.cz/_media/skolam/jarmark/aktivity/2/008.02.15_potapec.pdf" TargetMode="External"/><Relationship Id="rId49" Type="http://schemas.openxmlformats.org/officeDocument/2006/relationships/hyperlink" Target="https://mscb.vida.cz/_media/skolam/jarmark/aktivity/9/008.09.06_jarmark_zaverecna_zv.pdf" TargetMode="External"/><Relationship Id="rId114" Type="http://schemas.openxmlformats.org/officeDocument/2006/relationships/hyperlink" Target="https://mscb.vida.cz/_media/skolam/jarmark/aktivity/6/008.06.01_dramaturgicky_oblouk_ppt.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8.emf"/></Relationships>
</file>

<file path=word/_rels/footer2.xml.rels><?xml version="1.0" encoding="UTF-8" standalone="yes"?>
<Relationships xmlns="http://schemas.openxmlformats.org/package/2006/relationships"><Relationship Id="rId1" Type="http://schemas.openxmlformats.org/officeDocument/2006/relationships/image" Target="media/image18.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15OPMSMT0001-28-68164</_dlc_DocId>
    <_dlc_DocIdUrl xmlns="0104a4cd-1400-468e-be1b-c7aad71d7d5a">
      <Url>https://op.msmt.cz/_layouts/15/DocIdRedir.aspx?ID=15OPMSMT0001-28-68164</Url>
      <Description>15OPMSMT0001-28-68164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5D63B-68BF-4B43-A367-6443CB1B5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652CD8-86F4-4BAE-BEB6-5D2324BC4EA5}">
  <ds:schemaRefs>
    <ds:schemaRef ds:uri="http://schemas.microsoft.com/sharepoint/v3/contenttype/forms"/>
  </ds:schemaRefs>
</ds:datastoreItem>
</file>

<file path=customXml/itemProps3.xml><?xml version="1.0" encoding="utf-8"?>
<ds:datastoreItem xmlns:ds="http://schemas.openxmlformats.org/officeDocument/2006/customXml" ds:itemID="{FE7521C4-AE1D-43E7-B9A0-5C0E84FFF614}">
  <ds:schemaRefs>
    <ds:schemaRef ds:uri="http://schemas.microsoft.com/sharepoint/events"/>
  </ds:schemaRefs>
</ds:datastoreItem>
</file>

<file path=customXml/itemProps4.xml><?xml version="1.0" encoding="utf-8"?>
<ds:datastoreItem xmlns:ds="http://schemas.openxmlformats.org/officeDocument/2006/customXml" ds:itemID="{7C3F9620-2BB6-457B-9746-0EA0B47E7891}">
  <ds:schemaRef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0104a4cd-1400-468e-be1b-c7aad71d7d5a"/>
    <ds:schemaRef ds:uri="http://schemas.microsoft.com/office/2006/metadata/properties"/>
    <ds:schemaRef ds:uri="http://www.w3.org/XML/1998/namespace"/>
    <ds:schemaRef ds:uri="http://purl.org/dc/terms/"/>
  </ds:schemaRefs>
</ds:datastoreItem>
</file>

<file path=customXml/itemProps5.xml><?xml version="1.0" encoding="utf-8"?>
<ds:datastoreItem xmlns:ds="http://schemas.openxmlformats.org/officeDocument/2006/customXml" ds:itemID="{18F8DD44-F27B-4162-AA1E-827EE05A4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27422</Words>
  <Characters>161796</Characters>
  <Application>Microsoft Office Word</Application>
  <DocSecurity>0</DocSecurity>
  <Lines>1348</Lines>
  <Paragraphs>377</Paragraphs>
  <ScaleCrop>false</ScaleCrop>
  <HeadingPairs>
    <vt:vector size="2" baseType="variant">
      <vt:variant>
        <vt:lpstr>Název</vt:lpstr>
      </vt:variant>
      <vt:variant>
        <vt:i4>1</vt:i4>
      </vt:variant>
    </vt:vector>
  </HeadingPairs>
  <TitlesOfParts>
    <vt:vector size="1" baseType="lpstr">
      <vt:lpstr>Dokument s titulní stranou a obsahem_negativ</vt:lpstr>
    </vt:vector>
  </TitlesOfParts>
  <Company/>
  <LinksUpToDate>false</LinksUpToDate>
  <CharactersWithSpaces>188841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 s titulní stranou a obsahem_negativ</dc:title>
  <dc:creator>Čejková Michaela</dc:creator>
  <cp:lastModifiedBy>Medek Ondřej</cp:lastModifiedBy>
  <cp:revision>3</cp:revision>
  <cp:lastPrinted>2021-10-28T16:37:00Z</cp:lastPrinted>
  <dcterms:created xsi:type="dcterms:W3CDTF">2022-06-13T11:30:00Z</dcterms:created>
  <dcterms:modified xsi:type="dcterms:W3CDTF">2022-06-15T13:19:00Z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a3ccb588-336b-43df-a6c7-eadc30630e37</vt:lpwstr>
  </property>
  <property fmtid="{D5CDD505-2E9C-101B-9397-08002B2CF9AE}" pid="4" name="Komentář">
    <vt:lpwstr>předepsané písmo Calibri</vt:lpwstr>
  </property>
</Properties>
</file>