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F2B" w:rsidRDefault="00FE3434">
      <w:pPr>
        <w:pStyle w:val="Podtitul"/>
        <w:keepNext w:val="0"/>
        <w:keepLines w:val="0"/>
        <w:tabs>
          <w:tab w:val="center" w:pos="4536"/>
          <w:tab w:val="right" w:pos="9072"/>
        </w:tabs>
        <w:spacing w:after="0" w:line="240" w:lineRule="auto"/>
        <w:ind w:left="851"/>
        <w:rPr>
          <w:rFonts w:ascii="Candara" w:eastAsia="Candara" w:hAnsi="Candara" w:cs="Candara"/>
          <w:color w:val="000000"/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Česká kosmická doprava, spol. s r. o.</w:t>
      </w:r>
      <w:r>
        <w:rPr>
          <w:noProof/>
          <w:lang w:val="cs-CZ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4024161</wp:posOffset>
            </wp:positionH>
            <wp:positionV relativeFrom="paragraph">
              <wp:posOffset>-60932</wp:posOffset>
            </wp:positionV>
            <wp:extent cx="719455" cy="71945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85F2B" w:rsidRDefault="00FE3434">
      <w:pPr>
        <w:pStyle w:val="Podtitul"/>
        <w:keepNext w:val="0"/>
        <w:keepLines w:val="0"/>
        <w:tabs>
          <w:tab w:val="center" w:pos="4536"/>
          <w:tab w:val="right" w:pos="9072"/>
        </w:tabs>
        <w:spacing w:after="0" w:line="240" w:lineRule="auto"/>
        <w:ind w:left="851"/>
        <w:rPr>
          <w:rFonts w:ascii="Candara" w:eastAsia="Candara" w:hAnsi="Candara" w:cs="Candara"/>
          <w:color w:val="000000"/>
          <w:sz w:val="22"/>
          <w:szCs w:val="22"/>
        </w:rPr>
      </w:pPr>
      <w:r>
        <w:rPr>
          <w:rFonts w:ascii="Candara" w:eastAsia="Candara" w:hAnsi="Candara" w:cs="Candara"/>
          <w:color w:val="000000"/>
          <w:sz w:val="22"/>
          <w:szCs w:val="22"/>
        </w:rPr>
        <w:t>Křížkovského 554/12</w:t>
      </w:r>
    </w:p>
    <w:p w:rsidR="00885F2B" w:rsidRDefault="00FE3434">
      <w:pPr>
        <w:pStyle w:val="Podtitul"/>
        <w:keepNext w:val="0"/>
        <w:keepLines w:val="0"/>
        <w:tabs>
          <w:tab w:val="center" w:pos="4536"/>
          <w:tab w:val="right" w:pos="9072"/>
        </w:tabs>
        <w:spacing w:after="0" w:line="240" w:lineRule="auto"/>
        <w:ind w:left="851"/>
      </w:pPr>
      <w:bookmarkStart w:id="0" w:name="_mhea6fsvjne0" w:colFirst="0" w:colLast="0"/>
      <w:bookmarkEnd w:id="0"/>
      <w:r>
        <w:rPr>
          <w:rFonts w:ascii="Candara" w:eastAsia="Candara" w:hAnsi="Candara" w:cs="Candara"/>
          <w:color w:val="000000"/>
          <w:sz w:val="22"/>
          <w:szCs w:val="22"/>
        </w:rPr>
        <w:t>603 00 Brno</w:t>
      </w:r>
      <w:r>
        <w:rPr>
          <w:rFonts w:ascii="Candara" w:eastAsia="Candara" w:hAnsi="Candara" w:cs="Candara"/>
          <w:color w:val="000000"/>
          <w:sz w:val="22"/>
          <w:szCs w:val="22"/>
        </w:rPr>
        <w:br/>
        <w:t>Czech Republic</w:t>
      </w:r>
    </w:p>
    <w:p w:rsidR="00885F2B" w:rsidRDefault="00885F2B"/>
    <w:p w:rsidR="00885F2B" w:rsidRDefault="00885F2B"/>
    <w:p w:rsidR="00885F2B" w:rsidRDefault="00FE3434">
      <w:pPr>
        <w:pStyle w:val="Nadpis1"/>
        <w:keepNext w:val="0"/>
        <w:keepLines w:val="0"/>
        <w:tabs>
          <w:tab w:val="left" w:pos="2599"/>
        </w:tabs>
        <w:spacing w:before="0" w:after="160" w:line="259" w:lineRule="auto"/>
        <w:jc w:val="center"/>
        <w:rPr>
          <w:rFonts w:ascii="Candara" w:eastAsia="Candara" w:hAnsi="Candara" w:cs="Candara"/>
          <w:b/>
          <w:sz w:val="92"/>
          <w:szCs w:val="92"/>
        </w:rPr>
      </w:pPr>
      <w:bookmarkStart w:id="1" w:name="_klbxg5jqwmgx" w:colFirst="0" w:colLast="0"/>
      <w:bookmarkEnd w:id="1"/>
      <w:r>
        <w:rPr>
          <w:rFonts w:ascii="Candara" w:eastAsia="Candara" w:hAnsi="Candara" w:cs="Candara"/>
          <w:b/>
          <w:sz w:val="92"/>
          <w:szCs w:val="92"/>
        </w:rPr>
        <w:t>Vakuum</w:t>
      </w:r>
    </w:p>
    <w:p w:rsidR="00885F2B" w:rsidRDefault="00FE3434">
      <w:pPr>
        <w:pStyle w:val="Nadpis2"/>
        <w:keepNext w:val="0"/>
        <w:keepLines w:val="0"/>
        <w:tabs>
          <w:tab w:val="left" w:pos="2599"/>
        </w:tabs>
        <w:spacing w:before="0" w:after="0"/>
        <w:rPr>
          <w:rFonts w:ascii="Candara" w:eastAsia="Candara" w:hAnsi="Candara" w:cs="Candara"/>
          <w:sz w:val="26"/>
          <w:szCs w:val="26"/>
        </w:rPr>
      </w:pPr>
      <w:bookmarkStart w:id="2" w:name="_mkfijun3msgy" w:colFirst="0" w:colLast="0"/>
      <w:bookmarkEnd w:id="2"/>
      <w:r>
        <w:rPr>
          <w:rFonts w:ascii="Candara" w:eastAsia="Candara" w:hAnsi="Candara" w:cs="Candara"/>
          <w:sz w:val="26"/>
          <w:szCs w:val="26"/>
        </w:rPr>
        <w:t>“Natura</w:t>
      </w:r>
      <w:r w:rsidR="00594540">
        <w:rPr>
          <w:rFonts w:ascii="Candara" w:eastAsia="Candara" w:hAnsi="Candara" w:cs="Candara"/>
          <w:sz w:val="26"/>
          <w:szCs w:val="26"/>
        </w:rPr>
        <w:t xml:space="preserve"> </w:t>
      </w:r>
      <w:proofErr w:type="spellStart"/>
      <w:r w:rsidR="00594540">
        <w:rPr>
          <w:rFonts w:ascii="Candara" w:eastAsia="Candara" w:hAnsi="Candara" w:cs="Candara"/>
          <w:sz w:val="26"/>
          <w:szCs w:val="26"/>
        </w:rPr>
        <w:t>abhorret</w:t>
      </w:r>
      <w:proofErr w:type="spellEnd"/>
      <w:r w:rsidR="00594540">
        <w:rPr>
          <w:rFonts w:ascii="Candara" w:eastAsia="Candara" w:hAnsi="Candara" w:cs="Candara"/>
          <w:sz w:val="26"/>
          <w:szCs w:val="26"/>
        </w:rPr>
        <w:t xml:space="preserve"> </w:t>
      </w:r>
      <w:proofErr w:type="spellStart"/>
      <w:r w:rsidR="00594540">
        <w:rPr>
          <w:rFonts w:ascii="Candara" w:eastAsia="Candara" w:hAnsi="Candara" w:cs="Candara"/>
          <w:sz w:val="26"/>
          <w:szCs w:val="26"/>
        </w:rPr>
        <w:t>vacuum</w:t>
      </w:r>
      <w:proofErr w:type="spellEnd"/>
      <w:r w:rsidR="00594540">
        <w:rPr>
          <w:rFonts w:ascii="Candara" w:eastAsia="Candara" w:hAnsi="Candara" w:cs="Candara"/>
          <w:sz w:val="26"/>
          <w:szCs w:val="26"/>
        </w:rPr>
        <w:t>” -  “Příroda se</w:t>
      </w:r>
      <w:r>
        <w:rPr>
          <w:rFonts w:ascii="Candara" w:eastAsia="Candara" w:hAnsi="Candara" w:cs="Candara"/>
          <w:sz w:val="26"/>
          <w:szCs w:val="26"/>
        </w:rPr>
        <w:t xml:space="preserve"> děsí prázdna” (René Descartes)</w:t>
      </w: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FE3434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Ale my se vakua nebojíme! Pojďte s ním experimentovat!</w:t>
      </w: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FE3434">
      <w:pPr>
        <w:numPr>
          <w:ilvl w:val="0"/>
          <w:numId w:val="1"/>
        </w:num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Vložte do skleněné trubky krepové papírky a dřevěnou kuličku, zašpuntujte dobře z obou stran. Co padá rychleji - kulička nebo papírky? Proč?</w:t>
      </w: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FE3434">
      <w:pPr>
        <w:numPr>
          <w:ilvl w:val="0"/>
          <w:numId w:val="1"/>
        </w:num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  <w:r>
        <w:rPr>
          <w:rFonts w:ascii="Candara" w:eastAsia="Candara" w:hAnsi="Candara" w:cs="Candara"/>
          <w:sz w:val="26"/>
          <w:szCs w:val="26"/>
        </w:rPr>
        <w:t>Zkuste z trubky pomocí vývěvy odsát vzduch. Co teď padá rychleji, proč?</w:t>
      </w: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885F2B">
      <w:pPr>
        <w:tabs>
          <w:tab w:val="left" w:pos="2599"/>
        </w:tabs>
        <w:rPr>
          <w:rFonts w:ascii="Candara" w:eastAsia="Candara" w:hAnsi="Candara" w:cs="Candara"/>
          <w:sz w:val="26"/>
          <w:szCs w:val="26"/>
        </w:rPr>
      </w:pPr>
    </w:p>
    <w:p w:rsidR="00885F2B" w:rsidRDefault="00FE3434">
      <w:pPr>
        <w:numPr>
          <w:ilvl w:val="0"/>
          <w:numId w:val="1"/>
        </w:numPr>
        <w:tabs>
          <w:tab w:val="left" w:pos="2599"/>
        </w:tabs>
        <w:rPr>
          <w:rFonts w:ascii="Candara" w:eastAsia="Candara" w:hAnsi="Candara" w:cs="Candara"/>
          <w:sz w:val="30"/>
          <w:szCs w:val="30"/>
        </w:rPr>
      </w:pPr>
      <w:r>
        <w:rPr>
          <w:rFonts w:ascii="Candara" w:eastAsia="Candara" w:hAnsi="Candara" w:cs="Candara"/>
          <w:sz w:val="26"/>
          <w:szCs w:val="26"/>
        </w:rPr>
        <w:t xml:space="preserve">Jak by dopadl „souboj“ kuličky a papírků na Měsíci a na Marsu a proč? </w:t>
      </w:r>
    </w:p>
    <w:p w:rsidR="00885F2B" w:rsidRDefault="00885F2B">
      <w:pPr>
        <w:pStyle w:val="Nadpis2"/>
        <w:keepNext w:val="0"/>
        <w:keepLines w:val="0"/>
        <w:tabs>
          <w:tab w:val="left" w:pos="2599"/>
        </w:tabs>
        <w:spacing w:before="0" w:after="0"/>
        <w:rPr>
          <w:b/>
          <w:color w:val="666666"/>
          <w:sz w:val="23"/>
          <w:szCs w:val="23"/>
        </w:rPr>
      </w:pPr>
      <w:bookmarkStart w:id="3" w:name="_8yfy93ayahec" w:colFirst="0" w:colLast="0"/>
      <w:bookmarkEnd w:id="3"/>
    </w:p>
    <w:p w:rsidR="00885F2B" w:rsidRDefault="00885F2B">
      <w:pPr>
        <w:tabs>
          <w:tab w:val="left" w:pos="2599"/>
        </w:tabs>
        <w:rPr>
          <w:sz w:val="26"/>
          <w:szCs w:val="26"/>
        </w:rPr>
      </w:pPr>
    </w:p>
    <w:sectPr w:rsidR="00885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776" w:rsidRDefault="00BF3776">
      <w:pPr>
        <w:spacing w:line="240" w:lineRule="auto"/>
      </w:pPr>
      <w:r>
        <w:separator/>
      </w:r>
    </w:p>
  </w:endnote>
  <w:endnote w:type="continuationSeparator" w:id="0">
    <w:p w:rsidR="00BF3776" w:rsidRDefault="00BF3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5AC" w:rsidRDefault="00E365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5AC" w:rsidRDefault="00E365AC">
    <w:pPr>
      <w:pStyle w:val="Zpat"/>
    </w:pPr>
    <w:bookmarkStart w:id="4" w:name="_GoBack"/>
    <w:r>
      <w:rPr>
        <w:noProof/>
      </w:rPr>
      <w:drawing>
        <wp:anchor distT="0" distB="0" distL="114300" distR="114300" simplePos="0" relativeHeight="251659264" behindDoc="1" locked="0" layoutInCell="1" allowOverlap="0" wp14:anchorId="01D27937" wp14:editId="0280D60D">
          <wp:simplePos x="0" y="0"/>
          <wp:positionH relativeFrom="page">
            <wp:posOffset>917511</wp:posOffset>
          </wp:positionH>
          <wp:positionV relativeFrom="bottomMargin">
            <wp:posOffset>58420</wp:posOffset>
          </wp:positionV>
          <wp:extent cx="4604400" cy="922011"/>
          <wp:effectExtent l="0" t="0" r="0" b="0"/>
          <wp:wrapNone/>
          <wp:docPr id="315" name="Obrázek 3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5AC" w:rsidRDefault="00E365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776" w:rsidRDefault="00BF3776">
      <w:pPr>
        <w:spacing w:line="240" w:lineRule="auto"/>
      </w:pPr>
      <w:r>
        <w:separator/>
      </w:r>
    </w:p>
  </w:footnote>
  <w:footnote w:type="continuationSeparator" w:id="0">
    <w:p w:rsidR="00BF3776" w:rsidRDefault="00BF37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5AC" w:rsidRDefault="00E365A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F2B" w:rsidRDefault="00885F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5AC" w:rsidRDefault="00E365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E7883"/>
    <w:multiLevelType w:val="multilevel"/>
    <w:tmpl w:val="F2509C1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2B"/>
    <w:rsid w:val="00594540"/>
    <w:rsid w:val="007E7B7C"/>
    <w:rsid w:val="00885F2B"/>
    <w:rsid w:val="00BF3776"/>
    <w:rsid w:val="00E365AC"/>
    <w:rsid w:val="00F30F85"/>
    <w:rsid w:val="00FE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EA846-99CB-4390-A18B-02BF7ADC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365A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5AC"/>
  </w:style>
  <w:style w:type="paragraph" w:styleId="Zpat">
    <w:name w:val="footer"/>
    <w:basedOn w:val="Normln"/>
    <w:link w:val="ZpatChar"/>
    <w:uiPriority w:val="99"/>
    <w:unhideWhenUsed/>
    <w:rsid w:val="00E365A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 Daniela</dc:creator>
  <cp:lastModifiedBy>Krausová Tereza</cp:lastModifiedBy>
  <cp:revision>4</cp:revision>
  <dcterms:created xsi:type="dcterms:W3CDTF">2021-09-23T05:37:00Z</dcterms:created>
  <dcterms:modified xsi:type="dcterms:W3CDTF">2021-10-21T09:19:00Z</dcterms:modified>
</cp:coreProperties>
</file>