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26F06" w:rsidRPr="00316CA3" w:rsidRDefault="00626F06">
      <w:pPr>
        <w:spacing w:line="360" w:lineRule="auto"/>
        <w:rPr>
          <w:rFonts w:asciiTheme="minorHAnsi" w:eastAsia="Syncopate" w:hAnsiTheme="minorHAnsi" w:cs="Syncopate"/>
          <w:lang w:val="en-GB"/>
        </w:rPr>
      </w:pPr>
    </w:p>
    <w:p w:rsidR="00626F06" w:rsidRDefault="00626F06">
      <w:pPr>
        <w:spacing w:line="360" w:lineRule="auto"/>
        <w:rPr>
          <w:rFonts w:ascii="Syncopate" w:eastAsia="Syncopate" w:hAnsi="Syncopate" w:cs="Syncopate"/>
        </w:rPr>
      </w:pPr>
    </w:p>
    <w:p w:rsidR="00626F06" w:rsidRDefault="00626F06">
      <w:pPr>
        <w:spacing w:line="360" w:lineRule="auto"/>
        <w:rPr>
          <w:rFonts w:ascii="Syncopate" w:eastAsia="Syncopate" w:hAnsi="Syncopate" w:cs="Syncopate"/>
        </w:rPr>
      </w:pPr>
    </w:p>
    <w:p w:rsidR="001427A8" w:rsidRDefault="001427A8">
      <w:pPr>
        <w:spacing w:line="360" w:lineRule="auto"/>
        <w:rPr>
          <w:rFonts w:ascii="Syncopate" w:eastAsia="Syncopate" w:hAnsi="Syncopate" w:cs="Syncopate"/>
        </w:rPr>
      </w:pPr>
    </w:p>
    <w:p w:rsidR="00626F06" w:rsidRDefault="00E42672">
      <w:pPr>
        <w:spacing w:line="360" w:lineRule="auto"/>
        <w:rPr>
          <w:rFonts w:ascii="Syncopate" w:eastAsia="Syncopate" w:hAnsi="Syncopate" w:cs="Syncopate"/>
        </w:rPr>
      </w:pPr>
      <w:bookmarkStart w:id="0" w:name="_GoBack"/>
      <w:bookmarkEnd w:id="0"/>
      <w:r>
        <w:rPr>
          <w:rFonts w:ascii="Syncopate" w:eastAsia="Syncopate" w:hAnsi="Syncopate" w:cs="Syncopate"/>
        </w:rPr>
        <w:t>Vážení spoluobčané,</w:t>
      </w:r>
    </w:p>
    <w:p w:rsidR="00626F06" w:rsidRDefault="00626F06">
      <w:pPr>
        <w:spacing w:line="360" w:lineRule="auto"/>
        <w:rPr>
          <w:rFonts w:ascii="Syncopate" w:eastAsia="Syncopate" w:hAnsi="Syncopate" w:cs="Syncopate"/>
        </w:rPr>
      </w:pPr>
    </w:p>
    <w:p w:rsidR="00626F06" w:rsidRDefault="00E42672">
      <w:pPr>
        <w:spacing w:line="360" w:lineRule="auto"/>
        <w:jc w:val="both"/>
        <w:rPr>
          <w:rFonts w:ascii="Syncopate" w:eastAsia="Syncopate" w:hAnsi="Syncopate" w:cs="Syncopate"/>
        </w:rPr>
      </w:pPr>
      <w:r>
        <w:rPr>
          <w:rFonts w:ascii="Syncopate" w:eastAsia="Syncopate" w:hAnsi="Syncopate" w:cs="Syncopate"/>
        </w:rPr>
        <w:t>jako nově zvolený starosta města Vodoběhy cítím zodpovědnost Vás osobně informovat o tom, že naše město v poslední době čelí velmi závažnému problému, který již nelze přehlížet. Pokud co nejdříve nezačneme jednat, budoucnost našeho města a všech obyvatel b</w:t>
      </w:r>
      <w:r>
        <w:rPr>
          <w:rFonts w:ascii="Syncopate" w:eastAsia="Syncopate" w:hAnsi="Syncopate" w:cs="Syncopate"/>
        </w:rPr>
        <w:t xml:space="preserve">y mohla být ohrožena. Z toho důvodu svolávám  mimořádné zasedání vedení města s obyvateli, které se uskuteční v pondělí </w:t>
      </w:r>
      <w:r>
        <w:rPr>
          <w:rFonts w:ascii="Syncopate" w:eastAsia="Syncopate" w:hAnsi="Syncopate" w:cs="Syncopate"/>
          <w:b/>
        </w:rPr>
        <w:t xml:space="preserve">…... 2039 </w:t>
      </w:r>
      <w:r>
        <w:rPr>
          <w:rFonts w:ascii="Syncopate" w:eastAsia="Syncopate" w:hAnsi="Syncopate" w:cs="Syncopate"/>
        </w:rPr>
        <w:t xml:space="preserve">ve výzkumném středisku Vodoběhy. Pokud Vám není budoucnost našeho města lhostejná, prosím dostavte se. </w:t>
      </w:r>
    </w:p>
    <w:p w:rsidR="00626F06" w:rsidRDefault="00626F06">
      <w:pPr>
        <w:rPr>
          <w:rFonts w:ascii="Syncopate" w:eastAsia="Syncopate" w:hAnsi="Syncopate" w:cs="Syncopate"/>
        </w:rPr>
      </w:pPr>
    </w:p>
    <w:p w:rsidR="00626F06" w:rsidRDefault="00626F06">
      <w:pPr>
        <w:rPr>
          <w:rFonts w:ascii="Syncopate" w:eastAsia="Syncopate" w:hAnsi="Syncopate" w:cs="Syncopate"/>
        </w:rPr>
      </w:pPr>
    </w:p>
    <w:p w:rsidR="00626F06" w:rsidRDefault="00626F06">
      <w:pPr>
        <w:rPr>
          <w:rFonts w:ascii="Syncopate" w:eastAsia="Syncopate" w:hAnsi="Syncopate" w:cs="Syncopate"/>
        </w:rPr>
      </w:pPr>
    </w:p>
    <w:p w:rsidR="00626F06" w:rsidRDefault="00E42672">
      <w:pPr>
        <w:rPr>
          <w:rFonts w:ascii="Syncopate" w:eastAsia="Syncopate" w:hAnsi="Syncopate" w:cs="Syncopate"/>
        </w:rPr>
      </w:pPr>
      <w:r>
        <w:rPr>
          <w:rFonts w:ascii="Syncopate" w:eastAsia="Syncopate" w:hAnsi="Syncopate" w:cs="Syncopate"/>
        </w:rPr>
        <w:t xml:space="preserve">S pozdravem, </w:t>
      </w:r>
    </w:p>
    <w:p w:rsidR="00626F06" w:rsidRDefault="00E42672">
      <w:pPr>
        <w:rPr>
          <w:rFonts w:ascii="Syncopate" w:eastAsia="Syncopate" w:hAnsi="Syncopate" w:cs="Syncopate"/>
        </w:rPr>
      </w:pPr>
      <w:r>
        <w:rPr>
          <w:rFonts w:ascii="Syncopate" w:eastAsia="Syncopate" w:hAnsi="Syncopate" w:cs="Syncopate"/>
        </w:rPr>
        <w:t xml:space="preserve">Mgr. </w:t>
      </w:r>
      <w:r>
        <w:rPr>
          <w:rFonts w:ascii="Syncopate" w:eastAsia="Syncopate" w:hAnsi="Syncopate" w:cs="Syncopate"/>
        </w:rPr>
        <w:t xml:space="preserve">jan kropil                                                                                            starosta města Vodoběhy </w:t>
      </w:r>
    </w:p>
    <w:p w:rsidR="00626F06" w:rsidRDefault="00626F06">
      <w:pPr>
        <w:rPr>
          <w:rFonts w:ascii="Syncopate" w:eastAsia="Syncopate" w:hAnsi="Syncopate" w:cs="Syncopate"/>
        </w:rPr>
      </w:pPr>
    </w:p>
    <w:p w:rsidR="00626F06" w:rsidRDefault="00685D33">
      <w:pPr>
        <w:rPr>
          <w:rFonts w:ascii="Syncopate" w:eastAsia="Syncopate" w:hAnsi="Syncopate" w:cs="Syncopate"/>
        </w:rPr>
      </w:pPr>
      <w:r>
        <w:rPr>
          <w:noProof/>
        </w:rPr>
        <w:drawing>
          <wp:anchor distT="57150" distB="57150" distL="57150" distR="57150" simplePos="0" relativeHeight="251658240" behindDoc="0" locked="0" layoutInCell="1" hidden="0" allowOverlap="1">
            <wp:simplePos x="0" y="0"/>
            <wp:positionH relativeFrom="column">
              <wp:posOffset>548640</wp:posOffset>
            </wp:positionH>
            <wp:positionV relativeFrom="paragraph">
              <wp:posOffset>266065</wp:posOffset>
            </wp:positionV>
            <wp:extent cx="1996440" cy="1106805"/>
            <wp:effectExtent l="19050" t="19050" r="22860" b="17145"/>
            <wp:wrapTopAndBottom distT="57150" distB="5715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6440" cy="1106805"/>
                    </a:xfrm>
                    <a:prstGeom prst="rect">
                      <a:avLst/>
                    </a:prstGeom>
                    <a:ln w="25400">
                      <a:solidFill>
                        <a:srgbClr val="000000"/>
                      </a:solidFill>
                      <a:prstDash val="dot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2672">
        <w:rPr>
          <w:rFonts w:ascii="Syncopate" w:eastAsia="Syncopate" w:hAnsi="Syncopate" w:cs="Syncopate"/>
        </w:rPr>
        <w:t xml:space="preserve">Osobní elektornický kód ID (podpis): </w:t>
      </w:r>
    </w:p>
    <w:p w:rsidR="00626F06" w:rsidRDefault="00626F06"/>
    <w:sectPr w:rsidR="00626F06">
      <w:headerReference w:type="default" r:id="rId7"/>
      <w:footerReference w:type="default" r:id="rId8"/>
      <w:pgSz w:w="11906" w:h="16838"/>
      <w:pgMar w:top="873" w:right="1440" w:bottom="1440" w:left="1440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2672" w:rsidRDefault="00E42672">
      <w:pPr>
        <w:spacing w:line="240" w:lineRule="auto"/>
      </w:pPr>
      <w:r>
        <w:separator/>
      </w:r>
    </w:p>
  </w:endnote>
  <w:endnote w:type="continuationSeparator" w:id="0">
    <w:p w:rsidR="00E42672" w:rsidRDefault="00E426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ncopate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F06" w:rsidRDefault="00E42672">
    <w:r>
      <w:rPr>
        <w:noProof/>
      </w:rPr>
      <w:drawing>
        <wp:inline distT="114300" distB="114300" distL="114300" distR="114300">
          <wp:extent cx="5157788" cy="113951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57788" cy="113951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2672" w:rsidRDefault="00E42672">
      <w:pPr>
        <w:spacing w:line="240" w:lineRule="auto"/>
      </w:pPr>
      <w:r>
        <w:separator/>
      </w:r>
    </w:p>
  </w:footnote>
  <w:footnote w:type="continuationSeparator" w:id="0">
    <w:p w:rsidR="00E42672" w:rsidRDefault="00E426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F06" w:rsidRDefault="00626F06"/>
  <w:p w:rsidR="001427A8" w:rsidRDefault="001427A8"/>
  <w:p w:rsidR="00626F06" w:rsidRDefault="00316CA3">
    <w:pPr>
      <w:rPr>
        <w:rFonts w:ascii="Syncopate" w:eastAsia="Syncopate" w:hAnsi="Syncopate" w:cs="Syncopate"/>
        <w:color w:val="4A86E8"/>
        <w:sz w:val="18"/>
        <w:szCs w:val="18"/>
      </w:rPr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>
          <wp:simplePos x="0" y="0"/>
          <wp:positionH relativeFrom="column">
            <wp:posOffset>152400</wp:posOffset>
          </wp:positionH>
          <wp:positionV relativeFrom="paragraph">
            <wp:posOffset>64135</wp:posOffset>
          </wp:positionV>
          <wp:extent cx="604520" cy="665480"/>
          <wp:effectExtent l="0" t="0" r="5080" b="1270"/>
          <wp:wrapSquare wrapText="bothSides" distT="114300" distB="114300" distL="114300" distR="11430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520" cy="665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4693920</wp:posOffset>
          </wp:positionH>
          <wp:positionV relativeFrom="paragraph">
            <wp:posOffset>64135</wp:posOffset>
          </wp:positionV>
          <wp:extent cx="604520" cy="665480"/>
          <wp:effectExtent l="0" t="0" r="5080" b="1270"/>
          <wp:wrapSquare wrapText="bothSides" distT="114300" distB="114300" distL="114300" distR="11430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520" cy="665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E42672">
      <w:rPr>
        <w:rFonts w:ascii="Syncopate" w:eastAsia="Syncopate" w:hAnsi="Syncopate" w:cs="Syncopate"/>
        <w:sz w:val="18"/>
        <w:szCs w:val="18"/>
      </w:rPr>
      <w:t xml:space="preserve"> </w:t>
    </w:r>
    <w:r w:rsidR="00E42672">
      <w:rPr>
        <w:rFonts w:ascii="Syncopate" w:eastAsia="Syncopate" w:hAnsi="Syncopate" w:cs="Syncopate"/>
        <w:color w:val="4A86E8"/>
        <w:sz w:val="18"/>
        <w:szCs w:val="18"/>
      </w:rPr>
      <w:t xml:space="preserve">Město Vodoběhy - kancelář starosty města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F06"/>
    <w:rsid w:val="001427A8"/>
    <w:rsid w:val="00316CA3"/>
    <w:rsid w:val="00626F06"/>
    <w:rsid w:val="00685D33"/>
    <w:rsid w:val="00E4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62F57"/>
  <w15:docId w15:val="{4635E823-D18C-44E0-9D4C-C342C20D4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Zhlav">
    <w:name w:val="header"/>
    <w:basedOn w:val="Normln"/>
    <w:link w:val="ZhlavChar"/>
    <w:uiPriority w:val="99"/>
    <w:unhideWhenUsed/>
    <w:rsid w:val="00316CA3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6CA3"/>
  </w:style>
  <w:style w:type="paragraph" w:styleId="Zpat">
    <w:name w:val="footer"/>
    <w:basedOn w:val="Normln"/>
    <w:link w:val="ZpatChar"/>
    <w:uiPriority w:val="99"/>
    <w:unhideWhenUsed/>
    <w:rsid w:val="00316CA3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6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102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Dražan Sven</cp:lastModifiedBy>
  <cp:revision>3</cp:revision>
  <dcterms:created xsi:type="dcterms:W3CDTF">2019-10-29T17:23:00Z</dcterms:created>
  <dcterms:modified xsi:type="dcterms:W3CDTF">2019-10-29T17:42:00Z</dcterms:modified>
</cp:coreProperties>
</file>