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7B" w:rsidRDefault="00B2767B" w:rsidP="00B27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r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12577445" cy="88931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9191220-a3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7445" cy="889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eastAsia="Arial" w:hAnsi="Arial" w:cs="Arial"/>
          <w:color w:val="000000"/>
        </w:rPr>
        <w:br w:type="page"/>
      </w:r>
    </w:p>
    <w:p w:rsidR="00684106" w:rsidRDefault="006841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95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6"/>
        <w:gridCol w:w="4886"/>
        <w:gridCol w:w="4886"/>
        <w:gridCol w:w="4886"/>
      </w:tblGrid>
      <w:tr w:rsidR="00684106" w:rsidTr="008412C1">
        <w:trPr>
          <w:trHeight w:val="4434"/>
          <w:jc w:val="center"/>
        </w:trPr>
        <w:tc>
          <w:tcPr>
            <w:tcW w:w="4886" w:type="dxa"/>
          </w:tcPr>
          <w:p w:rsidR="00684106" w:rsidRDefault="00CC4B4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Oběhni 3x stanovený okruh.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sz w:val="40"/>
                <w:szCs w:val="40"/>
              </w:rPr>
            </w:pPr>
            <w:r>
              <w:rPr>
                <w:sz w:val="72"/>
                <w:szCs w:val="72"/>
              </w:rPr>
              <w:t>Oběhni 3x stanovený okruh.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sz w:val="40"/>
                <w:szCs w:val="40"/>
              </w:rPr>
            </w:pPr>
            <w:r>
              <w:rPr>
                <w:sz w:val="72"/>
                <w:szCs w:val="72"/>
              </w:rPr>
              <w:t>Oběhni 3x stanovený okruh.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Skákání přes švihadlo </w:t>
            </w:r>
          </w:p>
          <w:p w:rsidR="00684106" w:rsidRDefault="00CC4B4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(40 přeskoků).</w:t>
            </w:r>
          </w:p>
        </w:tc>
      </w:tr>
      <w:tr w:rsidR="00684106" w:rsidTr="008412C1">
        <w:trPr>
          <w:trHeight w:val="4434"/>
          <w:jc w:val="center"/>
        </w:trPr>
        <w:tc>
          <w:tcPr>
            <w:tcW w:w="4886" w:type="dxa"/>
          </w:tcPr>
          <w:p w:rsidR="00684106" w:rsidRDefault="00CC4B4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Skákání přes švihadlo </w:t>
            </w:r>
          </w:p>
          <w:p w:rsidR="00684106" w:rsidRDefault="00CC4B44">
            <w:pPr>
              <w:jc w:val="center"/>
              <w:rPr>
                <w:sz w:val="40"/>
                <w:szCs w:val="40"/>
              </w:rPr>
            </w:pPr>
            <w:r>
              <w:rPr>
                <w:sz w:val="72"/>
                <w:szCs w:val="72"/>
              </w:rPr>
              <w:t>(40 přeskoků).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Skákání přes švihadlo </w:t>
            </w:r>
          </w:p>
          <w:p w:rsidR="00684106" w:rsidRDefault="00CC4B44">
            <w:pPr>
              <w:jc w:val="center"/>
              <w:rPr>
                <w:sz w:val="40"/>
                <w:szCs w:val="40"/>
              </w:rPr>
            </w:pPr>
            <w:r>
              <w:rPr>
                <w:sz w:val="72"/>
                <w:szCs w:val="72"/>
              </w:rPr>
              <w:t>(40 přeskoků).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Udělej 30 dřepů s výskokem.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sz w:val="40"/>
                <w:szCs w:val="40"/>
              </w:rPr>
            </w:pPr>
            <w:r>
              <w:rPr>
                <w:sz w:val="72"/>
                <w:szCs w:val="72"/>
              </w:rPr>
              <w:t>Udělej 30 dřepů s výskokem.</w:t>
            </w:r>
          </w:p>
        </w:tc>
      </w:tr>
      <w:tr w:rsidR="00684106" w:rsidTr="008412C1">
        <w:trPr>
          <w:trHeight w:val="4434"/>
          <w:jc w:val="center"/>
        </w:trPr>
        <w:tc>
          <w:tcPr>
            <w:tcW w:w="4886" w:type="dxa"/>
          </w:tcPr>
          <w:p w:rsidR="00684106" w:rsidRDefault="00CC4B44">
            <w:pPr>
              <w:jc w:val="center"/>
              <w:rPr>
                <w:sz w:val="40"/>
                <w:szCs w:val="40"/>
              </w:rPr>
            </w:pPr>
            <w:r>
              <w:rPr>
                <w:sz w:val="72"/>
                <w:szCs w:val="72"/>
              </w:rPr>
              <w:t>Udělej 30 dřepů s výskokem.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Vyběhni 3x schody k jídelně.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Vyběhni 3x schody k jídelně.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sz w:val="40"/>
                <w:szCs w:val="40"/>
              </w:rPr>
            </w:pPr>
            <w:r>
              <w:rPr>
                <w:sz w:val="72"/>
                <w:szCs w:val="72"/>
              </w:rPr>
              <w:t>Vyběhni 3x schody k jídelně.</w:t>
            </w:r>
          </w:p>
        </w:tc>
      </w:tr>
      <w:tr w:rsidR="00684106" w:rsidTr="008412C1">
        <w:trPr>
          <w:trHeight w:val="4434"/>
          <w:jc w:val="center"/>
        </w:trPr>
        <w:tc>
          <w:tcPr>
            <w:tcW w:w="4886" w:type="dxa"/>
          </w:tcPr>
          <w:p w:rsidR="00684106" w:rsidRDefault="00CC4B44">
            <w:pPr>
              <w:jc w:val="center"/>
              <w:rPr>
                <w:color w:val="000000"/>
                <w:sz w:val="72"/>
                <w:szCs w:val="72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72"/>
                <w:szCs w:val="72"/>
              </w:rPr>
              <w:lastRenderedPageBreak/>
              <w:t>Do každé ruky</w:t>
            </w:r>
            <w:r w:rsidR="00977E1A">
              <w:rPr>
                <w:color w:val="000000"/>
                <w:sz w:val="72"/>
                <w:szCs w:val="72"/>
              </w:rPr>
              <w:t xml:space="preserve"> si vezmi</w:t>
            </w:r>
            <w:r>
              <w:rPr>
                <w:color w:val="000000"/>
                <w:sz w:val="72"/>
                <w:szCs w:val="72"/>
              </w:rPr>
              <w:t xml:space="preserve"> plnou „petku“ a posiluj</w:t>
            </w:r>
            <w:r w:rsidR="00977E1A">
              <w:rPr>
                <w:color w:val="000000"/>
                <w:sz w:val="72"/>
                <w:szCs w:val="72"/>
              </w:rPr>
              <w:t>.</w:t>
            </w:r>
            <w:r>
              <w:rPr>
                <w:color w:val="000000"/>
                <w:sz w:val="72"/>
                <w:szCs w:val="72"/>
              </w:rPr>
              <w:t xml:space="preserve"> (30 x)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72"/>
                <w:szCs w:val="72"/>
              </w:rPr>
              <w:t>Do každé ruky</w:t>
            </w:r>
            <w:r w:rsidR="00977E1A">
              <w:rPr>
                <w:color w:val="000000"/>
                <w:sz w:val="72"/>
                <w:szCs w:val="72"/>
              </w:rPr>
              <w:t xml:space="preserve"> si vezmi</w:t>
            </w:r>
            <w:r>
              <w:rPr>
                <w:color w:val="000000"/>
                <w:sz w:val="72"/>
                <w:szCs w:val="72"/>
              </w:rPr>
              <w:t xml:space="preserve"> plnou „petku“ a posiluj</w:t>
            </w:r>
            <w:r w:rsidR="00977E1A">
              <w:rPr>
                <w:color w:val="000000"/>
                <w:sz w:val="72"/>
                <w:szCs w:val="72"/>
              </w:rPr>
              <w:t>.</w:t>
            </w:r>
            <w:r>
              <w:rPr>
                <w:color w:val="000000"/>
                <w:sz w:val="72"/>
                <w:szCs w:val="72"/>
              </w:rPr>
              <w:t xml:space="preserve"> (30 x)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72"/>
                <w:szCs w:val="72"/>
              </w:rPr>
              <w:t>Do každé ruky</w:t>
            </w:r>
            <w:r w:rsidR="00977E1A">
              <w:rPr>
                <w:color w:val="000000"/>
                <w:sz w:val="72"/>
                <w:szCs w:val="72"/>
              </w:rPr>
              <w:t xml:space="preserve"> si vezmi</w:t>
            </w:r>
            <w:r>
              <w:rPr>
                <w:color w:val="000000"/>
                <w:sz w:val="72"/>
                <w:szCs w:val="72"/>
              </w:rPr>
              <w:t xml:space="preserve"> plnou „petku“ a posiluj</w:t>
            </w:r>
            <w:r w:rsidR="00977E1A">
              <w:rPr>
                <w:color w:val="000000"/>
                <w:sz w:val="72"/>
                <w:szCs w:val="72"/>
              </w:rPr>
              <w:t>.</w:t>
            </w:r>
            <w:r>
              <w:rPr>
                <w:color w:val="000000"/>
                <w:sz w:val="72"/>
                <w:szCs w:val="72"/>
              </w:rPr>
              <w:t xml:space="preserve"> (30 x)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Tancuj energicky na celou píseň, kterou Pepa pustí.</w:t>
            </w:r>
          </w:p>
        </w:tc>
      </w:tr>
      <w:tr w:rsidR="00684106" w:rsidTr="008412C1">
        <w:trPr>
          <w:trHeight w:val="4434"/>
          <w:jc w:val="center"/>
        </w:trPr>
        <w:tc>
          <w:tcPr>
            <w:tcW w:w="4886" w:type="dxa"/>
          </w:tcPr>
          <w:p w:rsidR="00684106" w:rsidRDefault="00CC4B4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72"/>
                <w:szCs w:val="72"/>
              </w:rPr>
              <w:t>Tancuj energicky na celou píseň, kterou Pepa pustí.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72"/>
                <w:szCs w:val="72"/>
              </w:rPr>
              <w:t>Tancuj energicky na celou píseň, kterou Pepa pustí.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10x vyslov: „Pokopete-li mi to pole, či nepokopete-li mi to pole?“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72"/>
                <w:szCs w:val="72"/>
              </w:rPr>
              <w:t>10x vyslov: „Pokopete-li mi to pole, či nepokopete-li mi to pole?“</w:t>
            </w:r>
          </w:p>
        </w:tc>
      </w:tr>
      <w:tr w:rsidR="00684106" w:rsidTr="008412C1">
        <w:trPr>
          <w:trHeight w:val="4434"/>
          <w:jc w:val="center"/>
        </w:trPr>
        <w:tc>
          <w:tcPr>
            <w:tcW w:w="4886" w:type="dxa"/>
          </w:tcPr>
          <w:p w:rsidR="00684106" w:rsidRDefault="00CC4B4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72"/>
                <w:szCs w:val="72"/>
              </w:rPr>
              <w:t>10x vyslov: „Pokopete-li mi to pole, či nepokopete-li mi to pole?“</w:t>
            </w:r>
          </w:p>
        </w:tc>
        <w:tc>
          <w:tcPr>
            <w:tcW w:w="4886" w:type="dxa"/>
          </w:tcPr>
          <w:p w:rsidR="00684106" w:rsidRDefault="00CC4B44">
            <w:pPr>
              <w:jc w:val="center"/>
              <w:rPr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Utvoř skupinu 3 lidí a 3 minuty si házejte míčem.</w:t>
            </w:r>
          </w:p>
        </w:tc>
        <w:tc>
          <w:tcPr>
            <w:tcW w:w="4886" w:type="dxa"/>
          </w:tcPr>
          <w:p w:rsidR="00684106" w:rsidRDefault="00684106" w:rsidP="008412C1">
            <w:pP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886" w:type="dxa"/>
          </w:tcPr>
          <w:p w:rsidR="00684106" w:rsidRDefault="00684106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8412C1" w:rsidRDefault="008412C1" w:rsidP="008412C1">
      <w:pPr>
        <w:rPr>
          <w:sz w:val="40"/>
          <w:szCs w:val="40"/>
        </w:rPr>
      </w:pPr>
    </w:p>
    <w:sectPr w:rsidR="008412C1">
      <w:pgSz w:w="23814" w:h="16839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82F" w:rsidRDefault="00A9482F" w:rsidP="008412C1">
      <w:pPr>
        <w:spacing w:after="0" w:line="240" w:lineRule="auto"/>
      </w:pPr>
      <w:r>
        <w:separator/>
      </w:r>
    </w:p>
  </w:endnote>
  <w:endnote w:type="continuationSeparator" w:id="0">
    <w:p w:rsidR="00A9482F" w:rsidRDefault="00A9482F" w:rsidP="0084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82F" w:rsidRDefault="00A9482F" w:rsidP="008412C1">
      <w:pPr>
        <w:spacing w:after="0" w:line="240" w:lineRule="auto"/>
      </w:pPr>
      <w:r>
        <w:separator/>
      </w:r>
    </w:p>
  </w:footnote>
  <w:footnote w:type="continuationSeparator" w:id="0">
    <w:p w:rsidR="00A9482F" w:rsidRDefault="00A9482F" w:rsidP="00841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06"/>
    <w:rsid w:val="005D7DD1"/>
    <w:rsid w:val="00684106"/>
    <w:rsid w:val="008412C1"/>
    <w:rsid w:val="00930F76"/>
    <w:rsid w:val="00977E1A"/>
    <w:rsid w:val="00A9482F"/>
    <w:rsid w:val="00B2767B"/>
    <w:rsid w:val="00CC4B44"/>
    <w:rsid w:val="00D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22BEE-99C6-484F-9A1F-F63DA57A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2C1"/>
  </w:style>
  <w:style w:type="paragraph" w:styleId="Zpat">
    <w:name w:val="footer"/>
    <w:basedOn w:val="Normln"/>
    <w:link w:val="ZpatChar"/>
    <w:uiPriority w:val="99"/>
    <w:unhideWhenUsed/>
    <w:rsid w:val="0084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4</cp:revision>
  <cp:lastPrinted>2020-10-13T14:05:00Z</cp:lastPrinted>
  <dcterms:created xsi:type="dcterms:W3CDTF">2020-10-02T08:45:00Z</dcterms:created>
  <dcterms:modified xsi:type="dcterms:W3CDTF">2020-10-14T06:34:00Z</dcterms:modified>
</cp:coreProperties>
</file>