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31A89F" w14:textId="2F5E927C" w:rsidR="00C91F4C" w:rsidRDefault="00C91F4C" w:rsidP="00C91F4C">
      <w:pPr>
        <w:ind w:left="720" w:hanging="360"/>
        <w:jc w:val="center"/>
        <w:rPr>
          <w:b/>
          <w:bCs/>
        </w:rPr>
      </w:pPr>
      <w:r>
        <w:rPr>
          <w:b/>
          <w:bCs/>
          <w:noProof/>
        </w:rPr>
        <w:drawing>
          <wp:anchor distT="0" distB="0" distL="114300" distR="114300" simplePos="0" relativeHeight="251658240" behindDoc="1" locked="0" layoutInCell="1" allowOverlap="1" wp14:anchorId="63D8C701" wp14:editId="147B1D2C">
            <wp:simplePos x="0" y="0"/>
            <wp:positionH relativeFrom="page">
              <wp:posOffset>5516880</wp:posOffset>
            </wp:positionH>
            <wp:positionV relativeFrom="paragraph">
              <wp:posOffset>-633095</wp:posOffset>
            </wp:positionV>
            <wp:extent cx="1700530" cy="1123950"/>
            <wp:effectExtent l="0" t="0" r="0" b="0"/>
            <wp:wrapNone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ázek 2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00530" cy="1123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bCs/>
        </w:rPr>
        <w:t xml:space="preserve">Vesmírné </w:t>
      </w:r>
      <w:r w:rsidR="004E0C12">
        <w:rPr>
          <w:b/>
          <w:bCs/>
        </w:rPr>
        <w:t>menu</w:t>
      </w:r>
      <w:r>
        <w:rPr>
          <w:b/>
          <w:bCs/>
        </w:rPr>
        <w:t xml:space="preserve"> a s</w:t>
      </w:r>
      <w:r w:rsidRPr="00C91F4C">
        <w:rPr>
          <w:b/>
          <w:bCs/>
        </w:rPr>
        <w:t>myslová zkouška</w:t>
      </w:r>
    </w:p>
    <w:p w14:paraId="1F654460" w14:textId="77777777" w:rsidR="00C91F4C" w:rsidRPr="00C91F4C" w:rsidRDefault="00C91F4C" w:rsidP="00C91F4C">
      <w:pPr>
        <w:ind w:left="720" w:hanging="360"/>
        <w:jc w:val="center"/>
        <w:rPr>
          <w:b/>
          <w:bCs/>
        </w:rPr>
      </w:pPr>
    </w:p>
    <w:p w14:paraId="52446898" w14:textId="3F6A0D3E" w:rsidR="008E1F10" w:rsidRDefault="009E1926" w:rsidP="009E1926">
      <w:pPr>
        <w:pStyle w:val="Odstavecseseznamem"/>
        <w:numPr>
          <w:ilvl w:val="0"/>
          <w:numId w:val="1"/>
        </w:numPr>
      </w:pPr>
      <w:r>
        <w:t>Vesmírné menu</w:t>
      </w:r>
    </w:p>
    <w:p w14:paraId="628ACCE0" w14:textId="2CCACC57" w:rsidR="009E1926" w:rsidRDefault="009E1926" w:rsidP="009E1926">
      <w:pPr>
        <w:pStyle w:val="Odstavecseseznamem"/>
      </w:pPr>
      <w:r>
        <w:t>Ochutnejte potraviny, inspirované jídlem, které se jí ve vesmíru.</w:t>
      </w:r>
    </w:p>
    <w:p w14:paraId="5C18FDE1" w14:textId="77777777" w:rsidR="009E1926" w:rsidRDefault="009E1926" w:rsidP="009E1926"/>
    <w:p w14:paraId="1A7508DA" w14:textId="2DC205B5" w:rsidR="009E1926" w:rsidRDefault="009E1926" w:rsidP="009E1926">
      <w:pPr>
        <w:pStyle w:val="Odstavecseseznamem"/>
        <w:numPr>
          <w:ilvl w:val="0"/>
          <w:numId w:val="1"/>
        </w:numPr>
      </w:pPr>
      <w:r>
        <w:t>Zkouška chuti se zacpaným nosem</w:t>
      </w:r>
    </w:p>
    <w:p w14:paraId="76E91909" w14:textId="31216A64" w:rsidR="009E1926" w:rsidRDefault="009E1926" w:rsidP="009E1926">
      <w:pPr>
        <w:pStyle w:val="Odstavecseseznamem"/>
      </w:pPr>
      <w:r>
        <w:t>Pokus se rozeznat následující vzorky:</w:t>
      </w:r>
    </w:p>
    <w:p w14:paraId="69FB4A3A" w14:textId="685B9358" w:rsidR="009E1926" w:rsidRDefault="009E1926" w:rsidP="004B4E27">
      <w:pPr>
        <w:pStyle w:val="Odstavecseseznamem"/>
        <w:spacing w:line="480" w:lineRule="auto"/>
      </w:pPr>
    </w:p>
    <w:p w14:paraId="1C3095FA" w14:textId="46817F4A" w:rsidR="009E1926" w:rsidRDefault="004B4E27" w:rsidP="004B4E27">
      <w:pPr>
        <w:pStyle w:val="Odstavecseseznamem"/>
        <w:numPr>
          <w:ilvl w:val="0"/>
          <w:numId w:val="3"/>
        </w:numPr>
        <w:spacing w:line="480" w:lineRule="auto"/>
      </w:pPr>
      <w:r>
        <w:t>___________________</w:t>
      </w:r>
    </w:p>
    <w:p w14:paraId="3E079059" w14:textId="504FD4D4" w:rsidR="009E1926" w:rsidRDefault="004B4E27" w:rsidP="004B4E27">
      <w:pPr>
        <w:pStyle w:val="Odstavecseseznamem"/>
        <w:numPr>
          <w:ilvl w:val="0"/>
          <w:numId w:val="3"/>
        </w:numPr>
        <w:spacing w:line="480" w:lineRule="auto"/>
      </w:pPr>
      <w:r>
        <w:t>___________________</w:t>
      </w:r>
    </w:p>
    <w:p w14:paraId="3B9A74F6" w14:textId="21D41080" w:rsidR="009E1926" w:rsidRDefault="004B4E27" w:rsidP="004B4E27">
      <w:pPr>
        <w:pStyle w:val="Odstavecseseznamem"/>
        <w:numPr>
          <w:ilvl w:val="0"/>
          <w:numId w:val="3"/>
        </w:numPr>
        <w:spacing w:line="480" w:lineRule="auto"/>
      </w:pPr>
      <w:r>
        <w:t>___________________</w:t>
      </w:r>
    </w:p>
    <w:p w14:paraId="22414382" w14:textId="470DBA71" w:rsidR="009E1926" w:rsidRDefault="004B4E27" w:rsidP="004B4E27">
      <w:pPr>
        <w:pStyle w:val="Odstavecseseznamem"/>
        <w:numPr>
          <w:ilvl w:val="0"/>
          <w:numId w:val="3"/>
        </w:numPr>
        <w:spacing w:line="480" w:lineRule="auto"/>
      </w:pPr>
      <w:r>
        <w:t>___________________</w:t>
      </w:r>
    </w:p>
    <w:p w14:paraId="0E0A480B" w14:textId="71987AC0" w:rsidR="009E1926" w:rsidRDefault="004B4E27" w:rsidP="004B4E27">
      <w:pPr>
        <w:pStyle w:val="Odstavecseseznamem"/>
        <w:numPr>
          <w:ilvl w:val="0"/>
          <w:numId w:val="3"/>
        </w:numPr>
        <w:spacing w:line="480" w:lineRule="auto"/>
      </w:pPr>
      <w:r>
        <w:t>___________________</w:t>
      </w:r>
    </w:p>
    <w:p w14:paraId="54F38CEC" w14:textId="74B65E69" w:rsidR="009E1926" w:rsidRDefault="004B4E27" w:rsidP="004B4E27">
      <w:pPr>
        <w:pStyle w:val="Odstavecseseznamem"/>
        <w:numPr>
          <w:ilvl w:val="0"/>
          <w:numId w:val="3"/>
        </w:numPr>
        <w:spacing w:line="480" w:lineRule="auto"/>
      </w:pPr>
      <w:r>
        <w:t>___________________</w:t>
      </w:r>
    </w:p>
    <w:p w14:paraId="60556D1E" w14:textId="00223B8E" w:rsidR="009E1926" w:rsidRDefault="009E1926" w:rsidP="009E1926"/>
    <w:p w14:paraId="3C535F93" w14:textId="4CF70778" w:rsidR="009E1926" w:rsidRDefault="009E1926" w:rsidP="009E1926">
      <w:pPr>
        <w:pStyle w:val="Odstavecseseznamem"/>
        <w:numPr>
          <w:ilvl w:val="0"/>
          <w:numId w:val="1"/>
        </w:numPr>
      </w:pPr>
      <w:r>
        <w:t>Zkouška citlivosti</w:t>
      </w:r>
    </w:p>
    <w:p w14:paraId="3BE66D3D" w14:textId="773736AF" w:rsidR="009E1926" w:rsidRDefault="009E1926" w:rsidP="009E1926">
      <w:pPr>
        <w:pStyle w:val="Odstavecseseznamem"/>
      </w:pPr>
      <w:r>
        <w:t>Na různých částech těla máme různou citlivost.</w:t>
      </w:r>
    </w:p>
    <w:p w14:paraId="1C39CE6A" w14:textId="01CF4F78" w:rsidR="009E1926" w:rsidRDefault="009E1926" w:rsidP="009E1926">
      <w:pPr>
        <w:pStyle w:val="Odstavecseseznamem"/>
      </w:pPr>
      <w:r>
        <w:t>Pomocí kružítka si vyzkoušej, při jaké vzdálenosti dokážeš rozeznat dva body od sebe.</w:t>
      </w:r>
    </w:p>
    <w:p w14:paraId="516F21E0" w14:textId="2AE77292" w:rsidR="009E1926" w:rsidRDefault="009E1926" w:rsidP="009E1926">
      <w:pPr>
        <w:pStyle w:val="Odstavecseseznamem"/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1359"/>
        <w:gridCol w:w="1192"/>
        <w:gridCol w:w="1192"/>
        <w:gridCol w:w="1192"/>
        <w:gridCol w:w="1143"/>
        <w:gridCol w:w="1143"/>
        <w:gridCol w:w="1121"/>
      </w:tblGrid>
      <w:tr w:rsidR="009E1926" w14:paraId="175A1528" w14:textId="6EBED15B" w:rsidTr="009E1926">
        <w:tc>
          <w:tcPr>
            <w:tcW w:w="1359" w:type="dxa"/>
          </w:tcPr>
          <w:p w14:paraId="63F5F3AA" w14:textId="77777777" w:rsidR="009E1926" w:rsidRDefault="009E1926" w:rsidP="009E1926">
            <w:pPr>
              <w:pStyle w:val="Odstavecseseznamem"/>
              <w:ind w:left="0"/>
            </w:pPr>
          </w:p>
        </w:tc>
        <w:tc>
          <w:tcPr>
            <w:tcW w:w="1192" w:type="dxa"/>
          </w:tcPr>
          <w:p w14:paraId="6D919E6A" w14:textId="6B77E734" w:rsidR="009E1926" w:rsidRDefault="009E1926" w:rsidP="009E1926">
            <w:pPr>
              <w:pStyle w:val="Odstavecseseznamem"/>
              <w:ind w:left="0"/>
            </w:pPr>
            <w:r>
              <w:t>10 cm</w:t>
            </w:r>
          </w:p>
        </w:tc>
        <w:tc>
          <w:tcPr>
            <w:tcW w:w="1192" w:type="dxa"/>
          </w:tcPr>
          <w:p w14:paraId="06774AA9" w14:textId="05B64B92" w:rsidR="009E1926" w:rsidRDefault="009E1926" w:rsidP="009E1926">
            <w:pPr>
              <w:pStyle w:val="Odstavecseseznamem"/>
              <w:ind w:left="0"/>
            </w:pPr>
            <w:r>
              <w:t>8 cm</w:t>
            </w:r>
          </w:p>
        </w:tc>
        <w:tc>
          <w:tcPr>
            <w:tcW w:w="1192" w:type="dxa"/>
          </w:tcPr>
          <w:p w14:paraId="2977FC81" w14:textId="7B27BF92" w:rsidR="009E1926" w:rsidRDefault="009E1926" w:rsidP="009E1926">
            <w:pPr>
              <w:pStyle w:val="Odstavecseseznamem"/>
              <w:ind w:left="0"/>
            </w:pPr>
            <w:r>
              <w:t>5 cm</w:t>
            </w:r>
          </w:p>
        </w:tc>
        <w:tc>
          <w:tcPr>
            <w:tcW w:w="1143" w:type="dxa"/>
          </w:tcPr>
          <w:p w14:paraId="7B1EA2CC" w14:textId="66E99AE0" w:rsidR="009E1926" w:rsidRDefault="009E1926" w:rsidP="009E1926">
            <w:pPr>
              <w:pStyle w:val="Odstavecseseznamem"/>
              <w:ind w:left="0"/>
            </w:pPr>
            <w:r>
              <w:t>3 cm</w:t>
            </w:r>
          </w:p>
        </w:tc>
        <w:tc>
          <w:tcPr>
            <w:tcW w:w="1143" w:type="dxa"/>
          </w:tcPr>
          <w:p w14:paraId="61586651" w14:textId="258AA55E" w:rsidR="009E1926" w:rsidRDefault="009E1926" w:rsidP="009E1926">
            <w:pPr>
              <w:pStyle w:val="Odstavecseseznamem"/>
              <w:ind w:left="0"/>
            </w:pPr>
            <w:r>
              <w:t>2 cm</w:t>
            </w:r>
          </w:p>
        </w:tc>
        <w:tc>
          <w:tcPr>
            <w:tcW w:w="1121" w:type="dxa"/>
          </w:tcPr>
          <w:p w14:paraId="29728087" w14:textId="4605713D" w:rsidR="009E1926" w:rsidRDefault="009E1926" w:rsidP="009E1926">
            <w:pPr>
              <w:pStyle w:val="Odstavecseseznamem"/>
              <w:ind w:left="0"/>
            </w:pPr>
            <w:r>
              <w:t>1 cm</w:t>
            </w:r>
          </w:p>
        </w:tc>
      </w:tr>
      <w:tr w:rsidR="009E1926" w14:paraId="0909DAC0" w14:textId="28B9873F" w:rsidTr="009E1926">
        <w:tc>
          <w:tcPr>
            <w:tcW w:w="1359" w:type="dxa"/>
          </w:tcPr>
          <w:p w14:paraId="065CB235" w14:textId="2C6FD04B" w:rsidR="009E1926" w:rsidRDefault="009E1926" w:rsidP="009E1926">
            <w:pPr>
              <w:pStyle w:val="Odstavecseseznamem"/>
              <w:ind w:left="0"/>
            </w:pPr>
            <w:r>
              <w:t>Dlaň</w:t>
            </w:r>
          </w:p>
        </w:tc>
        <w:tc>
          <w:tcPr>
            <w:tcW w:w="1192" w:type="dxa"/>
          </w:tcPr>
          <w:p w14:paraId="2D2D4CA2" w14:textId="77777777" w:rsidR="009E1926" w:rsidRDefault="009E1926" w:rsidP="009E1926">
            <w:pPr>
              <w:pStyle w:val="Odstavecseseznamem"/>
              <w:ind w:left="0"/>
            </w:pPr>
          </w:p>
        </w:tc>
        <w:tc>
          <w:tcPr>
            <w:tcW w:w="1192" w:type="dxa"/>
          </w:tcPr>
          <w:p w14:paraId="3DE1B13A" w14:textId="77777777" w:rsidR="009E1926" w:rsidRDefault="009E1926" w:rsidP="009E1926">
            <w:pPr>
              <w:pStyle w:val="Odstavecseseznamem"/>
              <w:ind w:left="0"/>
            </w:pPr>
          </w:p>
        </w:tc>
        <w:tc>
          <w:tcPr>
            <w:tcW w:w="1192" w:type="dxa"/>
          </w:tcPr>
          <w:p w14:paraId="1658D7C3" w14:textId="77777777" w:rsidR="009E1926" w:rsidRDefault="009E1926" w:rsidP="009E1926">
            <w:pPr>
              <w:pStyle w:val="Odstavecseseznamem"/>
              <w:ind w:left="0"/>
            </w:pPr>
          </w:p>
        </w:tc>
        <w:tc>
          <w:tcPr>
            <w:tcW w:w="1143" w:type="dxa"/>
          </w:tcPr>
          <w:p w14:paraId="695A1793" w14:textId="77777777" w:rsidR="009E1926" w:rsidRDefault="009E1926" w:rsidP="009E1926">
            <w:pPr>
              <w:pStyle w:val="Odstavecseseznamem"/>
              <w:ind w:left="0"/>
            </w:pPr>
          </w:p>
        </w:tc>
        <w:tc>
          <w:tcPr>
            <w:tcW w:w="1143" w:type="dxa"/>
          </w:tcPr>
          <w:p w14:paraId="40474409" w14:textId="77777777" w:rsidR="009E1926" w:rsidRDefault="009E1926" w:rsidP="009E1926">
            <w:pPr>
              <w:pStyle w:val="Odstavecseseznamem"/>
              <w:ind w:left="0"/>
            </w:pPr>
          </w:p>
        </w:tc>
        <w:tc>
          <w:tcPr>
            <w:tcW w:w="1121" w:type="dxa"/>
          </w:tcPr>
          <w:p w14:paraId="70864B4F" w14:textId="77777777" w:rsidR="009E1926" w:rsidRDefault="009E1926" w:rsidP="009E1926">
            <w:pPr>
              <w:pStyle w:val="Odstavecseseznamem"/>
              <w:ind w:left="0"/>
            </w:pPr>
          </w:p>
        </w:tc>
      </w:tr>
      <w:tr w:rsidR="009E1926" w14:paraId="2B84262C" w14:textId="6B040437" w:rsidTr="009E1926">
        <w:tc>
          <w:tcPr>
            <w:tcW w:w="1359" w:type="dxa"/>
          </w:tcPr>
          <w:p w14:paraId="5A19A42E" w14:textId="785248B6" w:rsidR="009E1926" w:rsidRDefault="009E1926" w:rsidP="009E1926">
            <w:pPr>
              <w:pStyle w:val="Odstavecseseznamem"/>
              <w:ind w:left="0"/>
            </w:pPr>
            <w:r>
              <w:t>Předloktí</w:t>
            </w:r>
          </w:p>
        </w:tc>
        <w:tc>
          <w:tcPr>
            <w:tcW w:w="1192" w:type="dxa"/>
          </w:tcPr>
          <w:p w14:paraId="24BC6DE7" w14:textId="77777777" w:rsidR="009E1926" w:rsidRDefault="009E1926" w:rsidP="009E1926">
            <w:pPr>
              <w:pStyle w:val="Odstavecseseznamem"/>
              <w:ind w:left="0"/>
            </w:pPr>
          </w:p>
        </w:tc>
        <w:tc>
          <w:tcPr>
            <w:tcW w:w="1192" w:type="dxa"/>
          </w:tcPr>
          <w:p w14:paraId="6BD0EDB0" w14:textId="77777777" w:rsidR="009E1926" w:rsidRDefault="009E1926" w:rsidP="009E1926">
            <w:pPr>
              <w:pStyle w:val="Odstavecseseznamem"/>
              <w:ind w:left="0"/>
            </w:pPr>
          </w:p>
        </w:tc>
        <w:tc>
          <w:tcPr>
            <w:tcW w:w="1192" w:type="dxa"/>
          </w:tcPr>
          <w:p w14:paraId="493B70AC" w14:textId="77777777" w:rsidR="009E1926" w:rsidRDefault="009E1926" w:rsidP="009E1926">
            <w:pPr>
              <w:pStyle w:val="Odstavecseseznamem"/>
              <w:ind w:left="0"/>
            </w:pPr>
          </w:p>
        </w:tc>
        <w:tc>
          <w:tcPr>
            <w:tcW w:w="1143" w:type="dxa"/>
          </w:tcPr>
          <w:p w14:paraId="085E5A84" w14:textId="77777777" w:rsidR="009E1926" w:rsidRDefault="009E1926" w:rsidP="009E1926">
            <w:pPr>
              <w:pStyle w:val="Odstavecseseznamem"/>
              <w:ind w:left="0"/>
            </w:pPr>
          </w:p>
        </w:tc>
        <w:tc>
          <w:tcPr>
            <w:tcW w:w="1143" w:type="dxa"/>
          </w:tcPr>
          <w:p w14:paraId="26C3403D" w14:textId="77777777" w:rsidR="009E1926" w:rsidRDefault="009E1926" w:rsidP="009E1926">
            <w:pPr>
              <w:pStyle w:val="Odstavecseseznamem"/>
              <w:ind w:left="0"/>
            </w:pPr>
          </w:p>
        </w:tc>
        <w:tc>
          <w:tcPr>
            <w:tcW w:w="1121" w:type="dxa"/>
          </w:tcPr>
          <w:p w14:paraId="1422AF30" w14:textId="77777777" w:rsidR="009E1926" w:rsidRDefault="009E1926" w:rsidP="009E1926">
            <w:pPr>
              <w:pStyle w:val="Odstavecseseznamem"/>
              <w:ind w:left="0"/>
            </w:pPr>
          </w:p>
        </w:tc>
      </w:tr>
      <w:tr w:rsidR="009E1926" w14:paraId="7F2A4212" w14:textId="11A78BFF" w:rsidTr="009E1926">
        <w:tc>
          <w:tcPr>
            <w:tcW w:w="1359" w:type="dxa"/>
          </w:tcPr>
          <w:p w14:paraId="07B940CD" w14:textId="0DCB7F68" w:rsidR="009E1926" w:rsidRDefault="009E1926" w:rsidP="009E1926">
            <w:pPr>
              <w:pStyle w:val="Odstavecseseznamem"/>
              <w:ind w:left="0"/>
            </w:pPr>
            <w:r>
              <w:t>Záda</w:t>
            </w:r>
          </w:p>
        </w:tc>
        <w:tc>
          <w:tcPr>
            <w:tcW w:w="1192" w:type="dxa"/>
          </w:tcPr>
          <w:p w14:paraId="68F7B1A4" w14:textId="77777777" w:rsidR="009E1926" w:rsidRDefault="009E1926" w:rsidP="009E1926">
            <w:pPr>
              <w:pStyle w:val="Odstavecseseznamem"/>
              <w:ind w:left="0"/>
            </w:pPr>
          </w:p>
        </w:tc>
        <w:tc>
          <w:tcPr>
            <w:tcW w:w="1192" w:type="dxa"/>
          </w:tcPr>
          <w:p w14:paraId="0166D120" w14:textId="77777777" w:rsidR="009E1926" w:rsidRDefault="009E1926" w:rsidP="009E1926">
            <w:pPr>
              <w:pStyle w:val="Odstavecseseznamem"/>
              <w:ind w:left="0"/>
            </w:pPr>
          </w:p>
        </w:tc>
        <w:tc>
          <w:tcPr>
            <w:tcW w:w="1192" w:type="dxa"/>
          </w:tcPr>
          <w:p w14:paraId="6071655B" w14:textId="77777777" w:rsidR="009E1926" w:rsidRDefault="009E1926" w:rsidP="009E1926">
            <w:pPr>
              <w:pStyle w:val="Odstavecseseznamem"/>
              <w:ind w:left="0"/>
            </w:pPr>
          </w:p>
        </w:tc>
        <w:tc>
          <w:tcPr>
            <w:tcW w:w="1143" w:type="dxa"/>
          </w:tcPr>
          <w:p w14:paraId="794A3EC1" w14:textId="77777777" w:rsidR="009E1926" w:rsidRDefault="009E1926" w:rsidP="009E1926">
            <w:pPr>
              <w:pStyle w:val="Odstavecseseznamem"/>
              <w:ind w:left="0"/>
            </w:pPr>
          </w:p>
        </w:tc>
        <w:tc>
          <w:tcPr>
            <w:tcW w:w="1143" w:type="dxa"/>
          </w:tcPr>
          <w:p w14:paraId="30567098" w14:textId="77777777" w:rsidR="009E1926" w:rsidRDefault="009E1926" w:rsidP="009E1926">
            <w:pPr>
              <w:pStyle w:val="Odstavecseseznamem"/>
              <w:ind w:left="0"/>
            </w:pPr>
          </w:p>
        </w:tc>
        <w:tc>
          <w:tcPr>
            <w:tcW w:w="1121" w:type="dxa"/>
          </w:tcPr>
          <w:p w14:paraId="63B27B05" w14:textId="77777777" w:rsidR="009E1926" w:rsidRDefault="009E1926" w:rsidP="009E1926">
            <w:pPr>
              <w:pStyle w:val="Odstavecseseznamem"/>
              <w:ind w:left="0"/>
            </w:pPr>
          </w:p>
        </w:tc>
      </w:tr>
      <w:tr w:rsidR="009E1926" w14:paraId="3279E1D4" w14:textId="5126504C" w:rsidTr="009E1926">
        <w:tc>
          <w:tcPr>
            <w:tcW w:w="1359" w:type="dxa"/>
          </w:tcPr>
          <w:p w14:paraId="133597FD" w14:textId="1B56F7E8" w:rsidR="009E1926" w:rsidRDefault="009E1926" w:rsidP="009E1926">
            <w:pPr>
              <w:pStyle w:val="Odstavecseseznamem"/>
              <w:ind w:left="0"/>
            </w:pPr>
            <w:r>
              <w:t xml:space="preserve">Lýtko </w:t>
            </w:r>
          </w:p>
        </w:tc>
        <w:tc>
          <w:tcPr>
            <w:tcW w:w="1192" w:type="dxa"/>
          </w:tcPr>
          <w:p w14:paraId="0A148AAC" w14:textId="77777777" w:rsidR="009E1926" w:rsidRDefault="009E1926" w:rsidP="009E1926">
            <w:pPr>
              <w:pStyle w:val="Odstavecseseznamem"/>
              <w:ind w:left="0"/>
            </w:pPr>
          </w:p>
        </w:tc>
        <w:tc>
          <w:tcPr>
            <w:tcW w:w="1192" w:type="dxa"/>
          </w:tcPr>
          <w:p w14:paraId="5118A015" w14:textId="77777777" w:rsidR="009E1926" w:rsidRDefault="009E1926" w:rsidP="009E1926">
            <w:pPr>
              <w:pStyle w:val="Odstavecseseznamem"/>
              <w:ind w:left="0"/>
            </w:pPr>
          </w:p>
        </w:tc>
        <w:tc>
          <w:tcPr>
            <w:tcW w:w="1192" w:type="dxa"/>
          </w:tcPr>
          <w:p w14:paraId="38C216ED" w14:textId="77777777" w:rsidR="009E1926" w:rsidRDefault="009E1926" w:rsidP="009E1926">
            <w:pPr>
              <w:pStyle w:val="Odstavecseseznamem"/>
              <w:ind w:left="0"/>
            </w:pPr>
          </w:p>
        </w:tc>
        <w:tc>
          <w:tcPr>
            <w:tcW w:w="1143" w:type="dxa"/>
          </w:tcPr>
          <w:p w14:paraId="08F65F03" w14:textId="77777777" w:rsidR="009E1926" w:rsidRDefault="009E1926" w:rsidP="009E1926">
            <w:pPr>
              <w:pStyle w:val="Odstavecseseznamem"/>
              <w:ind w:left="0"/>
            </w:pPr>
          </w:p>
        </w:tc>
        <w:tc>
          <w:tcPr>
            <w:tcW w:w="1143" w:type="dxa"/>
          </w:tcPr>
          <w:p w14:paraId="6EA7B28E" w14:textId="77777777" w:rsidR="009E1926" w:rsidRDefault="009E1926" w:rsidP="009E1926">
            <w:pPr>
              <w:pStyle w:val="Odstavecseseznamem"/>
              <w:ind w:left="0"/>
            </w:pPr>
          </w:p>
        </w:tc>
        <w:tc>
          <w:tcPr>
            <w:tcW w:w="1121" w:type="dxa"/>
          </w:tcPr>
          <w:p w14:paraId="45E35983" w14:textId="77777777" w:rsidR="009E1926" w:rsidRDefault="009E1926" w:rsidP="009E1926">
            <w:pPr>
              <w:pStyle w:val="Odstavecseseznamem"/>
              <w:ind w:left="0"/>
            </w:pPr>
          </w:p>
        </w:tc>
      </w:tr>
      <w:tr w:rsidR="009E1926" w14:paraId="60AFD888" w14:textId="3DEDD1A1" w:rsidTr="009E1926">
        <w:tc>
          <w:tcPr>
            <w:tcW w:w="1359" w:type="dxa"/>
          </w:tcPr>
          <w:p w14:paraId="08D95FC1" w14:textId="0F3DB533" w:rsidR="009E1926" w:rsidRDefault="009E1926" w:rsidP="009E1926">
            <w:pPr>
              <w:pStyle w:val="Odstavecseseznamem"/>
              <w:ind w:left="0"/>
            </w:pPr>
            <w:r>
              <w:t xml:space="preserve">Čelo </w:t>
            </w:r>
          </w:p>
        </w:tc>
        <w:tc>
          <w:tcPr>
            <w:tcW w:w="1192" w:type="dxa"/>
          </w:tcPr>
          <w:p w14:paraId="163B2B82" w14:textId="77777777" w:rsidR="009E1926" w:rsidRDefault="009E1926" w:rsidP="009E1926">
            <w:pPr>
              <w:pStyle w:val="Odstavecseseznamem"/>
              <w:ind w:left="0"/>
            </w:pPr>
          </w:p>
        </w:tc>
        <w:tc>
          <w:tcPr>
            <w:tcW w:w="1192" w:type="dxa"/>
          </w:tcPr>
          <w:p w14:paraId="7700DD22" w14:textId="77777777" w:rsidR="009E1926" w:rsidRDefault="009E1926" w:rsidP="009E1926">
            <w:pPr>
              <w:pStyle w:val="Odstavecseseznamem"/>
              <w:ind w:left="0"/>
            </w:pPr>
          </w:p>
        </w:tc>
        <w:tc>
          <w:tcPr>
            <w:tcW w:w="1192" w:type="dxa"/>
          </w:tcPr>
          <w:p w14:paraId="7730696B" w14:textId="77777777" w:rsidR="009E1926" w:rsidRDefault="009E1926" w:rsidP="009E1926">
            <w:pPr>
              <w:pStyle w:val="Odstavecseseznamem"/>
              <w:ind w:left="0"/>
            </w:pPr>
          </w:p>
        </w:tc>
        <w:tc>
          <w:tcPr>
            <w:tcW w:w="1143" w:type="dxa"/>
          </w:tcPr>
          <w:p w14:paraId="174928AE" w14:textId="77777777" w:rsidR="009E1926" w:rsidRDefault="009E1926" w:rsidP="009E1926">
            <w:pPr>
              <w:pStyle w:val="Odstavecseseznamem"/>
              <w:ind w:left="0"/>
            </w:pPr>
          </w:p>
        </w:tc>
        <w:tc>
          <w:tcPr>
            <w:tcW w:w="1143" w:type="dxa"/>
          </w:tcPr>
          <w:p w14:paraId="6CAA69F5" w14:textId="77777777" w:rsidR="009E1926" w:rsidRDefault="009E1926" w:rsidP="009E1926">
            <w:pPr>
              <w:pStyle w:val="Odstavecseseznamem"/>
              <w:ind w:left="0"/>
            </w:pPr>
          </w:p>
        </w:tc>
        <w:tc>
          <w:tcPr>
            <w:tcW w:w="1121" w:type="dxa"/>
          </w:tcPr>
          <w:p w14:paraId="678FDB90" w14:textId="77777777" w:rsidR="009E1926" w:rsidRDefault="009E1926" w:rsidP="009E1926">
            <w:pPr>
              <w:pStyle w:val="Odstavecseseznamem"/>
              <w:ind w:left="0"/>
            </w:pPr>
          </w:p>
        </w:tc>
      </w:tr>
    </w:tbl>
    <w:p w14:paraId="71E4E4C3" w14:textId="75290C4A" w:rsidR="009E1926" w:rsidRDefault="009E1926" w:rsidP="009E1926">
      <w:pPr>
        <w:pStyle w:val="Odstavecseseznamem"/>
      </w:pPr>
    </w:p>
    <w:p w14:paraId="42C97209" w14:textId="44BDA2CC" w:rsidR="009E1926" w:rsidRDefault="009E1926" w:rsidP="009E1926">
      <w:pPr>
        <w:pStyle w:val="Odstavecseseznamem"/>
        <w:numPr>
          <w:ilvl w:val="0"/>
          <w:numId w:val="1"/>
        </w:numPr>
      </w:pPr>
      <w:r>
        <w:t>Převrácené oči</w:t>
      </w:r>
    </w:p>
    <w:p w14:paraId="3A1B34F1" w14:textId="051709A9" w:rsidR="009E1926" w:rsidRDefault="009E1926" w:rsidP="009E1926">
      <w:pPr>
        <w:pStyle w:val="Odstavecseseznamem"/>
      </w:pPr>
      <w:r>
        <w:t xml:space="preserve">Pomocí exponátu </w:t>
      </w:r>
      <w:r w:rsidR="004605F0">
        <w:t>si vyzkoušej, jaké by to bylo vidět zrcadlově obráceně.</w:t>
      </w:r>
    </w:p>
    <w:p w14:paraId="5FDA4CFE" w14:textId="1451D73B" w:rsidR="004605F0" w:rsidRDefault="004605F0" w:rsidP="009E1926">
      <w:pPr>
        <w:pStyle w:val="Odstavecseseznamem"/>
      </w:pPr>
      <w:r>
        <w:t>Pokus se dotknout konci tyček k sobě.</w:t>
      </w:r>
    </w:p>
    <w:p w14:paraId="22BA9E6B" w14:textId="6C5C3A3F" w:rsidR="004605F0" w:rsidRDefault="004605F0" w:rsidP="009E1926">
      <w:pPr>
        <w:pStyle w:val="Odstavecseseznamem"/>
      </w:pPr>
    </w:p>
    <w:p w14:paraId="293378C0" w14:textId="6EB0FF18" w:rsidR="004605F0" w:rsidRDefault="004605F0" w:rsidP="004605F0">
      <w:pPr>
        <w:pStyle w:val="Odstavecseseznamem"/>
        <w:numPr>
          <w:ilvl w:val="0"/>
          <w:numId w:val="1"/>
        </w:numPr>
      </w:pPr>
      <w:r>
        <w:t>Převrácené uši</w:t>
      </w:r>
    </w:p>
    <w:p w14:paraId="173737F4" w14:textId="16362C47" w:rsidR="004605F0" w:rsidRDefault="004605F0" w:rsidP="004605F0">
      <w:pPr>
        <w:pStyle w:val="Odstavecseseznamem"/>
      </w:pPr>
      <w:r>
        <w:t>Vyzkoušej si orientaci v prostoru s přehozenýma ušima.</w:t>
      </w:r>
    </w:p>
    <w:p w14:paraId="374D5FC8" w14:textId="32FB2954" w:rsidR="004605F0" w:rsidRDefault="004605F0" w:rsidP="004605F0">
      <w:pPr>
        <w:pStyle w:val="Odstavecseseznamem"/>
      </w:pPr>
      <w:r>
        <w:t>Člověk s „ušima“ má zavřené oči a druhý se ho snaží hlasem přivolat k sobě.</w:t>
      </w:r>
    </w:p>
    <w:sectPr w:rsidR="004605F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6BC5FD" w14:textId="77777777" w:rsidR="00CF006F" w:rsidRDefault="00CF006F" w:rsidP="00C91F4C">
      <w:pPr>
        <w:spacing w:after="0" w:line="240" w:lineRule="auto"/>
      </w:pPr>
      <w:r>
        <w:separator/>
      </w:r>
    </w:p>
  </w:endnote>
  <w:endnote w:type="continuationSeparator" w:id="0">
    <w:p w14:paraId="4863FB59" w14:textId="77777777" w:rsidR="00CF006F" w:rsidRDefault="00CF006F" w:rsidP="00C91F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F32A62" w14:textId="7939D099" w:rsidR="00C91F4C" w:rsidRDefault="00C91F4C">
    <w:pPr>
      <w:pStyle w:val="Zpa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3A0476E4" wp14:editId="252C5AB7">
          <wp:simplePos x="0" y="0"/>
          <wp:positionH relativeFrom="margin">
            <wp:align>right</wp:align>
          </wp:positionH>
          <wp:positionV relativeFrom="paragraph">
            <wp:posOffset>-670560</wp:posOffset>
          </wp:positionV>
          <wp:extent cx="5760720" cy="1278255"/>
          <wp:effectExtent l="0" t="0" r="0" b="0"/>
          <wp:wrapNone/>
          <wp:docPr id="1" name="Obrázek 1" descr="Obsah obrázku text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 descr="Obsah obrázku text&#10;&#10;Popis byl vytvořen automaticky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12782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648E80" w14:textId="77777777" w:rsidR="00CF006F" w:rsidRDefault="00CF006F" w:rsidP="00C91F4C">
      <w:pPr>
        <w:spacing w:after="0" w:line="240" w:lineRule="auto"/>
      </w:pPr>
      <w:r>
        <w:separator/>
      </w:r>
    </w:p>
  </w:footnote>
  <w:footnote w:type="continuationSeparator" w:id="0">
    <w:p w14:paraId="26CA6BD7" w14:textId="77777777" w:rsidR="00CF006F" w:rsidRDefault="00CF006F" w:rsidP="00C91F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DF4FF4"/>
    <w:multiLevelType w:val="hybridMultilevel"/>
    <w:tmpl w:val="F6081C02"/>
    <w:lvl w:ilvl="0" w:tplc="73829DF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FFB09E3"/>
    <w:multiLevelType w:val="hybridMultilevel"/>
    <w:tmpl w:val="C9A2046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5B5499"/>
    <w:multiLevelType w:val="hybridMultilevel"/>
    <w:tmpl w:val="48B25148"/>
    <w:lvl w:ilvl="0" w:tplc="FD485F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1926"/>
    <w:rsid w:val="004605F0"/>
    <w:rsid w:val="00491DA1"/>
    <w:rsid w:val="004B4E27"/>
    <w:rsid w:val="004E0C12"/>
    <w:rsid w:val="009E1926"/>
    <w:rsid w:val="00A34F56"/>
    <w:rsid w:val="00C91F4C"/>
    <w:rsid w:val="00CF0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D98E49"/>
  <w15:chartTrackingRefBased/>
  <w15:docId w15:val="{91B6C7F3-30DC-451E-A9FD-66BF83D2A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E1926"/>
    <w:pPr>
      <w:ind w:left="720"/>
      <w:contextualSpacing/>
    </w:pPr>
  </w:style>
  <w:style w:type="table" w:styleId="Mkatabulky">
    <w:name w:val="Table Grid"/>
    <w:basedOn w:val="Normlntabulka"/>
    <w:uiPriority w:val="39"/>
    <w:rsid w:val="009E19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C91F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91F4C"/>
  </w:style>
  <w:style w:type="paragraph" w:styleId="Zpat">
    <w:name w:val="footer"/>
    <w:basedOn w:val="Normln"/>
    <w:link w:val="ZpatChar"/>
    <w:uiPriority w:val="99"/>
    <w:unhideWhenUsed/>
    <w:rsid w:val="00C91F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91F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121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 Kratochvílová</dc:creator>
  <cp:keywords/>
  <dc:description/>
  <cp:lastModifiedBy>Petra Kratochvílová</cp:lastModifiedBy>
  <cp:revision>3</cp:revision>
  <dcterms:created xsi:type="dcterms:W3CDTF">2021-09-30T14:35:00Z</dcterms:created>
  <dcterms:modified xsi:type="dcterms:W3CDTF">2021-09-30T14:35:00Z</dcterms:modified>
</cp:coreProperties>
</file>