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3F" w:rsidRPr="00FB1E78" w:rsidRDefault="00CE20D2" w:rsidP="0099793F">
      <w:pPr>
        <w:jc w:val="center"/>
        <w:rPr>
          <w:rFonts w:ascii="Arial" w:hAnsi="Arial"/>
          <w:b/>
          <w:sz w:val="56"/>
          <w:szCs w:val="56"/>
          <w:u w:val="single"/>
        </w:rPr>
      </w:pPr>
      <w:r w:rsidRPr="00FB1E78">
        <w:rPr>
          <w:rFonts w:ascii="Arial" w:hAnsi="Arial"/>
          <w:b/>
          <w:sz w:val="56"/>
          <w:szCs w:val="56"/>
          <w:u w:val="single"/>
        </w:rPr>
        <w:t>Elektrolýza</w:t>
      </w:r>
    </w:p>
    <w:p w:rsidR="0099793F" w:rsidRDefault="0099793F" w:rsidP="0099793F">
      <w:pPr>
        <w:rPr>
          <w:rFonts w:ascii="Arial" w:hAnsi="Arial"/>
          <w:sz w:val="40"/>
          <w:szCs w:val="40"/>
        </w:rPr>
      </w:pPr>
    </w:p>
    <w:p w:rsidR="00CE20D2" w:rsidRPr="00FB1E78" w:rsidRDefault="00CE20D2" w:rsidP="0099793F">
      <w:pPr>
        <w:spacing w:after="0"/>
        <w:rPr>
          <w:rFonts w:ascii="Arial" w:hAnsi="Arial"/>
          <w:sz w:val="28"/>
          <w:szCs w:val="28"/>
        </w:rPr>
      </w:pPr>
      <w:r w:rsidRPr="00FB1E78">
        <w:rPr>
          <w:rFonts w:ascii="Arial" w:hAnsi="Arial"/>
          <w:sz w:val="28"/>
          <w:szCs w:val="28"/>
        </w:rPr>
        <w:t xml:space="preserve">Na tomto stanovišti se seznámíte s principem, jehož pomocí se na ISS vyrábí kyslík. Je to </w:t>
      </w:r>
      <w:r w:rsidR="00FB1E78">
        <w:rPr>
          <w:rFonts w:ascii="Arial" w:hAnsi="Arial"/>
          <w:sz w:val="28"/>
          <w:szCs w:val="28"/>
        </w:rPr>
        <w:t xml:space="preserve">– nečekaně – elektrolýza </w:t>
      </w:r>
      <w:r w:rsidR="00FB1E78" w:rsidRPr="00FB1E78">
        <w:rPr>
          <w:rFonts w:ascii="Arial" w:hAnsi="Arial"/>
          <w:sz w:val="28"/>
          <w:szCs w:val="28"/>
        </w:rPr>
        <w:sym w:font="Wingdings" w:char="F04A"/>
      </w:r>
      <w:r w:rsidR="002E7E6A">
        <w:rPr>
          <w:rFonts w:ascii="Arial" w:hAnsi="Arial"/>
          <w:sz w:val="28"/>
          <w:szCs w:val="28"/>
        </w:rPr>
        <w:t>.</w:t>
      </w:r>
    </w:p>
    <w:p w:rsidR="00CE20D2" w:rsidRPr="00FB1E78" w:rsidRDefault="00CE20D2" w:rsidP="0099793F">
      <w:pPr>
        <w:spacing w:after="0"/>
        <w:rPr>
          <w:rFonts w:ascii="Arial" w:hAnsi="Arial"/>
          <w:sz w:val="28"/>
          <w:szCs w:val="28"/>
        </w:rPr>
      </w:pPr>
    </w:p>
    <w:p w:rsidR="00CE20D2" w:rsidRPr="00FB1E78" w:rsidRDefault="00CE20D2" w:rsidP="0099793F">
      <w:pPr>
        <w:spacing w:after="0"/>
        <w:rPr>
          <w:rFonts w:ascii="Arial" w:hAnsi="Arial"/>
          <w:sz w:val="28"/>
          <w:szCs w:val="28"/>
        </w:rPr>
      </w:pPr>
      <w:r w:rsidRPr="00FB1E78">
        <w:rPr>
          <w:rFonts w:ascii="Arial" w:hAnsi="Arial"/>
          <w:sz w:val="28"/>
          <w:szCs w:val="28"/>
        </w:rPr>
        <w:t>Principem elektrolýzy je průchod stejnosměrného (to je důležité!) proudu vodivým roztokem</w:t>
      </w:r>
      <w:r w:rsidR="008A187C">
        <w:rPr>
          <w:rFonts w:ascii="Arial" w:hAnsi="Arial"/>
          <w:sz w:val="28"/>
          <w:szCs w:val="28"/>
        </w:rPr>
        <w:t xml:space="preserve"> – elektrolytem</w:t>
      </w:r>
      <w:r w:rsidRPr="00FB1E78">
        <w:rPr>
          <w:rFonts w:ascii="Arial" w:hAnsi="Arial"/>
          <w:sz w:val="28"/>
          <w:szCs w:val="28"/>
        </w:rPr>
        <w:t xml:space="preserve">, přičemž u kladné elektrody se shromažďují anionty </w:t>
      </w:r>
      <w:r w:rsidR="002A78D9">
        <w:rPr>
          <w:rFonts w:ascii="Arial" w:hAnsi="Arial"/>
          <w:sz w:val="28"/>
          <w:szCs w:val="28"/>
        </w:rPr>
        <w:t xml:space="preserve">(záporné ionty) </w:t>
      </w:r>
      <w:r w:rsidRPr="00FB1E78">
        <w:rPr>
          <w:rFonts w:ascii="Arial" w:hAnsi="Arial"/>
          <w:sz w:val="28"/>
          <w:szCs w:val="28"/>
        </w:rPr>
        <w:t>a u záporné kationty</w:t>
      </w:r>
      <w:r w:rsidR="002A78D9">
        <w:rPr>
          <w:rFonts w:ascii="Arial" w:hAnsi="Arial"/>
          <w:sz w:val="28"/>
          <w:szCs w:val="28"/>
        </w:rPr>
        <w:t xml:space="preserve"> (kladné ionty)</w:t>
      </w:r>
      <w:r w:rsidRPr="00FB1E78">
        <w:rPr>
          <w:rFonts w:ascii="Arial" w:hAnsi="Arial"/>
          <w:sz w:val="28"/>
          <w:szCs w:val="28"/>
        </w:rPr>
        <w:t>. V</w:t>
      </w:r>
      <w:r w:rsidR="002A78D9">
        <w:rPr>
          <w:rFonts w:ascii="Arial" w:hAnsi="Arial"/>
          <w:sz w:val="28"/>
          <w:szCs w:val="28"/>
        </w:rPr>
        <w:t xml:space="preserve"> </w:t>
      </w:r>
      <w:r w:rsidRPr="00FB1E78">
        <w:rPr>
          <w:rFonts w:ascii="Arial" w:hAnsi="Arial"/>
          <w:sz w:val="28"/>
          <w:szCs w:val="28"/>
        </w:rPr>
        <w:t xml:space="preserve">blízkosti elektrod nebo přímo na nich se pak realizují chemické reakce díky větší koncentraci iontů určitého typu. </w:t>
      </w:r>
    </w:p>
    <w:p w:rsidR="005428CC" w:rsidRPr="00FB1E78" w:rsidRDefault="005428CC" w:rsidP="0099793F">
      <w:pPr>
        <w:spacing w:after="0"/>
        <w:rPr>
          <w:rFonts w:ascii="Arial" w:hAnsi="Arial"/>
          <w:sz w:val="28"/>
          <w:szCs w:val="28"/>
        </w:rPr>
      </w:pPr>
    </w:p>
    <w:p w:rsidR="005428CC" w:rsidRDefault="007A5E9D" w:rsidP="0099793F">
      <w:pPr>
        <w:spacing w:after="0"/>
        <w:rPr>
          <w:rFonts w:ascii="Arial" w:hAnsi="Arial"/>
          <w:sz w:val="28"/>
          <w:szCs w:val="28"/>
        </w:rPr>
      </w:pPr>
      <w:r w:rsidRPr="00FB1E78">
        <w:rPr>
          <w:rFonts w:ascii="Arial" w:hAnsi="Arial"/>
          <w:sz w:val="28"/>
          <w:szCs w:val="28"/>
        </w:rPr>
        <w:t>Zde si vyzkoušíte elektrolýzu tří roztoků, přičemž ve dvou případech budete skutečně vyrábět kyslík. Materiál je</w:t>
      </w:r>
      <w:r w:rsidR="006C04F4">
        <w:rPr>
          <w:rFonts w:ascii="Arial" w:hAnsi="Arial"/>
          <w:sz w:val="28"/>
          <w:szCs w:val="28"/>
        </w:rPr>
        <w:t xml:space="preserve"> (kromě láhve s vodou, tu máte jen jednu) </w:t>
      </w:r>
      <w:r w:rsidRPr="00FB1E78">
        <w:rPr>
          <w:rFonts w:ascii="Arial" w:hAnsi="Arial"/>
          <w:sz w:val="28"/>
          <w:szCs w:val="28"/>
        </w:rPr>
        <w:t xml:space="preserve">již roztříděn na tři hromádky podle toho, jak jej budete potřebovat. </w:t>
      </w:r>
      <w:r w:rsidR="00FB1E78">
        <w:rPr>
          <w:rFonts w:ascii="Arial" w:hAnsi="Arial"/>
          <w:sz w:val="28"/>
          <w:szCs w:val="28"/>
        </w:rPr>
        <w:t>Systém za</w:t>
      </w:r>
      <w:r w:rsidR="009702F8">
        <w:rPr>
          <w:rFonts w:ascii="Arial" w:hAnsi="Arial"/>
          <w:sz w:val="28"/>
          <w:szCs w:val="28"/>
        </w:rPr>
        <w:t>pojení je vždy stejný: do kádinky</w:t>
      </w:r>
      <w:r w:rsidR="00FB1E78">
        <w:rPr>
          <w:rFonts w:ascii="Arial" w:hAnsi="Arial"/>
          <w:sz w:val="28"/>
          <w:szCs w:val="28"/>
        </w:rPr>
        <w:t xml:space="preserve"> připravíte příslušný roztok</w:t>
      </w:r>
      <w:r w:rsidR="009702F8">
        <w:rPr>
          <w:rFonts w:ascii="Arial" w:hAnsi="Arial"/>
          <w:sz w:val="28"/>
          <w:szCs w:val="28"/>
        </w:rPr>
        <w:t xml:space="preserve"> (100 ml)</w:t>
      </w:r>
      <w:r w:rsidR="006C04F4">
        <w:rPr>
          <w:rFonts w:ascii="Arial" w:hAnsi="Arial"/>
          <w:sz w:val="28"/>
          <w:szCs w:val="28"/>
        </w:rPr>
        <w:t>.</w:t>
      </w:r>
      <w:r w:rsidR="00FB1E78">
        <w:rPr>
          <w:rFonts w:ascii="Arial" w:hAnsi="Arial"/>
          <w:sz w:val="28"/>
          <w:szCs w:val="28"/>
        </w:rPr>
        <w:t xml:space="preserve"> </w:t>
      </w:r>
      <w:r w:rsidR="006C04F4">
        <w:rPr>
          <w:rFonts w:ascii="Arial" w:hAnsi="Arial"/>
          <w:sz w:val="28"/>
          <w:szCs w:val="28"/>
        </w:rPr>
        <w:t xml:space="preserve">Polystyrenovou destičkou provlečete elektrody – </w:t>
      </w:r>
      <w:r w:rsidR="00C37572">
        <w:rPr>
          <w:rFonts w:ascii="Arial" w:hAnsi="Arial"/>
          <w:sz w:val="28"/>
          <w:szCs w:val="28"/>
        </w:rPr>
        <w:t>vždy obě</w:t>
      </w:r>
      <w:r w:rsidR="006C04F4">
        <w:rPr>
          <w:rFonts w:ascii="Arial" w:hAnsi="Arial"/>
          <w:sz w:val="28"/>
          <w:szCs w:val="28"/>
        </w:rPr>
        <w:t xml:space="preserve"> stejné, můžete si vybrat, zda zvolíte měděné plíšky nebo uhlíkové tuhy z verzatilky – tak, aby se navzájem</w:t>
      </w:r>
      <w:r w:rsidR="00FB1E78">
        <w:rPr>
          <w:rFonts w:ascii="Arial" w:hAnsi="Arial"/>
          <w:sz w:val="28"/>
          <w:szCs w:val="28"/>
        </w:rPr>
        <w:t xml:space="preserve"> nedotýkaly</w:t>
      </w:r>
      <w:r w:rsidR="006C04F4">
        <w:rPr>
          <w:rFonts w:ascii="Arial" w:hAnsi="Arial"/>
          <w:sz w:val="28"/>
          <w:szCs w:val="28"/>
        </w:rPr>
        <w:t>, ale mohly být obě ponořeny do kádinky (nesmíte je destičkou provléct moc daleko od sebe, jinak je obě neponoříte do elektrolytu).</w:t>
      </w:r>
      <w:r w:rsidR="008A187C">
        <w:rPr>
          <w:rFonts w:ascii="Arial" w:hAnsi="Arial"/>
          <w:sz w:val="28"/>
          <w:szCs w:val="28"/>
        </w:rPr>
        <w:t xml:space="preserve"> </w:t>
      </w:r>
      <w:r w:rsidR="006C04F4">
        <w:rPr>
          <w:rFonts w:ascii="Arial" w:hAnsi="Arial"/>
          <w:sz w:val="28"/>
          <w:szCs w:val="28"/>
        </w:rPr>
        <w:t>Destičku s elektrodami položíte svrchu na kádinku s roztokem tak, aby v něm obě elektrody byly částečně ponořeny</w:t>
      </w:r>
      <w:r w:rsidR="00FB1E78">
        <w:rPr>
          <w:rFonts w:ascii="Arial" w:hAnsi="Arial"/>
          <w:sz w:val="28"/>
          <w:szCs w:val="28"/>
        </w:rPr>
        <w:t xml:space="preserve">, a poté elektrody </w:t>
      </w:r>
      <w:r w:rsidR="008A187C">
        <w:rPr>
          <w:rFonts w:ascii="Arial" w:hAnsi="Arial"/>
          <w:sz w:val="28"/>
          <w:szCs w:val="28"/>
        </w:rPr>
        <w:t>za konce vy</w:t>
      </w:r>
      <w:r w:rsidR="0031262A">
        <w:rPr>
          <w:rFonts w:ascii="Arial" w:hAnsi="Arial"/>
          <w:sz w:val="28"/>
          <w:szCs w:val="28"/>
        </w:rPr>
        <w:t>čnívají</w:t>
      </w:r>
      <w:r w:rsidR="008A187C">
        <w:rPr>
          <w:rFonts w:ascii="Arial" w:hAnsi="Arial"/>
          <w:sz w:val="28"/>
          <w:szCs w:val="28"/>
        </w:rPr>
        <w:t xml:space="preserve"> z roztoku pomocí kabelů s „krokodýlky“ </w:t>
      </w:r>
      <w:r w:rsidR="00FB1E78">
        <w:rPr>
          <w:rFonts w:ascii="Arial" w:hAnsi="Arial"/>
          <w:sz w:val="28"/>
          <w:szCs w:val="28"/>
        </w:rPr>
        <w:t>připojíte k</w:t>
      </w:r>
      <w:r w:rsidR="008A187C">
        <w:rPr>
          <w:rFonts w:ascii="Arial" w:hAnsi="Arial"/>
          <w:sz w:val="28"/>
          <w:szCs w:val="28"/>
        </w:rPr>
        <w:t>e zdroji stejnosměrného proudu</w:t>
      </w:r>
      <w:r w:rsidR="003C03D3">
        <w:rPr>
          <w:rFonts w:ascii="Arial" w:hAnsi="Arial"/>
          <w:sz w:val="28"/>
          <w:szCs w:val="28"/>
        </w:rPr>
        <w:t xml:space="preserve"> – jednu elektrodu k jednomu pólu zdroje, druhou k opačnému</w:t>
      </w:r>
      <w:r w:rsidR="008A187C">
        <w:rPr>
          <w:rFonts w:ascii="Arial" w:hAnsi="Arial"/>
          <w:sz w:val="28"/>
          <w:szCs w:val="28"/>
        </w:rPr>
        <w:t>. Jakmile uzavřete elektrický obvod, začne probíhat elektrolýza, jejíž výsledek budete moci pozorovat na elektrodách.</w:t>
      </w:r>
      <w:r w:rsidR="009702F8">
        <w:rPr>
          <w:rFonts w:ascii="Arial" w:hAnsi="Arial"/>
          <w:sz w:val="28"/>
          <w:szCs w:val="28"/>
        </w:rPr>
        <w:t xml:space="preserve"> </w:t>
      </w:r>
    </w:p>
    <w:p w:rsidR="008A187C" w:rsidRDefault="008A187C" w:rsidP="0099793F">
      <w:pPr>
        <w:spacing w:after="0"/>
        <w:rPr>
          <w:rFonts w:ascii="Arial" w:hAnsi="Arial"/>
          <w:sz w:val="28"/>
          <w:szCs w:val="28"/>
        </w:rPr>
      </w:pPr>
    </w:p>
    <w:p w:rsidR="008A187C" w:rsidRDefault="004666B9" w:rsidP="0099793F">
      <w:pPr>
        <w:spacing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U první hromádky máte nachystanou</w:t>
      </w:r>
      <w:r w:rsidR="008A187C">
        <w:rPr>
          <w:rFonts w:ascii="Arial" w:hAnsi="Arial"/>
          <w:sz w:val="28"/>
          <w:szCs w:val="28"/>
        </w:rPr>
        <w:t xml:space="preserve"> zásobní láhev s roztokem hydroxidu sodného </w:t>
      </w:r>
      <w:r w:rsidR="009702F8">
        <w:rPr>
          <w:rFonts w:ascii="Arial" w:hAnsi="Arial"/>
          <w:sz w:val="28"/>
          <w:szCs w:val="28"/>
        </w:rPr>
        <w:t xml:space="preserve">(NaOH) </w:t>
      </w:r>
      <w:r w:rsidR="008A187C">
        <w:rPr>
          <w:rFonts w:ascii="Arial" w:hAnsi="Arial"/>
          <w:sz w:val="28"/>
          <w:szCs w:val="28"/>
        </w:rPr>
        <w:t>– jako ele</w:t>
      </w:r>
      <w:r w:rsidR="009702F8">
        <w:rPr>
          <w:rFonts w:ascii="Arial" w:hAnsi="Arial"/>
          <w:sz w:val="28"/>
          <w:szCs w:val="28"/>
        </w:rPr>
        <w:t>ktrolyt při</w:t>
      </w:r>
      <w:r w:rsidR="00CF78D2">
        <w:rPr>
          <w:rFonts w:ascii="Arial" w:hAnsi="Arial"/>
          <w:sz w:val="28"/>
          <w:szCs w:val="28"/>
        </w:rPr>
        <w:t>pravte vodu, do níž přimíchejte jednu</w:t>
      </w:r>
      <w:r w:rsidR="009702F8">
        <w:rPr>
          <w:rFonts w:ascii="Arial" w:hAnsi="Arial"/>
          <w:sz w:val="28"/>
          <w:szCs w:val="28"/>
        </w:rPr>
        <w:t xml:space="preserve"> </w:t>
      </w:r>
      <w:r w:rsidR="00CF78D2">
        <w:rPr>
          <w:rFonts w:ascii="Arial" w:hAnsi="Arial"/>
          <w:sz w:val="28"/>
          <w:szCs w:val="28"/>
        </w:rPr>
        <w:t>plnou Pasteurovu pipetu</w:t>
      </w:r>
      <w:r w:rsidR="009702F8">
        <w:rPr>
          <w:rFonts w:ascii="Arial" w:hAnsi="Arial"/>
          <w:sz w:val="28"/>
          <w:szCs w:val="28"/>
        </w:rPr>
        <w:t xml:space="preserve"> </w:t>
      </w:r>
      <w:r w:rsidR="00CF78D2">
        <w:rPr>
          <w:rFonts w:ascii="Arial" w:hAnsi="Arial"/>
          <w:sz w:val="28"/>
          <w:szCs w:val="28"/>
        </w:rPr>
        <w:t xml:space="preserve">(plastové kapátko) </w:t>
      </w:r>
      <w:r w:rsidR="009702F8">
        <w:rPr>
          <w:rFonts w:ascii="Arial" w:hAnsi="Arial"/>
          <w:sz w:val="28"/>
          <w:szCs w:val="28"/>
        </w:rPr>
        <w:t>roztoku</w:t>
      </w:r>
      <w:r w:rsidR="00CF78D2">
        <w:rPr>
          <w:rFonts w:ascii="Arial" w:hAnsi="Arial"/>
          <w:sz w:val="28"/>
          <w:szCs w:val="28"/>
        </w:rPr>
        <w:t xml:space="preserve"> NaOH</w:t>
      </w:r>
      <w:r w:rsidR="0031262A">
        <w:rPr>
          <w:rFonts w:ascii="Arial" w:hAnsi="Arial"/>
          <w:sz w:val="28"/>
          <w:szCs w:val="28"/>
        </w:rPr>
        <w:t xml:space="preserve"> ze zásobní lá</w:t>
      </w:r>
      <w:r w:rsidR="009702F8">
        <w:rPr>
          <w:rFonts w:ascii="Arial" w:hAnsi="Arial"/>
          <w:sz w:val="28"/>
          <w:szCs w:val="28"/>
        </w:rPr>
        <w:t xml:space="preserve">hve. </w:t>
      </w:r>
      <w:r w:rsidR="00887535">
        <w:rPr>
          <w:rFonts w:ascii="Arial" w:hAnsi="Arial"/>
          <w:b/>
          <w:sz w:val="28"/>
          <w:szCs w:val="28"/>
        </w:rPr>
        <w:t xml:space="preserve">Při manipulaci s </w:t>
      </w:r>
      <w:r w:rsidR="009702F8" w:rsidRPr="002A78D9">
        <w:rPr>
          <w:rFonts w:ascii="Arial" w:hAnsi="Arial"/>
          <w:b/>
          <w:sz w:val="28"/>
          <w:szCs w:val="28"/>
        </w:rPr>
        <w:t>hydroxidem mějte nasazené ochranné rukavice!</w:t>
      </w:r>
    </w:p>
    <w:p w:rsidR="009702F8" w:rsidRDefault="009702F8" w:rsidP="0099793F">
      <w:pPr>
        <w:spacing w:after="0"/>
        <w:rPr>
          <w:rFonts w:ascii="Arial" w:hAnsi="Arial"/>
          <w:sz w:val="28"/>
          <w:szCs w:val="28"/>
        </w:rPr>
      </w:pPr>
    </w:p>
    <w:p w:rsidR="009702F8" w:rsidRPr="002A78D9" w:rsidRDefault="006C04F4" w:rsidP="0099793F">
      <w:pPr>
        <w:spacing w:after="0"/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U druhé hromádky </w:t>
      </w:r>
      <w:r w:rsidR="00CF78D2">
        <w:rPr>
          <w:rFonts w:ascii="Arial" w:hAnsi="Arial"/>
          <w:sz w:val="28"/>
          <w:szCs w:val="28"/>
        </w:rPr>
        <w:t xml:space="preserve">do vody přimíchejte namísto hydroxidu jednu pipetu octa, jinak je postup naprosto stejný. </w:t>
      </w:r>
      <w:r w:rsidR="00CF78D2" w:rsidRPr="002A78D9">
        <w:rPr>
          <w:rFonts w:ascii="Arial" w:hAnsi="Arial"/>
          <w:b/>
          <w:sz w:val="28"/>
          <w:szCs w:val="28"/>
        </w:rPr>
        <w:t>Nepoužívejte ale jednu pipetu na nabrání více různých roztoků – do každé ať se pokaždé nabírá stejná látka!</w:t>
      </w:r>
    </w:p>
    <w:p w:rsidR="002A78D9" w:rsidRDefault="002A78D9" w:rsidP="0099793F">
      <w:pPr>
        <w:spacing w:after="0"/>
        <w:rPr>
          <w:rFonts w:ascii="Arial" w:hAnsi="Arial"/>
          <w:sz w:val="28"/>
          <w:szCs w:val="28"/>
        </w:rPr>
      </w:pPr>
    </w:p>
    <w:p w:rsidR="002A78D9" w:rsidRPr="00390740" w:rsidRDefault="002A78D9" w:rsidP="0099793F">
      <w:pPr>
        <w:spacing w:after="0"/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Ve třetím případě budete ve vodě ro</w:t>
      </w:r>
      <w:r w:rsidR="00C37572">
        <w:rPr>
          <w:rFonts w:ascii="Arial" w:hAnsi="Arial"/>
          <w:sz w:val="28"/>
          <w:szCs w:val="28"/>
        </w:rPr>
        <w:t>zpouštět kuchyňskou sůl, stačí dvě</w:t>
      </w:r>
      <w:r>
        <w:rPr>
          <w:rFonts w:ascii="Arial" w:hAnsi="Arial"/>
          <w:sz w:val="28"/>
          <w:szCs w:val="28"/>
        </w:rPr>
        <w:t xml:space="preserve"> lžičky. Než začnete s elektrolýzou, ujistěte se, že se všechna sůl ve vodě rozpustila – pakliže ne, míchejte dál; kdyby ve vodě neustále zůstávaly krystalky soli, přilijte do roztoku vodu.</w:t>
      </w:r>
      <w:r w:rsidR="00390740">
        <w:rPr>
          <w:rFonts w:ascii="Arial" w:hAnsi="Arial"/>
          <w:sz w:val="28"/>
          <w:szCs w:val="28"/>
        </w:rPr>
        <w:t xml:space="preserve"> </w:t>
      </w:r>
      <w:r w:rsidR="00390740" w:rsidRPr="00390740">
        <w:rPr>
          <w:rFonts w:ascii="Arial" w:hAnsi="Arial"/>
          <w:b/>
          <w:sz w:val="28"/>
          <w:szCs w:val="28"/>
        </w:rPr>
        <w:t>Po zapojení této aparatury a splnění čichové zkoušky (viz dále) tuto elektrolýzu ihned přerušte!</w:t>
      </w:r>
    </w:p>
    <w:p w:rsidR="002A78D9" w:rsidRDefault="002A78D9" w:rsidP="0099793F">
      <w:pPr>
        <w:spacing w:after="0"/>
        <w:rPr>
          <w:rFonts w:ascii="Arial" w:hAnsi="Arial"/>
          <w:sz w:val="28"/>
          <w:szCs w:val="28"/>
        </w:rPr>
      </w:pPr>
    </w:p>
    <w:p w:rsidR="002A78D9" w:rsidRPr="00FB1E78" w:rsidRDefault="002A78D9" w:rsidP="0099793F">
      <w:pPr>
        <w:spacing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Po zapojení aparatur můžete na částech elektrod ponořených do roztoků pozorovat, jak na nich vznikají plyny. Na prvních dvou</w:t>
      </w:r>
      <w:r w:rsidR="003855D6">
        <w:rPr>
          <w:rFonts w:ascii="Arial" w:hAnsi="Arial"/>
          <w:sz w:val="28"/>
          <w:szCs w:val="28"/>
        </w:rPr>
        <w:t xml:space="preserve"> aparaturách</w:t>
      </w:r>
      <w:bookmarkStart w:id="0" w:name="_GoBack"/>
      <w:bookmarkEnd w:id="0"/>
      <w:r>
        <w:rPr>
          <w:rFonts w:ascii="Arial" w:hAnsi="Arial"/>
          <w:sz w:val="28"/>
          <w:szCs w:val="28"/>
        </w:rPr>
        <w:t xml:space="preserve"> vznikají kyslík a vodík, na třetí vzniká jiný plyn</w:t>
      </w:r>
      <w:r w:rsidR="00390740">
        <w:rPr>
          <w:rFonts w:ascii="Arial" w:hAnsi="Arial"/>
          <w:sz w:val="28"/>
          <w:szCs w:val="28"/>
        </w:rPr>
        <w:t xml:space="preserve"> – který, to zjistíte snadno </w:t>
      </w:r>
      <w:r w:rsidR="00390740" w:rsidRPr="00390740">
        <w:rPr>
          <w:rFonts w:ascii="Arial" w:hAnsi="Arial"/>
          <w:b/>
          <w:sz w:val="28"/>
          <w:szCs w:val="28"/>
        </w:rPr>
        <w:t>opatrným přičichnutím</w:t>
      </w:r>
      <w:r w:rsidR="00390740">
        <w:rPr>
          <w:rFonts w:ascii="Arial" w:hAnsi="Arial"/>
          <w:sz w:val="28"/>
          <w:szCs w:val="28"/>
        </w:rPr>
        <w:t xml:space="preserve"> (podle chemického postupu!) ke kádince, kde probíhá elektrolýza. </w:t>
      </w:r>
    </w:p>
    <w:p w:rsidR="00FB1E78" w:rsidRDefault="00FB1E78">
      <w:pPr>
        <w:spacing w:after="0"/>
        <w:rPr>
          <w:rFonts w:ascii="Arial" w:hAnsi="Arial"/>
          <w:sz w:val="28"/>
          <w:szCs w:val="28"/>
        </w:rPr>
      </w:pPr>
    </w:p>
    <w:p w:rsidR="002A78D9" w:rsidRDefault="00390740">
      <w:pPr>
        <w:spacing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Úkoly:</w:t>
      </w:r>
    </w:p>
    <w:p w:rsidR="00390740" w:rsidRDefault="00390740">
      <w:pPr>
        <w:spacing w:after="0"/>
        <w:rPr>
          <w:rFonts w:ascii="Arial" w:hAnsi="Arial"/>
          <w:sz w:val="28"/>
          <w:szCs w:val="28"/>
        </w:rPr>
      </w:pPr>
    </w:p>
    <w:p w:rsidR="00390740" w:rsidRDefault="00390740">
      <w:pPr>
        <w:spacing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1. Pozorujte na prvních dvou aparaturách, zda na elektrodách vzniká stejné množství plynu. Vypozorujete-li, že ne, rozhodněte, kterého plynu vzniká více a proč.</w:t>
      </w:r>
    </w:p>
    <w:p w:rsidR="00390740" w:rsidRDefault="00390740">
      <w:pPr>
        <w:spacing w:after="0"/>
        <w:rPr>
          <w:rFonts w:ascii="Arial" w:hAnsi="Arial"/>
          <w:sz w:val="28"/>
          <w:szCs w:val="28"/>
        </w:rPr>
      </w:pPr>
    </w:p>
    <w:p w:rsidR="00390740" w:rsidRDefault="00390740">
      <w:pPr>
        <w:spacing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2. Který plyn </w:t>
      </w:r>
      <w:r w:rsidR="005D6945">
        <w:rPr>
          <w:rFonts w:ascii="Arial" w:hAnsi="Arial"/>
          <w:sz w:val="28"/>
          <w:szCs w:val="28"/>
        </w:rPr>
        <w:t xml:space="preserve">(jiný než vodík či kyslík) </w:t>
      </w:r>
      <w:r>
        <w:rPr>
          <w:rFonts w:ascii="Arial" w:hAnsi="Arial"/>
          <w:sz w:val="28"/>
          <w:szCs w:val="28"/>
        </w:rPr>
        <w:t>vzniká při elektrolýze na třetí aparatuře?</w:t>
      </w:r>
      <w:r w:rsidR="005D6945">
        <w:rPr>
          <w:rFonts w:ascii="Arial" w:hAnsi="Arial"/>
          <w:sz w:val="28"/>
          <w:szCs w:val="28"/>
        </w:rPr>
        <w:t xml:space="preserve"> Čichová zkouška vám napoví </w:t>
      </w:r>
      <w:r w:rsidR="005D6945" w:rsidRPr="005D6945">
        <w:rPr>
          <w:rFonts w:ascii="Arial" w:hAnsi="Arial"/>
          <w:sz w:val="28"/>
          <w:szCs w:val="28"/>
        </w:rPr>
        <w:sym w:font="Wingdings" w:char="F04A"/>
      </w:r>
      <w:r w:rsidR="002E7E6A">
        <w:rPr>
          <w:rFonts w:ascii="Arial" w:hAnsi="Arial"/>
          <w:sz w:val="28"/>
          <w:szCs w:val="28"/>
        </w:rPr>
        <w:t>.</w:t>
      </w:r>
      <w:r w:rsidR="005D6945">
        <w:rPr>
          <w:rFonts w:ascii="Arial" w:hAnsi="Arial"/>
          <w:sz w:val="28"/>
          <w:szCs w:val="28"/>
        </w:rPr>
        <w:t xml:space="preserve"> </w:t>
      </w:r>
    </w:p>
    <w:p w:rsidR="005D6945" w:rsidRDefault="005D6945">
      <w:pPr>
        <w:spacing w:after="0"/>
        <w:rPr>
          <w:rFonts w:ascii="Arial" w:hAnsi="Arial"/>
          <w:sz w:val="28"/>
          <w:szCs w:val="28"/>
        </w:rPr>
      </w:pPr>
    </w:p>
    <w:p w:rsidR="005D6945" w:rsidRDefault="00C37572">
      <w:pPr>
        <w:spacing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(</w:t>
      </w:r>
      <w:r w:rsidR="005D6945">
        <w:rPr>
          <w:rFonts w:ascii="Arial" w:hAnsi="Arial"/>
          <w:sz w:val="28"/>
          <w:szCs w:val="28"/>
        </w:rPr>
        <w:t xml:space="preserve">3. nepovinné) Budete-li mít dost času a chuť, můžete vyměnit elektrody, které jste si poprvé vybrali, za druhý typ – tedy plíšky za tuhy či obráceně – a pozorovat, zda to má na průběh elektrolýzy nějaký zásadní vliv. </w:t>
      </w:r>
    </w:p>
    <w:p w:rsidR="005D6945" w:rsidRDefault="005D6945">
      <w:pPr>
        <w:spacing w:after="0"/>
        <w:rPr>
          <w:rFonts w:ascii="Arial" w:hAnsi="Arial"/>
          <w:sz w:val="28"/>
          <w:szCs w:val="28"/>
        </w:rPr>
      </w:pPr>
    </w:p>
    <w:p w:rsidR="005D6945" w:rsidRDefault="005D6945">
      <w:pPr>
        <w:spacing w:after="0"/>
        <w:rPr>
          <w:rFonts w:ascii="Arial" w:hAnsi="Arial"/>
          <w:sz w:val="28"/>
          <w:szCs w:val="28"/>
        </w:rPr>
      </w:pPr>
    </w:p>
    <w:p w:rsidR="005D6945" w:rsidRDefault="005D6945">
      <w:pPr>
        <w:spacing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Nakonec všechny aparatury rozeberte a uveďte stanoviště do původního stavu, </w:t>
      </w:r>
      <w:r w:rsidR="00E00727">
        <w:rPr>
          <w:rFonts w:ascii="Arial" w:hAnsi="Arial"/>
          <w:sz w:val="28"/>
          <w:szCs w:val="28"/>
        </w:rPr>
        <w:t>aby i vaši kolegové mohli vyzkoušet všechno úplně stejně jako vy.</w:t>
      </w:r>
      <w:r w:rsidR="00A94DFA">
        <w:rPr>
          <w:rFonts w:ascii="Arial" w:hAnsi="Arial"/>
          <w:sz w:val="28"/>
          <w:szCs w:val="28"/>
        </w:rPr>
        <w:t xml:space="preserve"> </w:t>
      </w:r>
      <w:r w:rsidR="00A94DFA" w:rsidRPr="00A94DFA">
        <w:rPr>
          <w:rFonts w:ascii="Arial" w:hAnsi="Arial"/>
          <w:b/>
          <w:sz w:val="28"/>
          <w:szCs w:val="28"/>
        </w:rPr>
        <w:t xml:space="preserve">Při vylévání elektrolytů a </w:t>
      </w:r>
      <w:r w:rsidR="0031262A">
        <w:rPr>
          <w:rFonts w:ascii="Arial" w:hAnsi="Arial"/>
          <w:b/>
          <w:sz w:val="28"/>
          <w:szCs w:val="28"/>
        </w:rPr>
        <w:t xml:space="preserve">při </w:t>
      </w:r>
      <w:r w:rsidR="00A94DFA" w:rsidRPr="00A94DFA">
        <w:rPr>
          <w:rFonts w:ascii="Arial" w:hAnsi="Arial"/>
          <w:b/>
          <w:sz w:val="28"/>
          <w:szCs w:val="28"/>
        </w:rPr>
        <w:t>čištění od nich zašpiněných součástí mějte na rukou ochranné rukavice!</w:t>
      </w:r>
    </w:p>
    <w:p w:rsidR="005D6945" w:rsidRDefault="005D6945">
      <w:pPr>
        <w:spacing w:after="0"/>
        <w:rPr>
          <w:rFonts w:ascii="Arial" w:hAnsi="Arial"/>
          <w:sz w:val="28"/>
          <w:szCs w:val="28"/>
        </w:rPr>
      </w:pPr>
    </w:p>
    <w:p w:rsidR="005D6945" w:rsidRDefault="005D6945">
      <w:pPr>
        <w:spacing w:after="0"/>
        <w:rPr>
          <w:rFonts w:ascii="Arial" w:hAnsi="Arial"/>
          <w:sz w:val="28"/>
          <w:szCs w:val="28"/>
        </w:rPr>
      </w:pPr>
    </w:p>
    <w:p w:rsidR="00390740" w:rsidRDefault="00390740">
      <w:pPr>
        <w:spacing w:after="0"/>
        <w:rPr>
          <w:rFonts w:ascii="Arial" w:hAnsi="Arial"/>
          <w:sz w:val="28"/>
          <w:szCs w:val="28"/>
        </w:rPr>
      </w:pPr>
    </w:p>
    <w:p w:rsidR="00390740" w:rsidRPr="00FB1E78" w:rsidRDefault="00390740">
      <w:pPr>
        <w:spacing w:after="0"/>
        <w:rPr>
          <w:rFonts w:ascii="Arial" w:hAnsi="Arial"/>
          <w:sz w:val="28"/>
          <w:szCs w:val="28"/>
        </w:rPr>
      </w:pPr>
    </w:p>
    <w:sectPr w:rsidR="00390740" w:rsidRPr="00FB1E78" w:rsidSect="00E14A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3CF" w:rsidRDefault="005123CF" w:rsidP="004E2A21">
      <w:pPr>
        <w:spacing w:after="0"/>
      </w:pPr>
      <w:r>
        <w:separator/>
      </w:r>
    </w:p>
  </w:endnote>
  <w:endnote w:type="continuationSeparator" w:id="1">
    <w:p w:rsidR="005123CF" w:rsidRDefault="005123CF" w:rsidP="004E2A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A21" w:rsidRDefault="004E2A21">
    <w:pPr>
      <w:pStyle w:val="Zpat"/>
    </w:pPr>
    <w:r w:rsidRPr="005162B2">
      <w:rPr>
        <w:noProof/>
        <w:lang w:eastAsia="cs-CZ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page">
            <wp:posOffset>1547495</wp:posOffset>
          </wp:positionH>
          <wp:positionV relativeFrom="bottomMargin">
            <wp:posOffset>31750</wp:posOffset>
          </wp:positionV>
          <wp:extent cx="4604400" cy="922011"/>
          <wp:effectExtent l="0" t="0" r="0" b="0"/>
          <wp:wrapNone/>
          <wp:docPr id="314" name="Obrázek 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3CF" w:rsidRDefault="005123CF" w:rsidP="004E2A21">
      <w:pPr>
        <w:spacing w:after="0"/>
      </w:pPr>
      <w:r>
        <w:separator/>
      </w:r>
    </w:p>
  </w:footnote>
  <w:footnote w:type="continuationSeparator" w:id="1">
    <w:p w:rsidR="005123CF" w:rsidRDefault="005123CF" w:rsidP="004E2A2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AAD" w:rsidRDefault="00565AAD" w:rsidP="00565AA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198307" cy="792000"/>
          <wp:effectExtent l="0" t="0" r="1905" b="825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ČvmM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307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5AAD" w:rsidRDefault="00565AA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15539"/>
    <w:multiLevelType w:val="hybridMultilevel"/>
    <w:tmpl w:val="7018A252"/>
    <w:lvl w:ilvl="0" w:tplc="AF6A0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B0D66"/>
    <w:multiLevelType w:val="multilevel"/>
    <w:tmpl w:val="B314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56422E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641ACE"/>
    <w:multiLevelType w:val="hybridMultilevel"/>
    <w:tmpl w:val="12046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A6B7C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9D13AE"/>
    <w:multiLevelType w:val="hybridMultilevel"/>
    <w:tmpl w:val="77A09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C54A91"/>
    <w:multiLevelType w:val="hybridMultilevel"/>
    <w:tmpl w:val="DBBC6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A6764"/>
    <w:multiLevelType w:val="multilevel"/>
    <w:tmpl w:val="D15C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4056314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607B6"/>
    <w:rsid w:val="000321C2"/>
    <w:rsid w:val="00052DF5"/>
    <w:rsid w:val="000E4135"/>
    <w:rsid w:val="001A2CCC"/>
    <w:rsid w:val="002A78D9"/>
    <w:rsid w:val="002E68B7"/>
    <w:rsid w:val="002E7E6A"/>
    <w:rsid w:val="002F2679"/>
    <w:rsid w:val="0031262A"/>
    <w:rsid w:val="003855D6"/>
    <w:rsid w:val="00390740"/>
    <w:rsid w:val="003C03D3"/>
    <w:rsid w:val="003C5A48"/>
    <w:rsid w:val="003D4447"/>
    <w:rsid w:val="004666B9"/>
    <w:rsid w:val="004E2A21"/>
    <w:rsid w:val="00501B71"/>
    <w:rsid w:val="005123CF"/>
    <w:rsid w:val="005428CC"/>
    <w:rsid w:val="00565AAD"/>
    <w:rsid w:val="005D6945"/>
    <w:rsid w:val="005F7B08"/>
    <w:rsid w:val="00617023"/>
    <w:rsid w:val="00657654"/>
    <w:rsid w:val="006C04F4"/>
    <w:rsid w:val="00781555"/>
    <w:rsid w:val="007A5E9D"/>
    <w:rsid w:val="007F118F"/>
    <w:rsid w:val="00834549"/>
    <w:rsid w:val="00887535"/>
    <w:rsid w:val="008A187C"/>
    <w:rsid w:val="009243F5"/>
    <w:rsid w:val="00936ECD"/>
    <w:rsid w:val="009702F8"/>
    <w:rsid w:val="009854B4"/>
    <w:rsid w:val="0099793F"/>
    <w:rsid w:val="009F70D9"/>
    <w:rsid w:val="00A12C54"/>
    <w:rsid w:val="00A607B6"/>
    <w:rsid w:val="00A94DFA"/>
    <w:rsid w:val="00AC2518"/>
    <w:rsid w:val="00C068AB"/>
    <w:rsid w:val="00C37572"/>
    <w:rsid w:val="00CD65B1"/>
    <w:rsid w:val="00CE20D2"/>
    <w:rsid w:val="00CF78D2"/>
    <w:rsid w:val="00D0089A"/>
    <w:rsid w:val="00E00727"/>
    <w:rsid w:val="00E14AE1"/>
    <w:rsid w:val="00E507B5"/>
    <w:rsid w:val="00E614E7"/>
    <w:rsid w:val="00ED2656"/>
    <w:rsid w:val="00EF1866"/>
    <w:rsid w:val="00F22F4B"/>
    <w:rsid w:val="00F65717"/>
    <w:rsid w:val="00FB1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7B6"/>
    <w:pPr>
      <w:spacing w:after="200" w:line="240" w:lineRule="auto"/>
      <w:jc w:val="both"/>
    </w:pPr>
    <w:rPr>
      <w:rFonts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A607B6"/>
    <w:pPr>
      <w:keepNext/>
      <w:keepLines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07B6"/>
    <w:pPr>
      <w:keepNext/>
      <w:keepLines/>
      <w:outlineLvl w:val="1"/>
    </w:pPr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7B6"/>
    <w:pPr>
      <w:ind w:left="720"/>
      <w:contextualSpacing/>
    </w:pPr>
  </w:style>
  <w:style w:type="table" w:customStyle="1" w:styleId="GridTable4Accent1">
    <w:name w:val="Grid Table 4 Accent 1"/>
    <w:basedOn w:val="Normlntabulka"/>
    <w:uiPriority w:val="49"/>
    <w:rsid w:val="00A607B6"/>
    <w:pPr>
      <w:spacing w:after="0" w:line="240" w:lineRule="auto"/>
    </w:pPr>
    <w:rPr>
      <w:rFonts w:ascii="Arial" w:hAnsi="Arial" w:cs="Arial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A607B6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607B6"/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A12C5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2A21"/>
    <w:rPr>
      <w:rFonts w:cs="Arial"/>
    </w:rPr>
  </w:style>
  <w:style w:type="paragraph" w:styleId="Zpat">
    <w:name w:val="footer"/>
    <w:basedOn w:val="Normln"/>
    <w:link w:val="Zpat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2A21"/>
    <w:rPr>
      <w:rFonts w:cs="Arial"/>
    </w:rPr>
  </w:style>
  <w:style w:type="table" w:styleId="Mkatabulky">
    <w:name w:val="Table Grid"/>
    <w:basedOn w:val="Normlntabulka"/>
    <w:uiPriority w:val="39"/>
    <w:rsid w:val="0061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3757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5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98CD6-0232-45D1-84E4-1809EC6B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491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Medek Ondřej</dc:creator>
  <cp:keywords/>
  <dc:description/>
  <cp:lastModifiedBy>admin</cp:lastModifiedBy>
  <cp:revision>12</cp:revision>
  <dcterms:created xsi:type="dcterms:W3CDTF">2021-10-04T07:38:00Z</dcterms:created>
  <dcterms:modified xsi:type="dcterms:W3CDTF">2021-10-13T10:29:00Z</dcterms:modified>
</cp:coreProperties>
</file>